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AD9A4" w14:textId="77777777" w:rsidR="001F6A7D" w:rsidRPr="001F6A7D" w:rsidRDefault="001F6A7D" w:rsidP="001F6A7D">
      <w:pPr>
        <w:pStyle w:val="2"/>
      </w:pPr>
      <w:r w:rsidRPr="001F6A7D">
        <w:rPr>
          <w:rFonts w:hint="eastAsia"/>
        </w:rPr>
        <w:t>WRPEH位置控制实验</w:t>
      </w:r>
    </w:p>
    <w:p w14:paraId="1A6BE3B6" w14:textId="1B0FF4C0" w:rsidR="001F6A7D" w:rsidRPr="001F6A7D" w:rsidRDefault="001F6A7D" w:rsidP="001F6A7D">
      <w:pPr>
        <w:pStyle w:val="21"/>
        <w:numPr>
          <w:ilvl w:val="0"/>
          <w:numId w:val="2"/>
        </w:numPr>
        <w:ind w:firstLineChars="0"/>
      </w:pPr>
      <w:r w:rsidRPr="001F6A7D">
        <w:rPr>
          <w:rFonts w:hint="eastAsia"/>
        </w:rPr>
        <w:t>通过</w:t>
      </w:r>
      <w:proofErr w:type="spellStart"/>
      <w:r w:rsidRPr="001F6A7D">
        <w:rPr>
          <w:rFonts w:hint="eastAsia"/>
        </w:rPr>
        <w:t>M</w:t>
      </w:r>
      <w:r w:rsidRPr="001F6A7D">
        <w:t>oveABS</w:t>
      </w:r>
      <w:proofErr w:type="spellEnd"/>
      <w:r w:rsidRPr="001F6A7D">
        <w:rPr>
          <w:rFonts w:hint="eastAsia"/>
        </w:rPr>
        <w:t>指令</w:t>
      </w:r>
      <w:r w:rsidRPr="001F6A7D">
        <w:t>，</w:t>
      </w:r>
      <w:r w:rsidRPr="001F6A7D">
        <w:rPr>
          <w:rFonts w:hint="eastAsia"/>
        </w:rPr>
        <w:t>验证</w:t>
      </w:r>
      <w:r w:rsidRPr="001F6A7D">
        <w:rPr>
          <w:rFonts w:hint="eastAsia"/>
        </w:rPr>
        <w:t>output</w:t>
      </w:r>
      <w:r w:rsidRPr="001F6A7D">
        <w:t xml:space="preserve"> </w:t>
      </w:r>
      <w:r w:rsidRPr="001F6A7D">
        <w:rPr>
          <w:rFonts w:hint="eastAsia"/>
        </w:rPr>
        <w:t>adjustment</w:t>
      </w:r>
      <w:r w:rsidRPr="001F6A7D">
        <w:rPr>
          <w:rFonts w:hint="eastAsia"/>
        </w:rPr>
        <w:t>模块参数</w:t>
      </w:r>
      <w:r w:rsidRPr="001F6A7D">
        <w:rPr>
          <w:rFonts w:hint="eastAsia"/>
          <w:b/>
        </w:rPr>
        <w:t>valve</w:t>
      </w:r>
      <w:r w:rsidRPr="001F6A7D">
        <w:rPr>
          <w:b/>
        </w:rPr>
        <w:t xml:space="preserve"> </w:t>
      </w:r>
      <w:r w:rsidRPr="001F6A7D">
        <w:rPr>
          <w:rFonts w:hint="eastAsia"/>
          <w:b/>
        </w:rPr>
        <w:t>offset</w:t>
      </w:r>
      <w:r w:rsidRPr="001F6A7D">
        <w:rPr>
          <w:b/>
        </w:rPr>
        <w:t>[%]</w:t>
      </w:r>
      <w:r w:rsidRPr="001F6A7D">
        <w:rPr>
          <w:rFonts w:hint="eastAsia"/>
        </w:rPr>
        <w:t>对系统定位精度的影响。找到最佳</w:t>
      </w:r>
      <w:r w:rsidRPr="001F6A7D">
        <w:rPr>
          <w:rFonts w:hint="eastAsia"/>
        </w:rPr>
        <w:t>valve</w:t>
      </w:r>
      <w:r w:rsidRPr="001F6A7D">
        <w:t xml:space="preserve"> </w:t>
      </w:r>
      <w:r w:rsidRPr="001F6A7D">
        <w:rPr>
          <w:rFonts w:hint="eastAsia"/>
        </w:rPr>
        <w:t>offset</w:t>
      </w:r>
      <w:r w:rsidRPr="001F6A7D">
        <w:t>[%]</w:t>
      </w:r>
      <w:r w:rsidRPr="001F6A7D">
        <w:rPr>
          <w:rFonts w:hint="eastAsia"/>
        </w:rPr>
        <w:t>值</w:t>
      </w:r>
    </w:p>
    <w:tbl>
      <w:tblPr>
        <w:tblStyle w:val="22"/>
        <w:tblW w:w="7061" w:type="dxa"/>
        <w:jc w:val="center"/>
        <w:tblLook w:val="04A0" w:firstRow="1" w:lastRow="0" w:firstColumn="1" w:lastColumn="0" w:noHBand="0" w:noVBand="1"/>
      </w:tblPr>
      <w:tblGrid>
        <w:gridCol w:w="1199"/>
        <w:gridCol w:w="1292"/>
        <w:gridCol w:w="1431"/>
        <w:gridCol w:w="1728"/>
        <w:gridCol w:w="1411"/>
      </w:tblGrid>
      <w:tr w:rsidR="001F6A7D" w:rsidRPr="001F6A7D" w14:paraId="34BABB4F" w14:textId="77777777" w:rsidTr="009C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A5771A1" w14:textId="77777777" w:rsidR="001F6A7D" w:rsidRPr="001F6A7D" w:rsidRDefault="001F6A7D" w:rsidP="009C2188">
            <w:pPr>
              <w:pStyle w:val="21"/>
              <w:ind w:firstLine="562"/>
              <w:jc w:val="center"/>
            </w:pPr>
            <w:r w:rsidRPr="001F6A7D">
              <w:rPr>
                <w:rFonts w:hint="eastAsia"/>
              </w:rPr>
              <w:t>v</w:t>
            </w:r>
          </w:p>
        </w:tc>
        <w:tc>
          <w:tcPr>
            <w:tcW w:w="0" w:type="auto"/>
            <w:noWrap/>
            <w:vAlign w:val="center"/>
            <w:hideMark/>
          </w:tcPr>
          <w:p w14:paraId="57AEE948" w14:textId="77777777" w:rsidR="001F6A7D" w:rsidRPr="001F6A7D" w:rsidRDefault="001F6A7D" w:rsidP="009C2188">
            <w:pPr>
              <w:pStyle w:val="21"/>
              <w:ind w:firstLine="5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gain</w:t>
            </w:r>
          </w:p>
        </w:tc>
        <w:tc>
          <w:tcPr>
            <w:tcW w:w="0" w:type="auto"/>
            <w:noWrap/>
            <w:vAlign w:val="center"/>
            <w:hideMark/>
          </w:tcPr>
          <w:p w14:paraId="6C38470B" w14:textId="77777777" w:rsidR="001F6A7D" w:rsidRPr="001F6A7D" w:rsidRDefault="001F6A7D" w:rsidP="009C2188">
            <w:pPr>
              <w:pStyle w:val="21"/>
              <w:ind w:firstLine="5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offset</w:t>
            </w:r>
          </w:p>
        </w:tc>
        <w:tc>
          <w:tcPr>
            <w:tcW w:w="0" w:type="auto"/>
            <w:noWrap/>
            <w:vAlign w:val="center"/>
            <w:hideMark/>
          </w:tcPr>
          <w:p w14:paraId="460A73AC" w14:textId="77777777" w:rsidR="001F6A7D" w:rsidRPr="001F6A7D" w:rsidRDefault="001F6A7D" w:rsidP="009C2188">
            <w:pPr>
              <w:pStyle w:val="21"/>
              <w:ind w:firstLine="5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position</w:t>
            </w:r>
          </w:p>
        </w:tc>
        <w:tc>
          <w:tcPr>
            <w:tcW w:w="0" w:type="auto"/>
            <w:noWrap/>
            <w:vAlign w:val="center"/>
            <w:hideMark/>
          </w:tcPr>
          <w:p w14:paraId="1A045EEF" w14:textId="77777777" w:rsidR="001F6A7D" w:rsidRPr="001F6A7D" w:rsidRDefault="001F6A7D" w:rsidP="009C2188">
            <w:pPr>
              <w:pStyle w:val="21"/>
              <w:ind w:firstLine="5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error</w:t>
            </w:r>
          </w:p>
        </w:tc>
      </w:tr>
      <w:tr w:rsidR="001F6A7D" w:rsidRPr="001F6A7D" w14:paraId="75D39CD3" w14:textId="77777777" w:rsidTr="009C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7AB0A049" w14:textId="77777777" w:rsidR="001F6A7D" w:rsidRPr="001F6A7D" w:rsidRDefault="001F6A7D" w:rsidP="009C2188">
            <w:pPr>
              <w:pStyle w:val="21"/>
              <w:ind w:firstLine="562"/>
              <w:jc w:val="center"/>
              <w:rPr>
                <w:rFonts w:hint="eastAsia"/>
              </w:rPr>
            </w:pPr>
            <w:r w:rsidRPr="001F6A7D">
              <w:rPr>
                <w:rFonts w:hint="eastAsia"/>
              </w:rPr>
              <w:t>200</w:t>
            </w:r>
          </w:p>
        </w:tc>
        <w:tc>
          <w:tcPr>
            <w:tcW w:w="0" w:type="auto"/>
            <w:noWrap/>
            <w:vAlign w:val="center"/>
            <w:hideMark/>
          </w:tcPr>
          <w:p w14:paraId="65020182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1.6</w:t>
            </w:r>
          </w:p>
        </w:tc>
        <w:tc>
          <w:tcPr>
            <w:tcW w:w="0" w:type="auto"/>
            <w:noWrap/>
            <w:vAlign w:val="center"/>
            <w:hideMark/>
          </w:tcPr>
          <w:p w14:paraId="1900D522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1.8</w:t>
            </w:r>
          </w:p>
        </w:tc>
        <w:tc>
          <w:tcPr>
            <w:tcW w:w="0" w:type="auto"/>
            <w:noWrap/>
            <w:vAlign w:val="center"/>
            <w:hideMark/>
          </w:tcPr>
          <w:p w14:paraId="4FFD4B53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433F7E0D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0.005</w:t>
            </w:r>
          </w:p>
        </w:tc>
      </w:tr>
      <w:tr w:rsidR="001F6A7D" w:rsidRPr="001F6A7D" w14:paraId="5E1D04D6" w14:textId="77777777" w:rsidTr="009C218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52343E44" w14:textId="77777777" w:rsidR="001F6A7D" w:rsidRPr="001F6A7D" w:rsidRDefault="001F6A7D" w:rsidP="009C2188">
            <w:pPr>
              <w:pStyle w:val="21"/>
              <w:ind w:firstLine="562"/>
              <w:jc w:val="center"/>
              <w:rPr>
                <w:rFonts w:hint="eastAsia"/>
              </w:rPr>
            </w:pPr>
            <w:r w:rsidRPr="001F6A7D">
              <w:rPr>
                <w:rFonts w:hint="eastAsia"/>
              </w:rPr>
              <w:t>200</w:t>
            </w:r>
          </w:p>
        </w:tc>
        <w:tc>
          <w:tcPr>
            <w:tcW w:w="0" w:type="auto"/>
            <w:noWrap/>
            <w:vAlign w:val="center"/>
            <w:hideMark/>
          </w:tcPr>
          <w:p w14:paraId="39459B08" w14:textId="77777777" w:rsidR="001F6A7D" w:rsidRPr="001F6A7D" w:rsidRDefault="001F6A7D" w:rsidP="009C2188">
            <w:pPr>
              <w:pStyle w:val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1.6</w:t>
            </w:r>
          </w:p>
        </w:tc>
        <w:tc>
          <w:tcPr>
            <w:tcW w:w="0" w:type="auto"/>
            <w:noWrap/>
            <w:vAlign w:val="center"/>
            <w:hideMark/>
          </w:tcPr>
          <w:p w14:paraId="3E596410" w14:textId="77777777" w:rsidR="001F6A7D" w:rsidRPr="001F6A7D" w:rsidRDefault="001F6A7D" w:rsidP="009C2188">
            <w:pPr>
              <w:pStyle w:val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1.6</w:t>
            </w:r>
          </w:p>
        </w:tc>
        <w:tc>
          <w:tcPr>
            <w:tcW w:w="0" w:type="auto"/>
            <w:noWrap/>
            <w:vAlign w:val="center"/>
            <w:hideMark/>
          </w:tcPr>
          <w:p w14:paraId="066091B5" w14:textId="77777777" w:rsidR="001F6A7D" w:rsidRPr="001F6A7D" w:rsidRDefault="001F6A7D" w:rsidP="009C2188">
            <w:pPr>
              <w:pStyle w:val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41C282B4" w14:textId="77777777" w:rsidR="001F6A7D" w:rsidRPr="001F6A7D" w:rsidRDefault="001F6A7D" w:rsidP="009C2188">
            <w:pPr>
              <w:pStyle w:val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0.01</w:t>
            </w:r>
          </w:p>
        </w:tc>
      </w:tr>
      <w:tr w:rsidR="001F6A7D" w:rsidRPr="001F6A7D" w14:paraId="01FC31B6" w14:textId="77777777" w:rsidTr="009C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1A4F7098" w14:textId="77777777" w:rsidR="001F6A7D" w:rsidRPr="001F6A7D" w:rsidRDefault="001F6A7D" w:rsidP="009C2188">
            <w:pPr>
              <w:pStyle w:val="21"/>
              <w:ind w:firstLine="562"/>
              <w:jc w:val="center"/>
              <w:rPr>
                <w:rFonts w:hint="eastAsia"/>
              </w:rPr>
            </w:pPr>
            <w:r w:rsidRPr="001F6A7D">
              <w:rPr>
                <w:rFonts w:hint="eastAsia"/>
              </w:rPr>
              <w:t>200</w:t>
            </w:r>
          </w:p>
        </w:tc>
        <w:tc>
          <w:tcPr>
            <w:tcW w:w="0" w:type="auto"/>
            <w:noWrap/>
            <w:vAlign w:val="center"/>
            <w:hideMark/>
          </w:tcPr>
          <w:p w14:paraId="749F2B71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1.6</w:t>
            </w:r>
          </w:p>
        </w:tc>
        <w:tc>
          <w:tcPr>
            <w:tcW w:w="0" w:type="auto"/>
            <w:noWrap/>
            <w:vAlign w:val="center"/>
            <w:hideMark/>
          </w:tcPr>
          <w:p w14:paraId="19527F0C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1.4</w:t>
            </w:r>
          </w:p>
        </w:tc>
        <w:tc>
          <w:tcPr>
            <w:tcW w:w="0" w:type="auto"/>
            <w:noWrap/>
            <w:vAlign w:val="center"/>
            <w:hideMark/>
          </w:tcPr>
          <w:p w14:paraId="0CE09F8B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2055431B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0.015</w:t>
            </w:r>
          </w:p>
        </w:tc>
      </w:tr>
      <w:tr w:rsidR="001F6A7D" w:rsidRPr="001F6A7D" w14:paraId="5BA86C3B" w14:textId="77777777" w:rsidTr="009C218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430BD0DC" w14:textId="77777777" w:rsidR="001F6A7D" w:rsidRPr="001F6A7D" w:rsidRDefault="001F6A7D" w:rsidP="009C2188">
            <w:pPr>
              <w:pStyle w:val="21"/>
              <w:ind w:firstLine="562"/>
              <w:jc w:val="center"/>
              <w:rPr>
                <w:rFonts w:hint="eastAsia"/>
              </w:rPr>
            </w:pPr>
            <w:r w:rsidRPr="001F6A7D">
              <w:rPr>
                <w:rFonts w:hint="eastAsia"/>
              </w:rPr>
              <w:t>200</w:t>
            </w:r>
          </w:p>
        </w:tc>
        <w:tc>
          <w:tcPr>
            <w:tcW w:w="0" w:type="auto"/>
            <w:noWrap/>
            <w:vAlign w:val="center"/>
            <w:hideMark/>
          </w:tcPr>
          <w:p w14:paraId="3758552D" w14:textId="77777777" w:rsidR="001F6A7D" w:rsidRPr="001F6A7D" w:rsidRDefault="001F6A7D" w:rsidP="009C2188">
            <w:pPr>
              <w:pStyle w:val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1.6</w:t>
            </w:r>
          </w:p>
        </w:tc>
        <w:tc>
          <w:tcPr>
            <w:tcW w:w="0" w:type="auto"/>
            <w:noWrap/>
            <w:vAlign w:val="center"/>
            <w:hideMark/>
          </w:tcPr>
          <w:p w14:paraId="52C8743E" w14:textId="77777777" w:rsidR="001F6A7D" w:rsidRPr="001F6A7D" w:rsidRDefault="001F6A7D" w:rsidP="009C2188">
            <w:pPr>
              <w:pStyle w:val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6F2040A4" w14:textId="77777777" w:rsidR="001F6A7D" w:rsidRPr="001F6A7D" w:rsidRDefault="001F6A7D" w:rsidP="009C2188">
            <w:pPr>
              <w:pStyle w:val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435CD6C7" w14:textId="77777777" w:rsidR="001F6A7D" w:rsidRPr="001F6A7D" w:rsidRDefault="001F6A7D" w:rsidP="009C2188">
            <w:pPr>
              <w:pStyle w:val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0</w:t>
            </w:r>
          </w:p>
        </w:tc>
      </w:tr>
      <w:tr w:rsidR="001F6A7D" w:rsidRPr="001F6A7D" w14:paraId="27700A0B" w14:textId="77777777" w:rsidTr="009C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674CE866" w14:textId="77777777" w:rsidR="001F6A7D" w:rsidRPr="001F6A7D" w:rsidRDefault="001F6A7D" w:rsidP="009C2188">
            <w:pPr>
              <w:pStyle w:val="21"/>
              <w:ind w:firstLine="562"/>
              <w:jc w:val="center"/>
              <w:rPr>
                <w:rFonts w:hint="eastAsia"/>
              </w:rPr>
            </w:pPr>
            <w:r w:rsidRPr="001F6A7D">
              <w:rPr>
                <w:rFonts w:hint="eastAsia"/>
              </w:rPr>
              <w:t>200</w:t>
            </w:r>
          </w:p>
        </w:tc>
        <w:tc>
          <w:tcPr>
            <w:tcW w:w="0" w:type="auto"/>
            <w:noWrap/>
            <w:vAlign w:val="center"/>
            <w:hideMark/>
          </w:tcPr>
          <w:p w14:paraId="0C7C9083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1.6</w:t>
            </w:r>
          </w:p>
        </w:tc>
        <w:tc>
          <w:tcPr>
            <w:tcW w:w="0" w:type="auto"/>
            <w:noWrap/>
            <w:vAlign w:val="center"/>
            <w:hideMark/>
          </w:tcPr>
          <w:p w14:paraId="21C0A3F2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1.9</w:t>
            </w:r>
          </w:p>
        </w:tc>
        <w:tc>
          <w:tcPr>
            <w:tcW w:w="0" w:type="auto"/>
            <w:noWrap/>
            <w:vAlign w:val="center"/>
            <w:hideMark/>
          </w:tcPr>
          <w:p w14:paraId="765E30C9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16827FDD" w14:textId="77777777" w:rsidR="001F6A7D" w:rsidRPr="001F6A7D" w:rsidRDefault="001F6A7D" w:rsidP="009C2188">
            <w:pPr>
              <w:pStyle w:val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F6A7D">
              <w:rPr>
                <w:rFonts w:hint="eastAsia"/>
              </w:rPr>
              <w:t>0.005</w:t>
            </w:r>
          </w:p>
        </w:tc>
      </w:tr>
    </w:tbl>
    <w:p w14:paraId="4E2D27CA" w14:textId="2D8F23DB" w:rsidR="001F6A7D" w:rsidRPr="001F6A7D" w:rsidRDefault="001F6A7D" w:rsidP="001F6A7D">
      <w:pPr>
        <w:pStyle w:val="21"/>
        <w:ind w:firstLineChars="0"/>
        <w:rPr>
          <w:rFonts w:hint="eastAsia"/>
        </w:rPr>
      </w:pPr>
      <w:r>
        <w:rPr>
          <w:rFonts w:hint="eastAsia"/>
        </w:rPr>
        <w:t>选取</w:t>
      </w:r>
      <w:r w:rsidRPr="001F6A7D">
        <w:rPr>
          <w:rFonts w:hint="eastAsia"/>
        </w:rPr>
        <w:t>最佳</w:t>
      </w:r>
      <w:r w:rsidRPr="001F6A7D">
        <w:rPr>
          <w:rFonts w:hint="eastAsia"/>
        </w:rPr>
        <w:t>valve</w:t>
      </w:r>
      <w:r w:rsidRPr="001F6A7D">
        <w:t xml:space="preserve"> </w:t>
      </w:r>
      <w:r w:rsidRPr="001F6A7D">
        <w:rPr>
          <w:rFonts w:hint="eastAsia"/>
        </w:rPr>
        <w:t>offset</w:t>
      </w:r>
      <w:r w:rsidRPr="001F6A7D">
        <w:t>[%]</w:t>
      </w:r>
      <w:r w:rsidRPr="001F6A7D">
        <w:rPr>
          <w:rFonts w:hint="eastAsia"/>
        </w:rPr>
        <w:t>值</w:t>
      </w:r>
      <w:r w:rsidRPr="001F6A7D">
        <w:rPr>
          <w:rFonts w:hint="eastAsia"/>
        </w:rPr>
        <w:t>为</w:t>
      </w:r>
      <w:r w:rsidRPr="001F6A7D">
        <w:rPr>
          <w:rFonts w:hint="eastAsia"/>
        </w:rPr>
        <w:t>2</w:t>
      </w:r>
    </w:p>
    <w:p w14:paraId="53771150" w14:textId="7E7BAC91" w:rsidR="001F6A7D" w:rsidRDefault="001F6A7D" w:rsidP="001F6A7D">
      <w:pPr>
        <w:pStyle w:val="21"/>
        <w:numPr>
          <w:ilvl w:val="0"/>
          <w:numId w:val="2"/>
        </w:numPr>
        <w:ind w:firstLineChars="0"/>
      </w:pPr>
      <w:r w:rsidRPr="001F6A7D">
        <w:rPr>
          <w:rFonts w:hint="eastAsia"/>
        </w:rPr>
        <w:t>选定最佳</w:t>
      </w:r>
      <w:r w:rsidRPr="001F6A7D">
        <w:rPr>
          <w:rFonts w:hint="eastAsia"/>
        </w:rPr>
        <w:t>valve</w:t>
      </w:r>
      <w:r w:rsidRPr="001F6A7D">
        <w:t xml:space="preserve"> </w:t>
      </w:r>
      <w:r w:rsidRPr="001F6A7D">
        <w:rPr>
          <w:rFonts w:hint="eastAsia"/>
        </w:rPr>
        <w:t>offset</w:t>
      </w:r>
      <w:r w:rsidRPr="001F6A7D">
        <w:t>[%]</w:t>
      </w:r>
      <w:r w:rsidRPr="001F6A7D">
        <w:rPr>
          <w:rFonts w:hint="eastAsia"/>
        </w:rPr>
        <w:t>值。测试不同</w:t>
      </w:r>
      <w:r w:rsidRPr="001F6A7D">
        <w:rPr>
          <w:rFonts w:hint="eastAsia"/>
          <w:b/>
        </w:rPr>
        <w:t>比例参数</w:t>
      </w:r>
      <w:proofErr w:type="spellStart"/>
      <w:r w:rsidRPr="001F6A7D">
        <w:rPr>
          <w:b/>
        </w:rPr>
        <w:t>Kv</w:t>
      </w:r>
      <w:proofErr w:type="spellEnd"/>
      <w:r w:rsidRPr="001F6A7D">
        <w:rPr>
          <w:b/>
        </w:rPr>
        <w:t>-factor</w:t>
      </w:r>
      <w:r w:rsidRPr="001F6A7D">
        <w:rPr>
          <w:rFonts w:hint="eastAsia"/>
        </w:rPr>
        <w:t>对位置控制系统的影响，分析其跟随误差的变化。</w:t>
      </w:r>
    </w:p>
    <w:p w14:paraId="04F3F511" w14:textId="1E0D4779" w:rsidR="009457FC" w:rsidRDefault="009457FC" w:rsidP="009457FC">
      <w:pPr>
        <w:pStyle w:val="21"/>
        <w:ind w:firstLineChars="0"/>
        <w:rPr>
          <w:rFonts w:hint="eastAsia"/>
        </w:rPr>
      </w:pPr>
      <w:r w:rsidRPr="009457FC">
        <w:drawing>
          <wp:inline distT="0" distB="0" distL="0" distR="0" wp14:anchorId="2592373A" wp14:editId="02976AC5">
            <wp:extent cx="5274310" cy="30981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4997" w14:textId="4FBE6F2D" w:rsidR="009457FC" w:rsidRPr="001F6A7D" w:rsidRDefault="009457FC" w:rsidP="009457FC">
      <w:pPr>
        <w:pStyle w:val="21"/>
        <w:ind w:firstLineChars="0"/>
        <w:rPr>
          <w:rFonts w:hint="eastAsia"/>
        </w:rPr>
      </w:pPr>
      <w:r>
        <w:rPr>
          <w:rFonts w:hint="eastAsia"/>
        </w:rPr>
        <w:t>选取</w:t>
      </w:r>
      <w:r w:rsidRPr="001F6A7D">
        <w:rPr>
          <w:rFonts w:hint="eastAsia"/>
        </w:rPr>
        <w:t>最佳</w:t>
      </w:r>
      <w:r w:rsidRPr="009457FC">
        <w:rPr>
          <w:rFonts w:hint="eastAsia"/>
          <w:bCs/>
        </w:rPr>
        <w:t>比例参数</w:t>
      </w:r>
      <w:proofErr w:type="spellStart"/>
      <w:r w:rsidRPr="009457FC">
        <w:rPr>
          <w:bCs/>
        </w:rPr>
        <w:t>Kv</w:t>
      </w:r>
      <w:proofErr w:type="spellEnd"/>
      <w:r w:rsidRPr="009457FC">
        <w:rPr>
          <w:bCs/>
        </w:rPr>
        <w:t>-factor</w:t>
      </w:r>
      <w:r w:rsidRPr="001F6A7D">
        <w:rPr>
          <w:rFonts w:hint="eastAsia"/>
        </w:rPr>
        <w:t>为</w:t>
      </w:r>
      <w:r w:rsidR="009C2188">
        <w:rPr>
          <w:rFonts w:hint="eastAsia"/>
        </w:rPr>
        <w:t>6</w:t>
      </w:r>
      <w:r w:rsidR="009C2188">
        <w:t>.5</w:t>
      </w:r>
    </w:p>
    <w:p w14:paraId="094F901D" w14:textId="190BBD31" w:rsidR="001F6A7D" w:rsidRDefault="001F6A7D" w:rsidP="001F6A7D">
      <w:pPr>
        <w:pStyle w:val="21"/>
        <w:numPr>
          <w:ilvl w:val="0"/>
          <w:numId w:val="2"/>
        </w:numPr>
        <w:ind w:firstLineChars="0"/>
      </w:pPr>
      <w:r w:rsidRPr="001F6A7D">
        <w:rPr>
          <w:rFonts w:hint="eastAsia"/>
        </w:rPr>
        <w:t>选定某一比例参数</w:t>
      </w:r>
      <w:proofErr w:type="spellStart"/>
      <w:r w:rsidRPr="001F6A7D">
        <w:t>Kv</w:t>
      </w:r>
      <w:proofErr w:type="spellEnd"/>
      <w:r w:rsidRPr="001F6A7D">
        <w:t>-factor</w:t>
      </w:r>
      <w:r w:rsidRPr="001F6A7D">
        <w:rPr>
          <w:rFonts w:hint="eastAsia"/>
        </w:rPr>
        <w:t>，测试不同积分参数</w:t>
      </w:r>
      <w:r w:rsidRPr="001F6A7D">
        <w:t xml:space="preserve">Integration </w:t>
      </w:r>
      <w:r w:rsidRPr="001F6A7D">
        <w:lastRenderedPageBreak/>
        <w:t>time constant</w:t>
      </w:r>
      <w:r w:rsidRPr="001F6A7D">
        <w:rPr>
          <w:rFonts w:hint="eastAsia"/>
        </w:rPr>
        <w:t>对位置控制系统的影响，分析其跟随误差的变化。</w:t>
      </w:r>
    </w:p>
    <w:p w14:paraId="601A021B" w14:textId="57BBEA36" w:rsidR="001F6A7D" w:rsidRDefault="001F6A7D" w:rsidP="001F6A7D">
      <w:pPr>
        <w:pStyle w:val="21"/>
        <w:ind w:firstLineChars="0"/>
        <w:jc w:val="center"/>
      </w:pPr>
      <w:r>
        <w:rPr>
          <w:noProof/>
        </w:rPr>
        <w:drawing>
          <wp:inline distT="0" distB="0" distL="0" distR="0" wp14:anchorId="5E912244" wp14:editId="2A8C9040">
            <wp:extent cx="5274310" cy="30981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03CA" w14:textId="54F73EFD" w:rsidR="009C2188" w:rsidRPr="001F6A7D" w:rsidRDefault="009C2188" w:rsidP="009C2188">
      <w:pPr>
        <w:pStyle w:val="21"/>
        <w:ind w:firstLineChars="0"/>
        <w:rPr>
          <w:rFonts w:hint="eastAsia"/>
        </w:rPr>
      </w:pPr>
      <w:r>
        <w:rPr>
          <w:rFonts w:hint="eastAsia"/>
        </w:rPr>
        <w:t>/</w:t>
      </w:r>
      <w:r>
        <w:t>/</w:t>
      </w:r>
      <w:proofErr w:type="spellStart"/>
      <w:r>
        <w:t>todo</w:t>
      </w:r>
      <w:proofErr w:type="spellEnd"/>
    </w:p>
    <w:p w14:paraId="2C5206B5" w14:textId="77777777" w:rsidR="001F6A7D" w:rsidRPr="001F6A7D" w:rsidRDefault="001F6A7D" w:rsidP="001F6A7D">
      <w:pPr>
        <w:pStyle w:val="21"/>
        <w:numPr>
          <w:ilvl w:val="0"/>
          <w:numId w:val="2"/>
        </w:numPr>
        <w:ind w:firstLineChars="0"/>
      </w:pPr>
      <w:r w:rsidRPr="001F6A7D">
        <w:rPr>
          <w:rFonts w:hint="eastAsia"/>
        </w:rPr>
        <w:t>选定比例参数</w:t>
      </w:r>
      <w:proofErr w:type="spellStart"/>
      <w:r w:rsidRPr="001F6A7D">
        <w:t>Kv</w:t>
      </w:r>
      <w:proofErr w:type="spellEnd"/>
      <w:r w:rsidRPr="001F6A7D">
        <w:t>-factor</w:t>
      </w:r>
      <w:r w:rsidRPr="001F6A7D">
        <w:rPr>
          <w:rFonts w:hint="eastAsia"/>
        </w:rPr>
        <w:t>、积分参数</w:t>
      </w:r>
      <w:r w:rsidRPr="001F6A7D">
        <w:rPr>
          <w:rFonts w:hint="eastAsia"/>
        </w:rPr>
        <w:t>Integration time constant</w:t>
      </w:r>
      <w:r w:rsidRPr="001F6A7D">
        <w:rPr>
          <w:rFonts w:hint="eastAsia"/>
        </w:rPr>
        <w:t>，测试</w:t>
      </w:r>
      <w:r w:rsidRPr="001F6A7D">
        <w:rPr>
          <w:rFonts w:hint="eastAsia"/>
        </w:rPr>
        <w:t>output</w:t>
      </w:r>
      <w:r w:rsidRPr="001F6A7D">
        <w:t xml:space="preserve"> </w:t>
      </w:r>
      <w:r w:rsidRPr="001F6A7D">
        <w:rPr>
          <w:rFonts w:hint="eastAsia"/>
        </w:rPr>
        <w:t>adjustment</w:t>
      </w:r>
      <w:r w:rsidRPr="001F6A7D">
        <w:rPr>
          <w:rFonts w:hint="eastAsia"/>
        </w:rPr>
        <w:t>模块参数</w:t>
      </w:r>
      <w:r w:rsidRPr="001F6A7D">
        <w:rPr>
          <w:b/>
        </w:rPr>
        <w:t>Direction-dependent gain</w:t>
      </w:r>
      <w:r w:rsidRPr="001F6A7D">
        <w:rPr>
          <w:rFonts w:hint="eastAsia"/>
          <w:b/>
        </w:rPr>
        <w:t>对正反向误差的影响。</w:t>
      </w:r>
    </w:p>
    <w:p w14:paraId="361059CE" w14:textId="2C38610E" w:rsidR="001F6A7D" w:rsidRDefault="001F6A7D" w:rsidP="001F6A7D">
      <w:pPr>
        <w:pStyle w:val="21"/>
        <w:ind w:left="560" w:firstLineChars="0" w:firstLine="0"/>
      </w:pPr>
      <w:r w:rsidRPr="001F6A7D">
        <w:drawing>
          <wp:inline distT="0" distB="0" distL="0" distR="0" wp14:anchorId="5ED41502" wp14:editId="69135E1D">
            <wp:extent cx="5274310" cy="30981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1435" w14:textId="1E9AB04F" w:rsidR="009C2188" w:rsidRPr="009C2188" w:rsidRDefault="009C2188" w:rsidP="001F6A7D">
      <w:pPr>
        <w:pStyle w:val="21"/>
        <w:ind w:left="560" w:firstLineChars="0" w:firstLine="0"/>
        <w:rPr>
          <w:rFonts w:hint="eastAsia"/>
          <w:bCs/>
        </w:rPr>
      </w:pPr>
      <w:r w:rsidRPr="009C2188">
        <w:rPr>
          <w:bCs/>
        </w:rPr>
        <w:lastRenderedPageBreak/>
        <w:t>Direction-dependent gain</w:t>
      </w:r>
      <w:r>
        <w:rPr>
          <w:bCs/>
        </w:rPr>
        <w:t xml:space="preserve"> </w:t>
      </w:r>
      <w:r>
        <w:rPr>
          <w:rFonts w:hint="eastAsia"/>
          <w:bCs/>
        </w:rPr>
        <w:t>只</w:t>
      </w:r>
      <w:r w:rsidRPr="009C2188">
        <w:rPr>
          <w:rFonts w:hint="eastAsia"/>
          <w:b/>
        </w:rPr>
        <w:t>改变</w:t>
      </w:r>
      <w:r w:rsidRPr="009C2188">
        <w:rPr>
          <w:rFonts w:hint="eastAsia"/>
          <w:b/>
        </w:rPr>
        <w:t>反向误差</w:t>
      </w:r>
    </w:p>
    <w:p w14:paraId="3EAFE962" w14:textId="278F6BF7" w:rsidR="002477BE" w:rsidRDefault="002477BE"/>
    <w:p w14:paraId="1429D0AE" w14:textId="22FE48B5" w:rsidR="009C2188" w:rsidRDefault="009C2188" w:rsidP="009C2188">
      <w:pPr>
        <w:pStyle w:val="2"/>
      </w:pPr>
      <w:r>
        <w:rPr>
          <w:rFonts w:hint="eastAsia"/>
        </w:rPr>
        <w:t>同步控制实验</w:t>
      </w:r>
    </w:p>
    <w:p w14:paraId="4F435161" w14:textId="77777777" w:rsidR="003918DA" w:rsidRPr="004744BD" w:rsidRDefault="003918DA" w:rsidP="003918DA">
      <w:pPr>
        <w:pStyle w:val="21"/>
        <w:rPr>
          <w:bCs/>
        </w:rPr>
      </w:pPr>
      <w:r w:rsidRPr="004744BD">
        <w:rPr>
          <w:rFonts w:hint="eastAsia"/>
          <w:bCs/>
        </w:rPr>
        <w:t>实验分析：同步控制</w:t>
      </w:r>
      <w:proofErr w:type="gramStart"/>
      <w:r w:rsidRPr="004744BD">
        <w:rPr>
          <w:rFonts w:hint="eastAsia"/>
          <w:bCs/>
        </w:rPr>
        <w:t>器比例</w:t>
      </w:r>
      <w:proofErr w:type="gramEnd"/>
      <w:r w:rsidRPr="004744BD">
        <w:rPr>
          <w:rFonts w:hint="eastAsia"/>
          <w:bCs/>
        </w:rPr>
        <w:t>sync</w:t>
      </w:r>
      <w:r w:rsidRPr="004744BD">
        <w:rPr>
          <w:bCs/>
        </w:rPr>
        <w:t xml:space="preserve"> P gain</w:t>
      </w:r>
      <w:r w:rsidRPr="004744BD">
        <w:rPr>
          <w:rFonts w:hint="eastAsia"/>
          <w:bCs/>
        </w:rPr>
        <w:t>、积分参数</w:t>
      </w:r>
      <w:r w:rsidRPr="004744BD">
        <w:rPr>
          <w:rFonts w:hint="eastAsia"/>
          <w:bCs/>
        </w:rPr>
        <w:t>s</w:t>
      </w:r>
      <w:r w:rsidRPr="004744BD">
        <w:rPr>
          <w:bCs/>
        </w:rPr>
        <w:t>ync integrator time constant</w:t>
      </w:r>
      <w:r w:rsidRPr="004744BD">
        <w:rPr>
          <w:rFonts w:hint="eastAsia"/>
          <w:bCs/>
        </w:rPr>
        <w:t>对同步控制误差的影响。</w:t>
      </w:r>
      <w:r w:rsidRPr="004744BD">
        <w:rPr>
          <w:rFonts w:hint="eastAsia"/>
          <w:bCs/>
        </w:rPr>
        <w:t>s</w:t>
      </w:r>
      <w:r w:rsidRPr="004744BD">
        <w:rPr>
          <w:bCs/>
        </w:rPr>
        <w:t xml:space="preserve">ync integrator </w:t>
      </w:r>
      <w:r w:rsidRPr="004744BD">
        <w:rPr>
          <w:rFonts w:hint="eastAsia"/>
          <w:bCs/>
        </w:rPr>
        <w:t>limit</w:t>
      </w:r>
      <w:r w:rsidRPr="004744BD">
        <w:rPr>
          <w:bCs/>
        </w:rPr>
        <w:t xml:space="preserve"> </w:t>
      </w:r>
      <w:r w:rsidRPr="004744BD">
        <w:rPr>
          <w:rFonts w:hint="eastAsia"/>
          <w:bCs/>
        </w:rPr>
        <w:t>value=</w:t>
      </w:r>
      <w:r w:rsidRPr="004744BD">
        <w:rPr>
          <w:bCs/>
        </w:rPr>
        <w:t>20</w:t>
      </w:r>
      <w:r w:rsidRPr="004744BD">
        <w:rPr>
          <w:rFonts w:hint="eastAsia"/>
          <w:bCs/>
        </w:rPr>
        <w:t>，</w:t>
      </w:r>
      <w:r w:rsidRPr="004744BD">
        <w:rPr>
          <w:rFonts w:hint="eastAsia"/>
          <w:bCs/>
        </w:rPr>
        <w:t>s</w:t>
      </w:r>
      <w:r w:rsidRPr="004744BD">
        <w:rPr>
          <w:bCs/>
        </w:rPr>
        <w:t xml:space="preserve">ync integrator </w:t>
      </w:r>
      <w:r w:rsidRPr="004744BD">
        <w:rPr>
          <w:rFonts w:hint="eastAsia"/>
          <w:bCs/>
        </w:rPr>
        <w:t>accuracy</w:t>
      </w:r>
      <w:r w:rsidRPr="004744BD">
        <w:rPr>
          <w:bCs/>
        </w:rPr>
        <w:t xml:space="preserve"> </w:t>
      </w:r>
      <w:r w:rsidRPr="004744BD">
        <w:rPr>
          <w:rFonts w:hint="eastAsia"/>
          <w:bCs/>
        </w:rPr>
        <w:t>window=</w:t>
      </w:r>
      <w:r w:rsidRPr="004744BD">
        <w:rPr>
          <w:bCs/>
        </w:rPr>
        <w:t>0.005</w:t>
      </w:r>
      <w:r w:rsidRPr="004744BD">
        <w:rPr>
          <w:rFonts w:hint="eastAsia"/>
          <w:bCs/>
        </w:rPr>
        <w:t>。</w:t>
      </w:r>
    </w:p>
    <w:p w14:paraId="1037FF21" w14:textId="77777777" w:rsidR="003918DA" w:rsidRPr="003918DA" w:rsidRDefault="003918DA" w:rsidP="003918DA">
      <w:pPr>
        <w:rPr>
          <w:rFonts w:hint="eastAsia"/>
        </w:rPr>
      </w:pPr>
    </w:p>
    <w:p w14:paraId="442D9981" w14:textId="6F4F756D" w:rsidR="009C2188" w:rsidRDefault="003918DA">
      <w:r w:rsidRPr="003918DA">
        <w:drawing>
          <wp:inline distT="0" distB="0" distL="0" distR="0" wp14:anchorId="05DF3801" wp14:editId="31D44E00">
            <wp:extent cx="5274310" cy="31464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B95A" w14:textId="60F42664" w:rsidR="003918DA" w:rsidRPr="001F6A7D" w:rsidRDefault="003918DA">
      <w:pPr>
        <w:rPr>
          <w:rFonts w:hint="eastAsia"/>
        </w:rPr>
      </w:pPr>
      <w:r w:rsidRPr="003918DA">
        <w:drawing>
          <wp:inline distT="0" distB="0" distL="0" distR="0" wp14:anchorId="1171A751" wp14:editId="506BF84D">
            <wp:extent cx="5274310" cy="31464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8DA" w:rsidRPr="001F6A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23DA4"/>
    <w:multiLevelType w:val="hybridMultilevel"/>
    <w:tmpl w:val="B4664F5E"/>
    <w:lvl w:ilvl="0" w:tplc="E818880A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259047AD"/>
    <w:multiLevelType w:val="hybridMultilevel"/>
    <w:tmpl w:val="E4DC602E"/>
    <w:lvl w:ilvl="0" w:tplc="5FC4363E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plc="C92E8A56">
      <w:start w:val="1"/>
      <w:numFmt w:val="decimal"/>
      <w:lvlText w:val="%2）"/>
      <w:lvlJc w:val="left"/>
      <w:pPr>
        <w:ind w:left="42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CA"/>
    <w:rsid w:val="001F6A7D"/>
    <w:rsid w:val="002477BE"/>
    <w:rsid w:val="00362699"/>
    <w:rsid w:val="003918DA"/>
    <w:rsid w:val="004744BD"/>
    <w:rsid w:val="009457FC"/>
    <w:rsid w:val="009879CA"/>
    <w:rsid w:val="009C2188"/>
    <w:rsid w:val="00C8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5168"/>
  <w15:chartTrackingRefBased/>
  <w15:docId w15:val="{6FF923F8-6324-41D3-9330-1CDA5A3F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F6A7D"/>
    <w:pPr>
      <w:keepNext/>
      <w:keepLines/>
      <w:numPr>
        <w:numId w:val="1"/>
      </w:numPr>
      <w:spacing w:line="36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F6A7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21">
    <w:name w:val="正文空2"/>
    <w:basedOn w:val="a"/>
    <w:qFormat/>
    <w:rsid w:val="001F6A7D"/>
    <w:pPr>
      <w:spacing w:line="300" w:lineRule="auto"/>
      <w:ind w:firstLineChars="200" w:firstLine="560"/>
    </w:pPr>
    <w:rPr>
      <w:rFonts w:ascii="Times New Roman" w:eastAsia="宋体" w:hAnsi="Times New Roman"/>
      <w:sz w:val="28"/>
    </w:rPr>
  </w:style>
  <w:style w:type="table" w:styleId="a3">
    <w:name w:val="Table Grid"/>
    <w:basedOn w:val="a1"/>
    <w:uiPriority w:val="39"/>
    <w:rsid w:val="001F6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1F6A7D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">
    <w:name w:val="Plain Table 3"/>
    <w:basedOn w:val="a1"/>
    <w:uiPriority w:val="43"/>
    <w:rsid w:val="001F6A7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2">
    <w:name w:val="Plain Table 2"/>
    <w:basedOn w:val="a1"/>
    <w:uiPriority w:val="42"/>
    <w:rsid w:val="001F6A7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">
    <w:name w:val="Plain Table 4"/>
    <w:basedOn w:val="a1"/>
    <w:uiPriority w:val="44"/>
    <w:rsid w:val="009457F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4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Yeval Joshua</dc:creator>
  <cp:keywords/>
  <dc:description/>
  <cp:lastModifiedBy>Yeval Joshua</cp:lastModifiedBy>
  <cp:revision>4</cp:revision>
  <dcterms:created xsi:type="dcterms:W3CDTF">2025-05-29T02:59:00Z</dcterms:created>
  <dcterms:modified xsi:type="dcterms:W3CDTF">2025-05-29T03:22:00Z</dcterms:modified>
</cp:coreProperties>
</file>