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DBA" w:rsidRDefault="0007171D" w:rsidP="000717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放大区N</w:t>
      </w:r>
      <w:r>
        <w:t>PN</w:t>
      </w:r>
      <w:r>
        <w:rPr>
          <w:rFonts w:hint="eastAsia"/>
        </w:rPr>
        <w:t>晶体管C极电压比B、</w:t>
      </w:r>
      <w:r>
        <w:t>E</w:t>
      </w:r>
      <w:r>
        <w:rPr>
          <w:rFonts w:hint="eastAsia"/>
        </w:rPr>
        <w:t>极高很多，U</w:t>
      </w:r>
      <w:r>
        <w:rPr>
          <w:vertAlign w:val="subscript"/>
        </w:rPr>
        <w:t>BE</w:t>
      </w:r>
      <w:r>
        <w:rPr>
          <w:rFonts w:hint="eastAsia"/>
        </w:rPr>
        <w:t>硅管0</w:t>
      </w:r>
      <w:r>
        <w:t>.5V</w:t>
      </w:r>
      <w:r>
        <w:rPr>
          <w:rFonts w:hint="eastAsia"/>
        </w:rPr>
        <w:t>，</w:t>
      </w:r>
      <w:proofErr w:type="gramStart"/>
      <w:r>
        <w:rPr>
          <w:rFonts w:hint="eastAsia"/>
        </w:rPr>
        <w:t>锗管</w:t>
      </w:r>
      <w:proofErr w:type="gramEnd"/>
      <w:r>
        <w:t>0.1V</w:t>
      </w:r>
      <w:r>
        <w:rPr>
          <w:rFonts w:hint="eastAsia"/>
        </w:rPr>
        <w:t>。</w:t>
      </w:r>
    </w:p>
    <w:p w:rsidR="00AD47CF" w:rsidRDefault="00AD47CF" w:rsidP="00AD47CF">
      <w:pPr>
        <w:pStyle w:val="a3"/>
        <w:numPr>
          <w:ilvl w:val="0"/>
          <w:numId w:val="1"/>
        </w:numPr>
        <w:ind w:firstLineChars="0"/>
      </w:pPr>
      <w:r>
        <w:t>对称三相电路星形连接时，线电压是相电压的（√3）</w:t>
      </w:r>
      <w:proofErr w:type="gramStart"/>
      <w:r>
        <w:t>倍</w:t>
      </w:r>
      <w:proofErr w:type="gramEnd"/>
      <w:r>
        <w:t>，且相位（超前）相应的相电压（30度）。</w:t>
      </w:r>
    </w:p>
    <w:p w:rsidR="00AD47CF" w:rsidRDefault="00AD47CF" w:rsidP="00AD47CF">
      <w:pPr>
        <w:pStyle w:val="a3"/>
        <w:numPr>
          <w:ilvl w:val="0"/>
          <w:numId w:val="1"/>
        </w:numPr>
        <w:ind w:firstLineChars="0"/>
      </w:pPr>
      <w:r>
        <w:t>对称三相电路三角形形连接时，线电流是相电流的（√3）</w:t>
      </w:r>
      <w:proofErr w:type="gramStart"/>
      <w:r>
        <w:t>倍</w:t>
      </w:r>
      <w:proofErr w:type="gramEnd"/>
      <w:r>
        <w:t>，且相位（滞后）相应的相电</w:t>
      </w:r>
      <w:r>
        <w:rPr>
          <w:rFonts w:hint="eastAsia"/>
        </w:rPr>
        <w:t>流</w:t>
      </w:r>
      <w:r>
        <w:t>（30度）。</w:t>
      </w:r>
    </w:p>
    <w:p w:rsidR="00AD47CF" w:rsidRDefault="00AD47CF" w:rsidP="00AD47CF">
      <w:pPr>
        <w:pStyle w:val="a3"/>
        <w:numPr>
          <w:ilvl w:val="0"/>
          <w:numId w:val="1"/>
        </w:numPr>
        <w:ind w:firstLineChars="0"/>
      </w:pPr>
      <w:r w:rsidRPr="00AD47CF">
        <w:rPr>
          <w:rFonts w:hint="eastAsia"/>
        </w:rPr>
        <w:t>共</w:t>
      </w:r>
      <w:r>
        <w:rPr>
          <w:rFonts w:hint="eastAsia"/>
        </w:rPr>
        <w:t>发射极</w:t>
      </w:r>
      <w:r w:rsidRPr="00AD47CF">
        <w:rPr>
          <w:rFonts w:hint="eastAsia"/>
        </w:rPr>
        <w:t>放大电路输入电阻</w:t>
      </w:r>
      <w:r>
        <w:rPr>
          <w:rFonts w:hint="eastAsia"/>
        </w:rPr>
        <w:t>小</w:t>
      </w:r>
      <w:r w:rsidRPr="00AD47CF">
        <w:rPr>
          <w:rFonts w:hint="eastAsia"/>
        </w:rPr>
        <w:t>，输出电阻</w:t>
      </w:r>
      <w:r>
        <w:rPr>
          <w:rFonts w:hint="eastAsia"/>
        </w:rPr>
        <w:t>大</w:t>
      </w:r>
      <w:r w:rsidRPr="00AD47CF">
        <w:rPr>
          <w:rFonts w:hint="eastAsia"/>
        </w:rPr>
        <w:t>，有电压</w:t>
      </w:r>
      <w:r w:rsidR="00282C1A">
        <w:rPr>
          <w:rFonts w:hint="eastAsia"/>
        </w:rPr>
        <w:t>、电流</w:t>
      </w:r>
      <w:r w:rsidRPr="00AD47CF">
        <w:rPr>
          <w:rFonts w:hint="eastAsia"/>
        </w:rPr>
        <w:t>放大能力</w:t>
      </w:r>
      <w:r w:rsidR="00282C1A">
        <w:rPr>
          <w:rFonts w:hint="eastAsia"/>
        </w:rPr>
        <w:t>，反相</w:t>
      </w:r>
      <w:r>
        <w:rPr>
          <w:rFonts w:hint="eastAsia"/>
        </w:rPr>
        <w:t>。</w:t>
      </w:r>
    </w:p>
    <w:p w:rsidR="00AD47CF" w:rsidRDefault="00AD47CF" w:rsidP="00AD47CF">
      <w:pPr>
        <w:pStyle w:val="a3"/>
        <w:numPr>
          <w:ilvl w:val="0"/>
          <w:numId w:val="1"/>
        </w:numPr>
        <w:ind w:firstLineChars="0"/>
      </w:pPr>
      <w:r w:rsidRPr="00AD47CF">
        <w:rPr>
          <w:rFonts w:hint="eastAsia"/>
        </w:rPr>
        <w:t>共集电极放大电路输入电阻大，输出电阻小，但没有电压放大能力</w:t>
      </w:r>
      <w:r>
        <w:rPr>
          <w:rFonts w:hint="eastAsia"/>
        </w:rPr>
        <w:t>，只有电流放大能力</w:t>
      </w:r>
      <w:r w:rsidR="00282C1A">
        <w:rPr>
          <w:rFonts w:hint="eastAsia"/>
        </w:rPr>
        <w:t>，同相</w:t>
      </w:r>
      <w:r>
        <w:rPr>
          <w:rFonts w:hint="eastAsia"/>
        </w:rPr>
        <w:t>。</w:t>
      </w:r>
    </w:p>
    <w:p w:rsidR="0022091A" w:rsidRDefault="0022091A" w:rsidP="00AD47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防止截止失真，增大I</w:t>
      </w:r>
      <w:r>
        <w:rPr>
          <w:vertAlign w:val="subscript"/>
        </w:rPr>
        <w:t>B</w:t>
      </w:r>
      <w:r>
        <w:rPr>
          <w:rFonts w:hint="eastAsia"/>
        </w:rPr>
        <w:t>，减小偏置电阻R</w:t>
      </w:r>
      <w:r>
        <w:rPr>
          <w:vertAlign w:val="subscript"/>
        </w:rPr>
        <w:t>B</w:t>
      </w:r>
      <w:r>
        <w:rPr>
          <w:rFonts w:hint="eastAsia"/>
        </w:rPr>
        <w:t>；防止饱和失真反之。记住输入和输出特性曲线和两个关系表达式。</w:t>
      </w:r>
    </w:p>
    <w:p w:rsidR="0022091A" w:rsidRDefault="0022091A" w:rsidP="00AD47CF">
      <w:pPr>
        <w:pStyle w:val="a3"/>
        <w:numPr>
          <w:ilvl w:val="0"/>
          <w:numId w:val="1"/>
        </w:numPr>
        <w:ind w:firstLineChars="0"/>
      </w:pPr>
      <w:r w:rsidRPr="0022091A">
        <w:rPr>
          <w:noProof/>
        </w:rPr>
        <w:drawing>
          <wp:inline distT="0" distB="0" distL="0" distR="0" wp14:anchorId="453BADA4" wp14:editId="6AA7A753">
            <wp:extent cx="2306104" cy="179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9590" cy="180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1A" w:rsidRPr="00282C1A" w:rsidRDefault="0022091A" w:rsidP="00AD47CF">
      <w:pPr>
        <w:pStyle w:val="a3"/>
        <w:numPr>
          <w:ilvl w:val="0"/>
          <w:numId w:val="1"/>
        </w:numPr>
        <w:ind w:firstLineChars="0"/>
      </w:pPr>
      <w:r w:rsidRPr="0022091A">
        <w:rPr>
          <w:rFonts w:hint="eastAsia"/>
        </w:rPr>
        <w:t>射极输出器的输出电阻为</w:t>
      </w:r>
      <w:r w:rsidR="00282C1A">
        <w:rPr>
          <w:rFonts w:ascii="Times New Roman" w:hAnsi="Times New Roman" w:cs="Times New Roman"/>
          <w:position w:val="-28"/>
          <w:szCs w:val="21"/>
        </w:rPr>
        <w:object w:dxaOrig="2400" w:dyaOrig="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33.85pt" o:ole="">
            <v:imagedata r:id="rId8" o:title=""/>
          </v:shape>
          <o:OLEObject Type="Embed" ProgID="Equation.DSMT4" ShapeID="_x0000_i1025" DrawAspect="Content" ObjectID="_1686838555" r:id="rId9"/>
        </w:object>
      </w:r>
    </w:p>
    <w:p w:rsidR="00282C1A" w:rsidRDefault="00282C1A" w:rsidP="00AD47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共发射极放大电路输入输出反相，所以</w:t>
      </w:r>
      <w:r w:rsidR="00B02CBB">
        <w:rPr>
          <w:rFonts w:hint="eastAsia"/>
        </w:rPr>
        <w:t>截止失真输入波谷被削，输出波峰被削，饱和失真反之。</w:t>
      </w:r>
    </w:p>
    <w:p w:rsidR="00B02CBB" w:rsidRDefault="00B02CBB" w:rsidP="00AD47CF">
      <w:pPr>
        <w:pStyle w:val="a3"/>
        <w:numPr>
          <w:ilvl w:val="0"/>
          <w:numId w:val="1"/>
        </w:numPr>
        <w:ind w:firstLineChars="0"/>
      </w:pPr>
      <w:r w:rsidRPr="00B02CBB">
        <w:rPr>
          <w:rFonts w:hint="eastAsia"/>
        </w:rPr>
        <w:t>三极管非门的可靠截止条件是</w:t>
      </w:r>
      <w:r>
        <w:rPr>
          <w:rFonts w:hint="eastAsia"/>
        </w:rPr>
        <w:t>发射结反偏。</w:t>
      </w:r>
    </w:p>
    <w:p w:rsidR="00B02CBB" w:rsidRDefault="00555F6F" w:rsidP="00AD47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TL</w:t>
      </w:r>
      <w:r>
        <w:rPr>
          <w:rFonts w:hint="eastAsia"/>
        </w:rPr>
        <w:t>与非门</w:t>
      </w:r>
      <w:r w:rsidR="00E91EFE">
        <w:rPr>
          <w:rFonts w:hint="eastAsia"/>
        </w:rPr>
        <w:t>，开门电平大于关门电平，开门电平是与非门输出为低电平时的输入高电平下限值，关门电平是与非门输出为高电平的</w:t>
      </w:r>
      <w:proofErr w:type="gramStart"/>
      <w:r w:rsidR="00E91EFE">
        <w:rPr>
          <w:rFonts w:hint="eastAsia"/>
        </w:rPr>
        <w:t>输入低</w:t>
      </w:r>
      <w:proofErr w:type="gramEnd"/>
      <w:r w:rsidR="00E91EFE">
        <w:rPr>
          <w:rFonts w:hint="eastAsia"/>
        </w:rPr>
        <w:t>电平上限值。</w:t>
      </w:r>
    </w:p>
    <w:p w:rsidR="00555F6F" w:rsidRDefault="00555F6F" w:rsidP="00555F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组合逻辑电路：加法器、编码器、译码器。</w:t>
      </w:r>
    </w:p>
    <w:p w:rsidR="00555F6F" w:rsidRDefault="00555F6F" w:rsidP="00555F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时序逻辑电路：寄存器、计数器。</w:t>
      </w:r>
    </w:p>
    <w:p w:rsidR="00555F6F" w:rsidRDefault="00555F6F" w:rsidP="00555F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编码器D</w:t>
      </w:r>
      <w:r>
        <w:t>CBA</w:t>
      </w:r>
      <w:r>
        <w:rPr>
          <w:rFonts w:hint="eastAsia"/>
        </w:rPr>
        <w:t>由高到低。</w:t>
      </w:r>
    </w:p>
    <w:p w:rsidR="00555F6F" w:rsidRDefault="00555F6F" w:rsidP="00555F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译码器</w:t>
      </w:r>
      <w:r w:rsidR="0013423D">
        <w:rPr>
          <w:rFonts w:hint="eastAsia"/>
        </w:rPr>
        <w:t>N</w:t>
      </w:r>
      <w:proofErr w:type="gramStart"/>
      <w:r w:rsidR="0013423D">
        <w:rPr>
          <w:rFonts w:hint="eastAsia"/>
        </w:rPr>
        <w:t>个</w:t>
      </w:r>
      <w:proofErr w:type="gramEnd"/>
      <w:r w:rsidR="0013423D">
        <w:rPr>
          <w:rFonts w:hint="eastAsia"/>
        </w:rPr>
        <w:t>输入端，2的N次方个输出端。</w:t>
      </w:r>
    </w:p>
    <w:p w:rsidR="0013423D" w:rsidRDefault="0013423D" w:rsidP="001342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计数器有1</w:t>
      </w:r>
      <w:r>
        <w:t>6</w:t>
      </w:r>
      <w:r>
        <w:rPr>
          <w:rFonts w:hint="eastAsia"/>
        </w:rPr>
        <w:t>个触发器，最大</w:t>
      </w:r>
      <w:proofErr w:type="gramStart"/>
      <w:r>
        <w:rPr>
          <w:rFonts w:hint="eastAsia"/>
        </w:rPr>
        <w:t>计数模值为</w:t>
      </w:r>
      <w:proofErr w:type="gramEnd"/>
      <w:r>
        <w:rPr>
          <w:rFonts w:hint="eastAsia"/>
        </w:rPr>
        <w:t>2^</w:t>
      </w:r>
      <w:r>
        <w:t>16</w:t>
      </w:r>
      <w:r>
        <w:rPr>
          <w:rFonts w:hint="eastAsia"/>
        </w:rPr>
        <w:t>。</w:t>
      </w:r>
    </w:p>
    <w:p w:rsidR="0013423D" w:rsidRPr="0013423D" w:rsidRDefault="0013423D" w:rsidP="0013423D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kern w:val="0"/>
        </w:rPr>
        <w:t>把一个五进制计数器与一个四进制计数器串联可得到2</w:t>
      </w:r>
      <w:r>
        <w:rPr>
          <w:kern w:val="0"/>
        </w:rPr>
        <w:t>0</w:t>
      </w:r>
      <w:r>
        <w:rPr>
          <w:rFonts w:hint="eastAsia"/>
          <w:kern w:val="0"/>
        </w:rPr>
        <w:t>进制计数器。</w:t>
      </w:r>
    </w:p>
    <w:p w:rsidR="0013423D" w:rsidRPr="00E91EFE" w:rsidRDefault="0013423D" w:rsidP="0013423D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kern w:val="0"/>
        </w:rPr>
        <w:t>移位寄存器能把串行数据转换为并行数据。</w:t>
      </w:r>
    </w:p>
    <w:p w:rsidR="00E91EFE" w:rsidRDefault="00E91EFE" w:rsidP="0013423D">
      <w:pPr>
        <w:pStyle w:val="a3"/>
        <w:numPr>
          <w:ilvl w:val="0"/>
          <w:numId w:val="1"/>
        </w:numPr>
        <w:ind w:firstLineChars="0"/>
      </w:pPr>
      <w:r w:rsidRPr="00E91EFE">
        <w:rPr>
          <w:rFonts w:hint="eastAsia"/>
        </w:rPr>
        <w:t>在逻辑电路中，三极管通常工作在（</w:t>
      </w:r>
      <w:r w:rsidRPr="00E91EFE">
        <w:t xml:space="preserve"> 饱和）和（ 截止）状态。</w:t>
      </w:r>
    </w:p>
    <w:p w:rsidR="00E91EFE" w:rsidRPr="00E91EFE" w:rsidRDefault="00E91EFE" w:rsidP="0013423D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kern w:val="0"/>
        </w:rPr>
        <w:t>发光二极管半导体数码显示器的内部接法有两种形式：共</w:t>
      </w:r>
      <w:r>
        <w:rPr>
          <w:kern w:val="0"/>
        </w:rPr>
        <w:t xml:space="preserve"> </w:t>
      </w:r>
      <w:r>
        <w:rPr>
          <w:rFonts w:hint="eastAsia"/>
          <w:kern w:val="0"/>
          <w:u w:val="single"/>
        </w:rPr>
        <w:t>（阴）</w:t>
      </w:r>
      <w:r>
        <w:rPr>
          <w:kern w:val="0"/>
        </w:rPr>
        <w:t xml:space="preserve"> </w:t>
      </w:r>
      <w:r>
        <w:rPr>
          <w:rFonts w:hint="eastAsia"/>
          <w:kern w:val="0"/>
        </w:rPr>
        <w:t>接法和共</w:t>
      </w:r>
      <w:r>
        <w:rPr>
          <w:kern w:val="0"/>
        </w:rPr>
        <w:t xml:space="preserve"> </w:t>
      </w:r>
      <w:r>
        <w:rPr>
          <w:rFonts w:hint="eastAsia"/>
          <w:kern w:val="0"/>
          <w:u w:val="single"/>
        </w:rPr>
        <w:t>（阳）</w:t>
      </w:r>
      <w:r>
        <w:rPr>
          <w:kern w:val="0"/>
        </w:rPr>
        <w:t xml:space="preserve"> </w:t>
      </w:r>
      <w:r>
        <w:rPr>
          <w:rFonts w:hint="eastAsia"/>
          <w:kern w:val="0"/>
        </w:rPr>
        <w:t>接法。对于以上两种接法的发光二极管数码显示器，应分别采用</w:t>
      </w:r>
      <w:r>
        <w:rPr>
          <w:rFonts w:hint="eastAsia"/>
          <w:kern w:val="0"/>
          <w:u w:val="single"/>
        </w:rPr>
        <w:t>（高）</w:t>
      </w:r>
      <w:r>
        <w:rPr>
          <w:kern w:val="0"/>
        </w:rPr>
        <w:t xml:space="preserve"> </w:t>
      </w:r>
      <w:r>
        <w:rPr>
          <w:rFonts w:hint="eastAsia"/>
          <w:kern w:val="0"/>
        </w:rPr>
        <w:t>电平驱动和</w:t>
      </w:r>
      <w:r>
        <w:rPr>
          <w:kern w:val="0"/>
        </w:rPr>
        <w:t xml:space="preserve"> </w:t>
      </w:r>
      <w:r>
        <w:rPr>
          <w:rFonts w:hint="eastAsia"/>
          <w:kern w:val="0"/>
          <w:u w:val="single"/>
        </w:rPr>
        <w:t>（低）</w:t>
      </w:r>
      <w:r>
        <w:rPr>
          <w:rFonts w:hint="eastAsia"/>
          <w:kern w:val="0"/>
        </w:rPr>
        <w:t>电平驱动的七段显示译码器。</w:t>
      </w:r>
    </w:p>
    <w:p w:rsidR="00E91EFE" w:rsidRDefault="00E91EFE" w:rsidP="00E91E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利用三态门可以实现数据的双向传输。</w:t>
      </w:r>
      <w:r>
        <w:t xml:space="preserve"> </w:t>
      </w:r>
    </w:p>
    <w:p w:rsidR="00E91EFE" w:rsidRPr="00E91EFE" w:rsidRDefault="00E91EFE" w:rsidP="0013423D">
      <w:pPr>
        <w:pStyle w:val="a3"/>
        <w:numPr>
          <w:ilvl w:val="0"/>
          <w:numId w:val="1"/>
        </w:numPr>
        <w:ind w:firstLineChars="0"/>
      </w:pPr>
      <w:r>
        <w:rPr>
          <w:rFonts w:ascii="Times New Roman" w:hAnsi="Times New Roman" w:cs="Times New Roman" w:hint="eastAsia"/>
        </w:rPr>
        <w:t>刀开关安装时，手柄朝上为合，朝下为分。</w:t>
      </w:r>
    </w:p>
    <w:p w:rsidR="00E91EFE" w:rsidRDefault="00E91EFE" w:rsidP="001342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低压断路器又称自动空气开关，</w:t>
      </w:r>
      <w:r w:rsidR="0072006B">
        <w:rPr>
          <w:rFonts w:hint="eastAsia"/>
        </w:rPr>
        <w:t>防止过载、短路、欠电压。</w:t>
      </w:r>
    </w:p>
    <w:p w:rsidR="0072006B" w:rsidRDefault="0072006B" w:rsidP="001342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时间继电器开口朝上通延时，朝下断延时。</w:t>
      </w:r>
    </w:p>
    <w:p w:rsidR="0072006B" w:rsidRPr="0072006B" w:rsidRDefault="0072006B" w:rsidP="0013423D">
      <w:pPr>
        <w:pStyle w:val="a3"/>
        <w:numPr>
          <w:ilvl w:val="0"/>
          <w:numId w:val="1"/>
        </w:numPr>
        <w:ind w:firstLineChars="0"/>
      </w:pPr>
      <w:r>
        <w:rPr>
          <w:rFonts w:ascii="Times New Roman" w:hAnsi="Times New Roman" w:cs="Times New Roman" w:hint="eastAsia"/>
        </w:rPr>
        <w:t>接触器具有欠压保护功能。</w:t>
      </w:r>
    </w:p>
    <w:p w:rsidR="0072006B" w:rsidRDefault="0072006B" w:rsidP="001342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熔断器短路保护，热继电器过载保护，不能短路保护。</w:t>
      </w:r>
    </w:p>
    <w:p w:rsidR="0072006B" w:rsidRDefault="0072006B" w:rsidP="001342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交流接触器K</w:t>
      </w:r>
      <w:r>
        <w:t>M</w:t>
      </w:r>
      <w:r>
        <w:rPr>
          <w:rFonts w:hint="eastAsia"/>
        </w:rPr>
        <w:t>，中间继电器K</w:t>
      </w:r>
      <w:r>
        <w:t>A</w:t>
      </w:r>
      <w:r>
        <w:rPr>
          <w:rFonts w:hint="eastAsia"/>
        </w:rPr>
        <w:t>，时间继电器</w:t>
      </w:r>
      <w:r>
        <w:t>KT</w:t>
      </w:r>
      <w:r>
        <w:rPr>
          <w:rFonts w:hint="eastAsia"/>
        </w:rPr>
        <w:t>，热继电器F</w:t>
      </w:r>
      <w:r>
        <w:t>R</w:t>
      </w:r>
      <w:r>
        <w:rPr>
          <w:rFonts w:hint="eastAsia"/>
        </w:rPr>
        <w:t>，按钮S</w:t>
      </w:r>
      <w:r>
        <w:t>B</w:t>
      </w:r>
      <w:r>
        <w:rPr>
          <w:rFonts w:hint="eastAsia"/>
        </w:rPr>
        <w:t>，行程开关S</w:t>
      </w:r>
      <w:r>
        <w:t>Q</w:t>
      </w:r>
      <w:r>
        <w:rPr>
          <w:rFonts w:hint="eastAsia"/>
        </w:rPr>
        <w:t>，熔断器F</w:t>
      </w:r>
      <w:r>
        <w:t>U</w:t>
      </w:r>
      <w:r>
        <w:rPr>
          <w:rFonts w:hint="eastAsia"/>
        </w:rPr>
        <w:t>。</w:t>
      </w:r>
    </w:p>
    <w:p w:rsidR="00C74981" w:rsidRDefault="004A0AC9" w:rsidP="001342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负反馈提高放大倍数稳定性，减小非线性失真，扩展通频带。</w:t>
      </w:r>
    </w:p>
    <w:p w:rsidR="004A0AC9" w:rsidRDefault="004A0AC9" w:rsidP="0013423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滞回比较器</w:t>
      </w:r>
      <w:proofErr w:type="gramEnd"/>
      <w:r>
        <w:rPr>
          <w:rFonts w:hint="eastAsia"/>
        </w:rPr>
        <w:t>工作在闭环正反馈状态。</w:t>
      </w:r>
    </w:p>
    <w:p w:rsidR="004A0AC9" w:rsidRDefault="004A0AC9" w:rsidP="001342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运放输入级电路采用差分放大电路，输出级采用互补对称电路。</w:t>
      </w:r>
    </w:p>
    <w:p w:rsidR="004A0AC9" w:rsidRDefault="004A0AC9" w:rsidP="001342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集成运放在线性区时的电路模型为电压控制电压源的模型等效。</w:t>
      </w:r>
    </w:p>
    <w:p w:rsidR="004A0AC9" w:rsidRDefault="00E03A57" w:rsidP="001342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换路定理先把图画出来再分析初态。</w:t>
      </w:r>
    </w:p>
    <w:p w:rsidR="00E03A57" w:rsidRDefault="00E03A57" w:rsidP="001342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5</w:t>
      </w:r>
      <w:r>
        <w:t>55</w:t>
      </w:r>
      <w:r>
        <w:rPr>
          <w:rFonts w:hint="eastAsia"/>
        </w:rPr>
        <w:t>引脚：1地 2</w:t>
      </w:r>
      <w:r>
        <w:t>TR 3</w:t>
      </w:r>
      <w:r>
        <w:rPr>
          <w:rFonts w:hint="eastAsia"/>
        </w:rPr>
        <w:t xml:space="preserve">输出 </w:t>
      </w:r>
      <w:r>
        <w:t>4</w:t>
      </w:r>
      <w:r>
        <w:rPr>
          <w:rFonts w:hint="eastAsia"/>
        </w:rPr>
        <w:t xml:space="preserve">复位 </w:t>
      </w:r>
      <w:r>
        <w:t>5</w:t>
      </w:r>
      <w:r>
        <w:rPr>
          <w:rFonts w:hint="eastAsia"/>
        </w:rPr>
        <w:t xml:space="preserve">外加电压 </w:t>
      </w:r>
      <w:r>
        <w:t>6TH 7</w:t>
      </w:r>
      <w:r>
        <w:rPr>
          <w:rFonts w:hint="eastAsia"/>
        </w:rPr>
        <w:t xml:space="preserve">放电 </w:t>
      </w:r>
      <w:r>
        <w:t>8U</w:t>
      </w:r>
      <w:r>
        <w:rPr>
          <w:rFonts w:hint="eastAsia"/>
        </w:rPr>
        <w:t>dd</w:t>
      </w:r>
    </w:p>
    <w:p w:rsidR="00E03A57" w:rsidRDefault="00E03A57" w:rsidP="001342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功率表测交流有功功率和直流功率，同名端都接正，负</w:t>
      </w:r>
      <w:proofErr w:type="gramStart"/>
      <w:r>
        <w:rPr>
          <w:rFonts w:hint="eastAsia"/>
        </w:rPr>
        <w:t>端分别</w:t>
      </w:r>
      <w:proofErr w:type="gramEnd"/>
      <w:r>
        <w:rPr>
          <w:rFonts w:hint="eastAsia"/>
        </w:rPr>
        <w:t>接。</w:t>
      </w:r>
    </w:p>
    <w:p w:rsidR="00E03A57" w:rsidRDefault="00E03A57" w:rsidP="001342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香农采样定理：fs&gt;</w:t>
      </w:r>
      <w:r>
        <w:t>=2</w:t>
      </w:r>
      <w:r>
        <w:rPr>
          <w:rFonts w:hint="eastAsia"/>
        </w:rPr>
        <w:t>fimax（fs采样脉冲频率，</w:t>
      </w:r>
      <w:proofErr w:type="spellStart"/>
      <w:r>
        <w:rPr>
          <w:rFonts w:hint="eastAsia"/>
        </w:rPr>
        <w:t>fimax</w:t>
      </w:r>
      <w:proofErr w:type="spellEnd"/>
      <w: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最高频率谐波分量的频率）</w:t>
      </w:r>
    </w:p>
    <w:p w:rsidR="00E03A57" w:rsidRDefault="00E03A57" w:rsidP="0013423D">
      <w:pPr>
        <w:pStyle w:val="a3"/>
        <w:numPr>
          <w:ilvl w:val="0"/>
          <w:numId w:val="1"/>
        </w:numPr>
        <w:ind w:firstLineChars="0"/>
      </w:pPr>
      <w:r>
        <w:t>D/A</w:t>
      </w:r>
      <w:r>
        <w:rPr>
          <w:rFonts w:hint="eastAsia"/>
        </w:rPr>
        <w:t>转换：T形电阻</w:t>
      </w:r>
      <w:r w:rsidR="00FF146C">
        <w:rPr>
          <w:rFonts w:hint="eastAsia"/>
        </w:rPr>
        <w:t>转换器</w:t>
      </w:r>
      <w:proofErr w:type="spellStart"/>
      <w:r w:rsidR="00FF146C">
        <w:rPr>
          <w:rFonts w:hint="eastAsia"/>
        </w:rPr>
        <w:t>uo</w:t>
      </w:r>
      <w:proofErr w:type="spellEnd"/>
      <w:r w:rsidR="00FF146C">
        <w:rPr>
          <w:rFonts w:hint="eastAsia"/>
        </w:rPr>
        <w:t>=-</w:t>
      </w:r>
      <w:r w:rsidR="00FF146C">
        <w:t>R</w:t>
      </w:r>
      <w:r w:rsidR="00FF146C">
        <w:rPr>
          <w:rFonts w:hint="eastAsia"/>
        </w:rPr>
        <w:t>f*</w:t>
      </w:r>
      <w:r w:rsidR="00FF146C">
        <w:t>U</w:t>
      </w:r>
      <w:r w:rsidR="00FF146C">
        <w:rPr>
          <w:vertAlign w:val="subscript"/>
        </w:rPr>
        <w:t>REF</w:t>
      </w:r>
      <w:r w:rsidR="00FF146C">
        <w:t>/R/2^N</w:t>
      </w:r>
      <w:r w:rsidR="00FF146C">
        <w:rPr>
          <w:rFonts w:hint="eastAsia"/>
        </w:rPr>
        <w:t>（Dn</w:t>
      </w:r>
      <w:r w:rsidR="00FF146C">
        <w:t>-1*2^n-1+</w:t>
      </w:r>
      <w:r w:rsidR="00FF146C">
        <w:rPr>
          <w:rFonts w:hint="eastAsia"/>
        </w:rPr>
        <w:t>……）离</w:t>
      </w:r>
      <w:r w:rsidR="00F521DB">
        <w:rPr>
          <w:rFonts w:hint="eastAsia"/>
        </w:rPr>
        <w:t>地远端</w:t>
      </w:r>
      <w:r w:rsidR="00FF146C">
        <w:rPr>
          <w:rFonts w:hint="eastAsia"/>
        </w:rPr>
        <w:t>为Dn-1。</w:t>
      </w:r>
    </w:p>
    <w:p w:rsidR="008B6CBC" w:rsidRDefault="008B6CBC" w:rsidP="0013423D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型电阻</w:t>
      </w:r>
      <w:r>
        <w:t>D/A</w:t>
      </w:r>
      <w:r>
        <w:rPr>
          <w:rFonts w:hint="eastAsia"/>
        </w:rPr>
        <w:t>转换器主要由</w:t>
      </w:r>
      <w:r w:rsidR="00A03A91">
        <w:rPr>
          <w:rFonts w:hint="eastAsia"/>
        </w:rPr>
        <w:t>T形电阻网络、模拟开关、电流求和放大器、基准电源</w:t>
      </w:r>
      <w:r>
        <w:rPr>
          <w:rFonts w:hint="eastAsia"/>
        </w:rPr>
        <w:t>四部分组成。</w:t>
      </w:r>
    </w:p>
    <w:p w:rsidR="00FF146C" w:rsidRDefault="00FF146C" w:rsidP="00FF14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/D</w:t>
      </w:r>
      <w:r>
        <w:rPr>
          <w:rFonts w:hint="eastAsia"/>
        </w:rPr>
        <w:t>转换：逐次逼近型：n位需要n+</w:t>
      </w:r>
      <w:r>
        <w:t>2</w:t>
      </w:r>
      <w:r>
        <w:rPr>
          <w:rFonts w:hint="eastAsia"/>
        </w:rPr>
        <w:t>个时钟周期。双积分型：……</w:t>
      </w:r>
    </w:p>
    <w:p w:rsidR="00A03A91" w:rsidRPr="00A03A91" w:rsidRDefault="00A03A91" w:rsidP="00C6254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</w:rPr>
      </w:pPr>
      <w:r>
        <w:rPr>
          <w:rFonts w:hint="eastAsia"/>
        </w:rPr>
        <w:t>逐次逼近</w:t>
      </w:r>
      <w:r w:rsidRPr="00A03A91">
        <w:rPr>
          <w:rFonts w:ascii="宋体" w:cs="宋体" w:hint="eastAsia"/>
          <w:kern w:val="0"/>
        </w:rPr>
        <w:t>型</w:t>
      </w:r>
      <w:r w:rsidRPr="00A03A91">
        <w:rPr>
          <w:rFonts w:ascii="宋体" w:cs="宋体" w:hint="eastAsia"/>
          <w:kern w:val="0"/>
        </w:rPr>
        <w:t>A/D</w:t>
      </w:r>
      <w:r w:rsidRPr="00A03A91">
        <w:rPr>
          <w:rFonts w:ascii="宋体" w:cs="宋体" w:hint="eastAsia"/>
          <w:kern w:val="0"/>
        </w:rPr>
        <w:t>转换器转换开始时，首先应将移位寄存器最高位置</w:t>
      </w:r>
      <w:r w:rsidRPr="00A03A91">
        <w:rPr>
          <w:rFonts w:ascii="宋体" w:cs="宋体" w:hint="eastAsia"/>
          <w:kern w:val="0"/>
        </w:rPr>
        <w:t>1</w:t>
      </w:r>
      <w:r>
        <w:rPr>
          <w:rFonts w:ascii="宋体" w:cs="宋体" w:hint="eastAsia"/>
          <w:kern w:val="0"/>
        </w:rPr>
        <w:t>。</w:t>
      </w:r>
    </w:p>
    <w:p w:rsidR="00A03A91" w:rsidRDefault="00A03A91" w:rsidP="00FF146C">
      <w:pPr>
        <w:pStyle w:val="a3"/>
        <w:numPr>
          <w:ilvl w:val="0"/>
          <w:numId w:val="1"/>
        </w:numPr>
        <w:ind w:firstLineChars="0"/>
      </w:pPr>
    </w:p>
    <w:p w:rsidR="00FF146C" w:rsidRDefault="00FF146C" w:rsidP="00FF14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甲类工作状态：波形好，管耗大，效率低。</w:t>
      </w:r>
    </w:p>
    <w:p w:rsidR="00FF146C" w:rsidRDefault="00FF146C" w:rsidP="00FF14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乙类工作状态：管耗小，波形失真严重。</w:t>
      </w:r>
    </w:p>
    <w:p w:rsidR="00FF146C" w:rsidRDefault="00FF146C" w:rsidP="00FF14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甲乙类工作状态：消除工作失真（零点附近失真）。</w:t>
      </w:r>
    </w:p>
    <w:p w:rsidR="001C210A" w:rsidRDefault="001C210A" w:rsidP="00FF14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施密特触发器正向阈值电压&gt;负向阈值电压。</w:t>
      </w:r>
    </w:p>
    <w:p w:rsidR="00075BE3" w:rsidRDefault="00075BE3" w:rsidP="00FF14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甲类放大电路的电源提供的功率始终等于电路的静态功耗。</w:t>
      </w:r>
    </w:p>
    <w:p w:rsidR="00075BE3" w:rsidRPr="00654BB4" w:rsidRDefault="00075BE3" w:rsidP="00FF146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000000"/>
          <w:sz w:val="20"/>
          <w:szCs w:val="20"/>
        </w:rPr>
        <w:t>互补对称功率放大电路</w:t>
      </w:r>
      <w:r w:rsidRPr="00075BE3">
        <w:rPr>
          <w:rFonts w:hint="eastAsia"/>
          <w:color w:val="000000"/>
          <w:sz w:val="20"/>
          <w:szCs w:val="20"/>
        </w:rPr>
        <w:t>只有电流放大作用，没有电压放大作用</w:t>
      </w:r>
      <w:r>
        <w:rPr>
          <w:rFonts w:hint="eastAsia"/>
          <w:color w:val="000000"/>
          <w:sz w:val="20"/>
          <w:szCs w:val="20"/>
        </w:rPr>
        <w:t>。</w:t>
      </w:r>
    </w:p>
    <w:p w:rsidR="00654BB4" w:rsidRDefault="00654BB4" w:rsidP="00FF14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变压器电流电压都反相。</w:t>
      </w:r>
    </w:p>
    <w:p w:rsidR="00350171" w:rsidRDefault="00350171" w:rsidP="00FF146C">
      <w:pPr>
        <w:pStyle w:val="a3"/>
        <w:numPr>
          <w:ilvl w:val="0"/>
          <w:numId w:val="1"/>
        </w:numPr>
        <w:ind w:firstLineChars="0"/>
      </w:pPr>
      <w:r w:rsidRPr="00350171">
        <w:rPr>
          <w:rFonts w:hint="eastAsia"/>
        </w:rPr>
        <w:t>变压器二次侧的额定电压是指</w:t>
      </w:r>
      <w:proofErr w:type="gramStart"/>
      <w:r w:rsidRPr="00350171">
        <w:rPr>
          <w:rFonts w:hint="eastAsia"/>
        </w:rPr>
        <w:t>一次侧加额定电压</w:t>
      </w:r>
      <w:proofErr w:type="gramEnd"/>
      <w:r w:rsidRPr="00350171">
        <w:rPr>
          <w:rFonts w:hint="eastAsia"/>
        </w:rPr>
        <w:t>、二次侧</w:t>
      </w:r>
      <w:r>
        <w:rPr>
          <w:rFonts w:hint="eastAsia"/>
        </w:rPr>
        <w:t>空载</w:t>
      </w:r>
      <w:r w:rsidRPr="00350171">
        <w:rPr>
          <w:rFonts w:hint="eastAsia"/>
        </w:rPr>
        <w:t>时的电压。</w:t>
      </w:r>
    </w:p>
    <w:p w:rsidR="00350171" w:rsidRDefault="00350171" w:rsidP="00FF14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额定电压为3</w:t>
      </w:r>
      <w:r>
        <w:t>80V</w:t>
      </w:r>
      <w:r>
        <w:rPr>
          <w:rFonts w:hint="eastAsia"/>
        </w:rPr>
        <w:t>的负载，变压器的二次额定电压为4</w:t>
      </w:r>
      <w:r>
        <w:t>00V</w:t>
      </w:r>
      <w:r>
        <w:rPr>
          <w:rFonts w:hint="eastAsia"/>
        </w:rPr>
        <w:t>。</w:t>
      </w:r>
    </w:p>
    <w:p w:rsidR="00350171" w:rsidRDefault="00350171" w:rsidP="00FF14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E=</w:t>
      </w:r>
      <w:r>
        <w:t>4.44</w:t>
      </w:r>
      <w:r>
        <w:rPr>
          <w:rFonts w:hint="eastAsia"/>
        </w:rPr>
        <w:t>f</w:t>
      </w:r>
      <w:r>
        <w:t>N</w:t>
      </w:r>
      <w:r>
        <w:rPr>
          <w:rFonts w:hint="eastAsia"/>
        </w:rPr>
        <w:t>φm。</w:t>
      </w:r>
    </w:p>
    <w:p w:rsidR="00A15092" w:rsidRDefault="00A15092" w:rsidP="00A150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同步转速n</w:t>
      </w:r>
      <w:r>
        <w:t>1</w:t>
      </w:r>
      <w:r>
        <w:rPr>
          <w:rFonts w:hint="eastAsia"/>
        </w:rPr>
        <w:t>=</w:t>
      </w:r>
      <w:r>
        <w:t>60</w:t>
      </w:r>
      <w:r>
        <w:rPr>
          <w:rFonts w:hint="eastAsia"/>
        </w:rPr>
        <w:t>f/</w:t>
      </w:r>
      <w:r>
        <w:t>p</w:t>
      </w:r>
      <w:r>
        <w:rPr>
          <w:rFonts w:hint="eastAsia"/>
        </w:rPr>
        <w:t>，中国f=</w:t>
      </w:r>
      <w:r>
        <w:t>50H</w:t>
      </w:r>
      <w:r>
        <w:rPr>
          <w:rFonts w:hint="eastAsia"/>
        </w:rPr>
        <w:t>z。转差率s=（n</w:t>
      </w:r>
      <w:r>
        <w:t>1</w:t>
      </w:r>
      <w:r>
        <w:rPr>
          <w:rFonts w:hint="eastAsia"/>
        </w:rPr>
        <w:t>-n）n</w:t>
      </w:r>
      <w:r>
        <w:t>1</w:t>
      </w:r>
      <w:r>
        <w:rPr>
          <w:rFonts w:hint="eastAsia"/>
        </w:rPr>
        <w:t>。</w:t>
      </w:r>
      <w:r w:rsidR="006A66CC">
        <w:rPr>
          <w:rFonts w:hint="eastAsia"/>
        </w:rPr>
        <w:t>f为定子电流。</w:t>
      </w:r>
    </w:p>
    <w:p w:rsidR="006A66CC" w:rsidRDefault="006A66CC" w:rsidP="00A150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电磁转矩T</w:t>
      </w:r>
      <w:r>
        <w:t>=C</w:t>
      </w:r>
      <w:r>
        <w:rPr>
          <w:rFonts w:hint="eastAsia"/>
        </w:rPr>
        <w:t>φ</w:t>
      </w:r>
      <w:proofErr w:type="spellStart"/>
      <w:r>
        <w:rPr>
          <w:rFonts w:hint="eastAsia"/>
        </w:rPr>
        <w:t>m</w:t>
      </w:r>
      <w:r>
        <w:t>I</w:t>
      </w:r>
      <w:r>
        <w:rPr>
          <w:rFonts w:hint="eastAsia"/>
        </w:rPr>
        <w:t>cos</w:t>
      </w:r>
      <w:proofErr w:type="spellEnd"/>
      <w:r>
        <w:rPr>
          <w:rFonts w:hint="eastAsia"/>
        </w:rPr>
        <w:t>φ</w:t>
      </w:r>
      <w:r>
        <w:t>2</w:t>
      </w:r>
      <w:r>
        <w:rPr>
          <w:rFonts w:hint="eastAsia"/>
        </w:rPr>
        <w:t>，I为转子电流。</w:t>
      </w:r>
    </w:p>
    <w:p w:rsidR="006A66CC" w:rsidRDefault="006A66CC" w:rsidP="005009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三相异步电动机电源电压一定，当负载转矩增加，则转子转速和定子电流的变化情况是</w:t>
      </w:r>
      <w:r>
        <w:t>转速减小，定子电流增大</w:t>
      </w:r>
      <w:r>
        <w:rPr>
          <w:rFonts w:hint="eastAsia"/>
        </w:rPr>
        <w:t>。</w:t>
      </w:r>
    </w:p>
    <w:p w:rsidR="006A66CC" w:rsidRDefault="006A66CC" w:rsidP="006A6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效率=</w:t>
      </w:r>
      <w:proofErr w:type="spellStart"/>
      <w:r>
        <w:t>P</w:t>
      </w:r>
      <w:r>
        <w:rPr>
          <w:rFonts w:hint="eastAsia"/>
        </w:rPr>
        <w:t>n</w:t>
      </w:r>
      <w:proofErr w:type="spellEnd"/>
      <w:r>
        <w:rPr>
          <w:rFonts w:hint="eastAsia"/>
        </w:rPr>
        <w:t>/根号3*</w:t>
      </w:r>
      <w:r>
        <w:t>Un*In*cos</w:t>
      </w:r>
      <w:r>
        <w:rPr>
          <w:rFonts w:hint="eastAsia"/>
        </w:rPr>
        <w:t>φn。</w:t>
      </w:r>
    </w:p>
    <w:p w:rsidR="00EF50C3" w:rsidRDefault="00EF50C3" w:rsidP="006A6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电动机起动：</w:t>
      </w:r>
    </w:p>
    <w:p w:rsidR="00EF50C3" w:rsidRDefault="00EF50C3" w:rsidP="006A6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直接起动：电动机功率较小时用，简单经济快。</w:t>
      </w:r>
    </w:p>
    <w:p w:rsidR="00EF50C3" w:rsidRDefault="00EF50C3" w:rsidP="00EF50C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降压起动：</w:t>
      </w:r>
      <w:r w:rsidRPr="00EF50C3">
        <w:rPr>
          <w:rFonts w:hint="eastAsia"/>
          <w:color w:val="FF0000"/>
        </w:rPr>
        <w:t>先星形后三角，先小后大。？？？</w:t>
      </w:r>
    </w:p>
    <w:p w:rsidR="00EF50C3" w:rsidRDefault="00EF50C3" w:rsidP="00EF5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减压、转子串接电阻起动</w:t>
      </w:r>
    </w:p>
    <w:p w:rsidR="00EF50C3" w:rsidRDefault="00EF50C3" w:rsidP="00EF5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调速：改p、f、s。</w:t>
      </w:r>
    </w:p>
    <w:p w:rsidR="00EF50C3" w:rsidRDefault="00EF50C3" w:rsidP="00EF5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制动：反接：反相序</w:t>
      </w:r>
    </w:p>
    <w:p w:rsidR="00EF50C3" w:rsidRDefault="00EF50C3" w:rsidP="00EF5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能耗制动：两相加直流电源。</w:t>
      </w:r>
    </w:p>
    <w:p w:rsidR="00502604" w:rsidRDefault="00502604" w:rsidP="00EF5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机械特性：纵坐标n，</w:t>
      </w:r>
      <w:r w:rsidR="00E0427E">
        <w:rPr>
          <w:rFonts w:hint="eastAsia"/>
        </w:rPr>
        <w:t>转矩T，一个</w:t>
      </w:r>
      <w:r w:rsidR="00E0427E">
        <w:t>7</w:t>
      </w:r>
      <w:r w:rsidR="00E0427E">
        <w:rPr>
          <w:rFonts w:hint="eastAsia"/>
        </w:rPr>
        <w:t>。</w:t>
      </w:r>
    </w:p>
    <w:p w:rsidR="00E56EA6" w:rsidRDefault="00E56EA6" w:rsidP="00EF50C3">
      <w:pPr>
        <w:pStyle w:val="a3"/>
        <w:numPr>
          <w:ilvl w:val="0"/>
          <w:numId w:val="1"/>
        </w:numPr>
        <w:ind w:firstLineChars="0"/>
      </w:pPr>
      <w:r>
        <w:t>OCL功率放大器有效值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=（</w:t>
      </w:r>
      <w:proofErr w:type="spellStart"/>
      <w:r>
        <w:rPr>
          <w:rFonts w:hint="eastAsia"/>
        </w:rPr>
        <w:t>ucc-uces</w:t>
      </w:r>
      <w:proofErr w:type="spellEnd"/>
      <w:r>
        <w:rPr>
          <w:rFonts w:hint="eastAsia"/>
        </w:rPr>
        <w:t>）/根号2，O</w:t>
      </w:r>
      <w:r>
        <w:t>TL</w:t>
      </w:r>
      <w:r>
        <w:rPr>
          <w:rFonts w:hint="eastAsia"/>
        </w:rPr>
        <w:t>同理。</w:t>
      </w:r>
    </w:p>
    <w:p w:rsidR="00E56EA6" w:rsidRDefault="00937315" w:rsidP="00EF5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单稳态触发器</w:t>
      </w:r>
      <w:r w:rsidR="003F517C">
        <w:rPr>
          <w:rFonts w:hint="eastAsia"/>
        </w:rPr>
        <w:t>稳态</w:t>
      </w:r>
      <w:proofErr w:type="gramStart"/>
      <w:r w:rsidR="003F517C">
        <w:rPr>
          <w:rFonts w:hint="eastAsia"/>
        </w:rPr>
        <w:t>输出低</w:t>
      </w:r>
      <w:proofErr w:type="gramEnd"/>
      <w:r w:rsidR="003F517C">
        <w:rPr>
          <w:rFonts w:hint="eastAsia"/>
        </w:rPr>
        <w:t>电平，2脚悬空高电平，6脚电压为0。</w:t>
      </w:r>
    </w:p>
    <w:p w:rsidR="003F517C" w:rsidRDefault="003F517C" w:rsidP="00EF5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施密特触发器有两个稳态。</w:t>
      </w:r>
    </w:p>
    <w:p w:rsidR="003F517C" w:rsidRDefault="003F517C" w:rsidP="00EF5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自激振荡正反馈。</w:t>
      </w:r>
    </w:p>
    <w:p w:rsidR="003F517C" w:rsidRDefault="003F517C" w:rsidP="00BE20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晶闸管的导通条件：</w:t>
      </w:r>
      <w:r>
        <w:t>1、加正向阳极电压。2、同时加上足够的正向门极电压。3、并且要有足够的触发功率。</w:t>
      </w:r>
      <w:r w:rsidRPr="003F517C">
        <w:t>在实际电路中，采用阳极电压反向、减小阳极电压或增大回路阻抗等方式，使阳极电流小于维持电流，晶闸管即关断。</w:t>
      </w:r>
      <w:r w:rsidRPr="003F517C">
        <w:rPr>
          <w:rFonts w:hint="eastAsia"/>
        </w:rPr>
        <w:t>由于其门极只能控制其开通，不能控制其关断，晶闸管才被</w:t>
      </w:r>
      <w:proofErr w:type="gramStart"/>
      <w:r w:rsidRPr="003F517C">
        <w:rPr>
          <w:rFonts w:hint="eastAsia"/>
        </w:rPr>
        <w:t>称为半控型</w:t>
      </w:r>
      <w:proofErr w:type="gramEnd"/>
      <w:r w:rsidRPr="003F517C">
        <w:rPr>
          <w:rFonts w:hint="eastAsia"/>
        </w:rPr>
        <w:t>器件。</w:t>
      </w:r>
    </w:p>
    <w:p w:rsidR="00263827" w:rsidRDefault="00263827" w:rsidP="00BE20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串联型稳压电路</w:t>
      </w:r>
      <w:r w:rsidR="008C3354">
        <w:rPr>
          <w:rFonts w:hint="eastAsia"/>
        </w:rPr>
        <w:t>正常稳压时晶体管（调整管）处于放大状态，</w:t>
      </w:r>
      <w:proofErr w:type="spellStart"/>
      <w:r w:rsidR="008C3354">
        <w:rPr>
          <w:rFonts w:hint="eastAsia"/>
        </w:rPr>
        <w:t>ui</w:t>
      </w:r>
      <w:proofErr w:type="spellEnd"/>
      <w:r w:rsidR="008C3354">
        <w:rPr>
          <w:rFonts w:hint="eastAsia"/>
        </w:rPr>
        <w:t>=调整管</w:t>
      </w:r>
      <w:proofErr w:type="spellStart"/>
      <w:r w:rsidR="008C3354">
        <w:rPr>
          <w:rFonts w:hint="eastAsia"/>
        </w:rPr>
        <w:t>uce+uo</w:t>
      </w:r>
      <w:proofErr w:type="spellEnd"/>
      <w:r w:rsidR="008C3354">
        <w:rPr>
          <w:rFonts w:hint="eastAsia"/>
        </w:rPr>
        <w:t>。</w:t>
      </w:r>
    </w:p>
    <w:p w:rsidR="00A846BA" w:rsidRDefault="00A846BA" w:rsidP="00A846BA">
      <w:pPr>
        <w:pStyle w:val="a3"/>
        <w:numPr>
          <w:ilvl w:val="0"/>
          <w:numId w:val="1"/>
        </w:numPr>
        <w:ind w:firstLineChars="0"/>
      </w:pPr>
      <w:r w:rsidRPr="00FE4095">
        <w:rPr>
          <w:noProof/>
        </w:rPr>
        <w:drawing>
          <wp:inline distT="0" distB="0" distL="0" distR="0" wp14:anchorId="7873D1E6" wp14:editId="0E485746">
            <wp:extent cx="5274310" cy="29273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BA" w:rsidRDefault="00A846BA" w:rsidP="00A846BA">
      <w:pPr>
        <w:pStyle w:val="a3"/>
        <w:ind w:left="420" w:firstLineChars="0" w:firstLine="0"/>
      </w:pPr>
      <w:r>
        <w:rPr>
          <w:rFonts w:hint="eastAsia"/>
        </w:rPr>
        <w:t>反相比例放大，开环比较器，电压跟随器</w:t>
      </w:r>
    </w:p>
    <w:p w:rsidR="00A846BA" w:rsidRPr="00EF50C3" w:rsidRDefault="00A846BA" w:rsidP="00A846BA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A846BA" w:rsidRPr="00EF5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4AF" w:rsidRDefault="007364AF" w:rsidP="00E56EA6">
      <w:r>
        <w:separator/>
      </w:r>
    </w:p>
  </w:endnote>
  <w:endnote w:type="continuationSeparator" w:id="0">
    <w:p w:rsidR="007364AF" w:rsidRDefault="007364AF" w:rsidP="00E56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4AF" w:rsidRDefault="007364AF" w:rsidP="00E56EA6">
      <w:r>
        <w:separator/>
      </w:r>
    </w:p>
  </w:footnote>
  <w:footnote w:type="continuationSeparator" w:id="0">
    <w:p w:rsidR="007364AF" w:rsidRDefault="007364AF" w:rsidP="00E56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A16CF"/>
    <w:multiLevelType w:val="hybridMultilevel"/>
    <w:tmpl w:val="83BC63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1D"/>
    <w:rsid w:val="0007171D"/>
    <w:rsid w:val="00075BE3"/>
    <w:rsid w:val="0013423D"/>
    <w:rsid w:val="001C210A"/>
    <w:rsid w:val="0022091A"/>
    <w:rsid w:val="00263827"/>
    <w:rsid w:val="00282C1A"/>
    <w:rsid w:val="00350171"/>
    <w:rsid w:val="003F517C"/>
    <w:rsid w:val="004707A4"/>
    <w:rsid w:val="004A0AC9"/>
    <w:rsid w:val="00502604"/>
    <w:rsid w:val="00555F6F"/>
    <w:rsid w:val="00654BB4"/>
    <w:rsid w:val="006A66CC"/>
    <w:rsid w:val="0072006B"/>
    <w:rsid w:val="007364AF"/>
    <w:rsid w:val="008B6CBC"/>
    <w:rsid w:val="008C3354"/>
    <w:rsid w:val="00937315"/>
    <w:rsid w:val="009C34FC"/>
    <w:rsid w:val="00A03A91"/>
    <w:rsid w:val="00A15092"/>
    <w:rsid w:val="00A846BA"/>
    <w:rsid w:val="00AD47CF"/>
    <w:rsid w:val="00B02CBB"/>
    <w:rsid w:val="00C74981"/>
    <w:rsid w:val="00E03A57"/>
    <w:rsid w:val="00E0427E"/>
    <w:rsid w:val="00E56EA6"/>
    <w:rsid w:val="00E80E0F"/>
    <w:rsid w:val="00E91EFE"/>
    <w:rsid w:val="00EF50C3"/>
    <w:rsid w:val="00F31DBA"/>
    <w:rsid w:val="00F521DB"/>
    <w:rsid w:val="00FF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86863"/>
  <w15:chartTrackingRefBased/>
  <w15:docId w15:val="{3F00024B-946C-40E4-BF24-A24CAA77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17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71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6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6E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6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6E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zju</dc:creator>
  <cp:keywords/>
  <dc:description/>
  <cp:lastModifiedBy>zju</cp:lastModifiedBy>
  <cp:revision>11</cp:revision>
  <dcterms:created xsi:type="dcterms:W3CDTF">2021-07-01T05:14:00Z</dcterms:created>
  <dcterms:modified xsi:type="dcterms:W3CDTF">2021-07-03T09:29:00Z</dcterms:modified>
</cp:coreProperties>
</file>