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BBC" w:rsidRDefault="0079671B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114300" distR="114300">
            <wp:extent cx="6271130" cy="3139206"/>
            <wp:effectExtent l="0" t="0" r="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368" cy="318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7BBC" w:rsidRDefault="0079671B">
      <w:pPr>
        <w:rPr>
          <w:sz w:val="32"/>
          <w:szCs w:val="40"/>
        </w:rPr>
      </w:pPr>
      <w:r>
        <w:rPr>
          <w:sz w:val="32"/>
          <w:szCs w:val="40"/>
        </w:rPr>
        <w:t>电路主要由脉冲产生器和一个十进制计数器</w:t>
      </w:r>
      <w:r>
        <w:rPr>
          <w:rFonts w:hint="eastAsia"/>
          <w:sz w:val="32"/>
          <w:szCs w:val="40"/>
        </w:rPr>
        <w:t>CD4017</w:t>
      </w:r>
      <w:r>
        <w:rPr>
          <w:rFonts w:hint="eastAsia"/>
          <w:sz w:val="32"/>
          <w:szCs w:val="40"/>
        </w:rPr>
        <w:t>（详细功能真值表见另一份整理）</w:t>
      </w:r>
      <w:r>
        <w:rPr>
          <w:sz w:val="32"/>
          <w:szCs w:val="40"/>
        </w:rPr>
        <w:t>电路组成。脉冲产生器由</w:t>
      </w:r>
      <w:r>
        <w:rPr>
          <w:sz w:val="32"/>
          <w:szCs w:val="40"/>
        </w:rPr>
        <w:t>NE555</w:t>
      </w:r>
      <w:r>
        <w:rPr>
          <w:sz w:val="32"/>
          <w:szCs w:val="40"/>
        </w:rPr>
        <w:t>及外围元件构成多谐振荡器</w:t>
      </w:r>
    </w:p>
    <w:p w:rsidR="009B7BBC" w:rsidRDefault="0079671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一直按着不放，会一直旋转骰子，松开后，旋转速度减慢最终停留在某一个点数上。</w:t>
      </w:r>
      <w:proofErr w:type="gramStart"/>
      <w:r>
        <w:rPr>
          <w:rFonts w:hint="eastAsia"/>
          <w:sz w:val="32"/>
          <w:szCs w:val="40"/>
        </w:rPr>
        <w:t>亮多少</w:t>
      </w:r>
      <w:proofErr w:type="gramEnd"/>
      <w:r>
        <w:rPr>
          <w:rFonts w:hint="eastAsia"/>
          <w:sz w:val="32"/>
          <w:szCs w:val="40"/>
        </w:rPr>
        <w:t>LED</w:t>
      </w:r>
      <w:r>
        <w:rPr>
          <w:rFonts w:hint="eastAsia"/>
          <w:sz w:val="32"/>
          <w:szCs w:val="40"/>
        </w:rPr>
        <w:t>代表多少点数</w:t>
      </w:r>
    </w:p>
    <w:p w:rsidR="009B7BBC" w:rsidRDefault="0079671B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主要步骤</w:t>
      </w:r>
    </w:p>
    <w:p w:rsidR="009B7BBC" w:rsidRDefault="0079671B"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当按下按键</w:t>
      </w:r>
      <w:r>
        <w:rPr>
          <w:sz w:val="32"/>
          <w:szCs w:val="40"/>
        </w:rPr>
        <w:t>S1</w:t>
      </w:r>
      <w:r>
        <w:rPr>
          <w:sz w:val="32"/>
          <w:szCs w:val="40"/>
        </w:rPr>
        <w:t>时</w:t>
      </w:r>
      <w:r>
        <w:rPr>
          <w:sz w:val="32"/>
          <w:szCs w:val="40"/>
        </w:rPr>
        <w:t>Q1</w:t>
      </w:r>
      <w:r>
        <w:rPr>
          <w:sz w:val="32"/>
          <w:szCs w:val="40"/>
        </w:rPr>
        <w:t>导通，</w:t>
      </w:r>
      <w:r>
        <w:rPr>
          <w:sz w:val="32"/>
          <w:szCs w:val="40"/>
        </w:rPr>
        <w:t>C2</w:t>
      </w:r>
      <w:r>
        <w:rPr>
          <w:sz w:val="32"/>
          <w:szCs w:val="40"/>
        </w:rPr>
        <w:t>也进行充电，</w:t>
      </w:r>
      <w:r>
        <w:rPr>
          <w:sz w:val="32"/>
          <w:szCs w:val="40"/>
        </w:rPr>
        <w:t>NE555</w:t>
      </w:r>
      <w:r>
        <w:rPr>
          <w:sz w:val="32"/>
          <w:szCs w:val="40"/>
        </w:rPr>
        <w:t>的</w:t>
      </w:r>
      <w:r>
        <w:rPr>
          <w:sz w:val="32"/>
          <w:szCs w:val="40"/>
        </w:rPr>
        <w:t>3</w:t>
      </w:r>
      <w:r>
        <w:rPr>
          <w:sz w:val="32"/>
          <w:szCs w:val="40"/>
        </w:rPr>
        <w:t>脚输出脉冲，则</w:t>
      </w:r>
      <w:r>
        <w:rPr>
          <w:sz w:val="32"/>
          <w:szCs w:val="40"/>
        </w:rPr>
        <w:t>CD4017</w:t>
      </w:r>
      <w:r>
        <w:rPr>
          <w:sz w:val="32"/>
          <w:szCs w:val="40"/>
        </w:rPr>
        <w:t>的</w:t>
      </w:r>
      <w:r>
        <w:rPr>
          <w:sz w:val="32"/>
          <w:szCs w:val="40"/>
        </w:rPr>
        <w:t>7</w:t>
      </w:r>
      <w:r>
        <w:rPr>
          <w:sz w:val="32"/>
          <w:szCs w:val="40"/>
        </w:rPr>
        <w:t>个</w:t>
      </w:r>
      <w:r>
        <w:rPr>
          <w:sz w:val="32"/>
          <w:szCs w:val="40"/>
          <w:u w:val="single"/>
        </w:rPr>
        <w:t>输出端轮流输出高电平</w:t>
      </w:r>
      <w:r>
        <w:rPr>
          <w:sz w:val="32"/>
          <w:szCs w:val="40"/>
        </w:rPr>
        <w:t>驱动显示不同的点数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显示规则很简单，原理即</w:t>
      </w:r>
      <w:r>
        <w:rPr>
          <w:rFonts w:hint="eastAsia"/>
          <w:sz w:val="32"/>
          <w:szCs w:val="40"/>
        </w:rPr>
        <w:t>Q0-Q6</w:t>
      </w:r>
      <w:r>
        <w:rPr>
          <w:rFonts w:hint="eastAsia"/>
          <w:sz w:val="32"/>
          <w:szCs w:val="40"/>
        </w:rPr>
        <w:t>轮流输出高电平，分别会有</w:t>
      </w:r>
      <w:r>
        <w:rPr>
          <w:rFonts w:hint="eastAsia"/>
          <w:sz w:val="32"/>
          <w:szCs w:val="40"/>
        </w:rPr>
        <w:t xml:space="preserve"> 5 2 3 4 6 1 </w:t>
      </w:r>
      <w:r>
        <w:rPr>
          <w:rFonts w:hint="eastAsia"/>
          <w:sz w:val="32"/>
          <w:szCs w:val="40"/>
        </w:rPr>
        <w:t>盏二极管发亮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Q6</w:t>
      </w:r>
      <w:r>
        <w:rPr>
          <w:rFonts w:hint="eastAsia"/>
          <w:sz w:val="32"/>
          <w:szCs w:val="40"/>
        </w:rPr>
        <w:t>输出高电平会清零，输出</w:t>
      </w:r>
      <w:r>
        <w:rPr>
          <w:rFonts w:hint="eastAsia"/>
          <w:sz w:val="32"/>
          <w:szCs w:val="40"/>
        </w:rPr>
        <w:t>Q0 = 1</w:t>
      </w:r>
      <w:r>
        <w:rPr>
          <w:rFonts w:hint="eastAsia"/>
          <w:sz w:val="32"/>
          <w:szCs w:val="40"/>
        </w:rPr>
        <w:t>高电平重新开始循环）</w:t>
      </w:r>
      <w:r>
        <w:rPr>
          <w:sz w:val="32"/>
          <w:szCs w:val="40"/>
        </w:rPr>
        <w:t>。</w:t>
      </w:r>
    </w:p>
    <w:p w:rsidR="009B7BBC" w:rsidRDefault="009B7BBC">
      <w:pPr>
        <w:rPr>
          <w:sz w:val="32"/>
          <w:szCs w:val="40"/>
        </w:rPr>
      </w:pPr>
    </w:p>
    <w:p w:rsidR="009B7BBC" w:rsidRDefault="0079671B"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松开按键后，由于有电容</w:t>
      </w:r>
      <w:r>
        <w:rPr>
          <w:sz w:val="32"/>
          <w:szCs w:val="40"/>
        </w:rPr>
        <w:t>C2</w:t>
      </w:r>
      <w:r>
        <w:rPr>
          <w:sz w:val="32"/>
          <w:szCs w:val="40"/>
        </w:rPr>
        <w:t>电容存储电量，</w:t>
      </w:r>
      <w:r>
        <w:rPr>
          <w:sz w:val="32"/>
          <w:szCs w:val="40"/>
        </w:rPr>
        <w:t>Q1</w:t>
      </w:r>
      <w:r>
        <w:rPr>
          <w:sz w:val="32"/>
          <w:szCs w:val="40"/>
        </w:rPr>
        <w:t>不会立即截止，随着</w:t>
      </w:r>
      <w:r>
        <w:rPr>
          <w:sz w:val="32"/>
          <w:szCs w:val="40"/>
        </w:rPr>
        <w:t>C2</w:t>
      </w:r>
      <w:proofErr w:type="gramStart"/>
      <w:r>
        <w:rPr>
          <w:sz w:val="32"/>
          <w:szCs w:val="40"/>
        </w:rPr>
        <w:t>两</w:t>
      </w:r>
      <w:proofErr w:type="gramEnd"/>
      <w:r>
        <w:rPr>
          <w:sz w:val="32"/>
          <w:szCs w:val="40"/>
        </w:rPr>
        <w:t>端电压的下降，</w:t>
      </w:r>
      <w:r>
        <w:rPr>
          <w:rFonts w:hint="eastAsia"/>
          <w:sz w:val="32"/>
          <w:szCs w:val="40"/>
        </w:rPr>
        <w:t>放电电流变小，</w:t>
      </w:r>
      <w:r>
        <w:rPr>
          <w:sz w:val="32"/>
          <w:szCs w:val="40"/>
        </w:rPr>
        <w:t>Q1 </w:t>
      </w:r>
      <w:r>
        <w:rPr>
          <w:sz w:val="32"/>
          <w:szCs w:val="40"/>
        </w:rPr>
        <w:t>的导</w:t>
      </w:r>
      <w:r>
        <w:rPr>
          <w:sz w:val="32"/>
          <w:szCs w:val="40"/>
        </w:rPr>
        <w:lastRenderedPageBreak/>
        <w:t>通程</w:t>
      </w:r>
      <w:r w:rsidR="005D0247">
        <w:rPr>
          <w:rFonts w:hint="eastAsia"/>
          <w:sz w:val="32"/>
          <w:szCs w:val="40"/>
        </w:rPr>
        <w:t>度</w:t>
      </w:r>
      <w:r>
        <w:rPr>
          <w:sz w:val="32"/>
          <w:szCs w:val="40"/>
        </w:rPr>
        <w:t>逐渐减弱</w:t>
      </w:r>
      <w:r w:rsidR="005D0247">
        <w:rPr>
          <w:rFonts w:hint="eastAsia"/>
          <w:sz w:val="32"/>
          <w:szCs w:val="40"/>
        </w:rPr>
        <w:t>，</w:t>
      </w:r>
      <w:r w:rsidR="005D0247">
        <w:rPr>
          <w:rFonts w:hint="eastAsia"/>
          <w:sz w:val="32"/>
          <w:szCs w:val="40"/>
        </w:rPr>
        <w:t>U</w:t>
      </w:r>
      <w:r w:rsidR="005D0247">
        <w:rPr>
          <w:sz w:val="32"/>
          <w:szCs w:val="40"/>
          <w:vertAlign w:val="subscript"/>
        </w:rPr>
        <w:t>CE</w:t>
      </w:r>
      <w:r w:rsidR="005D0247">
        <w:rPr>
          <w:rFonts w:hint="eastAsia"/>
          <w:sz w:val="32"/>
          <w:szCs w:val="40"/>
        </w:rPr>
        <w:t>变大，</w:t>
      </w:r>
      <w:r w:rsidR="005D0247">
        <w:rPr>
          <w:rFonts w:hint="eastAsia"/>
          <w:sz w:val="32"/>
          <w:szCs w:val="40"/>
        </w:rPr>
        <w:t>R</w:t>
      </w:r>
      <w:r w:rsidR="005D0247">
        <w:rPr>
          <w:sz w:val="32"/>
          <w:szCs w:val="40"/>
        </w:rPr>
        <w:t>2</w:t>
      </w:r>
      <w:r w:rsidR="005D0247">
        <w:rPr>
          <w:rFonts w:hint="eastAsia"/>
          <w:sz w:val="32"/>
          <w:szCs w:val="40"/>
        </w:rPr>
        <w:t>、</w:t>
      </w:r>
      <w:r w:rsidR="005D0247">
        <w:rPr>
          <w:rFonts w:hint="eastAsia"/>
          <w:sz w:val="32"/>
          <w:szCs w:val="40"/>
        </w:rPr>
        <w:t>C</w:t>
      </w:r>
      <w:r w:rsidR="005D0247">
        <w:rPr>
          <w:sz w:val="32"/>
          <w:szCs w:val="40"/>
        </w:rPr>
        <w:t>1</w:t>
      </w:r>
      <w:r w:rsidR="005D0247">
        <w:rPr>
          <w:rFonts w:hint="eastAsia"/>
          <w:sz w:val="32"/>
          <w:szCs w:val="40"/>
        </w:rPr>
        <w:t>回路中</w:t>
      </w:r>
      <w:r w:rsidR="005D0247">
        <w:rPr>
          <w:rFonts w:hint="eastAsia"/>
          <w:sz w:val="32"/>
          <w:szCs w:val="40"/>
        </w:rPr>
        <w:t>C</w:t>
      </w:r>
      <w:r w:rsidR="005D0247">
        <w:rPr>
          <w:sz w:val="32"/>
          <w:szCs w:val="40"/>
        </w:rPr>
        <w:t>1</w:t>
      </w:r>
      <w:r w:rsidR="005D0247">
        <w:rPr>
          <w:rFonts w:hint="eastAsia"/>
          <w:sz w:val="32"/>
          <w:szCs w:val="40"/>
        </w:rPr>
        <w:t>充电所需时间变长，</w:t>
      </w:r>
      <w:r w:rsidRPr="005D0247">
        <w:rPr>
          <w:sz w:val="32"/>
          <w:szCs w:val="40"/>
        </w:rPr>
        <w:t>3</w:t>
      </w:r>
      <w:r w:rsidRPr="005D0247">
        <w:rPr>
          <w:sz w:val="32"/>
          <w:szCs w:val="40"/>
        </w:rPr>
        <w:t>脚输出脉冲的频率变慢</w:t>
      </w:r>
      <w:r>
        <w:rPr>
          <w:sz w:val="32"/>
          <w:szCs w:val="40"/>
        </w:rPr>
        <w:t>，点数的变化速度也随之变慢。最后当</w:t>
      </w:r>
      <w:r>
        <w:rPr>
          <w:sz w:val="32"/>
          <w:szCs w:val="40"/>
        </w:rPr>
        <w:t>C2</w:t>
      </w:r>
      <w:r>
        <w:rPr>
          <w:sz w:val="32"/>
          <w:szCs w:val="40"/>
        </w:rPr>
        <w:t>放电结束后，</w:t>
      </w:r>
      <w:r>
        <w:rPr>
          <w:sz w:val="32"/>
          <w:szCs w:val="40"/>
        </w:rPr>
        <w:t>Q1 </w:t>
      </w:r>
      <w:r>
        <w:rPr>
          <w:sz w:val="32"/>
          <w:szCs w:val="40"/>
        </w:rPr>
        <w:t>截止，</w:t>
      </w:r>
      <w:r>
        <w:rPr>
          <w:sz w:val="32"/>
          <w:szCs w:val="40"/>
        </w:rPr>
        <w:t>NE555</w:t>
      </w:r>
      <w:r>
        <w:rPr>
          <w:sz w:val="32"/>
          <w:szCs w:val="40"/>
        </w:rPr>
        <w:t>的</w:t>
      </w:r>
      <w:r>
        <w:rPr>
          <w:sz w:val="32"/>
          <w:szCs w:val="40"/>
        </w:rPr>
        <w:t>3</w:t>
      </w:r>
      <w:r>
        <w:rPr>
          <w:sz w:val="32"/>
          <w:szCs w:val="40"/>
        </w:rPr>
        <w:t>脚不再输出脉冲，</w:t>
      </w:r>
      <w:r>
        <w:rPr>
          <w:sz w:val="32"/>
          <w:szCs w:val="40"/>
        </w:rPr>
        <w:t>点数停止改变，</w:t>
      </w:r>
      <w:r w:rsidR="005D0247">
        <w:rPr>
          <w:rFonts w:hint="eastAsia"/>
          <w:sz w:val="32"/>
          <w:szCs w:val="40"/>
        </w:rPr>
        <w:t>一</w:t>
      </w:r>
      <w:r>
        <w:rPr>
          <w:sz w:val="32"/>
          <w:szCs w:val="40"/>
        </w:rPr>
        <w:t>次投骰子过程就这样完成了。</w:t>
      </w:r>
      <w:r>
        <w:rPr>
          <w:sz w:val="32"/>
          <w:szCs w:val="40"/>
        </w:rPr>
        <w:t>R2</w:t>
      </w:r>
      <w:r>
        <w:rPr>
          <w:sz w:val="32"/>
          <w:szCs w:val="40"/>
        </w:rPr>
        <w:t>决定</w:t>
      </w:r>
      <w:r>
        <w:rPr>
          <w:sz w:val="32"/>
          <w:szCs w:val="40"/>
        </w:rPr>
        <w:t>LED</w:t>
      </w:r>
      <w:r>
        <w:rPr>
          <w:sz w:val="32"/>
          <w:szCs w:val="40"/>
        </w:rPr>
        <w:t>移动速度，</w:t>
      </w:r>
      <w:r>
        <w:rPr>
          <w:sz w:val="32"/>
          <w:szCs w:val="40"/>
        </w:rPr>
        <w:t>C2</w:t>
      </w:r>
      <w:r>
        <w:rPr>
          <w:sz w:val="32"/>
          <w:szCs w:val="40"/>
        </w:rPr>
        <w:t>决定松开按键后等待点数停止的时间。</w:t>
      </w:r>
    </w:p>
    <w:p w:rsidR="009B7BBC" w:rsidRDefault="009B7BBC">
      <w:pPr>
        <w:rPr>
          <w:sz w:val="32"/>
          <w:szCs w:val="40"/>
        </w:rPr>
      </w:pPr>
    </w:p>
    <w:p w:rsidR="009B7BBC" w:rsidRDefault="0079671B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点数显示例子</w:t>
      </w:r>
      <w:r>
        <w:rPr>
          <w:rFonts w:hint="eastAsia"/>
          <w:sz w:val="32"/>
          <w:szCs w:val="40"/>
        </w:rPr>
        <w:t>：</w:t>
      </w:r>
      <w:r>
        <w:rPr>
          <w:rFonts w:hint="eastAsia"/>
          <w:sz w:val="32"/>
          <w:szCs w:val="40"/>
        </w:rPr>
        <w:t xml:space="preserve">Q0=1 </w:t>
      </w:r>
      <w:r>
        <w:rPr>
          <w:rFonts w:hint="eastAsia"/>
          <w:sz w:val="32"/>
          <w:szCs w:val="40"/>
        </w:rPr>
        <w:t>其他为</w:t>
      </w:r>
      <w:r>
        <w:rPr>
          <w:rFonts w:hint="eastAsia"/>
          <w:sz w:val="32"/>
          <w:szCs w:val="40"/>
        </w:rPr>
        <w:t xml:space="preserve">0 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8 9 7 14 10</w:t>
      </w:r>
      <w:r>
        <w:rPr>
          <w:rFonts w:hint="eastAsia"/>
          <w:sz w:val="32"/>
          <w:szCs w:val="40"/>
        </w:rPr>
        <w:t>亮，显示点数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，下次输出</w:t>
      </w:r>
      <w:r>
        <w:rPr>
          <w:rFonts w:hint="eastAsia"/>
          <w:sz w:val="32"/>
          <w:szCs w:val="40"/>
        </w:rPr>
        <w:t>Q1 = 1</w:t>
      </w:r>
      <w:r>
        <w:rPr>
          <w:rFonts w:hint="eastAsia"/>
          <w:sz w:val="32"/>
          <w:szCs w:val="40"/>
        </w:rPr>
        <w:t>（这个取决于</w:t>
      </w:r>
      <w:r>
        <w:rPr>
          <w:rFonts w:hint="eastAsia"/>
          <w:sz w:val="32"/>
          <w:szCs w:val="40"/>
        </w:rPr>
        <w:t>CD4017</w:t>
      </w:r>
      <w:r>
        <w:rPr>
          <w:rFonts w:hint="eastAsia"/>
          <w:sz w:val="32"/>
          <w:szCs w:val="40"/>
        </w:rPr>
        <w:t>的变化规律）</w:t>
      </w:r>
      <w:r>
        <w:rPr>
          <w:rFonts w:hint="eastAsia"/>
          <w:sz w:val="32"/>
          <w:szCs w:val="40"/>
        </w:rPr>
        <w:t xml:space="preserve"> 7 9</w:t>
      </w:r>
      <w:r>
        <w:rPr>
          <w:rFonts w:hint="eastAsia"/>
          <w:sz w:val="32"/>
          <w:szCs w:val="40"/>
        </w:rPr>
        <w:t>亮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显示点数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，以此类推，掌握</w:t>
      </w:r>
      <w:r>
        <w:rPr>
          <w:rFonts w:hint="eastAsia"/>
          <w:sz w:val="32"/>
          <w:szCs w:val="40"/>
        </w:rPr>
        <w:t>CD4017</w:t>
      </w:r>
      <w:r>
        <w:rPr>
          <w:rFonts w:hint="eastAsia"/>
          <w:sz w:val="32"/>
          <w:szCs w:val="40"/>
        </w:rPr>
        <w:t>还是比较简单的（虽然看上去</w:t>
      </w:r>
      <w:r>
        <w:rPr>
          <w:rFonts w:hint="eastAsia"/>
          <w:sz w:val="32"/>
          <w:szCs w:val="40"/>
        </w:rPr>
        <w:t>555</w:t>
      </w:r>
      <w:r>
        <w:rPr>
          <w:rFonts w:hint="eastAsia"/>
          <w:sz w:val="32"/>
          <w:szCs w:val="40"/>
        </w:rPr>
        <w:t>只起到输出脉冲的作用了）</w:t>
      </w:r>
    </w:p>
    <w:p w:rsidR="005D0247" w:rsidRDefault="005D0247" w:rsidP="005D0247">
      <w:pPr>
        <w:pStyle w:val="a8"/>
        <w:ind w:firstLine="640"/>
        <w:rPr>
          <w:rFonts w:hint="eastAsia"/>
          <w:sz w:val="32"/>
          <w:szCs w:val="40"/>
        </w:rPr>
      </w:pPr>
    </w:p>
    <w:p w:rsidR="005D0247" w:rsidRDefault="005D0247" w:rsidP="005D0247">
      <w:pPr>
        <w:rPr>
          <w:sz w:val="32"/>
          <w:szCs w:val="40"/>
        </w:rPr>
      </w:pPr>
      <w:r w:rsidRPr="005D0247">
        <w:rPr>
          <w:rFonts w:hint="eastAsia"/>
          <w:sz w:val="32"/>
          <w:szCs w:val="40"/>
        </w:rPr>
        <w:t>每个点数的概率不是一样的，有些点数出现的概率较高</w:t>
      </w:r>
      <w:r>
        <w:rPr>
          <w:rFonts w:hint="eastAsia"/>
          <w:sz w:val="32"/>
          <w:szCs w:val="40"/>
        </w:rPr>
        <w:t>，原因：</w:t>
      </w:r>
    </w:p>
    <w:p w:rsidR="005D0247" w:rsidRPr="005D0247" w:rsidRDefault="005D0247" w:rsidP="005D0247">
      <w:pPr>
        <w:pStyle w:val="a8"/>
        <w:numPr>
          <w:ilvl w:val="0"/>
          <w:numId w:val="2"/>
        </w:numPr>
        <w:ind w:firstLineChars="0"/>
        <w:rPr>
          <w:sz w:val="32"/>
          <w:szCs w:val="40"/>
        </w:rPr>
      </w:pPr>
      <w:r w:rsidRPr="005D0247">
        <w:rPr>
          <w:rFonts w:hint="eastAsia"/>
          <w:sz w:val="32"/>
          <w:szCs w:val="40"/>
        </w:rPr>
        <w:t>CD4017</w:t>
      </w:r>
      <w:r w:rsidRPr="005D0247">
        <w:rPr>
          <w:rFonts w:hint="eastAsia"/>
          <w:sz w:val="32"/>
          <w:szCs w:val="40"/>
        </w:rPr>
        <w:t>的</w:t>
      </w:r>
      <w:r w:rsidRPr="005D0247">
        <w:rPr>
          <w:rFonts w:hint="eastAsia"/>
          <w:sz w:val="32"/>
          <w:szCs w:val="40"/>
        </w:rPr>
        <w:t>Q</w:t>
      </w:r>
      <w:r w:rsidRPr="005D0247">
        <w:rPr>
          <w:sz w:val="32"/>
          <w:szCs w:val="40"/>
        </w:rPr>
        <w:t>6</w:t>
      </w:r>
      <w:r w:rsidRPr="005D0247">
        <w:rPr>
          <w:rFonts w:hint="eastAsia"/>
          <w:sz w:val="32"/>
          <w:szCs w:val="40"/>
        </w:rPr>
        <w:t>引脚导通后引脚全部清零，再次出现了点数</w:t>
      </w:r>
      <w:r w:rsidRPr="005D0247">
        <w:rPr>
          <w:rFonts w:hint="eastAsia"/>
          <w:sz w:val="32"/>
          <w:szCs w:val="40"/>
        </w:rPr>
        <w:t>2</w:t>
      </w:r>
      <w:r w:rsidRPr="005D0247">
        <w:rPr>
          <w:rFonts w:hint="eastAsia"/>
          <w:sz w:val="32"/>
          <w:szCs w:val="40"/>
        </w:rPr>
        <w:t>。</w:t>
      </w:r>
    </w:p>
    <w:p w:rsidR="005D0247" w:rsidRPr="005D0247" w:rsidRDefault="00F3198D" w:rsidP="005D0247">
      <w:pPr>
        <w:pStyle w:val="a8"/>
        <w:numPr>
          <w:ilvl w:val="0"/>
          <w:numId w:val="2"/>
        </w:numPr>
        <w:ind w:firstLineChars="0"/>
        <w:rPr>
          <w:rFonts w:hint="eastAsia"/>
          <w:sz w:val="32"/>
          <w:szCs w:val="40"/>
        </w:rPr>
      </w:pPr>
      <w:r>
        <w:rPr>
          <w:sz w:val="32"/>
          <w:szCs w:val="40"/>
        </w:rPr>
        <w:t>松开按键后，</w:t>
      </w:r>
      <w:r>
        <w:rPr>
          <w:sz w:val="32"/>
          <w:szCs w:val="40"/>
        </w:rPr>
        <w:t>3</w:t>
      </w:r>
      <w:r w:rsidRPr="005D0247">
        <w:rPr>
          <w:sz w:val="32"/>
          <w:szCs w:val="40"/>
        </w:rPr>
        <w:t>脚输出脉冲的频率变慢</w:t>
      </w:r>
      <w:r>
        <w:rPr>
          <w:sz w:val="32"/>
          <w:szCs w:val="40"/>
        </w:rPr>
        <w:t>，点数的变化速度也随之变慢。</w:t>
      </w:r>
    </w:p>
    <w:p w:rsidR="005D0247" w:rsidRDefault="005D0247" w:rsidP="005D0247">
      <w:pPr>
        <w:rPr>
          <w:sz w:val="32"/>
          <w:szCs w:val="40"/>
        </w:rPr>
      </w:pPr>
      <w:bookmarkStart w:id="0" w:name="_GoBack"/>
      <w:bookmarkEnd w:id="0"/>
    </w:p>
    <w:p w:rsidR="005D0247" w:rsidRDefault="005D0247" w:rsidP="005D0247">
      <w:pPr>
        <w:rPr>
          <w:rFonts w:hint="eastAsia"/>
          <w:sz w:val="32"/>
          <w:szCs w:val="40"/>
        </w:rPr>
      </w:pPr>
    </w:p>
    <w:p w:rsidR="009B7BBC" w:rsidRDefault="0079671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参考产品</w:t>
      </w:r>
    </w:p>
    <w:p w:rsidR="009B7BBC" w:rsidRDefault="0079671B">
      <w:pPr>
        <w:rPr>
          <w:sz w:val="32"/>
          <w:szCs w:val="40"/>
        </w:rPr>
      </w:pPr>
      <w:hyperlink r:id="rId10" w:history="1">
        <w:r>
          <w:rPr>
            <w:rStyle w:val="a3"/>
            <w:sz w:val="32"/>
            <w:szCs w:val="40"/>
          </w:rPr>
          <w:t>https://detail.tmall.com</w:t>
        </w:r>
        <w:r>
          <w:rPr>
            <w:rStyle w:val="a3"/>
            <w:sz w:val="32"/>
            <w:szCs w:val="40"/>
          </w:rPr>
          <w:t>/item.htm?spm=a230r.1.14.179.7c1676492zXD2K&amp;id=635391286429&amp;ns=1&amp;abbucket=12</w:t>
        </w:r>
      </w:hyperlink>
    </w:p>
    <w:p w:rsidR="009B7BBC" w:rsidRDefault="0079671B">
      <w:pPr>
        <w:rPr>
          <w:sz w:val="32"/>
          <w:szCs w:val="40"/>
        </w:rPr>
      </w:pPr>
      <w:r>
        <w:rPr>
          <w:sz w:val="32"/>
          <w:szCs w:val="40"/>
        </w:rPr>
        <w:lastRenderedPageBreak/>
        <w:t>https://www.bilibili.com/video/BV1ia4y1E7pH?from=search&amp;seid=12841738069364119092</w:t>
      </w:r>
    </w:p>
    <w:p w:rsidR="009B7BBC" w:rsidRDefault="0079671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部分</w:t>
      </w:r>
      <w:r>
        <w:rPr>
          <w:rFonts w:hint="eastAsia"/>
          <w:sz w:val="32"/>
          <w:szCs w:val="40"/>
        </w:rPr>
        <w:t>CD4017</w:t>
      </w:r>
      <w:r>
        <w:rPr>
          <w:rFonts w:hint="eastAsia"/>
          <w:sz w:val="32"/>
          <w:szCs w:val="40"/>
        </w:rPr>
        <w:t>的关键参数</w:t>
      </w:r>
    </w:p>
    <w:p w:rsidR="009B7BBC" w:rsidRDefault="0079671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https://baike.baidu.com/item/CD4017/7441806?fr=aladdin</w:t>
      </w:r>
    </w:p>
    <w:p w:rsidR="009B7BBC" w:rsidRDefault="0079671B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114300" distR="114300">
            <wp:extent cx="5273675" cy="216471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BC" w:rsidRDefault="0079671B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114300" distR="114300">
            <wp:extent cx="5268595" cy="33477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47" w:rsidRDefault="005D0247">
      <w:pPr>
        <w:rPr>
          <w:rFonts w:hint="eastAsia"/>
          <w:sz w:val="32"/>
          <w:szCs w:val="40"/>
        </w:rPr>
      </w:pPr>
    </w:p>
    <w:sectPr w:rsidR="005D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1B" w:rsidRDefault="0079671B" w:rsidP="000A4FDA">
      <w:r>
        <w:separator/>
      </w:r>
    </w:p>
  </w:endnote>
  <w:endnote w:type="continuationSeparator" w:id="0">
    <w:p w:rsidR="0079671B" w:rsidRDefault="0079671B" w:rsidP="000A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1B" w:rsidRDefault="0079671B" w:rsidP="000A4FDA">
      <w:r>
        <w:separator/>
      </w:r>
    </w:p>
  </w:footnote>
  <w:footnote w:type="continuationSeparator" w:id="0">
    <w:p w:rsidR="0079671B" w:rsidRDefault="0079671B" w:rsidP="000A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9E2350"/>
    <w:multiLevelType w:val="singleLevel"/>
    <w:tmpl w:val="A59E23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916A54"/>
    <w:multiLevelType w:val="hybridMultilevel"/>
    <w:tmpl w:val="944470BA"/>
    <w:lvl w:ilvl="0" w:tplc="09763B1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BBC"/>
    <w:rsid w:val="0005227F"/>
    <w:rsid w:val="000A4FDA"/>
    <w:rsid w:val="005D0247"/>
    <w:rsid w:val="0079671B"/>
    <w:rsid w:val="00822B2D"/>
    <w:rsid w:val="009B7BBC"/>
    <w:rsid w:val="00C05169"/>
    <w:rsid w:val="00E03336"/>
    <w:rsid w:val="00E70130"/>
    <w:rsid w:val="00F3198D"/>
    <w:rsid w:val="2C2508F6"/>
    <w:rsid w:val="353D1314"/>
    <w:rsid w:val="36C66A50"/>
    <w:rsid w:val="411919DE"/>
    <w:rsid w:val="4A58574D"/>
    <w:rsid w:val="578A2AE5"/>
    <w:rsid w:val="72084527"/>
    <w:rsid w:val="7AC1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817D8"/>
  <w15:docId w15:val="{42435CBA-9A41-4806-B394-47941D72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0A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A4F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A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A4F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5D0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detail.tmall.com/item.htm?spm=a230r.1.14.179.7c1676492zXD2K&amp;id=635391286429&amp;ns=1&amp;abbucket=1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A714B-C727-43CD-BDAD-14DD7512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百米守约</dc:creator>
  <cp:lastModifiedBy>zju</cp:lastModifiedBy>
  <cp:revision>3</cp:revision>
  <dcterms:created xsi:type="dcterms:W3CDTF">2021-05-25T12:43:00Z</dcterms:created>
  <dcterms:modified xsi:type="dcterms:W3CDTF">2021-05-26T09:58:00Z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D143C02A87DF4EF286021655CB77642B</vt:lpwstr>
  </property>
</Properties>
</file>