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AA85C" w14:textId="10A0B415" w:rsidR="004D686D" w:rsidRDefault="00030CE9">
      <w:r>
        <w:rPr>
          <w:rFonts w:hint="eastAsia"/>
        </w:rPr>
        <w:t>大题是</w:t>
      </w:r>
      <w:r w:rsidR="00E119E1">
        <w:rPr>
          <w:rFonts w:hint="eastAsia"/>
        </w:rPr>
        <w:t>绪论到第五章</w:t>
      </w:r>
    </w:p>
    <w:p w14:paraId="1402C0A5" w14:textId="6183D7F6" w:rsidR="0049043D" w:rsidRDefault="0049043D">
      <w:r>
        <w:rPr>
          <w:rFonts w:hint="eastAsia"/>
        </w:rPr>
        <w:t>马哲两题政治经济学一题</w:t>
      </w:r>
    </w:p>
    <w:p w14:paraId="4A993BEA" w14:textId="413CDD11" w:rsidR="00BD2A8F" w:rsidRDefault="00BD2A8F">
      <w:r>
        <w:rPr>
          <w:rFonts w:hint="eastAsia"/>
        </w:rPr>
        <w:t>选择题是整本书，但是后两章考得不多</w:t>
      </w:r>
    </w:p>
    <w:p w14:paraId="5E6FF5B4" w14:textId="77777777" w:rsidR="00977E92" w:rsidRDefault="00977E92"/>
    <w:p w14:paraId="0783E322" w14:textId="77777777" w:rsidR="00977E92" w:rsidRDefault="00977E92" w:rsidP="00977E92">
      <w:r>
        <w:rPr>
          <w:rFonts w:hint="eastAsia"/>
        </w:rPr>
        <w:t>高中政治必修四的知识点看一下（课本或者小甘），然后马原课本上记得把小标题背了就行。</w:t>
      </w:r>
    </w:p>
    <w:p w14:paraId="69AD43F3" w14:textId="77777777" w:rsidR="00977E92" w:rsidRDefault="00977E92" w:rsidP="00977E92">
      <w:r>
        <w:rPr>
          <w:rFonts w:hint="eastAsia"/>
        </w:rPr>
        <w:t>举个例子，它可能问你“结合矛盾的属性，分析</w:t>
      </w:r>
      <w:r>
        <w:t>******”</w:t>
      </w:r>
      <w:r>
        <w:t>。你就只需要背以下几点：</w:t>
      </w:r>
      <w:r>
        <w:t>1.</w:t>
      </w:r>
      <w:r>
        <w:t>矛盾的同一性与斗争性；</w:t>
      </w:r>
      <w:r>
        <w:t>2.</w:t>
      </w:r>
      <w:r>
        <w:t>矛盾的普遍性与特殊性；</w:t>
      </w:r>
      <w:r>
        <w:t>3.</w:t>
      </w:r>
      <w:r>
        <w:t>矛盾的不平衡性（主要矛盾与次要矛盾，矛盾的主要方面与次要方面，矛盾的互相转化）。然后按照自己的理解，把这些术语展开，再结合问题分析就行。</w:t>
      </w:r>
    </w:p>
    <w:p w14:paraId="3714AEC0" w14:textId="77777777" w:rsidR="00977E92" w:rsidRDefault="00977E92" w:rsidP="00977E92">
      <w:r>
        <w:rPr>
          <w:rFonts w:hint="eastAsia"/>
        </w:rPr>
        <w:t>还有记得刷一些选择题！！！</w:t>
      </w:r>
    </w:p>
    <w:p w14:paraId="7E2884C1" w14:textId="2F80BDB0" w:rsidR="00977E92" w:rsidRDefault="00977E92" w:rsidP="00977E92">
      <w:r>
        <w:rPr>
          <w:rFonts w:hint="eastAsia"/>
        </w:rPr>
        <w:t>（本人工科生，马原</w:t>
      </w:r>
      <w:r>
        <w:t>97</w:t>
      </w:r>
      <w:r>
        <w:t>分飘过）</w:t>
      </w:r>
    </w:p>
    <w:p w14:paraId="5D3153D7" w14:textId="7E245291" w:rsidR="006B1D3D" w:rsidRDefault="006B1D3D" w:rsidP="00977E92">
      <w:pPr>
        <w:rPr>
          <w:rFonts w:hint="eastAsia"/>
        </w:rPr>
      </w:pPr>
      <w:r w:rsidRPr="006B1D3D">
        <w:rPr>
          <w:rFonts w:hint="eastAsia"/>
        </w:rPr>
        <w:t>看</w:t>
      </w:r>
      <w:r w:rsidRPr="006B1D3D">
        <w:t>b</w:t>
      </w:r>
      <w:r w:rsidRPr="006B1D3D">
        <w:t>站徐涛政治</w:t>
      </w:r>
      <w:r w:rsidRPr="006B1D3D">
        <w:t xml:space="preserve"> </w:t>
      </w:r>
      <w:r w:rsidRPr="006B1D3D">
        <w:t>工科生考前速成最后卷面</w:t>
      </w:r>
      <w:r w:rsidRPr="006B1D3D">
        <w:t>95</w:t>
      </w:r>
    </w:p>
    <w:sectPr w:rsidR="006B1D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D8A"/>
    <w:rsid w:val="00030CE9"/>
    <w:rsid w:val="00251C37"/>
    <w:rsid w:val="00316C39"/>
    <w:rsid w:val="0048041C"/>
    <w:rsid w:val="0049043D"/>
    <w:rsid w:val="004D686D"/>
    <w:rsid w:val="00587D8A"/>
    <w:rsid w:val="006B1D3D"/>
    <w:rsid w:val="008D38DC"/>
    <w:rsid w:val="00977E92"/>
    <w:rsid w:val="00BD2A8F"/>
    <w:rsid w:val="00CA3642"/>
    <w:rsid w:val="00D8724F"/>
    <w:rsid w:val="00E119E1"/>
    <w:rsid w:val="00EB4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BA13B"/>
  <w15:chartTrackingRefBased/>
  <w15:docId w15:val="{71A377D7-2DB8-4564-AC30-F9F7F2363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724F"/>
    <w:pPr>
      <w:widowControl w:val="0"/>
      <w:spacing w:line="360" w:lineRule="auto"/>
      <w:jc w:val="both"/>
    </w:pPr>
    <w:rPr>
      <w:rFonts w:ascii="等线" w:eastAsia="宋体" w:hAnsi="等线" w:cs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D8724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图注"/>
    <w:basedOn w:val="a"/>
    <w:link w:val="a4"/>
    <w:qFormat/>
    <w:rsid w:val="00D8724F"/>
    <w:pPr>
      <w:ind w:firstLine="480"/>
      <w:jc w:val="center"/>
    </w:pPr>
    <w:rPr>
      <w:rFonts w:ascii="宋体" w:hAnsi="宋体"/>
      <w:b/>
      <w:szCs w:val="24"/>
    </w:rPr>
  </w:style>
  <w:style w:type="character" w:customStyle="1" w:styleId="a4">
    <w:name w:val="图注 字符"/>
    <w:basedOn w:val="a0"/>
    <w:link w:val="a3"/>
    <w:rsid w:val="00D8724F"/>
    <w:rPr>
      <w:rFonts w:ascii="宋体" w:eastAsia="宋体" w:hAnsi="宋体"/>
      <w:b/>
      <w:szCs w:val="24"/>
    </w:rPr>
  </w:style>
  <w:style w:type="paragraph" w:customStyle="1" w:styleId="a5">
    <w:name w:val="落款"/>
    <w:basedOn w:val="1"/>
    <w:link w:val="a6"/>
    <w:qFormat/>
    <w:rsid w:val="00D8724F"/>
    <w:pPr>
      <w:spacing w:line="240" w:lineRule="auto"/>
      <w:jc w:val="right"/>
    </w:pPr>
    <w:rPr>
      <w:rFonts w:ascii="黑体" w:hAnsi="黑体"/>
      <w:b w:val="0"/>
      <w:sz w:val="24"/>
      <w:szCs w:val="32"/>
    </w:rPr>
  </w:style>
  <w:style w:type="character" w:customStyle="1" w:styleId="a6">
    <w:name w:val="落款 字符"/>
    <w:basedOn w:val="10"/>
    <w:link w:val="a5"/>
    <w:rsid w:val="00D8724F"/>
    <w:rPr>
      <w:rFonts w:ascii="黑体" w:eastAsia="宋体" w:hAnsi="黑体"/>
      <w:b w:val="0"/>
      <w:bCs/>
      <w:kern w:val="44"/>
      <w:sz w:val="24"/>
      <w:szCs w:val="32"/>
    </w:rPr>
  </w:style>
  <w:style w:type="character" w:customStyle="1" w:styleId="10">
    <w:name w:val="标题 1 字符"/>
    <w:basedOn w:val="a0"/>
    <w:link w:val="1"/>
    <w:uiPriority w:val="9"/>
    <w:rsid w:val="00D8724F"/>
    <w:rPr>
      <w:b/>
      <w:bCs/>
      <w:kern w:val="44"/>
      <w:sz w:val="44"/>
      <w:szCs w:val="44"/>
    </w:rPr>
  </w:style>
  <w:style w:type="paragraph" w:customStyle="1" w:styleId="11">
    <w:name w:val="标题1"/>
    <w:basedOn w:val="1"/>
    <w:link w:val="12"/>
    <w:qFormat/>
    <w:rsid w:val="00316C39"/>
    <w:pPr>
      <w:jc w:val="center"/>
    </w:pPr>
    <w:rPr>
      <w:rFonts w:eastAsia="黑体"/>
      <w:sz w:val="32"/>
    </w:rPr>
  </w:style>
  <w:style w:type="character" w:customStyle="1" w:styleId="12">
    <w:name w:val="标题1 字符"/>
    <w:basedOn w:val="10"/>
    <w:link w:val="11"/>
    <w:rsid w:val="00316C39"/>
    <w:rPr>
      <w:rFonts w:ascii="等线" w:eastAsia="黑体" w:hAnsi="等线" w:cs="Times New Roman"/>
      <w:b/>
      <w:bCs/>
      <w:kern w:val="44"/>
      <w:sz w:val="32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侃 刘</dc:creator>
  <cp:keywords/>
  <dc:description/>
  <cp:lastModifiedBy>侃 刘</cp:lastModifiedBy>
  <cp:revision>9</cp:revision>
  <dcterms:created xsi:type="dcterms:W3CDTF">2024-01-02T07:17:00Z</dcterms:created>
  <dcterms:modified xsi:type="dcterms:W3CDTF">2024-01-02T07:48:00Z</dcterms:modified>
</cp:coreProperties>
</file>