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UNICODERS</w:t>
      </w:r>
      <w:r>
        <w:rPr>
          <w:rFonts w:ascii="Times New Roman" w:hAnsi="Times New Roman" w:cs="Times New Roman"/>
          <w:b/>
          <w:sz w:val="24"/>
          <w:szCs w:val="24"/>
        </w:rPr>
        <w:t xml:space="preserve"> (TEAM </w:t>
      </w:r>
      <w:r>
        <w:rPr>
          <w:rFonts w:hint="default" w:ascii="Times New Roman" w:hAnsi="Times New Roman" w:cs="Times New Roman"/>
          <w:b/>
          <w:sz w:val="24"/>
          <w:szCs w:val="24"/>
        </w:rPr>
        <w:t>5206_3)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CITS5206 PROFESSIONAL COMPUTING</w:t>
      </w:r>
    </w:p>
    <w:p>
      <w:pPr>
        <w:pStyle w:val="2"/>
        <w:jc w:val="center"/>
        <w:rPr>
          <w:sz w:val="28"/>
          <w:szCs w:val="28"/>
        </w:rPr>
      </w:pPr>
      <w:bookmarkStart w:id="0" w:name="_Toc492841249"/>
      <w:r>
        <w:rPr>
          <w:sz w:val="28"/>
          <w:szCs w:val="28"/>
        </w:rPr>
        <w:t xml:space="preserve">MEETING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AGENDA</w:t>
      </w:r>
      <w:bookmarkEnd w:id="0"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4: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0pm</w:t>
      </w:r>
      <w:bookmarkStart w:id="1" w:name="_GoBack"/>
      <w:bookmarkEnd w:id="1"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/08/2020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 Online Meeting</w:t>
      </w:r>
    </w:p>
    <w:tbl>
      <w:tblPr>
        <w:tblStyle w:val="5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shd w:val="clear" w:color="auto" w:fill="D6DCE4" w:themeFill="text2" w:themeFillTint="33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795" w:type="dxa"/>
            <w:shd w:val="clear" w:color="auto" w:fill="D6DCE4" w:themeFill="text2" w:themeFillTint="33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Topics</w:t>
            </w:r>
          </w:p>
        </w:tc>
        <w:tc>
          <w:tcPr>
            <w:tcW w:w="7795" w:type="dxa"/>
          </w:tcPr>
          <w:p>
            <w:pPr>
              <w:pStyle w:val="7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Software Process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Tips on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working in teams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verall deliverable process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Planning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</w:t>
            </w:r>
          </w:p>
        </w:tc>
        <w:tc>
          <w:tcPr>
            <w:tcW w:w="7795" w:type="dxa"/>
          </w:tcPr>
          <w:p>
            <w:pPr>
              <w:pStyle w:val="7"/>
              <w:numPr>
                <w:ilvl w:val="0"/>
                <w:numId w:val="1"/>
              </w:num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With so much uncertainty at the moment, how we can realistically estimate required hours ?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How to make sure we are on track every week ?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What kind of things we should take note of to avoid common mistakes in projects ?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What happen if the project nature is in such a way that, if it is half done, it doesn't has impact ? Like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either we deliver it in whole, or else it means nothing.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</w:tc>
        <w:tc>
          <w:tcPr>
            <w:tcW w:w="7795" w:type="dxa"/>
          </w:tcPr>
          <w:p>
            <w:pPr>
              <w:pStyle w:val="7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Confirmed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new century schoolboo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C2257"/>
    <w:multiLevelType w:val="multilevel"/>
    <w:tmpl w:val="545C225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3E3"/>
    <w:rsid w:val="00032090"/>
    <w:rsid w:val="001642C3"/>
    <w:rsid w:val="0047737B"/>
    <w:rsid w:val="009A58AF"/>
    <w:rsid w:val="00A31D46"/>
    <w:rsid w:val="00A522C9"/>
    <w:rsid w:val="00BB65FB"/>
    <w:rsid w:val="00EB13E3"/>
    <w:rsid w:val="3D7E2010"/>
    <w:rsid w:val="5F5D72B7"/>
    <w:rsid w:val="65E5A3AA"/>
    <w:rsid w:val="67FC8F3E"/>
    <w:rsid w:val="6F25C593"/>
    <w:rsid w:val="77FF65F3"/>
    <w:rsid w:val="7847F6D1"/>
    <w:rsid w:val="7A737797"/>
    <w:rsid w:val="7F7E3105"/>
    <w:rsid w:val="7FEF48E4"/>
    <w:rsid w:val="9DFA43F1"/>
    <w:rsid w:val="ABBF0064"/>
    <w:rsid w:val="AF7F9A75"/>
    <w:rsid w:val="D7785095"/>
    <w:rsid w:val="D8C75527"/>
    <w:rsid w:val="DFF0AFE8"/>
    <w:rsid w:val="EBFE3038"/>
    <w:rsid w:val="F3FFBE9F"/>
    <w:rsid w:val="F77D1F0C"/>
    <w:rsid w:val="FAEF145F"/>
    <w:rsid w:val="FBBDD8D1"/>
    <w:rsid w:val="FFD7D04A"/>
    <w:rsid w:val="FFF1C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zh-CN" w:bidi="ar-SA"/>
    </w:rPr>
  </w:style>
  <w:style w:type="paragraph" w:styleId="2">
    <w:name w:val="heading 2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spacing w:after="0" w:line="240" w:lineRule="auto"/>
    </w:pPr>
    <w:rPr>
      <w:lang w:val="en-A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137</Characters>
  <Lines>1</Lines>
  <Paragraphs>1</Paragraphs>
  <ScaleCrop>false</ScaleCrop>
  <LinksUpToDate>false</LinksUpToDate>
  <CharactersWithSpaces>159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2018-08-08T02:32:00Z</dcterms:created>
  <dc:creator>Kevin Theodore Siswanto</dc:creator>
  <cp:lastModifiedBy>liyadi0228icloud.com</cp:lastModifiedBy>
  <dcterms:modified xsi:type="dcterms:W3CDTF">2020-08-12T21:31:11Z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1033-1.5.2.2273</vt:lpwstr>
  </property>
</Properties>
</file>