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84"/>
          <w:szCs w:val="84"/>
          <w:lang w:val="en" w:eastAsia="zh-CN"/>
        </w:rPr>
      </w:pPr>
      <w:r>
        <w:rPr>
          <w:rFonts w:hint="eastAsia"/>
          <w:sz w:val="84"/>
          <w:szCs w:val="84"/>
          <w:lang w:val="en" w:eastAsia="zh-CN"/>
        </w:rPr>
        <w:t>　　　基本汛情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地点：荆州市监利县白螺镇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２０２０年７月，一阵强降雨来袭，几近一月．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荆江大堤已溢过半．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default"/>
          <w:lang w:val="en"/>
        </w:rPr>
        <w:drawing>
          <wp:inline distT="0" distB="0" distL="114300" distR="114300">
            <wp:extent cx="3994150" cy="2997200"/>
            <wp:effectExtent l="0" t="0" r="6350" b="12700"/>
            <wp:docPr id="33" name="图片 33" descr="IMG_20200725_16500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200725_165006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84"/>
          <w:szCs w:val="84"/>
          <w:lang w:val="en" w:eastAsia="zh-CN"/>
        </w:rPr>
        <w:drawing>
          <wp:inline distT="0" distB="0" distL="114300" distR="114300">
            <wp:extent cx="4051300" cy="3039745"/>
            <wp:effectExtent l="0" t="0" r="6350" b="8255"/>
            <wp:docPr id="36" name="图片 36" descr="IMG_20200713_1248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0200713_124849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 flipV="true">
                      <a:off x="0" y="0"/>
                      <a:ext cx="40513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84"/>
          <w:szCs w:val="84"/>
          <w:lang w:val="en" w:eastAsia="zh-CN"/>
        </w:rPr>
        <w:t>zhuangk</w:t>
      </w:r>
      <w:r>
        <w:rPr>
          <w:rFonts w:hint="eastAsia"/>
          <w:lang w:val="en" w:eastAsia="zh-CN"/>
        </w:rPr>
        <w:drawing>
          <wp:inline distT="0" distB="0" distL="114300" distR="114300">
            <wp:extent cx="2557145" cy="1918335"/>
            <wp:effectExtent l="0" t="0" r="14605" b="5715"/>
            <wp:docPr id="61" name="图片 61" descr="IMG_20200725_1650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0200725_16500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" w:eastAsia="zh-CN"/>
        </w:rPr>
        <w:drawing>
          <wp:inline distT="0" distB="0" distL="114300" distR="114300">
            <wp:extent cx="2567940" cy="1925955"/>
            <wp:effectExtent l="0" t="0" r="3810" b="17145"/>
            <wp:docPr id="60" name="图片 60" descr="IMG_20200725_1649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0200725_164948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3642360" cy="2731770"/>
            <wp:effectExtent l="0" t="0" r="15240" b="11430"/>
            <wp:docPr id="57" name="图片 57" descr="IMG_20200717_1131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0200717_11312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" w:eastAsia="zh-CN"/>
        </w:rPr>
      </w:pP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码头全部被淹，船停航．</w:t>
      </w:r>
    </w:p>
    <w:p>
      <w:pPr>
        <w:rPr>
          <w:rFonts w:hint="eastAsia"/>
          <w:sz w:val="28"/>
          <w:szCs w:val="28"/>
          <w:lang w:val="en" w:eastAsia="zh-CN"/>
        </w:rPr>
      </w:pPr>
    </w:p>
    <w:p>
      <w:p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2542540" cy="1908175"/>
            <wp:effectExtent l="0" t="0" r="10160" b="15875"/>
            <wp:docPr id="55" name="图片 55" descr="IMG_20200717_1129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0200717_11294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" w:eastAsia="zh-CN"/>
        </w:rPr>
        <w:drawing>
          <wp:inline distT="0" distB="0" distL="114300" distR="114300">
            <wp:extent cx="2609850" cy="1957705"/>
            <wp:effectExtent l="0" t="0" r="0" b="4445"/>
            <wp:docPr id="46" name="图片 46" descr="IMG_20200716_1536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0200716_153649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" w:eastAsia="zh-CN"/>
        </w:rPr>
      </w:pPr>
    </w:p>
    <w:p>
      <w:pPr>
        <w:rPr>
          <w:rFonts w:hint="eastAsia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大堤自９８年后，迅速加高，已守护家园多年，没有一场洪水能攻破这＂钢铁之城＂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2830830" cy="2124710"/>
            <wp:effectExtent l="0" t="0" r="7620" b="8890"/>
            <wp:docPr id="56" name="图片 56" descr="IMG_20200717_11295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0200717_11295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2904490" cy="2178685"/>
            <wp:effectExtent l="0" t="0" r="10160" b="12065"/>
            <wp:docPr id="48" name="图片 48" descr="IMG_20200717_1123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0200717_11230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2591435" cy="3455670"/>
            <wp:effectExtent l="0" t="0" r="18415" b="11430"/>
            <wp:docPr id="42" name="图片 42" descr="IMG_20200713_1257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0200713_125747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" w:eastAsia="zh-CN"/>
        </w:rPr>
        <w:drawing>
          <wp:inline distT="0" distB="0" distL="114300" distR="114300">
            <wp:extent cx="2564765" cy="3420110"/>
            <wp:effectExtent l="0" t="0" r="6985" b="8890"/>
            <wp:docPr id="44" name="图片 44" descr="IMG_20200713_1258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0200713_12581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" w:eastAsia="zh-CN"/>
        </w:rPr>
      </w:pPr>
    </w:p>
    <w:p>
      <w:pPr>
        <w:rPr>
          <w:rFonts w:hint="eastAsia"/>
          <w:sz w:val="84"/>
          <w:szCs w:val="84"/>
          <w:lang w:val="en" w:eastAsia="zh-CN"/>
        </w:rPr>
      </w:pPr>
      <w:r>
        <w:rPr>
          <w:rFonts w:hint="eastAsia"/>
          <w:sz w:val="84"/>
          <w:szCs w:val="84"/>
          <w:lang w:val="en" w:eastAsia="zh-CN"/>
        </w:rPr>
        <w:t>　　　防洪工作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汛期来临，各工作人员马上到位．</w:t>
      </w:r>
    </w:p>
    <w:p>
      <w:pPr>
        <w:rPr>
          <w:rFonts w:hint="eastAsia"/>
          <w:sz w:val="84"/>
          <w:szCs w:val="84"/>
          <w:lang w:val="en" w:eastAsia="zh-CN"/>
        </w:rPr>
      </w:pPr>
      <w:r>
        <w:rPr>
          <w:rFonts w:hint="eastAsia"/>
          <w:sz w:val="84"/>
          <w:szCs w:val="84"/>
          <w:lang w:val="en" w:eastAsia="zh-CN"/>
        </w:rPr>
        <w:drawing>
          <wp:inline distT="0" distB="0" distL="114300" distR="114300">
            <wp:extent cx="2519045" cy="3359785"/>
            <wp:effectExtent l="0" t="0" r="14605" b="12065"/>
            <wp:docPr id="38" name="图片 38" descr="IMG_20200713_12533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0200713_12533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" w:eastAsia="zh-CN"/>
        </w:rPr>
        <w:drawing>
          <wp:inline distT="0" distB="0" distL="114300" distR="114300">
            <wp:extent cx="2524125" cy="3366770"/>
            <wp:effectExtent l="0" t="0" r="9525" b="5080"/>
            <wp:docPr id="40" name="图片 40" descr="IMG_20200713_1254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0200713_125420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84"/>
          <w:szCs w:val="84"/>
          <w:lang w:val="en" w:eastAsia="zh-CN"/>
        </w:rPr>
      </w:pPr>
    </w:p>
    <w:p>
      <w:pPr>
        <w:rPr>
          <w:rFonts w:hint="eastAsia"/>
          <w:sz w:val="84"/>
          <w:szCs w:val="84"/>
          <w:lang w:val="en" w:eastAsia="zh-CN"/>
        </w:rPr>
      </w:pPr>
      <w:r>
        <w:rPr>
          <w:rFonts w:hint="eastAsia"/>
          <w:sz w:val="84"/>
          <w:szCs w:val="84"/>
          <w:lang w:val="en" w:eastAsia="zh-CN"/>
        </w:rPr>
        <w:drawing>
          <wp:inline distT="0" distB="0" distL="114300" distR="114300">
            <wp:extent cx="2740660" cy="2055495"/>
            <wp:effectExtent l="0" t="0" r="2540" b="1905"/>
            <wp:docPr id="37" name="图片 37" descr="IMG_20200713_1249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0200713_124953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84"/>
          <w:szCs w:val="84"/>
          <w:lang w:val="en" w:eastAsia="zh-CN"/>
        </w:rPr>
      </w:pPr>
    </w:p>
    <w:p>
      <w:pPr>
        <w:rPr>
          <w:rFonts w:hint="eastAsia"/>
          <w:sz w:val="84"/>
          <w:szCs w:val="84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2576830" cy="3436620"/>
            <wp:effectExtent l="0" t="0" r="13970" b="11430"/>
            <wp:docPr id="39" name="图片 39" descr="IMG_20200713_1253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0200713_125358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" w:eastAsia="zh-CN"/>
        </w:rPr>
        <w:drawing>
          <wp:inline distT="0" distB="0" distL="114300" distR="114300">
            <wp:extent cx="2657475" cy="3543300"/>
            <wp:effectExtent l="0" t="0" r="9525" b="0"/>
            <wp:docPr id="41" name="图片 41" descr="IMG_20200713_1254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0200713_125440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为防洪做工作，有许多标准：</w:t>
      </w:r>
    </w:p>
    <w:p>
      <w:pPr>
        <w:numPr>
          <w:ilvl w:val="0"/>
          <w:numId w:val="1"/>
        </w:num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及时反映当地情况，保持信息畅通．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default"/>
          <w:sz w:val="28"/>
          <w:szCs w:val="28"/>
        </w:rPr>
        <w:t>天气预警和信息</w:t>
      </w:r>
      <w:r>
        <w:rPr>
          <w:rFonts w:hint="eastAsia"/>
          <w:sz w:val="28"/>
          <w:szCs w:val="28"/>
          <w:lang w:eastAsia="zh-CN"/>
        </w:rPr>
        <w:t>及时</w:t>
      </w:r>
      <w:r>
        <w:rPr>
          <w:rFonts w:hint="default"/>
          <w:sz w:val="28"/>
          <w:szCs w:val="28"/>
        </w:rPr>
        <w:t>上报，确保信息快速、准确传递，遇有突发汛情，及时启动预案，即派人员赶赴一线，进行调查、核实和协助抢险救灾工作，保障安全</w:t>
      </w:r>
      <w:r>
        <w:rPr>
          <w:rFonts w:hint="eastAsia"/>
          <w:sz w:val="28"/>
          <w:szCs w:val="28"/>
          <w:lang w:eastAsia="zh-CN"/>
        </w:rPr>
        <w:t>．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加强巡逻，严防死守．</w:t>
      </w:r>
    </w:p>
    <w:p>
      <w:pPr>
        <w:numPr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尽量做到２４小时无死角监视，确保人民安全，实时上报水位信息，做好统筹布局．</w:t>
      </w:r>
    </w:p>
    <w:p>
      <w:pPr>
        <w:numPr>
          <w:ilvl w:val="0"/>
          <w:numId w:val="1"/>
        </w:num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疏通河道，筑牢屏障．</w:t>
      </w:r>
    </w:p>
    <w:p>
      <w:pPr>
        <w:rPr>
          <w:rFonts w:hint="eastAsia" w:eastAsiaTheme="minor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４．实时预警，若突发状况，保驾护航．</w:t>
      </w:r>
    </w:p>
    <w:p>
      <w:pPr>
        <w:rPr>
          <w:rFonts w:hint="eastAsia"/>
          <w:sz w:val="84"/>
          <w:szCs w:val="84"/>
          <w:lang w:val="en" w:eastAsia="zh-CN"/>
        </w:rPr>
      </w:pPr>
      <w:r>
        <w:rPr>
          <w:rFonts w:hint="eastAsia"/>
          <w:sz w:val="84"/>
          <w:szCs w:val="84"/>
          <w:lang w:val="en" w:eastAsia="zh-CN"/>
        </w:rPr>
        <w:t>　　工作人员生活</w:t>
      </w:r>
    </w:p>
    <w:p>
      <w:pPr>
        <w:rPr>
          <w:rFonts w:hint="eastAsia"/>
          <w:sz w:val="28"/>
          <w:szCs w:val="28"/>
          <w:lang w:val="en" w:eastAsia="zh-CN"/>
        </w:rPr>
      </w:pPr>
      <w:r>
        <w:rPr>
          <w:rFonts w:hint="eastAsia"/>
          <w:sz w:val="28"/>
          <w:szCs w:val="28"/>
          <w:lang w:val="en" w:eastAsia="zh-CN"/>
        </w:rPr>
        <w:t>条件虽苦，但物资发放多，人员团结互助．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430145" cy="1823085"/>
            <wp:effectExtent l="0" t="0" r="8255" b="5715"/>
            <wp:docPr id="32" name="图片 32" descr="IMG_20200807_14360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0200807_14360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2280920" cy="1710690"/>
            <wp:effectExtent l="0" t="0" r="5080" b="3810"/>
            <wp:docPr id="31" name="图片 31" descr="IMG_20200713_1238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0200713_123826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4422775" cy="3317240"/>
            <wp:effectExtent l="0" t="0" r="15875" b="16510"/>
            <wp:docPr id="35" name="图片 35" descr="IMG_20200713_1238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0200713_123845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" w:eastAsia="zh-CN"/>
        </w:rPr>
      </w:pPr>
    </w:p>
    <w:p>
      <w:pPr>
        <w:rPr>
          <w:rFonts w:hint="default"/>
          <w:lang w:val="en"/>
        </w:rPr>
      </w:pPr>
      <w:r>
        <w:rPr>
          <w:rFonts w:hint="eastAsia"/>
          <w:lang w:val="en" w:eastAsia="zh-CN"/>
        </w:rPr>
        <w:drawing>
          <wp:inline distT="0" distB="0" distL="114300" distR="114300">
            <wp:extent cx="5148580" cy="3160395"/>
            <wp:effectExtent l="0" t="0" r="13970" b="1905"/>
            <wp:docPr id="34" name="图片 34" descr="IMG_20200713_12383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0200713_123837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eastAsia" w:eastAsiaTheme="minorEastAsia"/>
          <w:sz w:val="84"/>
          <w:szCs w:val="84"/>
          <w:lang w:val="en" w:eastAsia="zh-CN"/>
        </w:rPr>
      </w:pPr>
      <w:r>
        <w:rPr>
          <w:rFonts w:hint="eastAsia"/>
          <w:sz w:val="84"/>
          <w:szCs w:val="84"/>
          <w:lang w:val="en" w:eastAsia="zh-CN"/>
        </w:rPr>
        <w:t>　　　自救手册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865" cy="6294755"/>
            <wp:effectExtent l="0" t="0" r="6985" b="10795"/>
            <wp:docPr id="63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imSun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C2163"/>
    <w:multiLevelType w:val="singleLevel"/>
    <w:tmpl w:val="FFBC2163"/>
    <w:lvl w:ilvl="0" w:tentative="0">
      <w:start w:val="1"/>
      <w:numFmt w:val="decimalFullWidth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360A"/>
    <w:rsid w:val="BFFF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2020-08-07T14:40:00Z</dcterms:created>
  <dc:creator>liukanglai</dc:creator>
  <cp:lastModifiedBy>liukanglai</cp:lastModifiedBy>
  <dcterms:modified xsi:type="dcterms:W3CDTF">2020-08-07T16:48:42Z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