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p>
    <w:p>
      <w:pPr>
        <w:widowControl/>
        <w:adjustRightInd w:val="0"/>
        <w:snapToGrid w:val="0"/>
        <w:spacing w:after="200"/>
        <w:jc w:val="center"/>
        <w:rPr>
          <w:rFonts w:ascii="Tahoma" w:hAnsi="Tahoma" w:eastAsia="微软雅黑" w:cs="Times New Roman"/>
          <w:kern w:val="0"/>
          <w:sz w:val="22"/>
        </w:rPr>
      </w:pPr>
      <w:r>
        <w:rPr>
          <w:rFonts w:ascii="Tahoma" w:hAnsi="Tahoma" w:eastAsia="微软雅黑" w:cs="Times New Roman"/>
          <w:kern w:val="0"/>
          <w:sz w:val="22"/>
        </w:rPr>
        <w:drawing>
          <wp:inline distT="0" distB="0" distL="0" distR="0">
            <wp:extent cx="3416300" cy="612140"/>
            <wp:effectExtent l="0" t="0" r="12700" b="16510"/>
            <wp:docPr id="3"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石油大学校徽"/>
                    <pic:cNvPicPr>
                      <a:picLocks noChangeAspect="1" noChangeArrowheads="1"/>
                    </pic:cNvPicPr>
                  </pic:nvPicPr>
                  <pic:blipFill>
                    <a:blip r:embed="rId5" cstate="print"/>
                    <a:srcRect/>
                    <a:stretch>
                      <a:fillRect/>
                    </a:stretch>
                  </pic:blipFill>
                  <pic:spPr>
                    <a:xfrm>
                      <a:off x="0" y="0"/>
                      <a:ext cx="3416300" cy="612140"/>
                    </a:xfrm>
                    <a:prstGeom prst="rect">
                      <a:avLst/>
                    </a:prstGeom>
                    <a:noFill/>
                    <a:ln w="9525">
                      <a:noFill/>
                      <a:miter lim="800000"/>
                      <a:headEnd/>
                      <a:tailEnd/>
                    </a:ln>
                  </pic:spPr>
                </pic:pic>
              </a:graphicData>
            </a:graphic>
          </wp:inline>
        </w:drawing>
      </w:r>
    </w:p>
    <w:p>
      <w:pPr>
        <w:widowControl/>
        <w:adjustRightInd w:val="0"/>
        <w:snapToGrid w:val="0"/>
        <w:spacing w:after="200"/>
        <w:jc w:val="center"/>
        <w:rPr>
          <w:rFonts w:ascii="Tahoma" w:hAnsi="Tahoma" w:eastAsia="微软雅黑" w:cs="Times New Roman"/>
          <w:b/>
          <w:kern w:val="0"/>
          <w:sz w:val="28"/>
          <w:szCs w:val="28"/>
        </w:rPr>
      </w:pPr>
      <w:r>
        <w:rPr>
          <w:rFonts w:ascii="Tahoma" w:hAnsi="Tahoma" w:eastAsia="微软雅黑" w:cs="Times New Roman"/>
          <w:b/>
          <w:kern w:val="0"/>
          <w:sz w:val="24"/>
        </w:rPr>
        <w:t>CHINA  UNIVERSITY  OF  PETROLEUM</w:t>
      </w:r>
    </w:p>
    <w:p>
      <w:pPr>
        <w:widowControl/>
        <w:tabs>
          <w:tab w:val="left" w:pos="8305"/>
        </w:tabs>
        <w:adjustRightInd w:val="0"/>
        <w:snapToGrid w:val="0"/>
        <w:spacing w:after="200"/>
        <w:ind w:firstLine="2409" w:firstLineChars="800"/>
        <w:jc w:val="left"/>
        <w:rPr>
          <w:rFonts w:ascii="黑体" w:hAnsi="宋体" w:eastAsia="黑体" w:cs="Times New Roman"/>
          <w:b/>
          <w:kern w:val="0"/>
          <w:sz w:val="30"/>
          <w:szCs w:val="30"/>
        </w:rPr>
      </w:pPr>
      <w:r>
        <w:rPr>
          <w:rFonts w:hint="eastAsia" w:ascii="黑体" w:hAnsi="宋体" w:eastAsia="黑体" w:cs="Times New Roman"/>
          <w:b/>
          <w:kern w:val="0"/>
          <w:sz w:val="30"/>
          <w:szCs w:val="30"/>
        </w:rPr>
        <w:t>2020—2021学年第二学期</w:t>
      </w:r>
    </w:p>
    <w:p>
      <w:pPr>
        <w:widowControl/>
        <w:tabs>
          <w:tab w:val="left" w:pos="8305"/>
        </w:tabs>
        <w:adjustRightInd w:val="0"/>
        <w:snapToGrid w:val="0"/>
        <w:spacing w:after="200"/>
        <w:ind w:firstLine="1205" w:firstLineChars="400"/>
        <w:jc w:val="left"/>
        <w:rPr>
          <w:rFonts w:ascii="黑体" w:hAnsi="楷体" w:eastAsia="黑体" w:cs="楷体"/>
          <w:b/>
          <w:kern w:val="0"/>
          <w:sz w:val="30"/>
          <w:szCs w:val="30"/>
        </w:rPr>
      </w:pPr>
      <w:r>
        <w:rPr>
          <w:rFonts w:hint="eastAsia" w:ascii="黑体" w:hAnsi="宋体" w:eastAsia="黑体" w:cs="Times New Roman"/>
          <w:b/>
          <w:kern w:val="0"/>
          <w:sz w:val="30"/>
          <w:szCs w:val="30"/>
        </w:rPr>
        <w:t>《形势与政策课》（202</w:t>
      </w:r>
      <w:r>
        <w:rPr>
          <w:rFonts w:ascii="黑体" w:hAnsi="宋体" w:eastAsia="黑体" w:cs="Times New Roman"/>
          <w:b/>
          <w:kern w:val="0"/>
          <w:sz w:val="30"/>
          <w:szCs w:val="30"/>
        </w:rPr>
        <w:t>1</w:t>
      </w:r>
      <w:r>
        <w:rPr>
          <w:rFonts w:hint="eastAsia" w:ascii="黑体" w:hAnsi="宋体" w:eastAsia="黑体" w:cs="Times New Roman"/>
          <w:b/>
          <w:kern w:val="0"/>
          <w:sz w:val="30"/>
          <w:szCs w:val="30"/>
        </w:rPr>
        <w:t>春）期末</w:t>
      </w:r>
      <w:r>
        <w:rPr>
          <w:rFonts w:hint="eastAsia" w:ascii="黑体" w:hAnsi="楷体" w:eastAsia="黑体" w:cs="楷体"/>
          <w:b/>
          <w:kern w:val="0"/>
          <w:sz w:val="30"/>
          <w:szCs w:val="30"/>
        </w:rPr>
        <w:t>考试试卷</w:t>
      </w:r>
    </w:p>
    <w:p>
      <w:pPr>
        <w:widowControl/>
        <w:tabs>
          <w:tab w:val="left" w:pos="8305"/>
        </w:tabs>
        <w:adjustRightInd w:val="0"/>
        <w:snapToGrid w:val="0"/>
        <w:spacing w:after="200"/>
        <w:ind w:firstLine="1506" w:firstLineChars="500"/>
        <w:jc w:val="left"/>
        <w:rPr>
          <w:rFonts w:ascii="黑体" w:hAnsi="宋体" w:eastAsia="黑体" w:cs="Times New Roman"/>
          <w:b/>
          <w:kern w:val="0"/>
          <w:sz w:val="30"/>
          <w:szCs w:val="30"/>
        </w:rPr>
      </w:pPr>
      <w:r>
        <w:rPr>
          <w:rFonts w:hint="eastAsia" w:ascii="黑体" w:hAnsi="楷体" w:eastAsia="黑体" w:cs="楷体"/>
          <w:b/>
          <w:kern w:val="0"/>
          <w:sz w:val="30"/>
          <w:szCs w:val="30"/>
        </w:rPr>
        <w:t xml:space="preserve">  </w:t>
      </w:r>
    </w:p>
    <w:p>
      <w:pPr>
        <w:widowControl/>
        <w:tabs>
          <w:tab w:val="left" w:pos="8305"/>
        </w:tabs>
        <w:adjustRightInd w:val="0"/>
        <w:snapToGrid w:val="0"/>
        <w:spacing w:after="200"/>
        <w:ind w:firstLine="281" w:firstLineChars="100"/>
        <w:jc w:val="left"/>
        <w:rPr>
          <w:rFonts w:ascii="楷体" w:hAnsi="楷体" w:eastAsia="楷体" w:cs="楷体"/>
          <w:b/>
          <w:kern w:val="0"/>
          <w:sz w:val="28"/>
          <w:szCs w:val="28"/>
          <w:u w:val="single"/>
        </w:rPr>
      </w:pPr>
      <w:r>
        <w:rPr>
          <w:rFonts w:hint="eastAsia" w:ascii="楷体" w:hAnsi="楷体" w:eastAsia="楷体" w:cs="楷体"/>
          <w:b/>
          <w:kern w:val="0"/>
          <w:sz w:val="28"/>
          <w:szCs w:val="28"/>
        </w:rPr>
        <w:t>序号：</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rPr>
        <w:t>学号：</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u w:val="single"/>
          <w:lang w:val="en-US" w:eastAsia="zh-CN"/>
        </w:rPr>
        <w:t xml:space="preserve">2019011777 </w:t>
      </w:r>
      <w:r>
        <w:rPr>
          <w:rFonts w:hint="eastAsia" w:ascii="楷体" w:hAnsi="楷体" w:eastAsia="楷体" w:cs="楷体"/>
          <w:b/>
          <w:kern w:val="0"/>
          <w:sz w:val="28"/>
          <w:szCs w:val="28"/>
        </w:rPr>
        <w:t>学院：</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u w:val="single"/>
          <w:lang w:val="en-US" w:eastAsia="zh-CN"/>
        </w:rPr>
        <w:t>信息科学与工程学院</w:t>
      </w:r>
      <w:r>
        <w:rPr>
          <w:rFonts w:hint="eastAsia" w:ascii="楷体" w:hAnsi="楷体" w:eastAsia="楷体" w:cs="楷体"/>
          <w:b/>
          <w:kern w:val="0"/>
          <w:sz w:val="28"/>
          <w:szCs w:val="28"/>
          <w:u w:val="single"/>
        </w:rPr>
        <w:t xml:space="preserve">                </w:t>
      </w:r>
    </w:p>
    <w:p>
      <w:pPr>
        <w:widowControl/>
        <w:tabs>
          <w:tab w:val="left" w:pos="8305"/>
        </w:tabs>
        <w:adjustRightInd w:val="0"/>
        <w:snapToGrid w:val="0"/>
        <w:spacing w:after="200"/>
        <w:ind w:firstLine="281" w:firstLineChars="100"/>
        <w:jc w:val="left"/>
        <w:rPr>
          <w:rFonts w:ascii="楷体" w:hAnsi="楷体" w:eastAsia="楷体" w:cs="楷体"/>
          <w:b/>
          <w:kern w:val="0"/>
          <w:sz w:val="28"/>
          <w:szCs w:val="28"/>
          <w:u w:val="single"/>
        </w:rPr>
      </w:pPr>
      <w:r>
        <w:rPr>
          <w:rFonts w:hint="eastAsia" w:ascii="楷体" w:hAnsi="楷体" w:eastAsia="楷体" w:cs="楷体"/>
          <w:b/>
          <w:kern w:val="0"/>
          <w:sz w:val="28"/>
          <w:szCs w:val="28"/>
        </w:rPr>
        <w:t>姓名：</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u w:val="single"/>
          <w:lang w:val="en-US" w:eastAsia="zh-CN"/>
        </w:rPr>
        <w:t>刘康来</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rPr>
        <w:t>专业：</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u w:val="single"/>
          <w:lang w:val="en-US" w:eastAsia="zh-CN"/>
        </w:rPr>
        <w:t>计算机科学与技术</w:t>
      </w:r>
      <w:r>
        <w:rPr>
          <w:rFonts w:hint="eastAsia" w:ascii="楷体" w:hAnsi="楷体" w:eastAsia="楷体" w:cs="楷体"/>
          <w:b/>
          <w:kern w:val="0"/>
          <w:sz w:val="28"/>
          <w:szCs w:val="28"/>
          <w:u w:val="single"/>
        </w:rPr>
        <w:t xml:space="preserve"> </w:t>
      </w:r>
      <w:r>
        <w:rPr>
          <w:rFonts w:hint="eastAsia" w:ascii="楷体" w:hAnsi="楷体" w:eastAsia="楷体" w:cs="楷体"/>
          <w:b/>
          <w:kern w:val="0"/>
          <w:sz w:val="28"/>
          <w:szCs w:val="28"/>
        </w:rPr>
        <w:t>分数与等级：</w:t>
      </w:r>
      <w:r>
        <w:rPr>
          <w:rFonts w:hint="eastAsia" w:ascii="楷体" w:hAnsi="楷体" w:eastAsia="楷体" w:cs="楷体"/>
          <w:b/>
          <w:kern w:val="0"/>
          <w:sz w:val="28"/>
          <w:szCs w:val="28"/>
          <w:u w:val="single"/>
        </w:rPr>
        <w:t xml:space="preserve">                    </w:t>
      </w:r>
    </w:p>
    <w:p>
      <w:pPr>
        <w:widowControl/>
        <w:tabs>
          <w:tab w:val="left" w:pos="7740"/>
        </w:tabs>
        <w:adjustRightInd w:val="0"/>
        <w:snapToGrid w:val="0"/>
        <w:spacing w:after="200"/>
        <w:jc w:val="left"/>
        <w:rPr>
          <w:rFonts w:ascii="宋体" w:hAnsi="宋体" w:eastAsia="宋体" w:cs="Times New Roman"/>
          <w:bCs/>
          <w:kern w:val="0"/>
          <w:szCs w:val="21"/>
        </w:rPr>
      </w:pPr>
    </w:p>
    <w:p>
      <w:pPr>
        <w:widowControl/>
        <w:tabs>
          <w:tab w:val="left" w:pos="7740"/>
        </w:tabs>
        <w:adjustRightInd w:val="0"/>
        <w:snapToGrid w:val="0"/>
        <w:spacing w:after="200"/>
        <w:jc w:val="left"/>
        <w:rPr>
          <w:rFonts w:ascii="宋体" w:hAnsi="宋体" w:eastAsia="宋体" w:cs="Times New Roman"/>
          <w:b/>
          <w:bCs/>
          <w:kern w:val="0"/>
          <w:sz w:val="24"/>
        </w:rPr>
      </w:pPr>
      <w:r>
        <w:rPr>
          <w:rFonts w:hint="eastAsia" w:ascii="宋体" w:hAnsi="宋体" w:eastAsia="宋体" w:cs="Times New Roman"/>
          <w:b/>
          <w:bCs/>
          <w:kern w:val="0"/>
          <w:sz w:val="24"/>
        </w:rPr>
        <w:t>一、结合视频“首都百万师生同上一堂党史课”或者中国大学MOOC（慕课：形势与政策）中的专题等</w:t>
      </w:r>
      <w:bookmarkStart w:id="0" w:name="_Hlk69228277"/>
      <w:r>
        <w:rPr>
          <w:rFonts w:hint="eastAsia" w:ascii="宋体" w:hAnsi="宋体" w:eastAsia="宋体" w:cs="Times New Roman"/>
          <w:b/>
          <w:bCs/>
          <w:kern w:val="0"/>
          <w:sz w:val="24"/>
        </w:rPr>
        <w:t>内容，（1）讲座内容概要不少于200字；（2）个人体会200字左右</w:t>
      </w:r>
      <w:bookmarkEnd w:id="0"/>
      <w:r>
        <w:rPr>
          <w:rFonts w:hint="eastAsia" w:ascii="宋体" w:hAnsi="宋体" w:eastAsia="宋体" w:cs="Times New Roman"/>
          <w:b/>
          <w:bCs/>
          <w:kern w:val="0"/>
          <w:sz w:val="24"/>
        </w:rPr>
        <w:t>。（本题25分）（注：评分等级分为优秀；良好；较差和差。尤其是在个人体会部分要结合实际分析，分析不深入或者简单罗列资料，将扣分或者本题不给分。）</w:t>
      </w:r>
    </w:p>
    <w:p>
      <w:pPr>
        <w:spacing w:line="360" w:lineRule="auto"/>
        <w:rPr>
          <w:rFonts w:hint="eastAsia" w:ascii="楷体" w:hAnsi="楷体" w:eastAsia="楷体" w:cs="Microsoft JhengHei"/>
          <w:szCs w:val="21"/>
        </w:rPr>
      </w:pPr>
      <w:bookmarkStart w:id="1" w:name="_Hlk69228294"/>
      <w:r>
        <w:rPr>
          <w:rFonts w:hint="eastAsia" w:ascii="楷体" w:hAnsi="楷体" w:eastAsia="楷体" w:cs="Microsoft JhengHei"/>
          <w:szCs w:val="21"/>
        </w:rPr>
        <w:t>答：</w:t>
      </w:r>
    </w:p>
    <w:p>
      <w:pPr>
        <w:numPr>
          <w:ilvl w:val="0"/>
          <w:numId w:val="1"/>
        </w:numPr>
        <w:spacing w:line="360" w:lineRule="auto"/>
        <w:rPr>
          <w:rFonts w:hint="eastAsia" w:ascii="楷体" w:hAnsi="楷体" w:eastAsia="楷体" w:cs="Microsoft JhengHei"/>
          <w:szCs w:val="21"/>
        </w:rPr>
      </w:pPr>
      <w:r>
        <w:rPr>
          <w:rFonts w:hint="eastAsia" w:ascii="楷体" w:hAnsi="楷体" w:eastAsia="楷体" w:cs="Microsoft JhengHei"/>
          <w:szCs w:val="21"/>
        </w:rPr>
        <w:t>讲座内容简述：</w:t>
      </w:r>
    </w:p>
    <w:p>
      <w:pPr>
        <w:numPr>
          <w:numId w:val="0"/>
        </w:numPr>
        <w:spacing w:line="360" w:lineRule="auto"/>
        <w:rPr>
          <w:rFonts w:hint="eastAsia" w:ascii="楷体" w:hAnsi="楷体" w:eastAsia="楷体" w:cs="Microsoft JhengHei"/>
          <w:szCs w:val="21"/>
        </w:rPr>
      </w:pPr>
    </w:p>
    <w:p>
      <w:pPr>
        <w:spacing w:line="360" w:lineRule="auto"/>
        <w:rPr>
          <w:rFonts w:hint="eastAsia" w:ascii="楷体" w:hAnsi="楷体" w:eastAsia="楷体" w:cs="Microsoft JhengHei"/>
          <w:szCs w:val="21"/>
        </w:rPr>
      </w:pPr>
      <w:r>
        <w:rPr>
          <w:rFonts w:hint="eastAsia" w:ascii="楷体" w:hAnsi="楷体" w:eastAsia="楷体" w:cs="Microsoft JhengHei"/>
          <w:szCs w:val="21"/>
        </w:rPr>
        <w:t>（1）讲座名称：</w:t>
      </w:r>
      <w:r>
        <w:rPr>
          <w:rFonts w:hint="eastAsia" w:ascii="楷体" w:hAnsi="楷体" w:eastAsia="楷体" w:cs="Microsoft JhengHei"/>
          <w:szCs w:val="21"/>
          <w:lang w:val="en-US" w:eastAsia="zh-CN"/>
        </w:rPr>
        <w:t>中国共产党为什么能</w:t>
      </w:r>
      <w:r>
        <w:rPr>
          <w:rFonts w:hint="eastAsia" w:ascii="楷体" w:hAnsi="楷体" w:eastAsia="楷体" w:cs="Microsoft JhengHei"/>
          <w:szCs w:val="21"/>
        </w:rPr>
        <w:t xml:space="preserve">            </w:t>
      </w:r>
    </w:p>
    <w:p>
      <w:pPr>
        <w:spacing w:line="360" w:lineRule="auto"/>
        <w:rPr>
          <w:rFonts w:hint="eastAsia" w:ascii="楷体" w:hAnsi="楷体" w:eastAsia="楷体" w:cs="Microsoft JhengHei"/>
          <w:szCs w:val="21"/>
          <w:lang w:val="en-US" w:eastAsia="zh-CN"/>
        </w:rPr>
      </w:pPr>
      <w:r>
        <w:rPr>
          <w:rFonts w:hint="eastAsia" w:ascii="楷体" w:hAnsi="楷体" w:eastAsia="楷体" w:cs="Microsoft JhengHei"/>
          <w:szCs w:val="21"/>
        </w:rPr>
        <w:t>（2）讲座者：</w:t>
      </w:r>
      <w:r>
        <w:rPr>
          <w:rFonts w:hint="eastAsia" w:ascii="楷体" w:hAnsi="楷体" w:eastAsia="楷体" w:cs="Microsoft JhengHei"/>
          <w:szCs w:val="21"/>
          <w:lang w:val="en-US" w:eastAsia="zh-CN"/>
        </w:rPr>
        <w:t>谢春涛</w:t>
      </w:r>
    </w:p>
    <w:p>
      <w:pPr>
        <w:spacing w:line="360" w:lineRule="auto"/>
        <w:rPr>
          <w:rFonts w:hint="eastAsia" w:ascii="楷体" w:hAnsi="楷体" w:eastAsia="楷体" w:cs="Microsoft JhengHei"/>
          <w:szCs w:val="21"/>
        </w:rPr>
      </w:pPr>
      <w:r>
        <w:rPr>
          <w:rFonts w:hint="eastAsia" w:ascii="楷体" w:hAnsi="楷体" w:eastAsia="楷体" w:cs="Microsoft JhengHei"/>
          <w:szCs w:val="21"/>
        </w:rPr>
        <w:t>（3）讲座内容：</w:t>
      </w:r>
    </w:p>
    <w:p>
      <w:pPr>
        <w:spacing w:line="360" w:lineRule="auto"/>
        <w:rPr>
          <w:rFonts w:hint="eastAsia" w:ascii="楷体" w:hAnsi="楷体" w:eastAsia="楷体" w:cs="Microsoft JhengHei"/>
          <w:szCs w:val="21"/>
          <w:lang w:val="en-US" w:eastAsia="zh-CN"/>
        </w:rPr>
      </w:pPr>
      <w:r>
        <w:rPr>
          <w:rFonts w:hint="eastAsia" w:ascii="楷体" w:hAnsi="楷体" w:eastAsia="楷体" w:cs="Microsoft JhengHei"/>
          <w:szCs w:val="21"/>
          <w:lang w:val="en-US" w:eastAsia="zh-CN"/>
        </w:rPr>
        <w:t>1. 共产党胜利的原因：真正爱国，呼吁抗日民族统一战线；解决农民的土地问题；高度民主；高度廉洁。党是打出来的，更是选出来的。</w:t>
      </w:r>
    </w:p>
    <w:p>
      <w:pPr>
        <w:spacing w:line="360" w:lineRule="auto"/>
        <w:rPr>
          <w:rFonts w:hint="eastAsia" w:ascii="楷体" w:hAnsi="楷体" w:eastAsia="楷体" w:cs="Microsoft JhengHei"/>
          <w:szCs w:val="21"/>
          <w:lang w:val="en-US" w:eastAsia="zh-CN"/>
        </w:rPr>
      </w:pPr>
      <w:r>
        <w:rPr>
          <w:rFonts w:hint="eastAsia" w:ascii="楷体" w:hAnsi="楷体" w:eastAsia="楷体" w:cs="Microsoft JhengHei"/>
          <w:szCs w:val="21"/>
          <w:lang w:val="en-US" w:eastAsia="zh-CN"/>
        </w:rPr>
        <w:t>2. 新时期的发展：收拾国民党留下的烂摊子（腐败，通货膨胀）；打扫屋子，再请客，不继承帝国主义的不平等条约；抗美援朝，志愿军；毛泽东说：中国人站起来了。</w:t>
      </w:r>
    </w:p>
    <w:p>
      <w:pPr>
        <w:spacing w:line="360" w:lineRule="auto"/>
        <w:rPr>
          <w:rFonts w:hint="eastAsia" w:ascii="楷体" w:hAnsi="楷体" w:eastAsia="楷体" w:cs="Microsoft JhengHei"/>
          <w:szCs w:val="21"/>
          <w:lang w:val="en-US" w:eastAsia="zh-CN"/>
        </w:rPr>
      </w:pPr>
      <w:r>
        <w:rPr>
          <w:rFonts w:hint="eastAsia" w:ascii="楷体" w:hAnsi="楷体" w:eastAsia="楷体" w:cs="Microsoft JhengHei"/>
          <w:szCs w:val="21"/>
          <w:lang w:val="en-US" w:eastAsia="zh-CN"/>
        </w:rPr>
        <w:t>3. 客观看待错误：大跃进，三年苦难，文革。想法好的，但是急求发展，保证红色江山不变色（三自一包：自留地耕种，企业自负盈亏，自由市场，包产到户）；错误中的也有成就，工业类别全，科技发展，外交（中美，西方）；领导层同百姓同甘共苦，毛主席8个月不吃红烧肉，带头降工资（600降到404.8），17级以上（县处级）降，其他不降。</w:t>
      </w:r>
    </w:p>
    <w:p>
      <w:pPr>
        <w:numPr>
          <w:ilvl w:val="0"/>
          <w:numId w:val="2"/>
        </w:numPr>
        <w:spacing w:line="360" w:lineRule="auto"/>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深刻总结教训：解放思想，实事求是</w:t>
      </w:r>
      <w:bookmarkStart w:id="2" w:name="_GoBack"/>
      <w:bookmarkEnd w:id="2"/>
      <w:r>
        <w:rPr>
          <w:rFonts w:hint="eastAsia" w:ascii="楷体" w:hAnsi="楷体" w:eastAsia="楷体" w:cs="Microsoft JhengHei"/>
          <w:szCs w:val="21"/>
          <w:lang w:val="en-US" w:eastAsia="zh-CN"/>
        </w:rPr>
        <w:t>；改革到底，路线不动摇；对外开放；坚持共产党领导，精准扶贫，抗击疫情。</w:t>
      </w:r>
    </w:p>
    <w:p>
      <w:pPr>
        <w:spacing w:line="360" w:lineRule="auto"/>
        <w:rPr>
          <w:rFonts w:ascii="楷体" w:hAnsi="楷体" w:eastAsia="楷体" w:cs="Microsoft JhengHei"/>
          <w:szCs w:val="21"/>
        </w:rPr>
      </w:pPr>
    </w:p>
    <w:p>
      <w:pPr>
        <w:numPr>
          <w:ilvl w:val="0"/>
          <w:numId w:val="1"/>
        </w:numPr>
        <w:spacing w:line="360" w:lineRule="auto"/>
        <w:ind w:left="0" w:leftChars="0" w:firstLine="0" w:firstLineChars="0"/>
        <w:rPr>
          <w:rFonts w:ascii="楷体" w:hAnsi="楷体" w:eastAsia="楷体" w:cs="Microsoft JhengHei"/>
          <w:szCs w:val="21"/>
        </w:rPr>
      </w:pPr>
      <w:r>
        <w:rPr>
          <w:rFonts w:hint="eastAsia" w:ascii="楷体" w:hAnsi="楷体" w:eastAsia="楷体" w:cs="Microsoft JhengHei"/>
          <w:szCs w:val="21"/>
        </w:rPr>
        <w:t>个人体会：</w:t>
      </w:r>
    </w:p>
    <w:p>
      <w:pPr>
        <w:spacing w:line="360" w:lineRule="auto"/>
        <w:ind w:firstLine="420" w:firstLineChars="200"/>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共产党已诞生一百周年，但仍生机勃勃。我们更向着美好未来进发，共产党就是能。听完谢教授的讲解，如醍醐灌顶。</w:t>
      </w:r>
    </w:p>
    <w:p>
      <w:pPr>
        <w:spacing w:line="360" w:lineRule="auto"/>
        <w:ind w:firstLine="420" w:firstLineChars="200"/>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我们之所以能，在于有远大的理想，我们不忘初心使命，牢记使命，为人民谋幸福，为民族谋复兴；在于有浩如烟海的科学理论，我们不断总结教训，积累经验，愈战愈勇；在于我们能选贤任能，各尽所能，奋发向上；在于党严明纪律，人民恪守规矩；在于勇于自我革命，不断进行党的建设；在于有强大的领导能力，全国一盘棋，上下而求索...</w:t>
      </w:r>
    </w:p>
    <w:p>
      <w:pPr>
        <w:spacing w:line="360" w:lineRule="auto"/>
        <w:ind w:firstLine="420" w:firstLineChars="200"/>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我们坚信，共产党一定行，我们终将胜利。</w:t>
      </w:r>
    </w:p>
    <w:bookmarkEnd w:id="1"/>
    <w:p>
      <w:pPr>
        <w:spacing w:line="360" w:lineRule="auto"/>
        <w:rPr>
          <w:rFonts w:ascii="楷体" w:hAnsi="楷体" w:eastAsia="楷体" w:cs="Microsoft JhengHei"/>
          <w:szCs w:val="21"/>
        </w:rPr>
      </w:pPr>
    </w:p>
    <w:p>
      <w:pPr>
        <w:widowControl/>
        <w:tabs>
          <w:tab w:val="left" w:pos="7740"/>
        </w:tabs>
        <w:adjustRightInd w:val="0"/>
        <w:snapToGrid w:val="0"/>
        <w:spacing w:after="200"/>
        <w:jc w:val="left"/>
        <w:rPr>
          <w:rFonts w:ascii="宋体" w:hAnsi="宋体" w:eastAsia="宋体" w:cs="Times New Roman"/>
          <w:b/>
          <w:bCs/>
          <w:kern w:val="0"/>
          <w:sz w:val="24"/>
        </w:rPr>
      </w:pPr>
      <w:r>
        <w:rPr>
          <w:rFonts w:hint="eastAsia" w:ascii="宋体" w:hAnsi="宋体" w:eastAsia="宋体" w:cs="Times New Roman"/>
          <w:b/>
          <w:bCs/>
          <w:kern w:val="0"/>
          <w:sz w:val="24"/>
        </w:rPr>
        <w:t>二、结合视频“首都百万师生同上一堂党史课”或者中国大学MOOC（慕课：形势与政策）中的专题等内容，（1）讲座内容概要不少于200字；（2）个人体会200字左右。（本题25分）（注：评分等级分为优秀；良好；较差和差。尤其是在个人体会部分要结合实际分析，分析不深入或者简单罗列资料，将扣分或者本题不给分。）</w:t>
      </w:r>
    </w:p>
    <w:p>
      <w:pPr>
        <w:spacing w:line="360" w:lineRule="auto"/>
        <w:rPr>
          <w:rFonts w:hint="eastAsia" w:ascii="楷体" w:hAnsi="楷体" w:eastAsia="楷体" w:cs="Microsoft JhengHei"/>
          <w:szCs w:val="21"/>
        </w:rPr>
      </w:pPr>
      <w:r>
        <w:rPr>
          <w:rFonts w:hint="eastAsia" w:ascii="楷体" w:hAnsi="楷体" w:eastAsia="楷体" w:cs="Microsoft JhengHei"/>
          <w:szCs w:val="21"/>
        </w:rPr>
        <w:t>答：</w:t>
      </w:r>
    </w:p>
    <w:p>
      <w:pPr>
        <w:spacing w:line="360" w:lineRule="auto"/>
        <w:rPr>
          <w:rFonts w:hint="eastAsia" w:ascii="楷体" w:hAnsi="楷体" w:eastAsia="楷体" w:cs="Microsoft JhengHei"/>
          <w:szCs w:val="21"/>
        </w:rPr>
      </w:pPr>
      <w:r>
        <w:rPr>
          <w:rFonts w:hint="eastAsia" w:ascii="楷体" w:hAnsi="楷体" w:eastAsia="楷体" w:cs="Microsoft JhengHei"/>
          <w:szCs w:val="21"/>
        </w:rPr>
        <w:t>1.讲座内容简述：</w:t>
      </w:r>
    </w:p>
    <w:p>
      <w:pPr>
        <w:spacing w:line="360" w:lineRule="auto"/>
        <w:rPr>
          <w:rFonts w:hint="eastAsia" w:ascii="楷体" w:hAnsi="楷体" w:eastAsia="楷体" w:cs="Microsoft JhengHei"/>
          <w:szCs w:val="21"/>
        </w:rPr>
      </w:pPr>
      <w:r>
        <w:rPr>
          <w:rFonts w:hint="eastAsia" w:ascii="楷体" w:hAnsi="楷体" w:eastAsia="楷体" w:cs="Microsoft JhengHei"/>
          <w:szCs w:val="21"/>
        </w:rPr>
        <w:t>（1）讲座名称：</w:t>
      </w:r>
      <w:r>
        <w:rPr>
          <w:rFonts w:hint="eastAsia" w:ascii="楷体" w:hAnsi="楷体" w:eastAsia="楷体" w:cs="Microsoft JhengHei"/>
          <w:szCs w:val="21"/>
          <w:lang w:val="en-US" w:eastAsia="zh-CN"/>
        </w:rPr>
        <w:t>救国，兴国，富国，强国，中国共产党百年奋斗的光辉历程</w:t>
      </w:r>
      <w:r>
        <w:rPr>
          <w:rFonts w:hint="eastAsia" w:ascii="楷体" w:hAnsi="楷体" w:eastAsia="楷体" w:cs="Microsoft JhengHei"/>
          <w:szCs w:val="21"/>
        </w:rPr>
        <w:t xml:space="preserve">                 </w:t>
      </w:r>
    </w:p>
    <w:p>
      <w:pPr>
        <w:spacing w:line="360" w:lineRule="auto"/>
        <w:rPr>
          <w:rFonts w:hint="default" w:ascii="楷体" w:hAnsi="楷体" w:eastAsia="楷体" w:cs="Microsoft JhengHei"/>
          <w:szCs w:val="21"/>
          <w:lang w:val="en-US" w:eastAsia="zh-CN"/>
        </w:rPr>
      </w:pPr>
      <w:r>
        <w:rPr>
          <w:rFonts w:hint="eastAsia" w:ascii="楷体" w:hAnsi="楷体" w:eastAsia="楷体" w:cs="Microsoft JhengHei"/>
          <w:szCs w:val="21"/>
        </w:rPr>
        <w:t>（2）讲座者：</w:t>
      </w:r>
      <w:r>
        <w:rPr>
          <w:rFonts w:hint="eastAsia" w:ascii="楷体" w:hAnsi="楷体" w:eastAsia="楷体" w:cs="Microsoft JhengHei"/>
          <w:szCs w:val="21"/>
          <w:lang w:val="en-US" w:eastAsia="zh-CN"/>
        </w:rPr>
        <w:t>何虎生</w:t>
      </w:r>
    </w:p>
    <w:p>
      <w:pPr>
        <w:numPr>
          <w:ilvl w:val="0"/>
          <w:numId w:val="0"/>
        </w:numPr>
        <w:spacing w:line="360" w:lineRule="auto"/>
        <w:rPr>
          <w:rFonts w:hint="default" w:ascii="sans-serif" w:hAnsi="sans-serif" w:eastAsia="sans-serif" w:cs="sans-serif"/>
          <w:i w:val="0"/>
          <w:iCs w:val="0"/>
          <w:caps w:val="0"/>
          <w:color w:val="D3CFCA"/>
          <w:spacing w:val="0"/>
          <w:sz w:val="18"/>
          <w:szCs w:val="18"/>
          <w:shd w:val="clear" w:fill="181A1B"/>
        </w:rPr>
      </w:pPr>
      <w:r>
        <w:rPr>
          <w:rFonts w:hint="eastAsia" w:ascii="楷体" w:hAnsi="楷体" w:eastAsia="楷体" w:cs="Microsoft JhengHei"/>
          <w:szCs w:val="21"/>
        </w:rPr>
        <w:t>（3）讲座内容：</w:t>
      </w:r>
    </w:p>
    <w:p>
      <w:pPr>
        <w:widowControl w:val="0"/>
        <w:numPr>
          <w:ilvl w:val="0"/>
          <w:numId w:val="3"/>
        </w:numPr>
        <w:spacing w:line="360" w:lineRule="auto"/>
        <w:jc w:val="both"/>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救国史：共产党的建立：辛亥革命的不彻底，一定要民族独立，人民解放；政党合法性，意识形态的合法性（马克思主义）；工人发展壮大，团结农民大众。毛泽东的领导：使我们思想独立，脱离共产国际；组织成熟，干部政策成熟，精神成熟；打出一个新中国，统一战线，武装斗争；党的建设，延安整风（不守规矩，满嘴跑火车（知识分子），倚老卖老；</w:t>
      </w:r>
      <w:r>
        <w:rPr>
          <w:rFonts w:hint="eastAsia" w:ascii="楷体" w:hAnsi="楷体" w:eastAsia="楷体"/>
          <w:szCs w:val="21"/>
          <w:lang w:val="en-US" w:eastAsia="zh-CN"/>
        </w:rPr>
        <w:t>马克思主义学习；党的历史路线问题，总结经验教训，经验主义，教条主义，三个问题：左倾主义，主观主义的，反对主观主义以整顿学风，反对宗派主义以整顿党风，反对党八股以整顿文风</w:t>
      </w:r>
      <w:r>
        <w:rPr>
          <w:rFonts w:hint="eastAsia" w:ascii="楷体" w:hAnsi="楷体" w:eastAsia="楷体" w:cs="Microsoft JhengHei"/>
          <w:szCs w:val="21"/>
          <w:lang w:val="en-US" w:eastAsia="zh-CN"/>
        </w:rPr>
        <w:t>），建党建军建国建设毛泽东思想。</w:t>
      </w:r>
    </w:p>
    <w:p>
      <w:pPr>
        <w:widowControl w:val="0"/>
        <w:numPr>
          <w:ilvl w:val="0"/>
          <w:numId w:val="3"/>
        </w:numPr>
        <w:spacing w:line="360" w:lineRule="auto"/>
        <w:jc w:val="both"/>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兴国史：确立社会主义制度，民主革命，推翻三座大山；国体：人民民主专政，政体：人民代表大会制度；发展经济：农业，手工业，资本主义工商业。</w:t>
      </w:r>
    </w:p>
    <w:p>
      <w:pPr>
        <w:widowControl w:val="0"/>
        <w:numPr>
          <w:ilvl w:val="0"/>
          <w:numId w:val="3"/>
        </w:numPr>
        <w:spacing w:line="360" w:lineRule="auto"/>
        <w:jc w:val="both"/>
        <w:rPr>
          <w:rFonts w:hint="eastAsia" w:ascii="楷体" w:hAnsi="楷体" w:eastAsia="楷体" w:cs="Microsoft JhengHei"/>
          <w:szCs w:val="21"/>
          <w:lang w:val="en-US" w:eastAsia="zh-CN"/>
        </w:rPr>
      </w:pPr>
      <w:r>
        <w:rPr>
          <w:rFonts w:hint="eastAsia" w:ascii="楷体" w:hAnsi="楷体" w:eastAsia="楷体" w:cs="Microsoft JhengHei"/>
          <w:szCs w:val="21"/>
          <w:lang w:val="en-US" w:eastAsia="zh-CN"/>
        </w:rPr>
        <w:t>富国史：邓小平（贡献大，顾全大局不怕牺牲 挺进大别山（黄河防线）12万军只剩不到3万）新时期，国内问题经济崩溃，急需民主法制；评价毛泽东：错误我也范，没有毛泽东，我们还要再黑暗中继续摸索。中国特色社会主义，三步走战略 一个中心两个基本点；</w:t>
      </w:r>
    </w:p>
    <w:p>
      <w:pPr>
        <w:widowControl w:val="0"/>
        <w:numPr>
          <w:ilvl w:val="0"/>
          <w:numId w:val="0"/>
        </w:numPr>
        <w:spacing w:line="360" w:lineRule="auto"/>
        <w:jc w:val="both"/>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国家确定了方向，人们有了幸福感。</w:t>
      </w:r>
    </w:p>
    <w:p>
      <w:pPr>
        <w:widowControl w:val="0"/>
        <w:numPr>
          <w:ilvl w:val="0"/>
          <w:numId w:val="3"/>
        </w:numPr>
        <w:spacing w:line="360" w:lineRule="auto"/>
        <w:jc w:val="both"/>
        <w:rPr>
          <w:rFonts w:ascii="楷体" w:hAnsi="楷体" w:eastAsia="楷体" w:cs="Microsoft JhengHei"/>
          <w:szCs w:val="21"/>
        </w:rPr>
      </w:pPr>
      <w:r>
        <w:rPr>
          <w:rFonts w:hint="eastAsia" w:ascii="楷体" w:hAnsi="楷体" w:eastAsia="楷体" w:cs="Microsoft JhengHei"/>
          <w:szCs w:val="21"/>
          <w:lang w:val="en-US" w:eastAsia="zh-CN"/>
        </w:rPr>
        <w:t>强国史：八年成就，四个全面，五位一体，十三五规划；新阶段 新时代：主要矛盾，历史使命，复兴民主，社会主义，引领世界；新理论，新格局：习近平新时代中国特色社会主义，治国方略，治党，构建人类命运共同体；要有领导核心：历史原因，经验总结，现实需要。</w:t>
      </w:r>
    </w:p>
    <w:p>
      <w:pPr>
        <w:widowControl w:val="0"/>
        <w:numPr>
          <w:numId w:val="0"/>
        </w:numPr>
        <w:spacing w:line="360" w:lineRule="auto"/>
        <w:jc w:val="both"/>
        <w:rPr>
          <w:rFonts w:ascii="楷体" w:hAnsi="楷体" w:eastAsia="楷体" w:cs="Microsoft JhengHei"/>
          <w:szCs w:val="21"/>
        </w:rPr>
      </w:pPr>
    </w:p>
    <w:p>
      <w:pPr>
        <w:numPr>
          <w:numId w:val="0"/>
        </w:numPr>
        <w:spacing w:line="360" w:lineRule="auto"/>
        <w:ind w:leftChars="0"/>
        <w:rPr>
          <w:rFonts w:hint="eastAsia" w:ascii="楷体" w:hAnsi="楷体" w:eastAsia="楷体" w:cs="Microsoft JhengHei"/>
          <w:szCs w:val="21"/>
        </w:rPr>
      </w:pPr>
      <w:r>
        <w:rPr>
          <w:rFonts w:hint="eastAsia" w:ascii="楷体" w:hAnsi="楷体" w:eastAsia="楷体" w:cs="Microsoft JhengHei"/>
          <w:szCs w:val="21"/>
          <w:lang w:val="en-US" w:eastAsia="zh-CN"/>
        </w:rPr>
        <w:t>2.</w:t>
      </w:r>
      <w:r>
        <w:rPr>
          <w:rFonts w:hint="eastAsia" w:ascii="楷体" w:hAnsi="楷体" w:eastAsia="楷体" w:cs="Microsoft JhengHei"/>
          <w:szCs w:val="21"/>
        </w:rPr>
        <w:t>个人体会：</w:t>
      </w:r>
    </w:p>
    <w:p>
      <w:pPr>
        <w:numPr>
          <w:numId w:val="0"/>
        </w:numPr>
        <w:spacing w:line="360" w:lineRule="auto"/>
        <w:ind w:leftChars="0" w:firstLine="420"/>
        <w:rPr>
          <w:rFonts w:hint="eastAsia" w:ascii="楷体" w:hAnsi="楷体" w:eastAsia="楷体" w:cs="Microsoft JhengHei"/>
          <w:szCs w:val="21"/>
          <w:lang w:val="en-US" w:eastAsia="zh-CN"/>
        </w:rPr>
      </w:pPr>
      <w:r>
        <w:rPr>
          <w:rFonts w:hint="eastAsia" w:ascii="楷体" w:hAnsi="楷体" w:eastAsia="楷体" w:cs="Microsoft JhengHei"/>
          <w:szCs w:val="21"/>
          <w:lang w:val="en-US" w:eastAsia="zh-CN"/>
        </w:rPr>
        <w:t>一段光辉历程，彰显大国本色，尽显大党风姿。</w:t>
      </w:r>
    </w:p>
    <w:p>
      <w:pPr>
        <w:numPr>
          <w:numId w:val="0"/>
        </w:numPr>
        <w:spacing w:line="360" w:lineRule="auto"/>
        <w:ind w:leftChars="0" w:firstLine="420"/>
        <w:rPr>
          <w:rFonts w:hint="default" w:ascii="楷体" w:hAnsi="楷体" w:eastAsia="楷体"/>
          <w:szCs w:val="21"/>
          <w:lang w:val="en-US" w:eastAsia="zh-CN"/>
        </w:rPr>
      </w:pPr>
      <w:r>
        <w:rPr>
          <w:rFonts w:hint="default" w:ascii="楷体" w:hAnsi="楷体" w:eastAsia="楷体"/>
          <w:szCs w:val="21"/>
          <w:lang w:val="en-US" w:eastAsia="zh-CN"/>
        </w:rPr>
        <w:t>1956年，在我国社会主义制度基本建立后，党的八大指出：国内的主要矛盾，已经是人民对于建立先进的工业国的要求同落后的农业国的现实之间的矛盾，已经是人民对于经济文化迅速发展的需要同当前经济文化不能满足人民需要的状况之间的矛盾。</w:t>
      </w:r>
    </w:p>
    <w:p>
      <w:pPr>
        <w:numPr>
          <w:numId w:val="0"/>
        </w:numPr>
        <w:spacing w:line="360" w:lineRule="auto"/>
        <w:ind w:leftChars="0" w:firstLine="420"/>
        <w:rPr>
          <w:rFonts w:hint="default" w:ascii="楷体" w:hAnsi="楷体" w:eastAsia="楷体"/>
          <w:szCs w:val="21"/>
          <w:lang w:val="en-US" w:eastAsia="zh-CN"/>
        </w:rPr>
      </w:pPr>
      <w:r>
        <w:rPr>
          <w:rFonts w:hint="default" w:ascii="楷体" w:hAnsi="楷体" w:eastAsia="楷体"/>
          <w:szCs w:val="21"/>
          <w:lang w:val="en-US" w:eastAsia="zh-CN"/>
        </w:rPr>
        <w:t>1981年，党的十一届六中全会总结正反两方面的历史经验，在正确认识我国基本国情和发展阶段的基础上提出：“在社会主义改造基本完成以后，我国所要解决的主要矛盾，是人民日益增长的物质文化需要同落后的社会生产之间的矛盾。”</w:t>
      </w:r>
    </w:p>
    <w:p>
      <w:pPr>
        <w:numPr>
          <w:numId w:val="0"/>
        </w:numPr>
        <w:spacing w:line="360" w:lineRule="auto"/>
        <w:ind w:leftChars="0" w:firstLine="420"/>
        <w:rPr>
          <w:rFonts w:hint="eastAsia" w:ascii="楷体" w:hAnsi="楷体" w:eastAsia="楷体"/>
          <w:szCs w:val="21"/>
          <w:lang w:val="en-US" w:eastAsia="zh-CN"/>
        </w:rPr>
      </w:pPr>
      <w:r>
        <w:rPr>
          <w:rFonts w:hint="eastAsia" w:ascii="楷体" w:hAnsi="楷体" w:eastAsia="楷体"/>
          <w:szCs w:val="21"/>
          <w:lang w:val="en-US" w:eastAsia="zh-CN"/>
        </w:rPr>
        <w:t>而到了今天，习近平同志在党的十九大报告中指出：“中国特色社会主义进入新时代，我国社会主要矛盾已经转化为人民日益增长的美好生活需要和不平衡不充分的发展之间的矛盾。”</w:t>
      </w:r>
    </w:p>
    <w:p>
      <w:pPr>
        <w:numPr>
          <w:numId w:val="0"/>
        </w:numPr>
        <w:spacing w:line="360" w:lineRule="auto"/>
        <w:ind w:leftChars="0" w:firstLine="420"/>
        <w:rPr>
          <w:rFonts w:hint="default" w:ascii="楷体" w:hAnsi="楷体" w:eastAsia="楷体"/>
          <w:szCs w:val="21"/>
          <w:lang w:val="en-US" w:eastAsia="zh-CN"/>
        </w:rPr>
      </w:pPr>
      <w:r>
        <w:rPr>
          <w:rFonts w:hint="eastAsia" w:ascii="楷体" w:hAnsi="楷体" w:eastAsia="楷体"/>
          <w:szCs w:val="21"/>
          <w:lang w:val="en-US" w:eastAsia="zh-CN"/>
        </w:rPr>
        <w:t>三个矛盾的背后，是无数人的辛勤付出，是党和国家呕心沥血的探索。</w:t>
      </w:r>
      <w:r>
        <w:rPr>
          <w:rFonts w:hint="eastAsia" w:ascii="楷体" w:hAnsi="楷体" w:eastAsia="楷体" w:cs="Microsoft JhengHei"/>
          <w:szCs w:val="21"/>
          <w:lang w:val="en-US" w:eastAsia="zh-CN"/>
        </w:rPr>
        <w:t>救国，兴国，富国，强国，共产党人永远在路上。明天的故事，将会更多更多...</w:t>
      </w:r>
    </w:p>
    <w:p>
      <w:pPr>
        <w:widowControl/>
        <w:tabs>
          <w:tab w:val="left" w:pos="7740"/>
        </w:tabs>
        <w:adjustRightInd w:val="0"/>
        <w:snapToGrid w:val="0"/>
        <w:spacing w:after="200" w:line="360" w:lineRule="auto"/>
        <w:ind w:left="210" w:hanging="210" w:hangingChars="100"/>
        <w:jc w:val="left"/>
        <w:rPr>
          <w:rFonts w:hint="default" w:ascii="楷体" w:hAnsi="楷体" w:eastAsia="楷体" w:cs="Microsoft JhengHei"/>
          <w:szCs w:val="21"/>
          <w:lang w:val="en-US" w:eastAsia="zh-CN"/>
        </w:rPr>
      </w:pPr>
    </w:p>
    <w:p>
      <w:pPr>
        <w:widowControl/>
        <w:tabs>
          <w:tab w:val="left" w:pos="7740"/>
        </w:tabs>
        <w:adjustRightInd w:val="0"/>
        <w:snapToGrid w:val="0"/>
        <w:spacing w:after="200"/>
        <w:jc w:val="left"/>
        <w:rPr>
          <w:rFonts w:ascii="宋体" w:hAnsi="宋体" w:eastAsia="宋体" w:cs="Times New Roman"/>
          <w:b/>
          <w:bCs/>
          <w:kern w:val="0"/>
          <w:sz w:val="24"/>
        </w:rPr>
      </w:pPr>
      <w:r>
        <w:rPr>
          <w:rFonts w:hint="eastAsia" w:ascii="宋体" w:hAnsi="宋体" w:eastAsia="宋体" w:cs="Times New Roman"/>
          <w:b/>
          <w:bCs/>
          <w:kern w:val="0"/>
          <w:sz w:val="24"/>
        </w:rPr>
        <w:t>三、结合视频“首都百万师生同上一堂党史课”或者中国大学MOOC（慕课：形势与政策）中的专题等内容，（1）讲座内容概要不少于200字；（2）个人体会200字左右。（本题25分）（注：评分等级分为优秀；良好；较差和差。尤其是在个人体会部分要结合实际分析，分析不深入或者简单罗列资料，将扣分或者本题不给分。）</w:t>
      </w:r>
    </w:p>
    <w:p>
      <w:pPr>
        <w:spacing w:line="360" w:lineRule="auto"/>
        <w:rPr>
          <w:rFonts w:hint="eastAsia" w:ascii="楷体" w:hAnsi="楷体" w:eastAsia="楷体" w:cs="Microsoft JhengHei"/>
          <w:szCs w:val="21"/>
        </w:rPr>
      </w:pPr>
      <w:r>
        <w:rPr>
          <w:rFonts w:hint="eastAsia" w:ascii="楷体" w:hAnsi="楷体" w:eastAsia="楷体" w:cs="Microsoft JhengHei"/>
          <w:szCs w:val="21"/>
        </w:rPr>
        <w:t>答：</w:t>
      </w:r>
    </w:p>
    <w:p>
      <w:pPr>
        <w:numPr>
          <w:ilvl w:val="0"/>
          <w:numId w:val="4"/>
        </w:numPr>
        <w:spacing w:line="360" w:lineRule="auto"/>
        <w:rPr>
          <w:rFonts w:hint="eastAsia" w:ascii="楷体" w:hAnsi="楷体" w:eastAsia="楷体" w:cs="Microsoft JhengHei"/>
          <w:szCs w:val="21"/>
        </w:rPr>
      </w:pPr>
      <w:r>
        <w:rPr>
          <w:rFonts w:hint="eastAsia" w:ascii="楷体" w:hAnsi="楷体" w:eastAsia="楷体" w:cs="Microsoft JhengHei"/>
          <w:szCs w:val="21"/>
        </w:rPr>
        <w:t>讲座内容简述：</w:t>
      </w:r>
    </w:p>
    <w:p>
      <w:pPr>
        <w:spacing w:line="360" w:lineRule="auto"/>
        <w:rPr>
          <w:rFonts w:hint="eastAsia" w:ascii="楷体" w:hAnsi="楷体" w:eastAsia="楷体" w:cs="Microsoft JhengHei"/>
          <w:szCs w:val="21"/>
        </w:rPr>
      </w:pPr>
      <w:r>
        <w:rPr>
          <w:rFonts w:hint="eastAsia" w:ascii="楷体" w:hAnsi="楷体" w:eastAsia="楷体" w:cs="Microsoft JhengHei"/>
          <w:szCs w:val="21"/>
        </w:rPr>
        <w:t>（1）讲座名称：</w:t>
      </w:r>
      <w:r>
        <w:rPr>
          <w:rFonts w:hint="eastAsia" w:ascii="楷体" w:hAnsi="楷体" w:eastAsia="楷体"/>
          <w:szCs w:val="21"/>
        </w:rPr>
        <w:t>从百年奋斗史看中国共产党对初心、宗旨的不渝坚守</w:t>
      </w:r>
      <w:r>
        <w:rPr>
          <w:rFonts w:hint="eastAsia" w:ascii="楷体" w:hAnsi="楷体" w:eastAsia="楷体" w:cs="Microsoft JhengHei"/>
          <w:szCs w:val="21"/>
        </w:rPr>
        <w:t xml:space="preserve">                    </w:t>
      </w:r>
    </w:p>
    <w:p>
      <w:pPr>
        <w:spacing w:line="360" w:lineRule="auto"/>
        <w:rPr>
          <w:rFonts w:hint="default" w:ascii="楷体" w:hAnsi="楷体" w:eastAsia="楷体" w:cs="Microsoft JhengHei"/>
          <w:szCs w:val="21"/>
          <w:lang w:val="en-US" w:eastAsia="zh-CN"/>
        </w:rPr>
      </w:pPr>
      <w:r>
        <w:rPr>
          <w:rFonts w:hint="eastAsia" w:ascii="楷体" w:hAnsi="楷体" w:eastAsia="楷体" w:cs="Microsoft JhengHei"/>
          <w:szCs w:val="21"/>
        </w:rPr>
        <w:t>（2）讲座者：</w:t>
      </w:r>
      <w:r>
        <w:rPr>
          <w:rFonts w:hint="eastAsia" w:ascii="楷体" w:hAnsi="楷体" w:eastAsia="楷体" w:cs="Microsoft JhengHei"/>
          <w:szCs w:val="21"/>
          <w:lang w:val="en-US" w:eastAsia="zh-CN"/>
        </w:rPr>
        <w:t>朱佳木</w:t>
      </w:r>
    </w:p>
    <w:p>
      <w:pPr>
        <w:spacing w:line="360" w:lineRule="auto"/>
        <w:rPr>
          <w:rFonts w:ascii="楷体" w:hAnsi="楷体" w:eastAsia="楷体" w:cs="Microsoft JhengHei"/>
          <w:szCs w:val="21"/>
        </w:rPr>
      </w:pPr>
      <w:r>
        <w:rPr>
          <w:rFonts w:hint="eastAsia" w:ascii="楷体" w:hAnsi="楷体" w:eastAsia="楷体" w:cs="Microsoft JhengHei"/>
          <w:szCs w:val="21"/>
        </w:rPr>
        <w:t>（3）讲座内容：</w:t>
      </w:r>
    </w:p>
    <w:p>
      <w:pPr>
        <w:spacing w:line="360" w:lineRule="auto"/>
        <w:rPr>
          <w:rFonts w:hint="default" w:ascii="楷体" w:hAnsi="楷体" w:eastAsia="楷体" w:cs="Microsoft JhengHei"/>
          <w:szCs w:val="21"/>
          <w:lang w:val="en-US" w:eastAsia="zh-CN"/>
        </w:rPr>
      </w:pPr>
      <w:r>
        <w:rPr>
          <w:rFonts w:hint="eastAsia" w:ascii="楷体" w:hAnsi="楷体" w:eastAsia="楷体" w:cs="Microsoft JhengHei"/>
          <w:szCs w:val="21"/>
          <w:lang w:val="en-US" w:eastAsia="zh-CN"/>
        </w:rPr>
        <w:t>1.什么是党的初心和宗旨：为中国人民谋幸福，为中华民族谋复兴</w:t>
      </w:r>
    </w:p>
    <w:p>
      <w:pPr>
        <w:numPr>
          <w:numId w:val="0"/>
        </w:numPr>
        <w:spacing w:line="360" w:lineRule="auto"/>
        <w:ind w:leftChars="0"/>
        <w:rPr>
          <w:rFonts w:hint="eastAsia" w:ascii="楷体" w:hAnsi="楷体" w:eastAsia="楷体"/>
          <w:szCs w:val="21"/>
          <w:lang w:val="en-US" w:eastAsia="zh-CN"/>
        </w:rPr>
      </w:pPr>
      <w:r>
        <w:rPr>
          <w:rFonts w:hint="eastAsia" w:ascii="楷体" w:hAnsi="楷体" w:eastAsia="楷体"/>
          <w:szCs w:val="21"/>
          <w:lang w:val="en-US" w:eastAsia="zh-CN"/>
        </w:rPr>
        <w:t>中国共产党的目的是：组织无产阶级，用阶级斗争的手段，建立劳农专政的政治，铲除私有财产制度，渐次达到一个共产主义的社会。</w:t>
      </w:r>
    </w:p>
    <w:p>
      <w:pPr>
        <w:numPr>
          <w:numId w:val="0"/>
        </w:numPr>
        <w:spacing w:line="360" w:lineRule="auto"/>
        <w:ind w:leftChars="0"/>
        <w:rPr>
          <w:rFonts w:hint="eastAsia" w:ascii="楷体" w:hAnsi="楷体" w:eastAsia="楷体"/>
          <w:szCs w:val="21"/>
          <w:lang w:val="en-US" w:eastAsia="zh-CN"/>
        </w:rPr>
      </w:pPr>
      <w:r>
        <w:rPr>
          <w:rFonts w:hint="eastAsia" w:ascii="楷体" w:hAnsi="楷体" w:eastAsia="楷体"/>
          <w:szCs w:val="21"/>
          <w:lang w:val="en-US" w:eastAsia="zh-CN"/>
        </w:rPr>
        <w:t>党为工人和贫农的利益在联合战线里的奋斗目标是：消除内乱，打倒军阀，建设国内和平；推翻国际帝国主义的压迫，达到中华民族完全独立；统一中国为真正的民主共和国；</w:t>
      </w:r>
    </w:p>
    <w:p>
      <w:pPr>
        <w:numPr>
          <w:numId w:val="0"/>
        </w:numPr>
        <w:spacing w:line="360" w:lineRule="auto"/>
        <w:ind w:leftChars="0"/>
        <w:rPr>
          <w:rFonts w:hint="eastAsia" w:ascii="楷体" w:hAnsi="楷体" w:eastAsia="楷体" w:cs="Microsoft JhengHei"/>
          <w:szCs w:val="21"/>
          <w:lang w:val="en-US" w:eastAsia="zh-CN"/>
        </w:rPr>
      </w:pPr>
      <w:r>
        <w:rPr>
          <w:rFonts w:hint="eastAsia" w:ascii="楷体" w:hAnsi="楷体" w:eastAsia="楷体" w:cs="Microsoft JhengHei"/>
          <w:szCs w:val="21"/>
          <w:lang w:val="en-US" w:eastAsia="zh-CN"/>
        </w:rPr>
        <w:t>中共二大1922年，朱德从四川来到上海，请求入党，陈独秀拒之，后飘洋过海去法国，见周恩来入党。</w:t>
      </w:r>
    </w:p>
    <w:p>
      <w:pPr>
        <w:numPr>
          <w:numId w:val="0"/>
        </w:numPr>
        <w:spacing w:line="360" w:lineRule="auto"/>
        <w:ind w:leftChars="0"/>
        <w:rPr>
          <w:rFonts w:hint="default" w:ascii="楷体" w:hAnsi="楷体" w:eastAsia="楷体"/>
          <w:szCs w:val="21"/>
          <w:lang w:val="en-US" w:eastAsia="zh-CN"/>
        </w:rPr>
      </w:pPr>
      <w:r>
        <w:rPr>
          <w:rFonts w:hint="eastAsia" w:ascii="楷体" w:hAnsi="楷体" w:eastAsia="楷体" w:cs="Microsoft JhengHei"/>
          <w:szCs w:val="21"/>
          <w:lang w:val="en-US" w:eastAsia="zh-CN"/>
        </w:rPr>
        <w:t>2.因为我们党具有并始终坚守为国为民的初心，宗旨，所以总是能不断校正前进方向，发现偏差及时纠正，形成愈挫愈勇，一往无前的宏伟力量。</w:t>
      </w:r>
    </w:p>
    <w:p>
      <w:pPr>
        <w:spacing w:line="360" w:lineRule="auto"/>
        <w:rPr>
          <w:rFonts w:hint="default" w:ascii="楷体" w:hAnsi="楷体" w:eastAsia="楷体" w:cs="Microsoft JhengHei"/>
          <w:szCs w:val="21"/>
          <w:lang w:val="en-US" w:eastAsia="zh-CN"/>
        </w:rPr>
      </w:pPr>
      <w:r>
        <w:rPr>
          <w:rFonts w:hint="eastAsia" w:ascii="楷体" w:hAnsi="楷体" w:eastAsia="楷体"/>
          <w:szCs w:val="21"/>
          <w:lang w:val="en-US" w:eastAsia="zh-CN"/>
        </w:rPr>
        <w:t>反观那些蜕变分子、腐败分子，他们之所以走上歧途、走上不归路，最根本的是理想信念发生了动摇，在生死考验、利益诱惑、困难挫折面前松懈了斗志、忘却了身份、丢弃了忠诚。</w:t>
      </w:r>
    </w:p>
    <w:p>
      <w:pPr>
        <w:numPr>
          <w:numId w:val="0"/>
        </w:numPr>
        <w:spacing w:line="360" w:lineRule="auto"/>
        <w:ind w:leftChars="0"/>
        <w:rPr>
          <w:rFonts w:hint="eastAsia" w:ascii="楷体" w:hAnsi="楷体" w:eastAsia="楷体" w:cs="Microsoft JhengHei"/>
          <w:szCs w:val="21"/>
        </w:rPr>
      </w:pPr>
    </w:p>
    <w:p>
      <w:pPr>
        <w:numPr>
          <w:ilvl w:val="0"/>
          <w:numId w:val="4"/>
        </w:numPr>
        <w:spacing w:line="360" w:lineRule="auto"/>
        <w:ind w:left="0" w:leftChars="0" w:firstLine="0" w:firstLineChars="0"/>
        <w:rPr>
          <w:rFonts w:hint="eastAsia" w:ascii="楷体" w:hAnsi="楷体" w:eastAsia="楷体" w:cs="Microsoft JhengHei"/>
          <w:szCs w:val="21"/>
        </w:rPr>
      </w:pPr>
      <w:r>
        <w:rPr>
          <w:rFonts w:hint="eastAsia" w:ascii="楷体" w:hAnsi="楷体" w:eastAsia="楷体" w:cs="Microsoft JhengHei"/>
          <w:szCs w:val="21"/>
        </w:rPr>
        <w:t>个人体会：</w:t>
      </w:r>
    </w:p>
    <w:p>
      <w:pPr>
        <w:numPr>
          <w:numId w:val="0"/>
        </w:numPr>
        <w:spacing w:line="360" w:lineRule="auto"/>
        <w:ind w:leftChars="0"/>
        <w:rPr>
          <w:rFonts w:hint="default" w:ascii="楷体" w:hAnsi="楷体" w:eastAsia="楷体" w:cs="Microsoft JhengHei"/>
          <w:szCs w:val="21"/>
          <w:lang w:val="en-US"/>
        </w:rPr>
      </w:pPr>
      <w:r>
        <w:rPr>
          <w:rFonts w:hint="eastAsia" w:ascii="楷体" w:hAnsi="楷体" w:eastAsia="楷体" w:cs="Microsoft JhengHei"/>
          <w:szCs w:val="21"/>
          <w:lang w:val="en-US" w:eastAsia="zh-CN"/>
        </w:rPr>
        <w:t xml:space="preserve">    百年奋斗，我们一路走来，经历了太多。我们无数次得到，又无数次失去。我们从人民中来，浩浩荡荡做出一番事业，终又归于人民，回到最初的起点。</w:t>
      </w:r>
    </w:p>
    <w:p>
      <w:pPr>
        <w:spacing w:line="360" w:lineRule="auto"/>
        <w:ind w:firstLine="420" w:firstLineChars="200"/>
        <w:rPr>
          <w:rFonts w:hint="eastAsia" w:ascii="楷体" w:hAnsi="楷体" w:eastAsia="楷体"/>
          <w:szCs w:val="21"/>
          <w:lang w:val="en-US" w:eastAsia="zh-CN"/>
        </w:rPr>
      </w:pPr>
      <w:r>
        <w:rPr>
          <w:rFonts w:hint="eastAsia" w:ascii="楷体" w:hAnsi="楷体" w:eastAsia="楷体"/>
          <w:szCs w:val="21"/>
          <w:lang w:val="en-US" w:eastAsia="zh-CN"/>
        </w:rPr>
        <w:t>1921年建党，我们负重前行，在人民的期许与支持下，我们站到了最顶峰；我们不断改革求新，一切只为了人民，我们有过迷茫，也犯过错误，但我们从未迷失，也从未忘记本心。正如习近平总书记所说：一切向前走，都不能忘记走过的路；走得再远、走到再光辉的未来，也不能忘记走过的过去，不能忘记为什么出发。</w:t>
      </w:r>
    </w:p>
    <w:p>
      <w:pPr>
        <w:spacing w:line="360" w:lineRule="auto"/>
        <w:ind w:firstLine="420" w:firstLineChars="200"/>
        <w:rPr>
          <w:rFonts w:ascii="楷体" w:hAnsi="楷体" w:eastAsia="楷体" w:cs="Microsoft JhengHei"/>
          <w:szCs w:val="21"/>
        </w:rPr>
      </w:pPr>
      <w:r>
        <w:rPr>
          <w:rFonts w:hint="eastAsia" w:ascii="楷体" w:hAnsi="楷体" w:eastAsia="楷体"/>
          <w:szCs w:val="21"/>
          <w:lang w:val="en-US" w:eastAsia="zh-CN"/>
        </w:rPr>
        <w:t>面向未来，面对挑战，我们一定要不忘初心、继续前进。</w:t>
      </w:r>
    </w:p>
    <w:p>
      <w:pPr>
        <w:widowControl/>
        <w:tabs>
          <w:tab w:val="left" w:pos="7740"/>
        </w:tabs>
        <w:adjustRightInd w:val="0"/>
        <w:snapToGrid w:val="0"/>
        <w:spacing w:after="200" w:line="360" w:lineRule="auto"/>
        <w:jc w:val="left"/>
        <w:rPr>
          <w:rFonts w:ascii="楷体" w:hAnsi="楷体" w:eastAsia="楷体" w:cs="Microsoft JhengHei"/>
          <w:szCs w:val="21"/>
        </w:rPr>
      </w:pPr>
    </w:p>
    <w:p>
      <w:pPr>
        <w:spacing w:line="360" w:lineRule="auto"/>
        <w:rPr>
          <w:rFonts w:ascii="宋体" w:hAnsi="宋体" w:eastAsia="宋体" w:cs="Times New Roman"/>
          <w:b/>
          <w:bCs/>
          <w:kern w:val="0"/>
          <w:sz w:val="24"/>
        </w:rPr>
      </w:pPr>
      <w:r>
        <w:rPr>
          <w:rFonts w:hint="eastAsia" w:ascii="宋体" w:hAnsi="宋体" w:eastAsia="宋体" w:cs="Times New Roman"/>
          <w:b/>
          <w:bCs/>
          <w:kern w:val="0"/>
          <w:sz w:val="24"/>
        </w:rPr>
        <w:t>四、下列实践活动任选一项：</w:t>
      </w:r>
    </w:p>
    <w:p>
      <w:pPr>
        <w:spacing w:line="360" w:lineRule="auto"/>
        <w:rPr>
          <w:rFonts w:ascii="楷体" w:hAnsi="楷体" w:eastAsia="楷体" w:cs="Times New Roman"/>
          <w:bCs/>
          <w:kern w:val="0"/>
          <w:sz w:val="24"/>
        </w:rPr>
      </w:pPr>
      <w:r>
        <w:rPr>
          <w:rFonts w:hint="eastAsia" w:ascii="楷体" w:hAnsi="楷体" w:eastAsia="楷体" w:cs="Times New Roman"/>
          <w:bCs/>
          <w:kern w:val="0"/>
          <w:sz w:val="24"/>
        </w:rPr>
        <w:t>（1）听祖辈或者老师等讲述的“四史”故事，生动地写出故事内容和自己的体会。</w:t>
      </w:r>
    </w:p>
    <w:p>
      <w:pPr>
        <w:spacing w:line="360" w:lineRule="auto"/>
        <w:rPr>
          <w:rFonts w:ascii="楷体" w:hAnsi="楷体" w:eastAsia="楷体" w:cs="Times New Roman"/>
          <w:bCs/>
          <w:kern w:val="0"/>
          <w:sz w:val="24"/>
        </w:rPr>
      </w:pPr>
      <w:r>
        <w:rPr>
          <w:rFonts w:hint="eastAsia" w:ascii="楷体" w:hAnsi="楷体" w:eastAsia="楷体" w:cs="Times New Roman"/>
          <w:bCs/>
          <w:kern w:val="0"/>
          <w:sz w:val="24"/>
        </w:rPr>
        <w:t>（2）认真阅读一本与“四史”有关的一本著作或者中国共产党历史，或者中国共产党的著名人物传记等方面的作品，写一篇读书笔记。</w:t>
      </w:r>
    </w:p>
    <w:p>
      <w:pPr>
        <w:spacing w:line="360" w:lineRule="auto"/>
        <w:rPr>
          <w:rFonts w:ascii="楷体" w:hAnsi="楷体" w:eastAsia="楷体" w:cs="Times New Roman"/>
          <w:bCs/>
          <w:kern w:val="0"/>
          <w:sz w:val="24"/>
        </w:rPr>
      </w:pPr>
      <w:r>
        <w:rPr>
          <w:rFonts w:hint="eastAsia" w:ascii="楷体" w:hAnsi="楷体" w:eastAsia="楷体" w:cs="Times New Roman"/>
          <w:bCs/>
          <w:kern w:val="0"/>
          <w:sz w:val="24"/>
        </w:rPr>
        <w:t>（3）观看一部与中国共产党百年历史或者与“四史”有关的红色电影，或者红色纪录片等作品，写出观后感。</w:t>
      </w:r>
    </w:p>
    <w:p>
      <w:pPr>
        <w:spacing w:line="360" w:lineRule="auto"/>
        <w:rPr>
          <w:rFonts w:ascii="楷体" w:hAnsi="楷体" w:eastAsia="楷体" w:cs="Times New Roman"/>
          <w:bCs/>
          <w:kern w:val="0"/>
          <w:sz w:val="24"/>
        </w:rPr>
      </w:pPr>
      <w:r>
        <w:rPr>
          <w:rFonts w:hint="eastAsia" w:ascii="楷体" w:hAnsi="楷体" w:eastAsia="楷体" w:cs="Times New Roman"/>
          <w:bCs/>
          <w:kern w:val="0"/>
          <w:sz w:val="24"/>
        </w:rPr>
        <w:t>（4）参加石大或者学院、班级组织的纪念建党100周年的纪念活动。写出参加活动的情况和自己的心得体会。（写出时间、地点和主题，也可以附上图片。）</w:t>
      </w:r>
    </w:p>
    <w:p>
      <w:pPr>
        <w:spacing w:line="360" w:lineRule="auto"/>
        <w:rPr>
          <w:rFonts w:hint="eastAsia" w:ascii="宋体" w:hAnsi="宋体" w:eastAsia="宋体" w:cs="Times New Roman"/>
          <w:b/>
          <w:bCs/>
          <w:kern w:val="0"/>
          <w:sz w:val="24"/>
        </w:rPr>
      </w:pPr>
      <w:r>
        <w:rPr>
          <w:rFonts w:hint="eastAsia" w:ascii="宋体" w:hAnsi="宋体" w:eastAsia="宋体" w:cs="Times New Roman"/>
          <w:b/>
          <w:bCs/>
          <w:kern w:val="0"/>
          <w:sz w:val="24"/>
        </w:rPr>
        <w:t>从以上四项活动中任选一项，题材可以多样，包括：议论文、记叙文、散文或者诗歌等。字数400字左右。（注：评分等级分为优秀；良好；较差和差。）（本题25分）</w:t>
      </w:r>
    </w:p>
    <w:p>
      <w:pPr>
        <w:spacing w:line="360" w:lineRule="auto"/>
        <w:rPr>
          <w:rFonts w:hint="eastAsia" w:ascii="宋体" w:hAnsi="宋体" w:eastAsia="宋体" w:cs="Times New Roman"/>
          <w:b/>
          <w:bCs/>
          <w:kern w:val="0"/>
          <w:sz w:val="24"/>
        </w:rPr>
      </w:pPr>
    </w:p>
    <w:p>
      <w:pPr>
        <w:numPr>
          <w:ilvl w:val="0"/>
          <w:numId w:val="5"/>
        </w:numPr>
        <w:spacing w:line="360" w:lineRule="auto"/>
        <w:rPr>
          <w:rFonts w:hint="eastAsia" w:ascii="宋体" w:hAnsi="宋体" w:eastAsia="宋体" w:cs="宋体"/>
          <w:b/>
          <w:bCs/>
          <w:kern w:val="0"/>
          <w:sz w:val="24"/>
          <w:lang w:val="en-US" w:eastAsia="zh-CN"/>
        </w:rPr>
      </w:pPr>
      <w:r>
        <w:rPr>
          <w:rFonts w:hint="eastAsia" w:ascii="宋体" w:hAnsi="宋体" w:eastAsia="宋体" w:cs="宋体"/>
          <w:b w:val="0"/>
          <w:bCs w:val="0"/>
          <w:kern w:val="0"/>
          <w:sz w:val="24"/>
          <w:lang w:val="en-US" w:eastAsia="zh-CN"/>
        </w:rPr>
        <w:t>建党伟业观后感</w:t>
      </w:r>
    </w:p>
    <w:p>
      <w:pPr>
        <w:numPr>
          <w:ilvl w:val="0"/>
          <w:numId w:val="0"/>
        </w:numPr>
        <w:spacing w:line="360" w:lineRule="auto"/>
        <w:ind w:firstLine="480" w:firstLineChars="200"/>
        <w:rPr>
          <w:rFonts w:hint="eastAsia" w:ascii="宋体" w:hAnsi="宋体" w:eastAsia="宋体" w:cs="宋体"/>
          <w:i w:val="0"/>
          <w:iCs w:val="0"/>
          <w:caps w:val="0"/>
          <w:color w:val="222222"/>
          <w:spacing w:val="0"/>
          <w:sz w:val="24"/>
          <w:szCs w:val="24"/>
          <w:shd w:val="clear" w:fill="FFFFFF"/>
          <w:lang w:val="en-US" w:eastAsia="zh-CN"/>
        </w:rPr>
      </w:pPr>
    </w:p>
    <w:p>
      <w:pPr>
        <w:numPr>
          <w:ilvl w:val="0"/>
          <w:numId w:val="0"/>
        </w:numPr>
        <w:spacing w:line="360" w:lineRule="auto"/>
        <w:ind w:firstLine="480" w:firstLineChars="200"/>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清朝末期，帝国主义的步步紧逼，政府官僚的无能腐败，中华大地早已千疮百孔。</w:t>
      </w:r>
      <w:r>
        <w:rPr>
          <w:rFonts w:hint="eastAsia" w:ascii="宋体" w:hAnsi="宋体" w:eastAsia="宋体" w:cs="宋体"/>
          <w:i w:val="0"/>
          <w:iCs w:val="0"/>
          <w:caps w:val="0"/>
          <w:color w:val="222222"/>
          <w:spacing w:val="0"/>
          <w:sz w:val="24"/>
          <w:szCs w:val="24"/>
          <w:shd w:val="clear" w:fill="FFFFFF"/>
        </w:rPr>
        <w:t>梁启超</w:t>
      </w:r>
      <w:r>
        <w:rPr>
          <w:rFonts w:hint="eastAsia" w:ascii="宋体" w:hAnsi="宋体" w:eastAsia="宋体" w:cs="宋体"/>
          <w:i w:val="0"/>
          <w:iCs w:val="0"/>
          <w:caps w:val="0"/>
          <w:color w:val="222222"/>
          <w:spacing w:val="0"/>
          <w:sz w:val="24"/>
          <w:szCs w:val="24"/>
          <w:shd w:val="clear" w:fill="FFFFFF"/>
          <w:lang w:val="en-US" w:eastAsia="zh-CN"/>
        </w:rPr>
        <w:t>于《饮冰室合集》中提到</w:t>
      </w:r>
      <w:r>
        <w:rPr>
          <w:rFonts w:hint="eastAsia" w:ascii="宋体" w:hAnsi="宋体" w:eastAsia="宋体" w:cs="宋体"/>
          <w:i w:val="0"/>
          <w:iCs w:val="0"/>
          <w:caps w:val="0"/>
          <w:color w:val="222222"/>
          <w:spacing w:val="0"/>
          <w:sz w:val="24"/>
          <w:szCs w:val="24"/>
          <w:shd w:val="clear" w:fill="FFFFFF"/>
        </w:rPr>
        <w:t>：“夫孰使我百业俱失，无所衣食者，政府也；夫孰使百物腾涌，致我终岁勤劳而不得养其父母者，政府也；夫孰使我一栗一缕之蓄积，皆使吏胥之婪索者，政府也；夫孰使盗贼充斥，致我晷刻不能即安者，政府也……”</w:t>
      </w:r>
      <w:r>
        <w:rPr>
          <w:rFonts w:hint="eastAsia" w:ascii="宋体" w:hAnsi="宋体" w:eastAsia="宋体" w:cs="宋体"/>
          <w:i w:val="0"/>
          <w:iCs w:val="0"/>
          <w:caps w:val="0"/>
          <w:color w:val="222222"/>
          <w:spacing w:val="0"/>
          <w:sz w:val="24"/>
          <w:szCs w:val="24"/>
          <w:shd w:val="clear" w:fill="FFFFFF"/>
          <w:lang w:val="en-US" w:eastAsia="zh-CN"/>
        </w:rPr>
        <w:t>这样之景，唯革命一法也。</w:t>
      </w:r>
    </w:p>
    <w:p>
      <w:pPr>
        <w:numPr>
          <w:ilvl w:val="0"/>
          <w:numId w:val="0"/>
        </w:numPr>
        <w:spacing w:line="360" w:lineRule="auto"/>
        <w:ind w:firstLine="480" w:firstLineChars="200"/>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终于，1911年，辛亥革命爆发了，结束了中国两千多年的封建帝制。但是，1912年3月，袁世凯于北京就任中华民国临时大总统，一场运动就此失败，现实又给我们上了一课。同时，毛泽东退出了队伍，去往了北方求学。有人问他为什么袁世凯当了大总统，他说：“因为他手里有枪。”</w:t>
      </w:r>
    </w:p>
    <w:p>
      <w:pPr>
        <w:numPr>
          <w:ilvl w:val="0"/>
          <w:numId w:val="0"/>
        </w:numPr>
        <w:spacing w:line="360" w:lineRule="auto"/>
        <w:ind w:firstLine="480" w:firstLineChars="200"/>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民主革命失败了，但随之而来的，是一个幽灵，共产主义的幽灵。1917年的十月革命，让我们看到了那道光。全国各地，全球各地，我们的共产组织层出不穷。时机早已到来。</w:t>
      </w:r>
    </w:p>
    <w:p>
      <w:pPr>
        <w:numPr>
          <w:ilvl w:val="0"/>
          <w:numId w:val="0"/>
        </w:numPr>
        <w:spacing w:line="360" w:lineRule="auto"/>
        <w:ind w:firstLine="480" w:firstLineChars="200"/>
        <w:rPr>
          <w:rFonts w:hint="eastAsia" w:ascii="宋体" w:hAnsi="宋体" w:eastAsia="宋体" w:cs="宋体"/>
          <w:b w:val="0"/>
          <w:bCs w:val="0"/>
          <w:kern w:val="0"/>
          <w:sz w:val="24"/>
          <w:lang w:val="en-US" w:eastAsia="zh-CN"/>
        </w:rPr>
      </w:pPr>
      <w:r>
        <w:rPr>
          <w:rFonts w:hint="eastAsia" w:ascii="宋体" w:hAnsi="宋体" w:eastAsia="宋体" w:cs="宋体"/>
          <w:b w:val="0"/>
          <w:bCs w:val="0"/>
          <w:kern w:val="0"/>
          <w:sz w:val="24"/>
          <w:lang w:val="en-US" w:eastAsia="zh-CN"/>
        </w:rPr>
        <w:t>1921年7月，中国共产党第一次全国代表大会在上海召开，中国共产党正式成立。</w:t>
      </w:r>
    </w:p>
    <w:p>
      <w:pPr>
        <w:numPr>
          <w:ilvl w:val="0"/>
          <w:numId w:val="0"/>
        </w:numPr>
        <w:spacing w:line="360" w:lineRule="auto"/>
        <w:ind w:firstLine="480" w:firstLineChars="200"/>
        <w:rPr>
          <w:rFonts w:hint="default" w:ascii="宋体" w:hAnsi="宋体" w:eastAsia="宋体" w:cs="宋体"/>
          <w:b w:val="0"/>
          <w:bCs w:val="0"/>
          <w:kern w:val="0"/>
          <w:sz w:val="24"/>
          <w:lang w:val="en-US" w:eastAsia="zh-CN"/>
        </w:rPr>
      </w:pPr>
      <w:r>
        <w:rPr>
          <w:rFonts w:hint="eastAsia" w:ascii="宋体" w:hAnsi="宋体" w:eastAsia="宋体" w:cs="宋体"/>
          <w:b w:val="0"/>
          <w:bCs w:val="0"/>
          <w:kern w:val="0"/>
          <w:sz w:val="24"/>
          <w:lang w:val="en-US" w:eastAsia="zh-CN"/>
        </w:rPr>
        <w:t>我们的道路从此开始，壮丽的画卷从此展开。</w:t>
      </w:r>
    </w:p>
    <w:p>
      <w:pPr>
        <w:numPr>
          <w:ilvl w:val="0"/>
          <w:numId w:val="0"/>
        </w:numPr>
        <w:spacing w:line="360" w:lineRule="auto"/>
        <w:rPr>
          <w:rFonts w:hint="default" w:ascii="宋体" w:hAnsi="宋体" w:eastAsia="宋体" w:cs="宋体"/>
          <w:b w:val="0"/>
          <w:bCs w:val="0"/>
          <w:kern w:val="0"/>
          <w:sz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Microsoft JhengHei">
    <w:panose1 w:val="020B0604030504040204"/>
    <w:charset w:val="88"/>
    <w:family w:val="swiss"/>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68610"/>
      <w:docPartObj>
        <w:docPartGallery w:val="autotext"/>
      </w:docPartObj>
    </w:sdtPr>
    <w:sdtContent>
      <w:p>
        <w:pPr>
          <w:pStyle w:val="6"/>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9E96D"/>
    <w:multiLevelType w:val="singleLevel"/>
    <w:tmpl w:val="93E9E96D"/>
    <w:lvl w:ilvl="0" w:tentative="0">
      <w:start w:val="1"/>
      <w:numFmt w:val="decimal"/>
      <w:suff w:val="space"/>
      <w:lvlText w:val="%1."/>
      <w:lvlJc w:val="left"/>
    </w:lvl>
  </w:abstractNum>
  <w:abstractNum w:abstractNumId="1">
    <w:nsid w:val="D2AEB0AD"/>
    <w:multiLevelType w:val="singleLevel"/>
    <w:tmpl w:val="D2AEB0AD"/>
    <w:lvl w:ilvl="0" w:tentative="0">
      <w:start w:val="1"/>
      <w:numFmt w:val="decimal"/>
      <w:lvlText w:val="%1."/>
      <w:lvlJc w:val="left"/>
      <w:pPr>
        <w:tabs>
          <w:tab w:val="left" w:pos="312"/>
        </w:tabs>
      </w:pPr>
    </w:lvl>
  </w:abstractNum>
  <w:abstractNum w:abstractNumId="2">
    <w:nsid w:val="EC1AE4E9"/>
    <w:multiLevelType w:val="singleLevel"/>
    <w:tmpl w:val="EC1AE4E9"/>
    <w:lvl w:ilvl="0" w:tentative="0">
      <w:start w:val="3"/>
      <w:numFmt w:val="decimal"/>
      <w:suff w:val="nothing"/>
      <w:lvlText w:val="（%1）"/>
      <w:lvlJc w:val="left"/>
    </w:lvl>
  </w:abstractNum>
  <w:abstractNum w:abstractNumId="3">
    <w:nsid w:val="22926000"/>
    <w:multiLevelType w:val="singleLevel"/>
    <w:tmpl w:val="22926000"/>
    <w:lvl w:ilvl="0" w:tentative="0">
      <w:start w:val="4"/>
      <w:numFmt w:val="decimal"/>
      <w:suff w:val="space"/>
      <w:lvlText w:val="%1."/>
      <w:lvlJc w:val="left"/>
    </w:lvl>
  </w:abstractNum>
  <w:abstractNum w:abstractNumId="4">
    <w:nsid w:val="4D0C85E3"/>
    <w:multiLevelType w:val="singleLevel"/>
    <w:tmpl w:val="4D0C85E3"/>
    <w:lvl w:ilvl="0" w:tentative="0">
      <w:start w:val="1"/>
      <w:numFmt w:val="decimal"/>
      <w:lvlText w:val="%1."/>
      <w:lvlJc w:val="left"/>
      <w:pPr>
        <w:tabs>
          <w:tab w:val="left" w:pos="312"/>
        </w:tabs>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71103"/>
    <w:rsid w:val="00000FE1"/>
    <w:rsid w:val="0000250B"/>
    <w:rsid w:val="000038B3"/>
    <w:rsid w:val="00004627"/>
    <w:rsid w:val="00006A21"/>
    <w:rsid w:val="000077F8"/>
    <w:rsid w:val="0000796F"/>
    <w:rsid w:val="00007F3C"/>
    <w:rsid w:val="00012114"/>
    <w:rsid w:val="00012CF3"/>
    <w:rsid w:val="00013A22"/>
    <w:rsid w:val="00013BF9"/>
    <w:rsid w:val="00014A16"/>
    <w:rsid w:val="00014B50"/>
    <w:rsid w:val="000152C1"/>
    <w:rsid w:val="00015E43"/>
    <w:rsid w:val="00020866"/>
    <w:rsid w:val="00021C4E"/>
    <w:rsid w:val="00022130"/>
    <w:rsid w:val="00023239"/>
    <w:rsid w:val="0002414D"/>
    <w:rsid w:val="00024C75"/>
    <w:rsid w:val="000275E6"/>
    <w:rsid w:val="000317FC"/>
    <w:rsid w:val="00031867"/>
    <w:rsid w:val="00033643"/>
    <w:rsid w:val="00033808"/>
    <w:rsid w:val="000351F9"/>
    <w:rsid w:val="000362D5"/>
    <w:rsid w:val="000372AF"/>
    <w:rsid w:val="000374AE"/>
    <w:rsid w:val="0004010A"/>
    <w:rsid w:val="00041309"/>
    <w:rsid w:val="0004180C"/>
    <w:rsid w:val="00044D54"/>
    <w:rsid w:val="00047514"/>
    <w:rsid w:val="00047ADD"/>
    <w:rsid w:val="00047C08"/>
    <w:rsid w:val="00050727"/>
    <w:rsid w:val="00051AE6"/>
    <w:rsid w:val="000530B0"/>
    <w:rsid w:val="000539D0"/>
    <w:rsid w:val="00053AA8"/>
    <w:rsid w:val="0005415B"/>
    <w:rsid w:val="00054909"/>
    <w:rsid w:val="000555CD"/>
    <w:rsid w:val="000561B2"/>
    <w:rsid w:val="0005638E"/>
    <w:rsid w:val="00056FD9"/>
    <w:rsid w:val="00057FA4"/>
    <w:rsid w:val="00060049"/>
    <w:rsid w:val="000606A7"/>
    <w:rsid w:val="00061138"/>
    <w:rsid w:val="00061FAF"/>
    <w:rsid w:val="0006210B"/>
    <w:rsid w:val="00062D36"/>
    <w:rsid w:val="00062F02"/>
    <w:rsid w:val="000646E2"/>
    <w:rsid w:val="00064FAF"/>
    <w:rsid w:val="00067748"/>
    <w:rsid w:val="00067AEA"/>
    <w:rsid w:val="00071FD1"/>
    <w:rsid w:val="000726FD"/>
    <w:rsid w:val="00075244"/>
    <w:rsid w:val="000765ED"/>
    <w:rsid w:val="000766B1"/>
    <w:rsid w:val="00076E63"/>
    <w:rsid w:val="00076EB6"/>
    <w:rsid w:val="000776F4"/>
    <w:rsid w:val="00080202"/>
    <w:rsid w:val="00080250"/>
    <w:rsid w:val="00080D17"/>
    <w:rsid w:val="000814C0"/>
    <w:rsid w:val="000817F2"/>
    <w:rsid w:val="000847D2"/>
    <w:rsid w:val="000859A5"/>
    <w:rsid w:val="0008792F"/>
    <w:rsid w:val="00087C83"/>
    <w:rsid w:val="0009000F"/>
    <w:rsid w:val="00091B02"/>
    <w:rsid w:val="00093690"/>
    <w:rsid w:val="00093727"/>
    <w:rsid w:val="000966CB"/>
    <w:rsid w:val="000A1B4B"/>
    <w:rsid w:val="000A5965"/>
    <w:rsid w:val="000A5F36"/>
    <w:rsid w:val="000B0434"/>
    <w:rsid w:val="000B3442"/>
    <w:rsid w:val="000B4559"/>
    <w:rsid w:val="000B4CD8"/>
    <w:rsid w:val="000B5E70"/>
    <w:rsid w:val="000B656E"/>
    <w:rsid w:val="000C08BB"/>
    <w:rsid w:val="000C2579"/>
    <w:rsid w:val="000C3EF2"/>
    <w:rsid w:val="000C5AA5"/>
    <w:rsid w:val="000C62D3"/>
    <w:rsid w:val="000C6410"/>
    <w:rsid w:val="000C7054"/>
    <w:rsid w:val="000D0483"/>
    <w:rsid w:val="000D2455"/>
    <w:rsid w:val="000D31B5"/>
    <w:rsid w:val="000D34AD"/>
    <w:rsid w:val="000D3CC4"/>
    <w:rsid w:val="000D50B3"/>
    <w:rsid w:val="000E1D91"/>
    <w:rsid w:val="000E46E9"/>
    <w:rsid w:val="000E571D"/>
    <w:rsid w:val="000E5E90"/>
    <w:rsid w:val="000E6B01"/>
    <w:rsid w:val="000E7144"/>
    <w:rsid w:val="000E7CC6"/>
    <w:rsid w:val="000F0621"/>
    <w:rsid w:val="000F090C"/>
    <w:rsid w:val="000F0EA1"/>
    <w:rsid w:val="000F1685"/>
    <w:rsid w:val="000F3980"/>
    <w:rsid w:val="000F63C7"/>
    <w:rsid w:val="00100303"/>
    <w:rsid w:val="001004A3"/>
    <w:rsid w:val="00101908"/>
    <w:rsid w:val="00101AEF"/>
    <w:rsid w:val="00101D70"/>
    <w:rsid w:val="00101EC8"/>
    <w:rsid w:val="00101ED9"/>
    <w:rsid w:val="00101F36"/>
    <w:rsid w:val="00102671"/>
    <w:rsid w:val="00103552"/>
    <w:rsid w:val="00106ACC"/>
    <w:rsid w:val="0010730F"/>
    <w:rsid w:val="001105C5"/>
    <w:rsid w:val="00111950"/>
    <w:rsid w:val="00112475"/>
    <w:rsid w:val="00114C74"/>
    <w:rsid w:val="0011745B"/>
    <w:rsid w:val="0011789C"/>
    <w:rsid w:val="0012134D"/>
    <w:rsid w:val="00121510"/>
    <w:rsid w:val="00122C07"/>
    <w:rsid w:val="00124A32"/>
    <w:rsid w:val="001251CE"/>
    <w:rsid w:val="0012619A"/>
    <w:rsid w:val="001266A3"/>
    <w:rsid w:val="00126A35"/>
    <w:rsid w:val="0013053B"/>
    <w:rsid w:val="00130AEB"/>
    <w:rsid w:val="0013352C"/>
    <w:rsid w:val="00133E09"/>
    <w:rsid w:val="00135191"/>
    <w:rsid w:val="0013657A"/>
    <w:rsid w:val="001375B4"/>
    <w:rsid w:val="00137804"/>
    <w:rsid w:val="00143A30"/>
    <w:rsid w:val="00143E13"/>
    <w:rsid w:val="001512A4"/>
    <w:rsid w:val="00151CEF"/>
    <w:rsid w:val="001534DE"/>
    <w:rsid w:val="00155A19"/>
    <w:rsid w:val="00155C07"/>
    <w:rsid w:val="00156FBE"/>
    <w:rsid w:val="00160711"/>
    <w:rsid w:val="001646F8"/>
    <w:rsid w:val="00172F1A"/>
    <w:rsid w:val="00173EFF"/>
    <w:rsid w:val="00173F98"/>
    <w:rsid w:val="001745A2"/>
    <w:rsid w:val="00175CC2"/>
    <w:rsid w:val="0017617E"/>
    <w:rsid w:val="00176F23"/>
    <w:rsid w:val="00177A3F"/>
    <w:rsid w:val="00180826"/>
    <w:rsid w:val="00180C0A"/>
    <w:rsid w:val="00180ED2"/>
    <w:rsid w:val="001823B2"/>
    <w:rsid w:val="00182EDD"/>
    <w:rsid w:val="00183FB8"/>
    <w:rsid w:val="001859FA"/>
    <w:rsid w:val="00187C42"/>
    <w:rsid w:val="00190247"/>
    <w:rsid w:val="00190B13"/>
    <w:rsid w:val="001912B1"/>
    <w:rsid w:val="001938F6"/>
    <w:rsid w:val="00194A86"/>
    <w:rsid w:val="00195D48"/>
    <w:rsid w:val="00195ECB"/>
    <w:rsid w:val="00196136"/>
    <w:rsid w:val="00196CD6"/>
    <w:rsid w:val="00197BD7"/>
    <w:rsid w:val="001A089C"/>
    <w:rsid w:val="001A0B9D"/>
    <w:rsid w:val="001A1709"/>
    <w:rsid w:val="001A18DC"/>
    <w:rsid w:val="001A1B50"/>
    <w:rsid w:val="001A1C64"/>
    <w:rsid w:val="001A3E5E"/>
    <w:rsid w:val="001A4339"/>
    <w:rsid w:val="001A4876"/>
    <w:rsid w:val="001A5207"/>
    <w:rsid w:val="001A7239"/>
    <w:rsid w:val="001B1232"/>
    <w:rsid w:val="001B18A1"/>
    <w:rsid w:val="001B1B9F"/>
    <w:rsid w:val="001B2B9E"/>
    <w:rsid w:val="001B50E0"/>
    <w:rsid w:val="001B530F"/>
    <w:rsid w:val="001B5443"/>
    <w:rsid w:val="001B56AE"/>
    <w:rsid w:val="001B62BD"/>
    <w:rsid w:val="001B77A5"/>
    <w:rsid w:val="001C1057"/>
    <w:rsid w:val="001C2177"/>
    <w:rsid w:val="001C576E"/>
    <w:rsid w:val="001C75E7"/>
    <w:rsid w:val="001C7E1E"/>
    <w:rsid w:val="001D0EB7"/>
    <w:rsid w:val="001D1902"/>
    <w:rsid w:val="001D2C41"/>
    <w:rsid w:val="001D2DC9"/>
    <w:rsid w:val="001D32FD"/>
    <w:rsid w:val="001D3403"/>
    <w:rsid w:val="001D34BB"/>
    <w:rsid w:val="001D64D4"/>
    <w:rsid w:val="001D6F3D"/>
    <w:rsid w:val="001D7430"/>
    <w:rsid w:val="001E044E"/>
    <w:rsid w:val="001E16D3"/>
    <w:rsid w:val="001E2BDF"/>
    <w:rsid w:val="001E467D"/>
    <w:rsid w:val="001E4F7A"/>
    <w:rsid w:val="001F2EA8"/>
    <w:rsid w:val="001F72F1"/>
    <w:rsid w:val="001F7AB0"/>
    <w:rsid w:val="00200091"/>
    <w:rsid w:val="00201A8B"/>
    <w:rsid w:val="00202C12"/>
    <w:rsid w:val="00202C32"/>
    <w:rsid w:val="00204A55"/>
    <w:rsid w:val="00205458"/>
    <w:rsid w:val="0020655E"/>
    <w:rsid w:val="00210184"/>
    <w:rsid w:val="00211B9E"/>
    <w:rsid w:val="00211BE7"/>
    <w:rsid w:val="00215713"/>
    <w:rsid w:val="00215A98"/>
    <w:rsid w:val="002164C4"/>
    <w:rsid w:val="00217BDD"/>
    <w:rsid w:val="002214EC"/>
    <w:rsid w:val="0022223A"/>
    <w:rsid w:val="002224A0"/>
    <w:rsid w:val="0022268D"/>
    <w:rsid w:val="002255EE"/>
    <w:rsid w:val="002259A3"/>
    <w:rsid w:val="00226F5F"/>
    <w:rsid w:val="00231002"/>
    <w:rsid w:val="002313DE"/>
    <w:rsid w:val="002316E0"/>
    <w:rsid w:val="00232039"/>
    <w:rsid w:val="00232429"/>
    <w:rsid w:val="002328CA"/>
    <w:rsid w:val="00233187"/>
    <w:rsid w:val="002350B9"/>
    <w:rsid w:val="00235468"/>
    <w:rsid w:val="00235DE1"/>
    <w:rsid w:val="0023672F"/>
    <w:rsid w:val="002367C3"/>
    <w:rsid w:val="00240A0E"/>
    <w:rsid w:val="00240FD2"/>
    <w:rsid w:val="00244228"/>
    <w:rsid w:val="00246563"/>
    <w:rsid w:val="00246EDF"/>
    <w:rsid w:val="00251342"/>
    <w:rsid w:val="0025229A"/>
    <w:rsid w:val="00252BBE"/>
    <w:rsid w:val="00254024"/>
    <w:rsid w:val="00256547"/>
    <w:rsid w:val="00257A22"/>
    <w:rsid w:val="00260296"/>
    <w:rsid w:val="00260905"/>
    <w:rsid w:val="00261DFF"/>
    <w:rsid w:val="002623AB"/>
    <w:rsid w:val="00264FD1"/>
    <w:rsid w:val="0026585B"/>
    <w:rsid w:val="00266662"/>
    <w:rsid w:val="00267A51"/>
    <w:rsid w:val="0027711F"/>
    <w:rsid w:val="00277B5B"/>
    <w:rsid w:val="0028208C"/>
    <w:rsid w:val="002821E0"/>
    <w:rsid w:val="00287244"/>
    <w:rsid w:val="00290D17"/>
    <w:rsid w:val="00291467"/>
    <w:rsid w:val="002923B7"/>
    <w:rsid w:val="002927AD"/>
    <w:rsid w:val="00293088"/>
    <w:rsid w:val="002955C2"/>
    <w:rsid w:val="002A16F8"/>
    <w:rsid w:val="002A2725"/>
    <w:rsid w:val="002A5A8D"/>
    <w:rsid w:val="002A7DE1"/>
    <w:rsid w:val="002B1497"/>
    <w:rsid w:val="002B1E46"/>
    <w:rsid w:val="002B26E2"/>
    <w:rsid w:val="002B33F2"/>
    <w:rsid w:val="002B4658"/>
    <w:rsid w:val="002B75C5"/>
    <w:rsid w:val="002B78DE"/>
    <w:rsid w:val="002C2E31"/>
    <w:rsid w:val="002C2E46"/>
    <w:rsid w:val="002C589C"/>
    <w:rsid w:val="002C7356"/>
    <w:rsid w:val="002C7D0E"/>
    <w:rsid w:val="002D0EE1"/>
    <w:rsid w:val="002D1A52"/>
    <w:rsid w:val="002D2463"/>
    <w:rsid w:val="002D2645"/>
    <w:rsid w:val="002D2869"/>
    <w:rsid w:val="002D454D"/>
    <w:rsid w:val="002D4C42"/>
    <w:rsid w:val="002D50CE"/>
    <w:rsid w:val="002D5B4D"/>
    <w:rsid w:val="002D5CA4"/>
    <w:rsid w:val="002D723D"/>
    <w:rsid w:val="002E072D"/>
    <w:rsid w:val="002E12A0"/>
    <w:rsid w:val="002E1811"/>
    <w:rsid w:val="002E2E52"/>
    <w:rsid w:val="002E3287"/>
    <w:rsid w:val="002E563B"/>
    <w:rsid w:val="002E7408"/>
    <w:rsid w:val="002F13D2"/>
    <w:rsid w:val="002F3813"/>
    <w:rsid w:val="002F476E"/>
    <w:rsid w:val="002F48FE"/>
    <w:rsid w:val="00300C27"/>
    <w:rsid w:val="003022A4"/>
    <w:rsid w:val="00303156"/>
    <w:rsid w:val="003049C3"/>
    <w:rsid w:val="00304E6F"/>
    <w:rsid w:val="00305104"/>
    <w:rsid w:val="0030546E"/>
    <w:rsid w:val="00311310"/>
    <w:rsid w:val="00317729"/>
    <w:rsid w:val="00320172"/>
    <w:rsid w:val="00323F21"/>
    <w:rsid w:val="003254BB"/>
    <w:rsid w:val="003267E7"/>
    <w:rsid w:val="00326BA4"/>
    <w:rsid w:val="00326DE7"/>
    <w:rsid w:val="0032789B"/>
    <w:rsid w:val="00327D6F"/>
    <w:rsid w:val="00330618"/>
    <w:rsid w:val="00332434"/>
    <w:rsid w:val="00334D15"/>
    <w:rsid w:val="00337337"/>
    <w:rsid w:val="00337CD2"/>
    <w:rsid w:val="0034172E"/>
    <w:rsid w:val="003419F6"/>
    <w:rsid w:val="00343C03"/>
    <w:rsid w:val="00343FAC"/>
    <w:rsid w:val="0034796D"/>
    <w:rsid w:val="00347E6F"/>
    <w:rsid w:val="003514EB"/>
    <w:rsid w:val="00354C65"/>
    <w:rsid w:val="00357B7B"/>
    <w:rsid w:val="0036190F"/>
    <w:rsid w:val="00362E66"/>
    <w:rsid w:val="00362FCE"/>
    <w:rsid w:val="003630F9"/>
    <w:rsid w:val="00363F50"/>
    <w:rsid w:val="00364571"/>
    <w:rsid w:val="00364B2B"/>
    <w:rsid w:val="00365D46"/>
    <w:rsid w:val="00372E40"/>
    <w:rsid w:val="0037341D"/>
    <w:rsid w:val="00374766"/>
    <w:rsid w:val="0037527E"/>
    <w:rsid w:val="003759FB"/>
    <w:rsid w:val="00377C7D"/>
    <w:rsid w:val="00383ACA"/>
    <w:rsid w:val="00385B33"/>
    <w:rsid w:val="00387105"/>
    <w:rsid w:val="00395D1E"/>
    <w:rsid w:val="0039630E"/>
    <w:rsid w:val="00396F77"/>
    <w:rsid w:val="00397B4E"/>
    <w:rsid w:val="003A0BE4"/>
    <w:rsid w:val="003A1260"/>
    <w:rsid w:val="003A51B3"/>
    <w:rsid w:val="003A6476"/>
    <w:rsid w:val="003A681D"/>
    <w:rsid w:val="003B3CDE"/>
    <w:rsid w:val="003B6B92"/>
    <w:rsid w:val="003B6FA6"/>
    <w:rsid w:val="003B7291"/>
    <w:rsid w:val="003B764C"/>
    <w:rsid w:val="003C005E"/>
    <w:rsid w:val="003C01AA"/>
    <w:rsid w:val="003C06E9"/>
    <w:rsid w:val="003C0BC9"/>
    <w:rsid w:val="003C0D87"/>
    <w:rsid w:val="003C0E0D"/>
    <w:rsid w:val="003C2392"/>
    <w:rsid w:val="003C245B"/>
    <w:rsid w:val="003C2FC5"/>
    <w:rsid w:val="003C33D5"/>
    <w:rsid w:val="003C4BA2"/>
    <w:rsid w:val="003C59C1"/>
    <w:rsid w:val="003C5C68"/>
    <w:rsid w:val="003D065B"/>
    <w:rsid w:val="003D0766"/>
    <w:rsid w:val="003D1E55"/>
    <w:rsid w:val="003D2FBE"/>
    <w:rsid w:val="003D4076"/>
    <w:rsid w:val="003D429E"/>
    <w:rsid w:val="003D63FB"/>
    <w:rsid w:val="003D6A15"/>
    <w:rsid w:val="003D7AD1"/>
    <w:rsid w:val="003E2C3F"/>
    <w:rsid w:val="003E496C"/>
    <w:rsid w:val="003E6AC5"/>
    <w:rsid w:val="003E76E6"/>
    <w:rsid w:val="003E7B65"/>
    <w:rsid w:val="003F0142"/>
    <w:rsid w:val="003F16B3"/>
    <w:rsid w:val="003F1F55"/>
    <w:rsid w:val="003F30A4"/>
    <w:rsid w:val="003F3399"/>
    <w:rsid w:val="003F639B"/>
    <w:rsid w:val="00401123"/>
    <w:rsid w:val="004012F7"/>
    <w:rsid w:val="00401D04"/>
    <w:rsid w:val="004022D8"/>
    <w:rsid w:val="00405E50"/>
    <w:rsid w:val="00406089"/>
    <w:rsid w:val="00407591"/>
    <w:rsid w:val="00407E76"/>
    <w:rsid w:val="004118A4"/>
    <w:rsid w:val="00412E50"/>
    <w:rsid w:val="00412FA0"/>
    <w:rsid w:val="00414A28"/>
    <w:rsid w:val="00415407"/>
    <w:rsid w:val="00416ED2"/>
    <w:rsid w:val="004211DE"/>
    <w:rsid w:val="00423155"/>
    <w:rsid w:val="00423D1A"/>
    <w:rsid w:val="00424ED9"/>
    <w:rsid w:val="004256A3"/>
    <w:rsid w:val="00426C40"/>
    <w:rsid w:val="00432DBB"/>
    <w:rsid w:val="004337D6"/>
    <w:rsid w:val="00435AB9"/>
    <w:rsid w:val="00435DBE"/>
    <w:rsid w:val="004362AD"/>
    <w:rsid w:val="004363BC"/>
    <w:rsid w:val="00436E10"/>
    <w:rsid w:val="00441428"/>
    <w:rsid w:val="00441740"/>
    <w:rsid w:val="00442E04"/>
    <w:rsid w:val="00442FDC"/>
    <w:rsid w:val="00443AB3"/>
    <w:rsid w:val="00443B66"/>
    <w:rsid w:val="00444C27"/>
    <w:rsid w:val="004478F4"/>
    <w:rsid w:val="0045196C"/>
    <w:rsid w:val="0045274A"/>
    <w:rsid w:val="004531F8"/>
    <w:rsid w:val="004534BF"/>
    <w:rsid w:val="00453D3B"/>
    <w:rsid w:val="00454628"/>
    <w:rsid w:val="0045520E"/>
    <w:rsid w:val="00457739"/>
    <w:rsid w:val="004618CE"/>
    <w:rsid w:val="00463D08"/>
    <w:rsid w:val="00464DEA"/>
    <w:rsid w:val="00464FFC"/>
    <w:rsid w:val="004704EA"/>
    <w:rsid w:val="00470934"/>
    <w:rsid w:val="004719C4"/>
    <w:rsid w:val="0047407E"/>
    <w:rsid w:val="00474147"/>
    <w:rsid w:val="00475713"/>
    <w:rsid w:val="00476167"/>
    <w:rsid w:val="004768DC"/>
    <w:rsid w:val="004801A1"/>
    <w:rsid w:val="00480B07"/>
    <w:rsid w:val="00480B0F"/>
    <w:rsid w:val="00480BD5"/>
    <w:rsid w:val="00481495"/>
    <w:rsid w:val="00481DD3"/>
    <w:rsid w:val="00482789"/>
    <w:rsid w:val="004841BA"/>
    <w:rsid w:val="0048471C"/>
    <w:rsid w:val="004875C9"/>
    <w:rsid w:val="00490312"/>
    <w:rsid w:val="00490D93"/>
    <w:rsid w:val="0049249F"/>
    <w:rsid w:val="00492D69"/>
    <w:rsid w:val="00493A87"/>
    <w:rsid w:val="00493FD2"/>
    <w:rsid w:val="0049464F"/>
    <w:rsid w:val="00497E58"/>
    <w:rsid w:val="004A1F5F"/>
    <w:rsid w:val="004A23D9"/>
    <w:rsid w:val="004A4533"/>
    <w:rsid w:val="004A4AB4"/>
    <w:rsid w:val="004A52CE"/>
    <w:rsid w:val="004A5E30"/>
    <w:rsid w:val="004B1471"/>
    <w:rsid w:val="004B1545"/>
    <w:rsid w:val="004B198E"/>
    <w:rsid w:val="004B2558"/>
    <w:rsid w:val="004B2F60"/>
    <w:rsid w:val="004B3D07"/>
    <w:rsid w:val="004B6B25"/>
    <w:rsid w:val="004C024A"/>
    <w:rsid w:val="004C0B87"/>
    <w:rsid w:val="004C1199"/>
    <w:rsid w:val="004C2ABA"/>
    <w:rsid w:val="004C2FCD"/>
    <w:rsid w:val="004C3182"/>
    <w:rsid w:val="004C5224"/>
    <w:rsid w:val="004C6468"/>
    <w:rsid w:val="004C6F7E"/>
    <w:rsid w:val="004D13EB"/>
    <w:rsid w:val="004D162B"/>
    <w:rsid w:val="004D21D0"/>
    <w:rsid w:val="004D33BA"/>
    <w:rsid w:val="004D3728"/>
    <w:rsid w:val="004D3E33"/>
    <w:rsid w:val="004D3F4D"/>
    <w:rsid w:val="004D5BDF"/>
    <w:rsid w:val="004D5D53"/>
    <w:rsid w:val="004D7C5F"/>
    <w:rsid w:val="004D7E94"/>
    <w:rsid w:val="004E3A48"/>
    <w:rsid w:val="004E42CA"/>
    <w:rsid w:val="004E6E0D"/>
    <w:rsid w:val="004F2771"/>
    <w:rsid w:val="004F5642"/>
    <w:rsid w:val="005013E6"/>
    <w:rsid w:val="0050174E"/>
    <w:rsid w:val="0050196E"/>
    <w:rsid w:val="00503651"/>
    <w:rsid w:val="005052C1"/>
    <w:rsid w:val="00507C4F"/>
    <w:rsid w:val="005133C1"/>
    <w:rsid w:val="00513647"/>
    <w:rsid w:val="0051399D"/>
    <w:rsid w:val="00515517"/>
    <w:rsid w:val="005156B2"/>
    <w:rsid w:val="005168CE"/>
    <w:rsid w:val="00517371"/>
    <w:rsid w:val="00517E08"/>
    <w:rsid w:val="0052232A"/>
    <w:rsid w:val="00526F4E"/>
    <w:rsid w:val="00530956"/>
    <w:rsid w:val="00530DB3"/>
    <w:rsid w:val="00530E74"/>
    <w:rsid w:val="00531408"/>
    <w:rsid w:val="00531BBE"/>
    <w:rsid w:val="00532602"/>
    <w:rsid w:val="005346B7"/>
    <w:rsid w:val="00536CB5"/>
    <w:rsid w:val="005415B2"/>
    <w:rsid w:val="00542101"/>
    <w:rsid w:val="00545BC1"/>
    <w:rsid w:val="00546374"/>
    <w:rsid w:val="0054640E"/>
    <w:rsid w:val="00546DFB"/>
    <w:rsid w:val="005514B0"/>
    <w:rsid w:val="00552109"/>
    <w:rsid w:val="00553A64"/>
    <w:rsid w:val="005544F7"/>
    <w:rsid w:val="00556959"/>
    <w:rsid w:val="005569F3"/>
    <w:rsid w:val="00560A89"/>
    <w:rsid w:val="005611CF"/>
    <w:rsid w:val="0056530C"/>
    <w:rsid w:val="00567E39"/>
    <w:rsid w:val="005700F5"/>
    <w:rsid w:val="00570F82"/>
    <w:rsid w:val="0057224D"/>
    <w:rsid w:val="0057268D"/>
    <w:rsid w:val="005821AA"/>
    <w:rsid w:val="005827BA"/>
    <w:rsid w:val="00583965"/>
    <w:rsid w:val="005840DE"/>
    <w:rsid w:val="00584508"/>
    <w:rsid w:val="00584F4F"/>
    <w:rsid w:val="005855D9"/>
    <w:rsid w:val="00587262"/>
    <w:rsid w:val="00590B22"/>
    <w:rsid w:val="005919E9"/>
    <w:rsid w:val="00594157"/>
    <w:rsid w:val="0059496B"/>
    <w:rsid w:val="00597169"/>
    <w:rsid w:val="005975A9"/>
    <w:rsid w:val="005A0DE6"/>
    <w:rsid w:val="005A19A1"/>
    <w:rsid w:val="005A3989"/>
    <w:rsid w:val="005A3BEA"/>
    <w:rsid w:val="005A52A5"/>
    <w:rsid w:val="005B0055"/>
    <w:rsid w:val="005B2AF4"/>
    <w:rsid w:val="005B2B42"/>
    <w:rsid w:val="005B2CCF"/>
    <w:rsid w:val="005B40BE"/>
    <w:rsid w:val="005B4873"/>
    <w:rsid w:val="005B60D7"/>
    <w:rsid w:val="005B6990"/>
    <w:rsid w:val="005B794B"/>
    <w:rsid w:val="005C06A4"/>
    <w:rsid w:val="005C0C0A"/>
    <w:rsid w:val="005C100B"/>
    <w:rsid w:val="005C10CE"/>
    <w:rsid w:val="005C1194"/>
    <w:rsid w:val="005C269E"/>
    <w:rsid w:val="005C2A53"/>
    <w:rsid w:val="005C4A51"/>
    <w:rsid w:val="005C6F6C"/>
    <w:rsid w:val="005C7D0F"/>
    <w:rsid w:val="005D0E58"/>
    <w:rsid w:val="005D16E0"/>
    <w:rsid w:val="005D2BC6"/>
    <w:rsid w:val="005D4A98"/>
    <w:rsid w:val="005D50CD"/>
    <w:rsid w:val="005D6906"/>
    <w:rsid w:val="005D6D0C"/>
    <w:rsid w:val="005D747B"/>
    <w:rsid w:val="005E0008"/>
    <w:rsid w:val="005E0B86"/>
    <w:rsid w:val="005E2C18"/>
    <w:rsid w:val="005E3E8C"/>
    <w:rsid w:val="005E3FD3"/>
    <w:rsid w:val="005E5B5E"/>
    <w:rsid w:val="005E614C"/>
    <w:rsid w:val="005E75E1"/>
    <w:rsid w:val="005F1691"/>
    <w:rsid w:val="005F28A5"/>
    <w:rsid w:val="005F2D56"/>
    <w:rsid w:val="005F472F"/>
    <w:rsid w:val="005F536A"/>
    <w:rsid w:val="005F7897"/>
    <w:rsid w:val="0060053D"/>
    <w:rsid w:val="00600A25"/>
    <w:rsid w:val="00600F8B"/>
    <w:rsid w:val="00600FE2"/>
    <w:rsid w:val="00603631"/>
    <w:rsid w:val="006041AE"/>
    <w:rsid w:val="00604447"/>
    <w:rsid w:val="00606E56"/>
    <w:rsid w:val="006106A6"/>
    <w:rsid w:val="006110AE"/>
    <w:rsid w:val="00611381"/>
    <w:rsid w:val="006144CB"/>
    <w:rsid w:val="006164A0"/>
    <w:rsid w:val="006170F4"/>
    <w:rsid w:val="0062091F"/>
    <w:rsid w:val="00620ED2"/>
    <w:rsid w:val="00622ACA"/>
    <w:rsid w:val="00624C84"/>
    <w:rsid w:val="00624E4E"/>
    <w:rsid w:val="00625728"/>
    <w:rsid w:val="00625BF3"/>
    <w:rsid w:val="00627B3D"/>
    <w:rsid w:val="00630896"/>
    <w:rsid w:val="006323E9"/>
    <w:rsid w:val="006345F8"/>
    <w:rsid w:val="00635993"/>
    <w:rsid w:val="00636337"/>
    <w:rsid w:val="00640228"/>
    <w:rsid w:val="00640C10"/>
    <w:rsid w:val="00641F0D"/>
    <w:rsid w:val="006425A0"/>
    <w:rsid w:val="00642628"/>
    <w:rsid w:val="00642BC6"/>
    <w:rsid w:val="006465E4"/>
    <w:rsid w:val="006468ED"/>
    <w:rsid w:val="00646F08"/>
    <w:rsid w:val="006510B6"/>
    <w:rsid w:val="0065281F"/>
    <w:rsid w:val="00655895"/>
    <w:rsid w:val="00655982"/>
    <w:rsid w:val="00655D9D"/>
    <w:rsid w:val="00655D9E"/>
    <w:rsid w:val="00661E13"/>
    <w:rsid w:val="006620B5"/>
    <w:rsid w:val="0066479F"/>
    <w:rsid w:val="00665931"/>
    <w:rsid w:val="00665EBE"/>
    <w:rsid w:val="006704AD"/>
    <w:rsid w:val="00673064"/>
    <w:rsid w:val="00674011"/>
    <w:rsid w:val="006742E5"/>
    <w:rsid w:val="00674350"/>
    <w:rsid w:val="006751B2"/>
    <w:rsid w:val="00675FE0"/>
    <w:rsid w:val="00676299"/>
    <w:rsid w:val="0067657E"/>
    <w:rsid w:val="006773FE"/>
    <w:rsid w:val="00677EEB"/>
    <w:rsid w:val="006805A1"/>
    <w:rsid w:val="00682826"/>
    <w:rsid w:val="00682C40"/>
    <w:rsid w:val="00683396"/>
    <w:rsid w:val="00683447"/>
    <w:rsid w:val="00683CF1"/>
    <w:rsid w:val="00685CF8"/>
    <w:rsid w:val="006874C9"/>
    <w:rsid w:val="006916AE"/>
    <w:rsid w:val="00692699"/>
    <w:rsid w:val="006927E7"/>
    <w:rsid w:val="00692C52"/>
    <w:rsid w:val="00692CDE"/>
    <w:rsid w:val="00693D6D"/>
    <w:rsid w:val="00693E2B"/>
    <w:rsid w:val="006943A3"/>
    <w:rsid w:val="006946B0"/>
    <w:rsid w:val="006954E1"/>
    <w:rsid w:val="00695C08"/>
    <w:rsid w:val="0069763A"/>
    <w:rsid w:val="006A05FF"/>
    <w:rsid w:val="006A10F7"/>
    <w:rsid w:val="006A1665"/>
    <w:rsid w:val="006A24CE"/>
    <w:rsid w:val="006A3B40"/>
    <w:rsid w:val="006A498E"/>
    <w:rsid w:val="006A4F55"/>
    <w:rsid w:val="006A590A"/>
    <w:rsid w:val="006A5B26"/>
    <w:rsid w:val="006B2829"/>
    <w:rsid w:val="006B3290"/>
    <w:rsid w:val="006B44A4"/>
    <w:rsid w:val="006B46BB"/>
    <w:rsid w:val="006B5B90"/>
    <w:rsid w:val="006B7323"/>
    <w:rsid w:val="006C096D"/>
    <w:rsid w:val="006C5507"/>
    <w:rsid w:val="006C5D70"/>
    <w:rsid w:val="006C702F"/>
    <w:rsid w:val="006C7AAE"/>
    <w:rsid w:val="006C7B0D"/>
    <w:rsid w:val="006C7CD7"/>
    <w:rsid w:val="006D09F7"/>
    <w:rsid w:val="006D1163"/>
    <w:rsid w:val="006D1783"/>
    <w:rsid w:val="006D23B6"/>
    <w:rsid w:val="006D2C76"/>
    <w:rsid w:val="006D6447"/>
    <w:rsid w:val="006E24D2"/>
    <w:rsid w:val="006E368E"/>
    <w:rsid w:val="006E4895"/>
    <w:rsid w:val="006E7607"/>
    <w:rsid w:val="006E79C7"/>
    <w:rsid w:val="006E7CBD"/>
    <w:rsid w:val="006F0DA1"/>
    <w:rsid w:val="006F370B"/>
    <w:rsid w:val="006F3951"/>
    <w:rsid w:val="006F3A21"/>
    <w:rsid w:val="006F4013"/>
    <w:rsid w:val="006F572B"/>
    <w:rsid w:val="006F70ED"/>
    <w:rsid w:val="006F721C"/>
    <w:rsid w:val="0070014D"/>
    <w:rsid w:val="00700C83"/>
    <w:rsid w:val="00701D2C"/>
    <w:rsid w:val="007027D1"/>
    <w:rsid w:val="00702B44"/>
    <w:rsid w:val="007040A2"/>
    <w:rsid w:val="00704845"/>
    <w:rsid w:val="00704B67"/>
    <w:rsid w:val="0070611B"/>
    <w:rsid w:val="007069C3"/>
    <w:rsid w:val="0070797D"/>
    <w:rsid w:val="00710C08"/>
    <w:rsid w:val="00711381"/>
    <w:rsid w:val="007113FF"/>
    <w:rsid w:val="00712739"/>
    <w:rsid w:val="00714665"/>
    <w:rsid w:val="00714961"/>
    <w:rsid w:val="00715207"/>
    <w:rsid w:val="0071584C"/>
    <w:rsid w:val="00715A26"/>
    <w:rsid w:val="0071653F"/>
    <w:rsid w:val="0071744A"/>
    <w:rsid w:val="007175F5"/>
    <w:rsid w:val="007176F0"/>
    <w:rsid w:val="0072240F"/>
    <w:rsid w:val="00722A9D"/>
    <w:rsid w:val="00724114"/>
    <w:rsid w:val="00724F7D"/>
    <w:rsid w:val="00725F30"/>
    <w:rsid w:val="00733BF4"/>
    <w:rsid w:val="00734CEC"/>
    <w:rsid w:val="0073622D"/>
    <w:rsid w:val="00736525"/>
    <w:rsid w:val="00742AB5"/>
    <w:rsid w:val="00743055"/>
    <w:rsid w:val="0074543B"/>
    <w:rsid w:val="00745B73"/>
    <w:rsid w:val="0074686A"/>
    <w:rsid w:val="007476BD"/>
    <w:rsid w:val="0075184D"/>
    <w:rsid w:val="00755598"/>
    <w:rsid w:val="00757715"/>
    <w:rsid w:val="00757E67"/>
    <w:rsid w:val="00760202"/>
    <w:rsid w:val="00760A31"/>
    <w:rsid w:val="00762FED"/>
    <w:rsid w:val="0076594C"/>
    <w:rsid w:val="00771103"/>
    <w:rsid w:val="007711B9"/>
    <w:rsid w:val="0077470D"/>
    <w:rsid w:val="007750F0"/>
    <w:rsid w:val="00776E1E"/>
    <w:rsid w:val="007811BF"/>
    <w:rsid w:val="00782183"/>
    <w:rsid w:val="00782806"/>
    <w:rsid w:val="00783744"/>
    <w:rsid w:val="007865C2"/>
    <w:rsid w:val="00786B93"/>
    <w:rsid w:val="00787B21"/>
    <w:rsid w:val="00787B80"/>
    <w:rsid w:val="00790040"/>
    <w:rsid w:val="00790255"/>
    <w:rsid w:val="007912C1"/>
    <w:rsid w:val="00791659"/>
    <w:rsid w:val="00792B23"/>
    <w:rsid w:val="00792F07"/>
    <w:rsid w:val="00794001"/>
    <w:rsid w:val="007943D1"/>
    <w:rsid w:val="007957F7"/>
    <w:rsid w:val="007968DC"/>
    <w:rsid w:val="00797AF5"/>
    <w:rsid w:val="00797C3A"/>
    <w:rsid w:val="007A185B"/>
    <w:rsid w:val="007A18F9"/>
    <w:rsid w:val="007A1F37"/>
    <w:rsid w:val="007A2480"/>
    <w:rsid w:val="007A26AF"/>
    <w:rsid w:val="007A3815"/>
    <w:rsid w:val="007A44C6"/>
    <w:rsid w:val="007A5A21"/>
    <w:rsid w:val="007A7B8D"/>
    <w:rsid w:val="007B007B"/>
    <w:rsid w:val="007B1258"/>
    <w:rsid w:val="007B3AB2"/>
    <w:rsid w:val="007B52F4"/>
    <w:rsid w:val="007C1335"/>
    <w:rsid w:val="007C20D2"/>
    <w:rsid w:val="007C3B39"/>
    <w:rsid w:val="007C3D90"/>
    <w:rsid w:val="007C6066"/>
    <w:rsid w:val="007C6C80"/>
    <w:rsid w:val="007D1E8B"/>
    <w:rsid w:val="007D2100"/>
    <w:rsid w:val="007D2AD8"/>
    <w:rsid w:val="007D2D70"/>
    <w:rsid w:val="007D4B98"/>
    <w:rsid w:val="007D5D20"/>
    <w:rsid w:val="007D74E5"/>
    <w:rsid w:val="007D774E"/>
    <w:rsid w:val="007D7899"/>
    <w:rsid w:val="007E13B9"/>
    <w:rsid w:val="007E141A"/>
    <w:rsid w:val="007E27AB"/>
    <w:rsid w:val="007E3084"/>
    <w:rsid w:val="007E3497"/>
    <w:rsid w:val="007E48E3"/>
    <w:rsid w:val="007E6490"/>
    <w:rsid w:val="007E7B9B"/>
    <w:rsid w:val="007F0449"/>
    <w:rsid w:val="007F12ED"/>
    <w:rsid w:val="007F3399"/>
    <w:rsid w:val="007F3583"/>
    <w:rsid w:val="007F5D3B"/>
    <w:rsid w:val="007F6282"/>
    <w:rsid w:val="007F6283"/>
    <w:rsid w:val="007F6D11"/>
    <w:rsid w:val="007F7E9A"/>
    <w:rsid w:val="008013EC"/>
    <w:rsid w:val="0080187A"/>
    <w:rsid w:val="00805503"/>
    <w:rsid w:val="00805F75"/>
    <w:rsid w:val="00807ACF"/>
    <w:rsid w:val="00810F6A"/>
    <w:rsid w:val="00812731"/>
    <w:rsid w:val="008139D0"/>
    <w:rsid w:val="00813A7F"/>
    <w:rsid w:val="00820E3B"/>
    <w:rsid w:val="00821B0F"/>
    <w:rsid w:val="00823A5A"/>
    <w:rsid w:val="0082478B"/>
    <w:rsid w:val="00825F0A"/>
    <w:rsid w:val="0082606E"/>
    <w:rsid w:val="0082612A"/>
    <w:rsid w:val="0082773A"/>
    <w:rsid w:val="008304F2"/>
    <w:rsid w:val="00831903"/>
    <w:rsid w:val="0083228C"/>
    <w:rsid w:val="0083323A"/>
    <w:rsid w:val="0083490B"/>
    <w:rsid w:val="00834D55"/>
    <w:rsid w:val="00834E94"/>
    <w:rsid w:val="008368AB"/>
    <w:rsid w:val="00840147"/>
    <w:rsid w:val="0084237B"/>
    <w:rsid w:val="00842893"/>
    <w:rsid w:val="008439F6"/>
    <w:rsid w:val="00843F15"/>
    <w:rsid w:val="00844C78"/>
    <w:rsid w:val="00844DED"/>
    <w:rsid w:val="00845790"/>
    <w:rsid w:val="0084593B"/>
    <w:rsid w:val="0084656C"/>
    <w:rsid w:val="008508A2"/>
    <w:rsid w:val="00850BA5"/>
    <w:rsid w:val="00852F64"/>
    <w:rsid w:val="00853003"/>
    <w:rsid w:val="008540F3"/>
    <w:rsid w:val="00856B6D"/>
    <w:rsid w:val="00860291"/>
    <w:rsid w:val="00860478"/>
    <w:rsid w:val="00860EDD"/>
    <w:rsid w:val="00861083"/>
    <w:rsid w:val="0086192A"/>
    <w:rsid w:val="00863942"/>
    <w:rsid w:val="00864192"/>
    <w:rsid w:val="00865900"/>
    <w:rsid w:val="0086631F"/>
    <w:rsid w:val="00866630"/>
    <w:rsid w:val="00866E57"/>
    <w:rsid w:val="008678FD"/>
    <w:rsid w:val="00867A65"/>
    <w:rsid w:val="00867B81"/>
    <w:rsid w:val="00867FF6"/>
    <w:rsid w:val="00870844"/>
    <w:rsid w:val="00873704"/>
    <w:rsid w:val="00876B92"/>
    <w:rsid w:val="00877279"/>
    <w:rsid w:val="00877AB7"/>
    <w:rsid w:val="00881246"/>
    <w:rsid w:val="00883A40"/>
    <w:rsid w:val="0088604B"/>
    <w:rsid w:val="0088696A"/>
    <w:rsid w:val="00893039"/>
    <w:rsid w:val="00895023"/>
    <w:rsid w:val="00897730"/>
    <w:rsid w:val="008A0071"/>
    <w:rsid w:val="008A06DC"/>
    <w:rsid w:val="008A0DB5"/>
    <w:rsid w:val="008A0FCE"/>
    <w:rsid w:val="008A1073"/>
    <w:rsid w:val="008A18DC"/>
    <w:rsid w:val="008A1C88"/>
    <w:rsid w:val="008A3E56"/>
    <w:rsid w:val="008A500A"/>
    <w:rsid w:val="008A57C8"/>
    <w:rsid w:val="008A7134"/>
    <w:rsid w:val="008A75B9"/>
    <w:rsid w:val="008B03C4"/>
    <w:rsid w:val="008B27A8"/>
    <w:rsid w:val="008B2FB3"/>
    <w:rsid w:val="008B460E"/>
    <w:rsid w:val="008B4FEF"/>
    <w:rsid w:val="008B5A0D"/>
    <w:rsid w:val="008B64AF"/>
    <w:rsid w:val="008C0854"/>
    <w:rsid w:val="008C0A95"/>
    <w:rsid w:val="008C32C5"/>
    <w:rsid w:val="008C46B9"/>
    <w:rsid w:val="008C4B00"/>
    <w:rsid w:val="008C6E5A"/>
    <w:rsid w:val="008D3359"/>
    <w:rsid w:val="008D3867"/>
    <w:rsid w:val="008D79E8"/>
    <w:rsid w:val="008E3469"/>
    <w:rsid w:val="008E3E7F"/>
    <w:rsid w:val="008E6052"/>
    <w:rsid w:val="008E612D"/>
    <w:rsid w:val="008E6386"/>
    <w:rsid w:val="008E693E"/>
    <w:rsid w:val="008E7C47"/>
    <w:rsid w:val="008F16AC"/>
    <w:rsid w:val="008F1941"/>
    <w:rsid w:val="008F4B8A"/>
    <w:rsid w:val="008F5A1F"/>
    <w:rsid w:val="008F5AEB"/>
    <w:rsid w:val="008F5E4D"/>
    <w:rsid w:val="008F65C3"/>
    <w:rsid w:val="008F738A"/>
    <w:rsid w:val="009002D5"/>
    <w:rsid w:val="0090450B"/>
    <w:rsid w:val="009064FD"/>
    <w:rsid w:val="00906C87"/>
    <w:rsid w:val="009129D7"/>
    <w:rsid w:val="009135E3"/>
    <w:rsid w:val="0091383A"/>
    <w:rsid w:val="009150DB"/>
    <w:rsid w:val="00916C0D"/>
    <w:rsid w:val="00916D6C"/>
    <w:rsid w:val="00916F83"/>
    <w:rsid w:val="0091715E"/>
    <w:rsid w:val="00917C21"/>
    <w:rsid w:val="00920366"/>
    <w:rsid w:val="00921C5E"/>
    <w:rsid w:val="00922A40"/>
    <w:rsid w:val="009240E3"/>
    <w:rsid w:val="00924499"/>
    <w:rsid w:val="00924A31"/>
    <w:rsid w:val="0092590B"/>
    <w:rsid w:val="00926EC2"/>
    <w:rsid w:val="00927CBE"/>
    <w:rsid w:val="0093098A"/>
    <w:rsid w:val="00931F2C"/>
    <w:rsid w:val="0093245E"/>
    <w:rsid w:val="00933BA9"/>
    <w:rsid w:val="00933FF6"/>
    <w:rsid w:val="0093412D"/>
    <w:rsid w:val="00934A13"/>
    <w:rsid w:val="009353E0"/>
    <w:rsid w:val="00936210"/>
    <w:rsid w:val="0093640F"/>
    <w:rsid w:val="009368D9"/>
    <w:rsid w:val="00936CA3"/>
    <w:rsid w:val="00937295"/>
    <w:rsid w:val="00940DE9"/>
    <w:rsid w:val="009423B6"/>
    <w:rsid w:val="009450F3"/>
    <w:rsid w:val="009455CB"/>
    <w:rsid w:val="00945828"/>
    <w:rsid w:val="00945D87"/>
    <w:rsid w:val="0094726A"/>
    <w:rsid w:val="00950BB3"/>
    <w:rsid w:val="00951550"/>
    <w:rsid w:val="009559DF"/>
    <w:rsid w:val="00955DD4"/>
    <w:rsid w:val="00956F93"/>
    <w:rsid w:val="00956FDB"/>
    <w:rsid w:val="0096257E"/>
    <w:rsid w:val="00963C3E"/>
    <w:rsid w:val="009654D3"/>
    <w:rsid w:val="00966C16"/>
    <w:rsid w:val="00970F3F"/>
    <w:rsid w:val="00972763"/>
    <w:rsid w:val="00972C6F"/>
    <w:rsid w:val="0097461F"/>
    <w:rsid w:val="00975030"/>
    <w:rsid w:val="00975615"/>
    <w:rsid w:val="00975F1D"/>
    <w:rsid w:val="00975FE2"/>
    <w:rsid w:val="00976866"/>
    <w:rsid w:val="009800F0"/>
    <w:rsid w:val="00981A38"/>
    <w:rsid w:val="00983F7B"/>
    <w:rsid w:val="009842F3"/>
    <w:rsid w:val="009847C9"/>
    <w:rsid w:val="00990E99"/>
    <w:rsid w:val="0099194B"/>
    <w:rsid w:val="00992052"/>
    <w:rsid w:val="00992620"/>
    <w:rsid w:val="009930C4"/>
    <w:rsid w:val="009937D8"/>
    <w:rsid w:val="009944DE"/>
    <w:rsid w:val="009971FC"/>
    <w:rsid w:val="00997FE2"/>
    <w:rsid w:val="009A090B"/>
    <w:rsid w:val="009A1997"/>
    <w:rsid w:val="009A40AB"/>
    <w:rsid w:val="009A5250"/>
    <w:rsid w:val="009A5EC7"/>
    <w:rsid w:val="009A6F2E"/>
    <w:rsid w:val="009A7160"/>
    <w:rsid w:val="009B05D7"/>
    <w:rsid w:val="009B1ED3"/>
    <w:rsid w:val="009B23CF"/>
    <w:rsid w:val="009B2587"/>
    <w:rsid w:val="009B4B6D"/>
    <w:rsid w:val="009B4E35"/>
    <w:rsid w:val="009B762F"/>
    <w:rsid w:val="009C3D5E"/>
    <w:rsid w:val="009C47B4"/>
    <w:rsid w:val="009C545E"/>
    <w:rsid w:val="009C71DC"/>
    <w:rsid w:val="009D15E7"/>
    <w:rsid w:val="009D1B70"/>
    <w:rsid w:val="009D27A4"/>
    <w:rsid w:val="009D4C4A"/>
    <w:rsid w:val="009D4DF5"/>
    <w:rsid w:val="009D6C40"/>
    <w:rsid w:val="009D7228"/>
    <w:rsid w:val="009E0B4B"/>
    <w:rsid w:val="009E0DFE"/>
    <w:rsid w:val="009E0E14"/>
    <w:rsid w:val="009E2742"/>
    <w:rsid w:val="009E36C4"/>
    <w:rsid w:val="009E49CE"/>
    <w:rsid w:val="009E6A41"/>
    <w:rsid w:val="009E77CD"/>
    <w:rsid w:val="009E7D8E"/>
    <w:rsid w:val="009F1776"/>
    <w:rsid w:val="009F1E96"/>
    <w:rsid w:val="009F2111"/>
    <w:rsid w:val="009F4C36"/>
    <w:rsid w:val="009F4D2B"/>
    <w:rsid w:val="009F51EE"/>
    <w:rsid w:val="009F5C5B"/>
    <w:rsid w:val="009F71CD"/>
    <w:rsid w:val="009F73A5"/>
    <w:rsid w:val="00A00ACB"/>
    <w:rsid w:val="00A032CD"/>
    <w:rsid w:val="00A03C65"/>
    <w:rsid w:val="00A04CAF"/>
    <w:rsid w:val="00A04DBD"/>
    <w:rsid w:val="00A06177"/>
    <w:rsid w:val="00A071A1"/>
    <w:rsid w:val="00A0741C"/>
    <w:rsid w:val="00A0748D"/>
    <w:rsid w:val="00A07BA7"/>
    <w:rsid w:val="00A11995"/>
    <w:rsid w:val="00A123BF"/>
    <w:rsid w:val="00A12EF0"/>
    <w:rsid w:val="00A1699F"/>
    <w:rsid w:val="00A200E5"/>
    <w:rsid w:val="00A2145E"/>
    <w:rsid w:val="00A21E97"/>
    <w:rsid w:val="00A22151"/>
    <w:rsid w:val="00A22F27"/>
    <w:rsid w:val="00A2639D"/>
    <w:rsid w:val="00A271F5"/>
    <w:rsid w:val="00A27EBF"/>
    <w:rsid w:val="00A30246"/>
    <w:rsid w:val="00A302A7"/>
    <w:rsid w:val="00A30DFE"/>
    <w:rsid w:val="00A3440A"/>
    <w:rsid w:val="00A3536E"/>
    <w:rsid w:val="00A35595"/>
    <w:rsid w:val="00A36965"/>
    <w:rsid w:val="00A40DC5"/>
    <w:rsid w:val="00A428FE"/>
    <w:rsid w:val="00A4335D"/>
    <w:rsid w:val="00A43384"/>
    <w:rsid w:val="00A45D9A"/>
    <w:rsid w:val="00A47FD1"/>
    <w:rsid w:val="00A5061A"/>
    <w:rsid w:val="00A5143E"/>
    <w:rsid w:val="00A51DBD"/>
    <w:rsid w:val="00A5377F"/>
    <w:rsid w:val="00A54FDF"/>
    <w:rsid w:val="00A556B4"/>
    <w:rsid w:val="00A55B38"/>
    <w:rsid w:val="00A57080"/>
    <w:rsid w:val="00A60092"/>
    <w:rsid w:val="00A60739"/>
    <w:rsid w:val="00A6099B"/>
    <w:rsid w:val="00A61001"/>
    <w:rsid w:val="00A635F7"/>
    <w:rsid w:val="00A647CC"/>
    <w:rsid w:val="00A659A3"/>
    <w:rsid w:val="00A659B2"/>
    <w:rsid w:val="00A65F58"/>
    <w:rsid w:val="00A66AE9"/>
    <w:rsid w:val="00A671E6"/>
    <w:rsid w:val="00A709DB"/>
    <w:rsid w:val="00A7163F"/>
    <w:rsid w:val="00A729CF"/>
    <w:rsid w:val="00A730F3"/>
    <w:rsid w:val="00A73424"/>
    <w:rsid w:val="00A73EC2"/>
    <w:rsid w:val="00A74966"/>
    <w:rsid w:val="00A757DF"/>
    <w:rsid w:val="00A761D5"/>
    <w:rsid w:val="00A76553"/>
    <w:rsid w:val="00A767F0"/>
    <w:rsid w:val="00A76EAC"/>
    <w:rsid w:val="00A774B5"/>
    <w:rsid w:val="00A77A54"/>
    <w:rsid w:val="00A77B5F"/>
    <w:rsid w:val="00A77C6F"/>
    <w:rsid w:val="00A806ED"/>
    <w:rsid w:val="00A80D3C"/>
    <w:rsid w:val="00A816ED"/>
    <w:rsid w:val="00A81AE6"/>
    <w:rsid w:val="00A81EDD"/>
    <w:rsid w:val="00A838E5"/>
    <w:rsid w:val="00A83940"/>
    <w:rsid w:val="00A8546D"/>
    <w:rsid w:val="00A87190"/>
    <w:rsid w:val="00A9005C"/>
    <w:rsid w:val="00A912AB"/>
    <w:rsid w:val="00A91AB1"/>
    <w:rsid w:val="00A92219"/>
    <w:rsid w:val="00A92832"/>
    <w:rsid w:val="00A94564"/>
    <w:rsid w:val="00A94E56"/>
    <w:rsid w:val="00A95DCE"/>
    <w:rsid w:val="00A97DBC"/>
    <w:rsid w:val="00AA0DAE"/>
    <w:rsid w:val="00AA192F"/>
    <w:rsid w:val="00AA1FB5"/>
    <w:rsid w:val="00AA3619"/>
    <w:rsid w:val="00AA4462"/>
    <w:rsid w:val="00AA586C"/>
    <w:rsid w:val="00AB08F6"/>
    <w:rsid w:val="00AB2725"/>
    <w:rsid w:val="00AB2945"/>
    <w:rsid w:val="00AB3317"/>
    <w:rsid w:val="00AB5536"/>
    <w:rsid w:val="00AB7CA7"/>
    <w:rsid w:val="00AB7E34"/>
    <w:rsid w:val="00AC2B86"/>
    <w:rsid w:val="00AC3C46"/>
    <w:rsid w:val="00AC6ABE"/>
    <w:rsid w:val="00AC6F4B"/>
    <w:rsid w:val="00AC7452"/>
    <w:rsid w:val="00AC79F0"/>
    <w:rsid w:val="00AD081B"/>
    <w:rsid w:val="00AD2BF3"/>
    <w:rsid w:val="00AD2EEF"/>
    <w:rsid w:val="00AD36E9"/>
    <w:rsid w:val="00AD3FD0"/>
    <w:rsid w:val="00AD40E4"/>
    <w:rsid w:val="00AD56EE"/>
    <w:rsid w:val="00AD7F64"/>
    <w:rsid w:val="00AE0A9B"/>
    <w:rsid w:val="00AE1BBC"/>
    <w:rsid w:val="00AE27D9"/>
    <w:rsid w:val="00AE28AD"/>
    <w:rsid w:val="00AE2B8E"/>
    <w:rsid w:val="00AE2D3F"/>
    <w:rsid w:val="00AE300F"/>
    <w:rsid w:val="00AE55B5"/>
    <w:rsid w:val="00AE750B"/>
    <w:rsid w:val="00AE78A9"/>
    <w:rsid w:val="00AF08E8"/>
    <w:rsid w:val="00AF1107"/>
    <w:rsid w:val="00AF2A48"/>
    <w:rsid w:val="00AF39DA"/>
    <w:rsid w:val="00AF46FB"/>
    <w:rsid w:val="00B00F01"/>
    <w:rsid w:val="00B016EE"/>
    <w:rsid w:val="00B03888"/>
    <w:rsid w:val="00B03B5C"/>
    <w:rsid w:val="00B03C8F"/>
    <w:rsid w:val="00B04227"/>
    <w:rsid w:val="00B04E28"/>
    <w:rsid w:val="00B06EBA"/>
    <w:rsid w:val="00B10FB3"/>
    <w:rsid w:val="00B111A9"/>
    <w:rsid w:val="00B129BE"/>
    <w:rsid w:val="00B13575"/>
    <w:rsid w:val="00B13F54"/>
    <w:rsid w:val="00B153EA"/>
    <w:rsid w:val="00B167ED"/>
    <w:rsid w:val="00B177BE"/>
    <w:rsid w:val="00B20EC3"/>
    <w:rsid w:val="00B21000"/>
    <w:rsid w:val="00B21826"/>
    <w:rsid w:val="00B21C2B"/>
    <w:rsid w:val="00B221F6"/>
    <w:rsid w:val="00B22734"/>
    <w:rsid w:val="00B232AC"/>
    <w:rsid w:val="00B24B65"/>
    <w:rsid w:val="00B25FBC"/>
    <w:rsid w:val="00B265CB"/>
    <w:rsid w:val="00B26EC8"/>
    <w:rsid w:val="00B27577"/>
    <w:rsid w:val="00B27681"/>
    <w:rsid w:val="00B30778"/>
    <w:rsid w:val="00B31607"/>
    <w:rsid w:val="00B31675"/>
    <w:rsid w:val="00B33F7B"/>
    <w:rsid w:val="00B346D4"/>
    <w:rsid w:val="00B3506E"/>
    <w:rsid w:val="00B37584"/>
    <w:rsid w:val="00B37C42"/>
    <w:rsid w:val="00B37CBA"/>
    <w:rsid w:val="00B37F32"/>
    <w:rsid w:val="00B401F6"/>
    <w:rsid w:val="00B410B5"/>
    <w:rsid w:val="00B42295"/>
    <w:rsid w:val="00B44638"/>
    <w:rsid w:val="00B473AC"/>
    <w:rsid w:val="00B5035A"/>
    <w:rsid w:val="00B5075D"/>
    <w:rsid w:val="00B50C21"/>
    <w:rsid w:val="00B51D8D"/>
    <w:rsid w:val="00B51F69"/>
    <w:rsid w:val="00B52301"/>
    <w:rsid w:val="00B52AC5"/>
    <w:rsid w:val="00B53DC6"/>
    <w:rsid w:val="00B546C1"/>
    <w:rsid w:val="00B549DA"/>
    <w:rsid w:val="00B5522B"/>
    <w:rsid w:val="00B55BBE"/>
    <w:rsid w:val="00B62F61"/>
    <w:rsid w:val="00B65893"/>
    <w:rsid w:val="00B658FF"/>
    <w:rsid w:val="00B6660F"/>
    <w:rsid w:val="00B66743"/>
    <w:rsid w:val="00B70175"/>
    <w:rsid w:val="00B718C6"/>
    <w:rsid w:val="00B7412A"/>
    <w:rsid w:val="00B75B0B"/>
    <w:rsid w:val="00B763E2"/>
    <w:rsid w:val="00B76AE0"/>
    <w:rsid w:val="00B76B2A"/>
    <w:rsid w:val="00B77CA9"/>
    <w:rsid w:val="00B77DAF"/>
    <w:rsid w:val="00B80999"/>
    <w:rsid w:val="00B820A7"/>
    <w:rsid w:val="00B839E8"/>
    <w:rsid w:val="00B8457D"/>
    <w:rsid w:val="00B85808"/>
    <w:rsid w:val="00B87506"/>
    <w:rsid w:val="00B87AA0"/>
    <w:rsid w:val="00B90B96"/>
    <w:rsid w:val="00B90C4F"/>
    <w:rsid w:val="00B912D9"/>
    <w:rsid w:val="00B912EA"/>
    <w:rsid w:val="00B919FB"/>
    <w:rsid w:val="00B91EF7"/>
    <w:rsid w:val="00B92A6B"/>
    <w:rsid w:val="00B93ADE"/>
    <w:rsid w:val="00B94B8D"/>
    <w:rsid w:val="00B94C11"/>
    <w:rsid w:val="00B94D47"/>
    <w:rsid w:val="00B94E13"/>
    <w:rsid w:val="00BA26E4"/>
    <w:rsid w:val="00BA2779"/>
    <w:rsid w:val="00BA33F9"/>
    <w:rsid w:val="00BA467D"/>
    <w:rsid w:val="00BA6032"/>
    <w:rsid w:val="00BA6193"/>
    <w:rsid w:val="00BA7823"/>
    <w:rsid w:val="00BB081E"/>
    <w:rsid w:val="00BB373B"/>
    <w:rsid w:val="00BB4F60"/>
    <w:rsid w:val="00BB6448"/>
    <w:rsid w:val="00BB69F7"/>
    <w:rsid w:val="00BB6E4B"/>
    <w:rsid w:val="00BC1610"/>
    <w:rsid w:val="00BC3FD5"/>
    <w:rsid w:val="00BC537C"/>
    <w:rsid w:val="00BC6961"/>
    <w:rsid w:val="00BC7DE7"/>
    <w:rsid w:val="00BD180B"/>
    <w:rsid w:val="00BD184D"/>
    <w:rsid w:val="00BD34E4"/>
    <w:rsid w:val="00BD4291"/>
    <w:rsid w:val="00BD6DB4"/>
    <w:rsid w:val="00BD7033"/>
    <w:rsid w:val="00BD7CE9"/>
    <w:rsid w:val="00BD7FC0"/>
    <w:rsid w:val="00BE028E"/>
    <w:rsid w:val="00BE031A"/>
    <w:rsid w:val="00BE032D"/>
    <w:rsid w:val="00BE2555"/>
    <w:rsid w:val="00BE2D06"/>
    <w:rsid w:val="00BE325E"/>
    <w:rsid w:val="00BE3C88"/>
    <w:rsid w:val="00BE464F"/>
    <w:rsid w:val="00BE544D"/>
    <w:rsid w:val="00BE5F7C"/>
    <w:rsid w:val="00BE67C4"/>
    <w:rsid w:val="00BE7A76"/>
    <w:rsid w:val="00BF1425"/>
    <w:rsid w:val="00BF1E77"/>
    <w:rsid w:val="00BF224F"/>
    <w:rsid w:val="00BF2353"/>
    <w:rsid w:val="00BF46DE"/>
    <w:rsid w:val="00BF621E"/>
    <w:rsid w:val="00BF66CD"/>
    <w:rsid w:val="00BF6ACD"/>
    <w:rsid w:val="00BF7258"/>
    <w:rsid w:val="00C03B6F"/>
    <w:rsid w:val="00C03F6C"/>
    <w:rsid w:val="00C04026"/>
    <w:rsid w:val="00C057EB"/>
    <w:rsid w:val="00C0604A"/>
    <w:rsid w:val="00C07CD3"/>
    <w:rsid w:val="00C105B3"/>
    <w:rsid w:val="00C11156"/>
    <w:rsid w:val="00C118AD"/>
    <w:rsid w:val="00C140F6"/>
    <w:rsid w:val="00C152A6"/>
    <w:rsid w:val="00C16A43"/>
    <w:rsid w:val="00C2127A"/>
    <w:rsid w:val="00C231C9"/>
    <w:rsid w:val="00C24320"/>
    <w:rsid w:val="00C25456"/>
    <w:rsid w:val="00C271D5"/>
    <w:rsid w:val="00C31D11"/>
    <w:rsid w:val="00C326C1"/>
    <w:rsid w:val="00C32BF1"/>
    <w:rsid w:val="00C32D9D"/>
    <w:rsid w:val="00C34492"/>
    <w:rsid w:val="00C36730"/>
    <w:rsid w:val="00C41D36"/>
    <w:rsid w:val="00C43EA1"/>
    <w:rsid w:val="00C451AC"/>
    <w:rsid w:val="00C455F4"/>
    <w:rsid w:val="00C50AFD"/>
    <w:rsid w:val="00C51DD8"/>
    <w:rsid w:val="00C5267E"/>
    <w:rsid w:val="00C54DB1"/>
    <w:rsid w:val="00C5736A"/>
    <w:rsid w:val="00C57C2D"/>
    <w:rsid w:val="00C612AA"/>
    <w:rsid w:val="00C626D4"/>
    <w:rsid w:val="00C658CC"/>
    <w:rsid w:val="00C65A36"/>
    <w:rsid w:val="00C65EE4"/>
    <w:rsid w:val="00C6686D"/>
    <w:rsid w:val="00C67AC8"/>
    <w:rsid w:val="00C71327"/>
    <w:rsid w:val="00C730BE"/>
    <w:rsid w:val="00C7431E"/>
    <w:rsid w:val="00C76516"/>
    <w:rsid w:val="00C80280"/>
    <w:rsid w:val="00C8039F"/>
    <w:rsid w:val="00C825F2"/>
    <w:rsid w:val="00C83117"/>
    <w:rsid w:val="00C83740"/>
    <w:rsid w:val="00C852B7"/>
    <w:rsid w:val="00C8571B"/>
    <w:rsid w:val="00C8615B"/>
    <w:rsid w:val="00C863E3"/>
    <w:rsid w:val="00C87246"/>
    <w:rsid w:val="00C87D25"/>
    <w:rsid w:val="00C9040A"/>
    <w:rsid w:val="00C90CD4"/>
    <w:rsid w:val="00C933D4"/>
    <w:rsid w:val="00C939C1"/>
    <w:rsid w:val="00C9434D"/>
    <w:rsid w:val="00CA33BF"/>
    <w:rsid w:val="00CA3AF0"/>
    <w:rsid w:val="00CA3D5E"/>
    <w:rsid w:val="00CA537D"/>
    <w:rsid w:val="00CA5A72"/>
    <w:rsid w:val="00CA740B"/>
    <w:rsid w:val="00CB0700"/>
    <w:rsid w:val="00CB31C2"/>
    <w:rsid w:val="00CB36FD"/>
    <w:rsid w:val="00CB384F"/>
    <w:rsid w:val="00CB4191"/>
    <w:rsid w:val="00CB5E1E"/>
    <w:rsid w:val="00CB5E38"/>
    <w:rsid w:val="00CB7ECA"/>
    <w:rsid w:val="00CC1A18"/>
    <w:rsid w:val="00CC38E4"/>
    <w:rsid w:val="00CC4C92"/>
    <w:rsid w:val="00CC59A9"/>
    <w:rsid w:val="00CC59E0"/>
    <w:rsid w:val="00CD2A8C"/>
    <w:rsid w:val="00CD331C"/>
    <w:rsid w:val="00CD3FB5"/>
    <w:rsid w:val="00CD4B68"/>
    <w:rsid w:val="00CD4EE9"/>
    <w:rsid w:val="00CD6364"/>
    <w:rsid w:val="00CD6672"/>
    <w:rsid w:val="00CD75C7"/>
    <w:rsid w:val="00CE04F5"/>
    <w:rsid w:val="00CE3012"/>
    <w:rsid w:val="00CE384F"/>
    <w:rsid w:val="00CE3D63"/>
    <w:rsid w:val="00CE400E"/>
    <w:rsid w:val="00CE454D"/>
    <w:rsid w:val="00CE5275"/>
    <w:rsid w:val="00CE5555"/>
    <w:rsid w:val="00CE5880"/>
    <w:rsid w:val="00CF0449"/>
    <w:rsid w:val="00CF1960"/>
    <w:rsid w:val="00CF305B"/>
    <w:rsid w:val="00D017AD"/>
    <w:rsid w:val="00D0355B"/>
    <w:rsid w:val="00D05568"/>
    <w:rsid w:val="00D05CD3"/>
    <w:rsid w:val="00D072F8"/>
    <w:rsid w:val="00D10831"/>
    <w:rsid w:val="00D11629"/>
    <w:rsid w:val="00D121DC"/>
    <w:rsid w:val="00D12258"/>
    <w:rsid w:val="00D1284F"/>
    <w:rsid w:val="00D128FB"/>
    <w:rsid w:val="00D15A58"/>
    <w:rsid w:val="00D20AB4"/>
    <w:rsid w:val="00D21153"/>
    <w:rsid w:val="00D230E0"/>
    <w:rsid w:val="00D24E22"/>
    <w:rsid w:val="00D26012"/>
    <w:rsid w:val="00D27741"/>
    <w:rsid w:val="00D30477"/>
    <w:rsid w:val="00D317CD"/>
    <w:rsid w:val="00D32E72"/>
    <w:rsid w:val="00D32F2A"/>
    <w:rsid w:val="00D33D64"/>
    <w:rsid w:val="00D36526"/>
    <w:rsid w:val="00D379D9"/>
    <w:rsid w:val="00D43B7D"/>
    <w:rsid w:val="00D43FA5"/>
    <w:rsid w:val="00D457E9"/>
    <w:rsid w:val="00D45BAF"/>
    <w:rsid w:val="00D46213"/>
    <w:rsid w:val="00D46FD1"/>
    <w:rsid w:val="00D47A21"/>
    <w:rsid w:val="00D5066B"/>
    <w:rsid w:val="00D509E6"/>
    <w:rsid w:val="00D50A35"/>
    <w:rsid w:val="00D51A14"/>
    <w:rsid w:val="00D52DDD"/>
    <w:rsid w:val="00D53130"/>
    <w:rsid w:val="00D53615"/>
    <w:rsid w:val="00D53C06"/>
    <w:rsid w:val="00D5431C"/>
    <w:rsid w:val="00D567C9"/>
    <w:rsid w:val="00D568BF"/>
    <w:rsid w:val="00D56A5E"/>
    <w:rsid w:val="00D57637"/>
    <w:rsid w:val="00D601C8"/>
    <w:rsid w:val="00D61D99"/>
    <w:rsid w:val="00D623A1"/>
    <w:rsid w:val="00D650FE"/>
    <w:rsid w:val="00D66713"/>
    <w:rsid w:val="00D67983"/>
    <w:rsid w:val="00D711A6"/>
    <w:rsid w:val="00D7177C"/>
    <w:rsid w:val="00D72821"/>
    <w:rsid w:val="00D73182"/>
    <w:rsid w:val="00D732C3"/>
    <w:rsid w:val="00D7569F"/>
    <w:rsid w:val="00D774B3"/>
    <w:rsid w:val="00D77B8A"/>
    <w:rsid w:val="00D811E3"/>
    <w:rsid w:val="00D85E9A"/>
    <w:rsid w:val="00D903C5"/>
    <w:rsid w:val="00D91038"/>
    <w:rsid w:val="00D9235B"/>
    <w:rsid w:val="00D941E0"/>
    <w:rsid w:val="00D943F9"/>
    <w:rsid w:val="00D95023"/>
    <w:rsid w:val="00D95817"/>
    <w:rsid w:val="00D95F20"/>
    <w:rsid w:val="00D979CE"/>
    <w:rsid w:val="00D97C4B"/>
    <w:rsid w:val="00DA0C21"/>
    <w:rsid w:val="00DA0E87"/>
    <w:rsid w:val="00DA1222"/>
    <w:rsid w:val="00DA3063"/>
    <w:rsid w:val="00DA346E"/>
    <w:rsid w:val="00DA78AC"/>
    <w:rsid w:val="00DA7E4A"/>
    <w:rsid w:val="00DB1115"/>
    <w:rsid w:val="00DB141D"/>
    <w:rsid w:val="00DB224A"/>
    <w:rsid w:val="00DB35B9"/>
    <w:rsid w:val="00DB3861"/>
    <w:rsid w:val="00DB4283"/>
    <w:rsid w:val="00DB4BF4"/>
    <w:rsid w:val="00DB5EE6"/>
    <w:rsid w:val="00DB68B5"/>
    <w:rsid w:val="00DB6B2B"/>
    <w:rsid w:val="00DB70A5"/>
    <w:rsid w:val="00DC0E86"/>
    <w:rsid w:val="00DC38E8"/>
    <w:rsid w:val="00DC3F22"/>
    <w:rsid w:val="00DC408F"/>
    <w:rsid w:val="00DC4A50"/>
    <w:rsid w:val="00DC5198"/>
    <w:rsid w:val="00DD0D59"/>
    <w:rsid w:val="00DD1CC4"/>
    <w:rsid w:val="00DD1D4C"/>
    <w:rsid w:val="00DD4152"/>
    <w:rsid w:val="00DD6088"/>
    <w:rsid w:val="00DD6A06"/>
    <w:rsid w:val="00DD7CDB"/>
    <w:rsid w:val="00DE0663"/>
    <w:rsid w:val="00DE1CC8"/>
    <w:rsid w:val="00DE31AC"/>
    <w:rsid w:val="00DE433B"/>
    <w:rsid w:val="00DE5CC7"/>
    <w:rsid w:val="00DE6C11"/>
    <w:rsid w:val="00DE6D35"/>
    <w:rsid w:val="00DE7160"/>
    <w:rsid w:val="00DE735F"/>
    <w:rsid w:val="00DF39B2"/>
    <w:rsid w:val="00DF3F58"/>
    <w:rsid w:val="00DF6476"/>
    <w:rsid w:val="00E000F2"/>
    <w:rsid w:val="00E0357F"/>
    <w:rsid w:val="00E06FEC"/>
    <w:rsid w:val="00E14903"/>
    <w:rsid w:val="00E14AA9"/>
    <w:rsid w:val="00E16219"/>
    <w:rsid w:val="00E1642F"/>
    <w:rsid w:val="00E229C4"/>
    <w:rsid w:val="00E24C80"/>
    <w:rsid w:val="00E2546C"/>
    <w:rsid w:val="00E25AD1"/>
    <w:rsid w:val="00E26AC9"/>
    <w:rsid w:val="00E27BC0"/>
    <w:rsid w:val="00E27F90"/>
    <w:rsid w:val="00E3068F"/>
    <w:rsid w:val="00E30915"/>
    <w:rsid w:val="00E31E49"/>
    <w:rsid w:val="00E34005"/>
    <w:rsid w:val="00E42285"/>
    <w:rsid w:val="00E4233B"/>
    <w:rsid w:val="00E430A5"/>
    <w:rsid w:val="00E4400F"/>
    <w:rsid w:val="00E45F8E"/>
    <w:rsid w:val="00E46A26"/>
    <w:rsid w:val="00E46ADF"/>
    <w:rsid w:val="00E4753F"/>
    <w:rsid w:val="00E5453D"/>
    <w:rsid w:val="00E5557C"/>
    <w:rsid w:val="00E568A1"/>
    <w:rsid w:val="00E570AA"/>
    <w:rsid w:val="00E60AE7"/>
    <w:rsid w:val="00E6116E"/>
    <w:rsid w:val="00E625D1"/>
    <w:rsid w:val="00E63365"/>
    <w:rsid w:val="00E63403"/>
    <w:rsid w:val="00E63767"/>
    <w:rsid w:val="00E63E9A"/>
    <w:rsid w:val="00E655C3"/>
    <w:rsid w:val="00E6570B"/>
    <w:rsid w:val="00E7002E"/>
    <w:rsid w:val="00E70D1D"/>
    <w:rsid w:val="00E72668"/>
    <w:rsid w:val="00E72E76"/>
    <w:rsid w:val="00E736B6"/>
    <w:rsid w:val="00E74422"/>
    <w:rsid w:val="00E74D8E"/>
    <w:rsid w:val="00E76B0A"/>
    <w:rsid w:val="00E77128"/>
    <w:rsid w:val="00E77950"/>
    <w:rsid w:val="00E80A78"/>
    <w:rsid w:val="00E827F8"/>
    <w:rsid w:val="00E8367D"/>
    <w:rsid w:val="00E864E4"/>
    <w:rsid w:val="00E86603"/>
    <w:rsid w:val="00E86C95"/>
    <w:rsid w:val="00E8764D"/>
    <w:rsid w:val="00E87C7B"/>
    <w:rsid w:val="00E90FE8"/>
    <w:rsid w:val="00E9141C"/>
    <w:rsid w:val="00E93FF5"/>
    <w:rsid w:val="00E94FE5"/>
    <w:rsid w:val="00E9547E"/>
    <w:rsid w:val="00E95B8C"/>
    <w:rsid w:val="00E95F47"/>
    <w:rsid w:val="00E96A55"/>
    <w:rsid w:val="00E96E3E"/>
    <w:rsid w:val="00EA0271"/>
    <w:rsid w:val="00EA5D9A"/>
    <w:rsid w:val="00EA7BF7"/>
    <w:rsid w:val="00EB05F8"/>
    <w:rsid w:val="00EB1148"/>
    <w:rsid w:val="00EB1CA0"/>
    <w:rsid w:val="00EB218D"/>
    <w:rsid w:val="00EB2C6E"/>
    <w:rsid w:val="00EB56F3"/>
    <w:rsid w:val="00EB75D9"/>
    <w:rsid w:val="00EC083F"/>
    <w:rsid w:val="00EC0BE9"/>
    <w:rsid w:val="00EC18C5"/>
    <w:rsid w:val="00EC30C2"/>
    <w:rsid w:val="00EC3CB6"/>
    <w:rsid w:val="00EC4B00"/>
    <w:rsid w:val="00EC4CEA"/>
    <w:rsid w:val="00EC5036"/>
    <w:rsid w:val="00EC5DB4"/>
    <w:rsid w:val="00EC5DC1"/>
    <w:rsid w:val="00ED0793"/>
    <w:rsid w:val="00ED1283"/>
    <w:rsid w:val="00ED373D"/>
    <w:rsid w:val="00ED40CE"/>
    <w:rsid w:val="00ED4170"/>
    <w:rsid w:val="00ED4471"/>
    <w:rsid w:val="00ED5508"/>
    <w:rsid w:val="00ED666A"/>
    <w:rsid w:val="00ED6CD5"/>
    <w:rsid w:val="00EE137D"/>
    <w:rsid w:val="00EE173B"/>
    <w:rsid w:val="00EE2244"/>
    <w:rsid w:val="00EE27F0"/>
    <w:rsid w:val="00EE41CB"/>
    <w:rsid w:val="00EE44DD"/>
    <w:rsid w:val="00EE4A94"/>
    <w:rsid w:val="00EE55CE"/>
    <w:rsid w:val="00EE5B86"/>
    <w:rsid w:val="00EE5C71"/>
    <w:rsid w:val="00EE670A"/>
    <w:rsid w:val="00EF0DF9"/>
    <w:rsid w:val="00EF2A46"/>
    <w:rsid w:val="00EF3911"/>
    <w:rsid w:val="00EF414C"/>
    <w:rsid w:val="00EF483B"/>
    <w:rsid w:val="00EF518E"/>
    <w:rsid w:val="00EF7DBB"/>
    <w:rsid w:val="00F02C97"/>
    <w:rsid w:val="00F030FF"/>
    <w:rsid w:val="00F03877"/>
    <w:rsid w:val="00F039BA"/>
    <w:rsid w:val="00F03ACE"/>
    <w:rsid w:val="00F0442C"/>
    <w:rsid w:val="00F045D0"/>
    <w:rsid w:val="00F04781"/>
    <w:rsid w:val="00F05D15"/>
    <w:rsid w:val="00F06025"/>
    <w:rsid w:val="00F1149E"/>
    <w:rsid w:val="00F11F62"/>
    <w:rsid w:val="00F12294"/>
    <w:rsid w:val="00F12338"/>
    <w:rsid w:val="00F12401"/>
    <w:rsid w:val="00F13C5F"/>
    <w:rsid w:val="00F15D93"/>
    <w:rsid w:val="00F21275"/>
    <w:rsid w:val="00F238C0"/>
    <w:rsid w:val="00F2610C"/>
    <w:rsid w:val="00F26BC5"/>
    <w:rsid w:val="00F27C1A"/>
    <w:rsid w:val="00F30DA1"/>
    <w:rsid w:val="00F3181A"/>
    <w:rsid w:val="00F318C1"/>
    <w:rsid w:val="00F32A36"/>
    <w:rsid w:val="00F34688"/>
    <w:rsid w:val="00F351D0"/>
    <w:rsid w:val="00F363D5"/>
    <w:rsid w:val="00F3702A"/>
    <w:rsid w:val="00F37240"/>
    <w:rsid w:val="00F37EC1"/>
    <w:rsid w:val="00F402C7"/>
    <w:rsid w:val="00F41751"/>
    <w:rsid w:val="00F41D6D"/>
    <w:rsid w:val="00F428DD"/>
    <w:rsid w:val="00F42B9A"/>
    <w:rsid w:val="00F43466"/>
    <w:rsid w:val="00F43589"/>
    <w:rsid w:val="00F4527A"/>
    <w:rsid w:val="00F45782"/>
    <w:rsid w:val="00F45F45"/>
    <w:rsid w:val="00F46063"/>
    <w:rsid w:val="00F50BEA"/>
    <w:rsid w:val="00F50F02"/>
    <w:rsid w:val="00F512D3"/>
    <w:rsid w:val="00F52F4C"/>
    <w:rsid w:val="00F53758"/>
    <w:rsid w:val="00F5419C"/>
    <w:rsid w:val="00F560FE"/>
    <w:rsid w:val="00F56121"/>
    <w:rsid w:val="00F6216E"/>
    <w:rsid w:val="00F64635"/>
    <w:rsid w:val="00F64FE1"/>
    <w:rsid w:val="00F66E73"/>
    <w:rsid w:val="00F67C8D"/>
    <w:rsid w:val="00F71F04"/>
    <w:rsid w:val="00F73B7A"/>
    <w:rsid w:val="00F75081"/>
    <w:rsid w:val="00F76CF5"/>
    <w:rsid w:val="00F77831"/>
    <w:rsid w:val="00F77D31"/>
    <w:rsid w:val="00F80227"/>
    <w:rsid w:val="00F81A8B"/>
    <w:rsid w:val="00F81CC3"/>
    <w:rsid w:val="00F83102"/>
    <w:rsid w:val="00F834F1"/>
    <w:rsid w:val="00F8382C"/>
    <w:rsid w:val="00F83A9B"/>
    <w:rsid w:val="00F8448E"/>
    <w:rsid w:val="00F84B11"/>
    <w:rsid w:val="00F850FC"/>
    <w:rsid w:val="00F85414"/>
    <w:rsid w:val="00F86CE9"/>
    <w:rsid w:val="00F87E7C"/>
    <w:rsid w:val="00F90515"/>
    <w:rsid w:val="00F90BE4"/>
    <w:rsid w:val="00F914CA"/>
    <w:rsid w:val="00F91775"/>
    <w:rsid w:val="00F922AA"/>
    <w:rsid w:val="00F92A6A"/>
    <w:rsid w:val="00F941CF"/>
    <w:rsid w:val="00F94BCC"/>
    <w:rsid w:val="00F94E41"/>
    <w:rsid w:val="00F96E35"/>
    <w:rsid w:val="00FA07A3"/>
    <w:rsid w:val="00FA0F74"/>
    <w:rsid w:val="00FA2007"/>
    <w:rsid w:val="00FA41A7"/>
    <w:rsid w:val="00FA5723"/>
    <w:rsid w:val="00FA7EA3"/>
    <w:rsid w:val="00FB03A9"/>
    <w:rsid w:val="00FB28EF"/>
    <w:rsid w:val="00FB3099"/>
    <w:rsid w:val="00FB3245"/>
    <w:rsid w:val="00FB523D"/>
    <w:rsid w:val="00FB5617"/>
    <w:rsid w:val="00FC064F"/>
    <w:rsid w:val="00FC16DF"/>
    <w:rsid w:val="00FC1977"/>
    <w:rsid w:val="00FC4D0C"/>
    <w:rsid w:val="00FC5248"/>
    <w:rsid w:val="00FC5C64"/>
    <w:rsid w:val="00FC6586"/>
    <w:rsid w:val="00FC69FF"/>
    <w:rsid w:val="00FC7144"/>
    <w:rsid w:val="00FD05BB"/>
    <w:rsid w:val="00FD1D9E"/>
    <w:rsid w:val="00FD1F09"/>
    <w:rsid w:val="00FD3871"/>
    <w:rsid w:val="00FD61D8"/>
    <w:rsid w:val="00FD7CE8"/>
    <w:rsid w:val="00FE03CA"/>
    <w:rsid w:val="00FE10C1"/>
    <w:rsid w:val="00FE11B0"/>
    <w:rsid w:val="00FE1E78"/>
    <w:rsid w:val="00FE1EDE"/>
    <w:rsid w:val="00FE3AA8"/>
    <w:rsid w:val="00FE3B00"/>
    <w:rsid w:val="00FE675B"/>
    <w:rsid w:val="00FE78F3"/>
    <w:rsid w:val="00FE7974"/>
    <w:rsid w:val="00FF00D6"/>
    <w:rsid w:val="00FF057B"/>
    <w:rsid w:val="00FF05E4"/>
    <w:rsid w:val="00FF0979"/>
    <w:rsid w:val="00FF0E9D"/>
    <w:rsid w:val="00FF234A"/>
    <w:rsid w:val="00FF3A5D"/>
    <w:rsid w:val="00FF3B6D"/>
    <w:rsid w:val="00FF4E31"/>
    <w:rsid w:val="00FF4F16"/>
    <w:rsid w:val="00FF5CDC"/>
    <w:rsid w:val="00FF6D5E"/>
    <w:rsid w:val="00FF7545"/>
    <w:rsid w:val="00FF7FDC"/>
    <w:rsid w:val="08A91971"/>
    <w:rsid w:val="44B11634"/>
    <w:rsid w:val="5308332F"/>
    <w:rsid w:val="763F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character" w:styleId="5">
    <w:name w:val="FollowedHyperlink"/>
    <w:basedOn w:val="2"/>
    <w:semiHidden/>
    <w:unhideWhenUsed/>
    <w:qFormat/>
    <w:uiPriority w:val="99"/>
    <w:rPr>
      <w:color w:val="800080" w:themeColor="followedHyperlink"/>
      <w:u w:val="single"/>
    </w:r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2"/>
    <w:unhideWhenUsed/>
    <w:qFormat/>
    <w:uiPriority w:val="99"/>
    <w:rPr>
      <w:color w:val="0000FF" w:themeColor="hyperlink"/>
      <w:u w:val="single"/>
    </w:rPr>
  </w:style>
  <w:style w:type="character" w:customStyle="1" w:styleId="9">
    <w:name w:val="页眉 字符"/>
    <w:basedOn w:val="2"/>
    <w:link w:val="7"/>
    <w:qFormat/>
    <w:uiPriority w:val="99"/>
    <w:rPr>
      <w:sz w:val="18"/>
      <w:szCs w:val="18"/>
    </w:rPr>
  </w:style>
  <w:style w:type="character" w:customStyle="1" w:styleId="10">
    <w:name w:val="页脚 字符"/>
    <w:basedOn w:val="2"/>
    <w:link w:val="6"/>
    <w:qFormat/>
    <w:uiPriority w:val="99"/>
    <w:rPr>
      <w:sz w:val="18"/>
      <w:szCs w:val="18"/>
    </w:rPr>
  </w:style>
  <w:style w:type="character" w:customStyle="1" w:styleId="11">
    <w:name w:val="批注框文本 字符"/>
    <w:basedOn w:val="2"/>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F2BC62-6E92-4F61-888C-70195BDF668C}">
  <ds:schemaRefs/>
</ds:datastoreItem>
</file>

<file path=docProps/app.xml><?xml version="1.0" encoding="utf-8"?>
<Properties xmlns="http://schemas.openxmlformats.org/officeDocument/2006/extended-properties" xmlns:vt="http://schemas.openxmlformats.org/officeDocument/2006/docPropsVTypes">
  <Template>Normal</Template>
  <Pages>4</Pages>
  <Words>258</Words>
  <Characters>1473</Characters>
  <Lines>12</Lines>
  <Paragraphs>3</Paragraphs>
  <TotalTime>4</TotalTime>
  <ScaleCrop>false</ScaleCrop>
  <LinksUpToDate>false</LinksUpToDate>
  <CharactersWithSpaces>1728</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2021-04-13T09:45:00Z</dcterms:created>
  <dc:creator>曹培强</dc:creator>
  <cp:lastModifiedBy>kanglai liu</cp:lastModifiedBy>
  <dcterms:modified xsi:type="dcterms:W3CDTF">2021-06-20T02:46:44Z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