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CF" w:rsidRPr="00CD666D" w:rsidRDefault="00391772">
      <w:pPr>
        <w:pStyle w:val="1"/>
      </w:pPr>
      <w:proofErr w:type="gramStart"/>
      <w:r>
        <w:rPr>
          <w:rFonts w:hint="eastAsia"/>
        </w:rPr>
        <w:t>计组</w:t>
      </w:r>
      <w:proofErr w:type="gramEnd"/>
      <w:r>
        <w:t>—</w:t>
      </w: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存储体系</w:t>
      </w:r>
    </w:p>
    <w:p w:rsidR="009225CF" w:rsidRDefault="009225CF"/>
    <w:p w:rsidR="00CD666D" w:rsidRDefault="00391772" w:rsidP="00391772">
      <w:pPr>
        <w:pStyle w:val="a0"/>
      </w:pPr>
      <w:r>
        <w:rPr>
          <w:rFonts w:hint="eastAsia"/>
        </w:rPr>
        <w:t>存储器芯片的存储容量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存储单元个数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每存储单元的位数</w:t>
      </w:r>
    </w:p>
    <w:p w:rsidR="00391772" w:rsidRDefault="00391772" w:rsidP="00391772">
      <w:pPr>
        <w:pStyle w:val="a0"/>
        <w:numPr>
          <w:ilvl w:val="8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187960</wp:posOffset>
                </wp:positionV>
                <wp:extent cx="228600" cy="464820"/>
                <wp:effectExtent l="38100" t="0" r="19050" b="1143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648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366C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300pt;margin-top:14.8pt;width:18pt;height:36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" adj="885" strokecolor="#214c5e [3204]" strokeweight=".5pt">
                <v:stroke joinstyle="miter"/>
              </v:shape>
            </w:pict>
          </mc:Fallback>
        </mc:AlternateContent>
      </w:r>
      <w:r>
        <w:t>SRAM</w:t>
      </w:r>
    </w:p>
    <w:p w:rsidR="00391772" w:rsidRDefault="00391772" w:rsidP="00391772">
      <w:pPr>
        <w:pStyle w:val="a0"/>
        <w:numPr>
          <w:ilvl w:val="6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119380</wp:posOffset>
                </wp:positionV>
                <wp:extent cx="182880" cy="1059180"/>
                <wp:effectExtent l="38100" t="0" r="26670" b="2667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59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685F5" id="左大括号 2" o:spid="_x0000_s1026" type="#_x0000_t87" style="position:absolute;left:0;text-align:left;margin-left:214.2pt;margin-top:9.4pt;width:14.4pt;height:8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" adj="311" strokecolor="#214c5e [3204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273685</wp:posOffset>
                </wp:positionV>
                <wp:extent cx="457200" cy="3002280"/>
                <wp:effectExtent l="38100" t="0" r="19050" b="2667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022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10C20" id="左大括号 1" o:spid="_x0000_s1026" type="#_x0000_t87" style="position:absolute;left:0;text-align:left;margin-left:87.6pt;margin-top:21.55pt;width:36pt;height:23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" adj="274" strokecolor="#214c5e [3204]" strokeweight=".5pt">
                <v:stroke joinstyle="miter"/>
              </v:shape>
            </w:pict>
          </mc:Fallback>
        </mc:AlternateContent>
      </w:r>
      <w:r>
        <w:t>RAM</w:t>
      </w:r>
    </w:p>
    <w:p w:rsidR="00391772" w:rsidRDefault="00391772" w:rsidP="00391772">
      <w:pPr>
        <w:pStyle w:val="a0"/>
        <w:numPr>
          <w:ilvl w:val="8"/>
          <w:numId w:val="1"/>
        </w:numPr>
      </w:pPr>
      <w:r>
        <w:rPr>
          <w:rFonts w:hint="eastAsia"/>
        </w:rPr>
        <w:t>D</w:t>
      </w:r>
      <w:r>
        <w:t>RAM</w:t>
      </w:r>
    </w:p>
    <w:p w:rsidR="00391772" w:rsidRDefault="00391772" w:rsidP="00391772">
      <w:pPr>
        <w:pStyle w:val="a0"/>
        <w:numPr>
          <w:ilvl w:val="3"/>
          <w:numId w:val="1"/>
        </w:numPr>
      </w:pPr>
      <w:r>
        <w:rPr>
          <w:rFonts w:hint="eastAsia"/>
        </w:rPr>
        <w:t>主存储器</w:t>
      </w:r>
    </w:p>
    <w:p w:rsidR="00391772" w:rsidRDefault="00391772" w:rsidP="00391772">
      <w:pPr>
        <w:pStyle w:val="a0"/>
        <w:numPr>
          <w:ilvl w:val="6"/>
          <w:numId w:val="1"/>
        </w:numPr>
      </w:pPr>
      <w:r>
        <w:rPr>
          <w:rFonts w:hint="eastAsia"/>
        </w:rPr>
        <w:t>R</w:t>
      </w:r>
      <w:r>
        <w:t>OM</w:t>
      </w:r>
    </w:p>
    <w:p w:rsidR="00391772" w:rsidRDefault="00391772" w:rsidP="00391772">
      <w:pPr>
        <w:pStyle w:val="a0"/>
      </w:pPr>
    </w:p>
    <w:p w:rsidR="00391772" w:rsidRDefault="00391772" w:rsidP="00391772">
      <w:pPr>
        <w:pStyle w:val="a0"/>
      </w:pPr>
    </w:p>
    <w:p w:rsidR="008C6792" w:rsidRDefault="00391772" w:rsidP="008C6792">
      <w:pPr>
        <w:pStyle w:val="a0"/>
      </w:pPr>
      <w:r>
        <w:rPr>
          <w:rFonts w:hint="eastAsia"/>
        </w:rPr>
        <w:t>存储器</w:t>
      </w:r>
    </w:p>
    <w:p w:rsidR="008C6792" w:rsidRDefault="008C6792" w:rsidP="008C6792">
      <w:pPr>
        <w:pStyle w:val="a0"/>
        <w:numPr>
          <w:ilvl w:val="0"/>
          <w:numId w:val="0"/>
        </w:numPr>
        <w:ind w:left="432" w:hanging="432"/>
      </w:pPr>
    </w:p>
    <w:p w:rsidR="008C6792" w:rsidRDefault="008C6792" w:rsidP="008C6792">
      <w:pPr>
        <w:pStyle w:val="a0"/>
        <w:numPr>
          <w:ilvl w:val="0"/>
          <w:numId w:val="0"/>
        </w:numPr>
        <w:ind w:left="432" w:hanging="432"/>
      </w:pPr>
    </w:p>
    <w:p w:rsidR="008C6792" w:rsidRDefault="008C6792" w:rsidP="008C6792">
      <w:pPr>
        <w:pStyle w:val="a0"/>
        <w:numPr>
          <w:ilvl w:val="0"/>
          <w:numId w:val="0"/>
        </w:numPr>
        <w:ind w:left="432" w:hanging="432"/>
      </w:pPr>
    </w:p>
    <w:p w:rsidR="008C6792" w:rsidRDefault="008C6792" w:rsidP="008C6792">
      <w:pPr>
        <w:pStyle w:val="a0"/>
        <w:numPr>
          <w:ilvl w:val="0"/>
          <w:numId w:val="0"/>
        </w:numPr>
        <w:ind w:left="432" w:hanging="432"/>
      </w:pPr>
    </w:p>
    <w:p w:rsidR="008C6792" w:rsidRDefault="008C6792" w:rsidP="008C6792">
      <w:pPr>
        <w:pStyle w:val="a0"/>
        <w:numPr>
          <w:ilvl w:val="0"/>
          <w:numId w:val="0"/>
        </w:numPr>
        <w:ind w:firstLine="432"/>
      </w:pPr>
      <w:r>
        <w:rPr>
          <w:rFonts w:hint="eastAsia"/>
        </w:rPr>
        <w:t>刷新：按行来执行内部的读操作</w:t>
      </w:r>
    </w:p>
    <w:p w:rsidR="008C6792" w:rsidRDefault="008C6792" w:rsidP="008C6792">
      <w:pPr>
        <w:pStyle w:val="a0"/>
        <w:numPr>
          <w:ilvl w:val="0"/>
          <w:numId w:val="0"/>
        </w:numPr>
        <w:ind w:firstLine="432"/>
      </w:pPr>
      <w:r>
        <w:tab/>
      </w:r>
      <w:r>
        <w:rPr>
          <w:rFonts w:hint="eastAsia"/>
        </w:rPr>
        <w:t>刷新周期：按上一次刷新结束到下一次刷新整个</w:t>
      </w:r>
      <w:r>
        <w:rPr>
          <w:rFonts w:hint="eastAsia"/>
        </w:rPr>
        <w:t>DRAM</w:t>
      </w:r>
      <w:r>
        <w:rPr>
          <w:rFonts w:hint="eastAsia"/>
        </w:rPr>
        <w:t>为止</w:t>
      </w:r>
    </w:p>
    <w:p w:rsidR="008C6792" w:rsidRDefault="008C6792" w:rsidP="008C6792">
      <w:pPr>
        <w:pStyle w:val="a0"/>
        <w:numPr>
          <w:ilvl w:val="0"/>
          <w:numId w:val="0"/>
        </w:numPr>
        <w:ind w:firstLine="432"/>
      </w:pPr>
      <w:r>
        <w:tab/>
      </w:r>
      <w:r>
        <w:rPr>
          <w:rFonts w:hint="eastAsia"/>
        </w:rPr>
        <w:t>刷新行数：单个芯片的单个矩阵的行数</w:t>
      </w:r>
    </w:p>
    <w:p w:rsidR="008C6792" w:rsidRDefault="008C6792" w:rsidP="008C6792">
      <w:pPr>
        <w:pStyle w:val="a0"/>
        <w:numPr>
          <w:ilvl w:val="0"/>
          <w:numId w:val="0"/>
        </w:numPr>
        <w:ind w:left="720" w:firstLine="720"/>
      </w:pPr>
      <w:r>
        <w:rPr>
          <w:rFonts w:hint="eastAsia"/>
        </w:rPr>
        <w:t>对于内部包含有多个存储矩阵的芯片，各个矩阵的同一行是被同时刷新的。</w:t>
      </w:r>
    </w:p>
    <w:p w:rsidR="008C6792" w:rsidRDefault="008C6792" w:rsidP="008C6792">
      <w:pPr>
        <w:pStyle w:val="a0"/>
        <w:numPr>
          <w:ilvl w:val="0"/>
          <w:numId w:val="0"/>
        </w:numPr>
        <w:ind w:left="720" w:firstLine="720"/>
      </w:pPr>
      <w:r>
        <w:rPr>
          <w:rFonts w:hint="eastAsia"/>
        </w:rPr>
        <w:t>对于多个芯片连接构成的</w:t>
      </w:r>
      <w:r>
        <w:rPr>
          <w:rFonts w:hint="eastAsia"/>
        </w:rPr>
        <w:t>DRAM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控制器将选中的所有芯片的同一行来进行</w:t>
      </w:r>
      <w:r w:rsidR="00240F81">
        <w:rPr>
          <w:rFonts w:hint="eastAsia"/>
        </w:rPr>
        <w:t>逐行刷新。</w:t>
      </w:r>
    </w:p>
    <w:p w:rsidR="00240F81" w:rsidRDefault="00240F81" w:rsidP="00240F81">
      <w:pPr>
        <w:pStyle w:val="a0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单位刷新间隔时间：</w:t>
      </w:r>
      <w:r>
        <w:rPr>
          <w:rFonts w:hint="eastAsia"/>
        </w:rPr>
        <w:t>DRAM</w:t>
      </w:r>
      <w:r>
        <w:rPr>
          <w:rFonts w:hint="eastAsia"/>
        </w:rPr>
        <w:t>允许的最大信息保持时间，一般为</w:t>
      </w:r>
      <w:r>
        <w:rPr>
          <w:rFonts w:hint="eastAsia"/>
        </w:rPr>
        <w:t>2ms</w:t>
      </w:r>
    </w:p>
    <w:p w:rsidR="00240F81" w:rsidRDefault="00240F81" w:rsidP="00240F81">
      <w:pPr>
        <w:pStyle w:val="a0"/>
        <w:numPr>
          <w:ilvl w:val="0"/>
          <w:numId w:val="0"/>
        </w:numPr>
        <w:ind w:left="432" w:hanging="4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259080</wp:posOffset>
                </wp:positionV>
                <wp:extent cx="259080" cy="1051560"/>
                <wp:effectExtent l="38100" t="0" r="26670" b="1524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051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F500" id="左大括号 4" o:spid="_x0000_s1026" type="#_x0000_t87" style="position:absolute;left:0;text-align:left;margin-left:102.6pt;margin-top:20.4pt;width:20.4pt;height:8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" adj="443" strokecolor="#214c5e [3204]" strokeweight=".5pt">
                <v:stroke joinstyle="miter"/>
              </v:shape>
            </w:pict>
          </mc:Fallback>
        </mc:AlternateContent>
      </w:r>
      <w:r>
        <w:tab/>
      </w:r>
    </w:p>
    <w:p w:rsidR="00240F81" w:rsidRDefault="00240F81" w:rsidP="00240F81">
      <w:pPr>
        <w:pStyle w:val="a0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集中式刷新</w:t>
      </w:r>
    </w:p>
    <w:p w:rsidR="00240F81" w:rsidRDefault="00240F81" w:rsidP="00240F8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刷新方式：</w:t>
      </w:r>
      <w:r>
        <w:tab/>
      </w:r>
      <w:r>
        <w:tab/>
      </w:r>
      <w:r>
        <w:rPr>
          <w:rFonts w:hint="eastAsia"/>
        </w:rPr>
        <w:t>分散式刷新</w:t>
      </w:r>
    </w:p>
    <w:p w:rsidR="00240F81" w:rsidRDefault="00240F81" w:rsidP="00240F81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异步式刷新</w:t>
      </w:r>
    </w:p>
    <w:p w:rsidR="00240F81" w:rsidRDefault="00240F81" w:rsidP="00240F81">
      <w:pPr>
        <w:pStyle w:val="a0"/>
        <w:numPr>
          <w:ilvl w:val="0"/>
          <w:numId w:val="0"/>
        </w:numPr>
        <w:ind w:left="432"/>
      </w:pPr>
    </w:p>
    <w:p w:rsidR="002251E0" w:rsidRPr="002251E0" w:rsidRDefault="00240F81" w:rsidP="002251E0">
      <w:pPr>
        <w:pStyle w:val="a0"/>
      </w:pPr>
      <w:r w:rsidRPr="00240F81">
        <w:rPr>
          <w:rFonts w:hint="eastAsia"/>
          <w:b/>
          <w:bCs/>
        </w:rPr>
        <w:t>例：</w:t>
      </w:r>
      <w:r w:rsidRPr="00240F81">
        <w:rPr>
          <w:rFonts w:hint="eastAsia"/>
          <w:b/>
          <w:bCs/>
        </w:rPr>
        <w:t>64K</w:t>
      </w:r>
      <w:r w:rsidRPr="00240F81">
        <w:rPr>
          <w:rFonts w:hint="eastAsia"/>
          <w:b/>
          <w:bCs/>
        </w:rPr>
        <w:t>×</w:t>
      </w:r>
      <w:r w:rsidRPr="00240F81">
        <w:rPr>
          <w:rFonts w:hint="eastAsia"/>
          <w:b/>
          <w:bCs/>
        </w:rPr>
        <w:t>1</w:t>
      </w:r>
      <w:r w:rsidRPr="00240F81">
        <w:rPr>
          <w:rFonts w:hint="eastAsia"/>
          <w:b/>
          <w:bCs/>
        </w:rPr>
        <w:t>位</w:t>
      </w:r>
      <w:r w:rsidRPr="00240F81">
        <w:rPr>
          <w:rFonts w:hint="eastAsia"/>
          <w:b/>
          <w:bCs/>
        </w:rPr>
        <w:t>DRAM</w:t>
      </w:r>
      <w:r w:rsidRPr="00240F81">
        <w:rPr>
          <w:rFonts w:hint="eastAsia"/>
          <w:b/>
          <w:bCs/>
        </w:rPr>
        <w:t>芯片中，存储电路由</w:t>
      </w:r>
      <w:r w:rsidRPr="00240F81">
        <w:rPr>
          <w:rFonts w:hint="eastAsia"/>
          <w:b/>
          <w:bCs/>
        </w:rPr>
        <w:t>4</w:t>
      </w:r>
      <w:r w:rsidRPr="00240F81">
        <w:rPr>
          <w:rFonts w:hint="eastAsia"/>
          <w:b/>
          <w:bCs/>
        </w:rPr>
        <w:t>个独立的</w:t>
      </w:r>
      <w:r w:rsidRPr="00240F81">
        <w:rPr>
          <w:rFonts w:hint="eastAsia"/>
          <w:b/>
          <w:bCs/>
        </w:rPr>
        <w:t>128</w:t>
      </w:r>
      <w:r w:rsidRPr="00240F81">
        <w:rPr>
          <w:rFonts w:hint="eastAsia"/>
          <w:b/>
          <w:bCs/>
        </w:rPr>
        <w:t>×</w:t>
      </w:r>
      <w:r w:rsidRPr="00240F81">
        <w:rPr>
          <w:rFonts w:hint="eastAsia"/>
          <w:b/>
          <w:bCs/>
        </w:rPr>
        <w:t>128</w:t>
      </w:r>
      <w:r w:rsidRPr="00240F81">
        <w:rPr>
          <w:rFonts w:hint="eastAsia"/>
          <w:b/>
          <w:bCs/>
        </w:rPr>
        <w:t>的存储矩阵组成。设存储器存储周期为</w:t>
      </w:r>
      <w:r w:rsidRPr="00240F81">
        <w:rPr>
          <w:rFonts w:hint="eastAsia"/>
          <w:b/>
          <w:bCs/>
        </w:rPr>
        <w:t>500ns</w:t>
      </w:r>
      <w:r w:rsidRPr="00240F81">
        <w:rPr>
          <w:rFonts w:hint="eastAsia"/>
          <w:b/>
          <w:bCs/>
        </w:rPr>
        <w:t>，单元刷新间隔是</w:t>
      </w:r>
      <w:r w:rsidRPr="00240F81">
        <w:rPr>
          <w:rFonts w:hint="eastAsia"/>
          <w:b/>
          <w:bCs/>
        </w:rPr>
        <w:t>2ms</w:t>
      </w:r>
      <w:r w:rsidRPr="002251E0">
        <w:rPr>
          <w:rFonts w:hint="eastAsia"/>
          <w:b/>
          <w:bCs/>
        </w:rPr>
        <w:t>。</w:t>
      </w:r>
    </w:p>
    <w:p w:rsidR="00240F81" w:rsidRPr="00240F81" w:rsidRDefault="002251E0" w:rsidP="002251E0">
      <w:pPr>
        <w:pStyle w:val="a0"/>
        <w:numPr>
          <w:ilvl w:val="0"/>
          <w:numId w:val="0"/>
        </w:numPr>
        <w:ind w:left="432"/>
      </w:pPr>
      <w:r>
        <w:rPr>
          <w:rFonts w:hint="eastAsia"/>
          <w:b/>
          <w:bCs/>
        </w:rPr>
        <w:t>集中式刷新</w:t>
      </w:r>
      <w:r w:rsidR="00240F81" w:rsidRPr="002251E0">
        <w:rPr>
          <w:rFonts w:hint="eastAsia"/>
          <w:b/>
          <w:bCs/>
        </w:rPr>
        <w:t xml:space="preserve"> </w:t>
      </w:r>
    </w:p>
    <w:p w:rsidR="00240F81" w:rsidRDefault="00240F81" w:rsidP="00240F8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在</w:t>
      </w:r>
      <w:r>
        <w:rPr>
          <w:rFonts w:hint="eastAsia"/>
        </w:rPr>
        <w:t>2ms</w:t>
      </w:r>
      <w:r>
        <w:rPr>
          <w:rFonts w:hint="eastAsia"/>
        </w:rPr>
        <w:t>的刷新间隔时间内，集中对</w:t>
      </w:r>
      <w:r>
        <w:rPr>
          <w:rFonts w:hint="eastAsia"/>
        </w:rPr>
        <w:t>128</w:t>
      </w:r>
      <w:r>
        <w:rPr>
          <w:rFonts w:hint="eastAsia"/>
        </w:rPr>
        <w:t>行刷新一遍的时间：</w:t>
      </w:r>
    </w:p>
    <w:p w:rsidR="00240F81" w:rsidRDefault="00240F81" w:rsidP="00240F81">
      <w:pPr>
        <w:pStyle w:val="a0"/>
        <w:numPr>
          <w:ilvl w:val="0"/>
          <w:numId w:val="0"/>
        </w:numPr>
        <w:ind w:left="3312"/>
      </w:pPr>
      <w:r>
        <w:rPr>
          <w:rFonts w:hint="eastAsia"/>
        </w:rPr>
        <w:t>128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500ns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64us</w:t>
      </w:r>
    </w:p>
    <w:p w:rsidR="00240F81" w:rsidRDefault="00240F81" w:rsidP="00240F81">
      <w:pPr>
        <w:pStyle w:val="a0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在内部刷新时间（</w:t>
      </w:r>
      <w:r>
        <w:rPr>
          <w:rFonts w:hint="eastAsia"/>
        </w:rPr>
        <w:t>64us</w:t>
      </w:r>
      <w:r>
        <w:rPr>
          <w:rFonts w:hint="eastAsia"/>
        </w:rPr>
        <w:t>）内存不允许访问，这段时间被称为死时间。</w:t>
      </w:r>
    </w:p>
    <w:p w:rsidR="002251E0" w:rsidRDefault="002251E0" w:rsidP="00240F81">
      <w:pPr>
        <w:pStyle w:val="a0"/>
        <w:numPr>
          <w:ilvl w:val="0"/>
          <w:numId w:val="0"/>
        </w:numPr>
        <w:ind w:left="432" w:hanging="432"/>
        <w:rPr>
          <w:b/>
          <w:bCs/>
        </w:rPr>
      </w:pPr>
      <w:r>
        <w:tab/>
      </w:r>
      <w:r>
        <w:rPr>
          <w:rFonts w:hint="eastAsia"/>
          <w:b/>
          <w:bCs/>
        </w:rPr>
        <w:t>分散</w:t>
      </w:r>
      <w:r w:rsidRPr="002251E0">
        <w:rPr>
          <w:rFonts w:hint="eastAsia"/>
          <w:b/>
          <w:bCs/>
        </w:rPr>
        <w:t>式刷新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>
        <w:rPr>
          <w:b/>
          <w:bCs/>
        </w:rPr>
        <w:tab/>
      </w:r>
      <w:r w:rsidRPr="002251E0">
        <w:rPr>
          <w:rFonts w:hint="eastAsia"/>
          <w:bCs/>
        </w:rPr>
        <w:t>在任何一个存储周期内，分为访存和刷新两个子周期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 w:rsidRPr="002251E0">
        <w:rPr>
          <w:bCs/>
        </w:rPr>
        <w:tab/>
      </w:r>
      <w:r w:rsidRPr="002251E0">
        <w:rPr>
          <w:bCs/>
        </w:rPr>
        <w:tab/>
      </w:r>
      <w:r w:rsidRPr="002251E0">
        <w:rPr>
          <w:bCs/>
        </w:rPr>
        <w:tab/>
      </w:r>
      <w:r w:rsidRPr="002251E0">
        <w:rPr>
          <w:rFonts w:hint="eastAsia"/>
          <w:bCs/>
        </w:rPr>
        <w:t>访存周期：供</w:t>
      </w:r>
      <w:proofErr w:type="spellStart"/>
      <w:r w:rsidRPr="002251E0">
        <w:rPr>
          <w:rFonts w:hint="eastAsia"/>
          <w:bCs/>
        </w:rPr>
        <w:t>cpu</w:t>
      </w:r>
      <w:proofErr w:type="spellEnd"/>
      <w:r w:rsidRPr="002251E0">
        <w:rPr>
          <w:rFonts w:hint="eastAsia"/>
          <w:bCs/>
        </w:rPr>
        <w:t>和其他设备访问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 w:rsidRPr="002251E0">
        <w:rPr>
          <w:bCs/>
        </w:rPr>
        <w:tab/>
      </w:r>
      <w:r w:rsidRPr="002251E0">
        <w:rPr>
          <w:bCs/>
        </w:rPr>
        <w:tab/>
      </w:r>
      <w:r w:rsidRPr="002251E0">
        <w:rPr>
          <w:bCs/>
        </w:rPr>
        <w:tab/>
      </w:r>
      <w:r w:rsidRPr="002251E0">
        <w:rPr>
          <w:rFonts w:hint="eastAsia"/>
          <w:bCs/>
        </w:rPr>
        <w:t>刷新周期：对</w:t>
      </w:r>
      <w:r w:rsidRPr="002251E0">
        <w:rPr>
          <w:rFonts w:hint="eastAsia"/>
          <w:bCs/>
        </w:rPr>
        <w:t>DRAM</w:t>
      </w:r>
      <w:r w:rsidRPr="002251E0">
        <w:rPr>
          <w:rFonts w:hint="eastAsia"/>
          <w:bCs/>
        </w:rPr>
        <w:t>的某一行进行刷新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 w:rsidRPr="002251E0">
        <w:rPr>
          <w:bCs/>
        </w:rPr>
        <w:tab/>
      </w:r>
      <w:r w:rsidRPr="002251E0">
        <w:rPr>
          <w:rFonts w:hint="eastAsia"/>
          <w:bCs/>
        </w:rPr>
        <w:t>存储周期为存储器周期的两倍：</w:t>
      </w:r>
      <w:r w:rsidRPr="002251E0">
        <w:rPr>
          <w:rFonts w:hint="eastAsia"/>
          <w:bCs/>
        </w:rPr>
        <w:t>500us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*</w:t>
      </w:r>
      <w:r w:rsidRPr="002251E0">
        <w:rPr>
          <w:bCs/>
        </w:rPr>
        <w:t xml:space="preserve"> </w:t>
      </w:r>
      <w:proofErr w:type="gramStart"/>
      <w:r w:rsidRPr="002251E0">
        <w:rPr>
          <w:rFonts w:hint="eastAsia"/>
          <w:bCs/>
        </w:rPr>
        <w:t>2</w:t>
      </w:r>
      <w:r w:rsidRPr="002251E0">
        <w:rPr>
          <w:bCs/>
        </w:rPr>
        <w:t xml:space="preserve">  </w:t>
      </w:r>
      <w:r w:rsidRPr="002251E0">
        <w:rPr>
          <w:rFonts w:hint="eastAsia"/>
          <w:bCs/>
        </w:rPr>
        <w:t>=</w:t>
      </w:r>
      <w:proofErr w:type="gramEnd"/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1us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 w:rsidRPr="002251E0">
        <w:rPr>
          <w:bCs/>
        </w:rPr>
        <w:tab/>
      </w:r>
      <w:r w:rsidRPr="002251E0">
        <w:rPr>
          <w:rFonts w:hint="eastAsia"/>
          <w:bCs/>
        </w:rPr>
        <w:t>刷新周期：</w:t>
      </w:r>
      <w:r w:rsidRPr="002251E0">
        <w:rPr>
          <w:rFonts w:hint="eastAsia"/>
          <w:bCs/>
        </w:rPr>
        <w:t xml:space="preserve"> 128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*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1us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=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128us</w:t>
      </w:r>
    </w:p>
    <w:p w:rsidR="002251E0" w:rsidRP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 w:rsidRPr="002251E0">
        <w:rPr>
          <w:bCs/>
        </w:rPr>
        <w:tab/>
      </w:r>
      <w:r w:rsidRPr="002251E0">
        <w:rPr>
          <w:rFonts w:hint="eastAsia"/>
          <w:bCs/>
        </w:rPr>
        <w:t>在</w:t>
      </w:r>
      <w:r w:rsidRPr="002251E0">
        <w:rPr>
          <w:rFonts w:hint="eastAsia"/>
          <w:bCs/>
        </w:rPr>
        <w:t>2ms</w:t>
      </w:r>
      <w:r w:rsidRPr="002251E0">
        <w:rPr>
          <w:rFonts w:hint="eastAsia"/>
          <w:bCs/>
        </w:rPr>
        <w:t>的刷新间隔时间内，对</w:t>
      </w:r>
      <w:r w:rsidRPr="002251E0">
        <w:rPr>
          <w:rFonts w:hint="eastAsia"/>
          <w:bCs/>
        </w:rPr>
        <w:t>DRAM</w:t>
      </w:r>
      <w:r w:rsidRPr="002251E0">
        <w:rPr>
          <w:rFonts w:hint="eastAsia"/>
          <w:bCs/>
        </w:rPr>
        <w:t>刷新：</w:t>
      </w:r>
      <w:r w:rsidRPr="002251E0">
        <w:rPr>
          <w:rFonts w:hint="eastAsia"/>
          <w:bCs/>
        </w:rPr>
        <w:t>2ms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/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128us</w:t>
      </w:r>
      <w:r w:rsidRPr="002251E0">
        <w:rPr>
          <w:bCs/>
        </w:rPr>
        <w:t xml:space="preserve"> </w:t>
      </w:r>
      <w:r w:rsidRPr="002251E0">
        <w:rPr>
          <w:rFonts w:hint="eastAsia"/>
          <w:bCs/>
        </w:rPr>
        <w:t>遍</w:t>
      </w:r>
    </w:p>
    <w:p w:rsidR="002251E0" w:rsidRDefault="002251E0" w:rsidP="00240F81">
      <w:pPr>
        <w:pStyle w:val="a0"/>
        <w:numPr>
          <w:ilvl w:val="0"/>
          <w:numId w:val="0"/>
        </w:numPr>
        <w:ind w:left="432" w:hanging="432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异步式刷新：</w:t>
      </w:r>
    </w:p>
    <w:p w:rsidR="002251E0" w:rsidRDefault="002251E0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>
        <w:rPr>
          <w:b/>
          <w:bCs/>
        </w:rPr>
        <w:tab/>
      </w:r>
      <w:r w:rsidR="00CE6197">
        <w:rPr>
          <w:rFonts w:hint="eastAsia"/>
          <w:bCs/>
        </w:rPr>
        <w:t>在</w:t>
      </w:r>
      <w:r w:rsidR="00CE6197">
        <w:rPr>
          <w:rFonts w:hint="eastAsia"/>
          <w:bCs/>
        </w:rPr>
        <w:t>2ms</w:t>
      </w:r>
      <w:r w:rsidR="00CE6197">
        <w:rPr>
          <w:rFonts w:hint="eastAsia"/>
          <w:bCs/>
        </w:rPr>
        <w:t>内分散地把</w:t>
      </w:r>
      <w:r w:rsidR="00CE6197">
        <w:rPr>
          <w:rFonts w:hint="eastAsia"/>
          <w:bCs/>
        </w:rPr>
        <w:t>128</w:t>
      </w:r>
      <w:r w:rsidR="00CE6197">
        <w:rPr>
          <w:rFonts w:hint="eastAsia"/>
          <w:bCs/>
        </w:rPr>
        <w:t>行刷新一遍，避免分散式的不必要刷新，解决了集中式的死时间</w:t>
      </w:r>
    </w:p>
    <w:p w:rsidR="00CE6197" w:rsidRDefault="00CE6197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刷新信号的周期：</w:t>
      </w:r>
      <w:r>
        <w:rPr>
          <w:rFonts w:hint="eastAsia"/>
          <w:bCs/>
        </w:rPr>
        <w:t>2ms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 </w:t>
      </w:r>
      <w:r>
        <w:rPr>
          <w:rFonts w:hint="eastAsia"/>
          <w:bCs/>
        </w:rPr>
        <w:t>128</w:t>
      </w:r>
      <w:r>
        <w:rPr>
          <w:bCs/>
        </w:rPr>
        <w:t xml:space="preserve"> </w:t>
      </w:r>
      <w:r>
        <w:rPr>
          <w:rFonts w:hint="eastAsia"/>
          <w:bCs/>
        </w:rPr>
        <w:t>=</w:t>
      </w:r>
      <w:r>
        <w:rPr>
          <w:bCs/>
        </w:rPr>
        <w:t xml:space="preserve"> </w:t>
      </w:r>
      <w:r>
        <w:rPr>
          <w:rFonts w:hint="eastAsia"/>
          <w:bCs/>
        </w:rPr>
        <w:t>15.625us</w:t>
      </w:r>
    </w:p>
    <w:p w:rsidR="00CE6197" w:rsidRDefault="00CE6197" w:rsidP="00240F81">
      <w:pPr>
        <w:pStyle w:val="a0"/>
        <w:numPr>
          <w:ilvl w:val="0"/>
          <w:numId w:val="0"/>
        </w:numPr>
        <w:ind w:left="432" w:hanging="432"/>
        <w:rPr>
          <w:bCs/>
        </w:rPr>
      </w:pPr>
      <w:r>
        <w:rPr>
          <w:bCs/>
        </w:rPr>
        <w:lastRenderedPageBreak/>
        <w:tab/>
      </w:r>
      <w:r>
        <w:rPr>
          <w:rFonts w:hint="eastAsia"/>
          <w:bCs/>
        </w:rPr>
        <w:t>让刷新电路没隔</w:t>
      </w:r>
      <w:r>
        <w:rPr>
          <w:rFonts w:hint="eastAsia"/>
          <w:bCs/>
        </w:rPr>
        <w:t>15us</w:t>
      </w:r>
      <w:r>
        <w:rPr>
          <w:rFonts w:hint="eastAsia"/>
          <w:bCs/>
        </w:rPr>
        <w:t>产生一个刷新信号，刷新一行</w:t>
      </w:r>
    </w:p>
    <w:p w:rsidR="00CE6197" w:rsidRDefault="00CE6197" w:rsidP="00CE6197">
      <w:pPr>
        <w:pStyle w:val="a0"/>
      </w:pPr>
      <w:r w:rsidRPr="00CE6197">
        <w:rPr>
          <w:rFonts w:hint="eastAsia"/>
          <w:b/>
        </w:rPr>
        <w:t>储存器容量扩展：位扩展，字扩展，字位扩展</w:t>
      </w:r>
      <w:r>
        <w:rPr>
          <w:rFonts w:hint="eastAsia"/>
        </w:rPr>
        <w:t>。</w:t>
      </w:r>
    </w:p>
    <w:p w:rsidR="004C7787" w:rsidRPr="00C81E23" w:rsidRDefault="00C81E23" w:rsidP="00CE6197">
      <w:pPr>
        <w:pStyle w:val="a0"/>
      </w:pPr>
      <w:r>
        <w:rPr>
          <w:rFonts w:hint="eastAsia"/>
          <w:b/>
        </w:rPr>
        <w:t>多体交叉存储器</w:t>
      </w:r>
    </w:p>
    <w:p w:rsidR="00C81E23" w:rsidRPr="00C81E23" w:rsidRDefault="00C81E23" w:rsidP="00C81E23">
      <w:pPr>
        <w:pStyle w:val="a"/>
        <w:numPr>
          <w:ilvl w:val="0"/>
          <w:numId w:val="0"/>
        </w:numPr>
        <w:ind w:left="432"/>
      </w:pPr>
      <w:r w:rsidRPr="00C81E23">
        <w:rPr>
          <w:rFonts w:hint="eastAsia"/>
          <w:b/>
          <w:bCs/>
        </w:rPr>
        <w:t>顺序存储器</w:t>
      </w:r>
      <w:r w:rsidRPr="00C81E23">
        <w:rPr>
          <w:b/>
          <w:bCs/>
        </w:rPr>
        <w:t>t2=</w:t>
      </w:r>
      <w:proofErr w:type="spellStart"/>
      <w:r w:rsidRPr="00C81E23">
        <w:rPr>
          <w:b/>
          <w:bCs/>
        </w:rPr>
        <w:t>nT</w:t>
      </w:r>
      <w:proofErr w:type="spellEnd"/>
      <w:r w:rsidRPr="00C81E23">
        <w:rPr>
          <w:rFonts w:hint="eastAsia"/>
          <w:b/>
          <w:bCs/>
        </w:rPr>
        <w:t xml:space="preserve">　　</w:t>
      </w:r>
    </w:p>
    <w:p w:rsidR="00C81E23" w:rsidRDefault="00C81E23" w:rsidP="00C81E23">
      <w:pPr>
        <w:pStyle w:val="a"/>
        <w:numPr>
          <w:ilvl w:val="0"/>
          <w:numId w:val="0"/>
        </w:numPr>
        <w:ind w:left="432"/>
        <w:rPr>
          <w:b/>
          <w:bCs/>
        </w:rPr>
      </w:pPr>
      <w:r w:rsidRPr="00C81E23">
        <w:rPr>
          <w:rFonts w:hint="eastAsia"/>
          <w:b/>
          <w:bCs/>
        </w:rPr>
        <w:t>交叉存储器</w:t>
      </w:r>
      <w:r w:rsidRPr="00C81E23">
        <w:rPr>
          <w:b/>
          <w:bCs/>
        </w:rPr>
        <w:t>t1=T+(n-1) τ</w:t>
      </w:r>
    </w:p>
    <w:p w:rsidR="00C81E23" w:rsidRDefault="00C81E23" w:rsidP="00C81E2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T</w:t>
      </w:r>
      <w:r>
        <w:rPr>
          <w:rFonts w:hint="eastAsia"/>
        </w:rPr>
        <w:t>：存储体存储周期</w:t>
      </w:r>
    </w:p>
    <w:p w:rsidR="00C81E23" w:rsidRDefault="00C81E23" w:rsidP="00C81E2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t</w:t>
      </w:r>
      <w:r>
        <w:rPr>
          <w:rFonts w:hint="eastAsia"/>
        </w:rPr>
        <w:t>：总线传送周期</w:t>
      </w:r>
    </w:p>
    <w:p w:rsidR="00C81E23" w:rsidRDefault="00C81E23" w:rsidP="00C81E2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n</w:t>
      </w:r>
      <w:r>
        <w:rPr>
          <w:rFonts w:hint="eastAsia"/>
        </w:rPr>
        <w:t>：存储体的个数</w:t>
      </w:r>
    </w:p>
    <w:p w:rsidR="00C81E23" w:rsidRPr="00C81E23" w:rsidRDefault="00C81E23" w:rsidP="00C81E23">
      <w:pPr>
        <w:pStyle w:val="a"/>
        <w:numPr>
          <w:ilvl w:val="0"/>
          <w:numId w:val="9"/>
        </w:numPr>
      </w:pPr>
      <w:r w:rsidRPr="00C81E23">
        <w:rPr>
          <w:rFonts w:hint="eastAsia"/>
          <w:b/>
          <w:bCs/>
        </w:rPr>
        <w:t>为了实现流水方式存取，应当满足：</w:t>
      </w:r>
    </w:p>
    <w:p w:rsidR="00C81E23" w:rsidRPr="00C81E23" w:rsidRDefault="00C81E23" w:rsidP="00C81E23">
      <w:pPr>
        <w:pStyle w:val="a"/>
        <w:numPr>
          <w:ilvl w:val="0"/>
          <w:numId w:val="9"/>
        </w:numPr>
      </w:pPr>
      <w:r w:rsidRPr="00C81E23">
        <w:rPr>
          <w:rFonts w:hint="eastAsia"/>
          <w:b/>
          <w:bCs/>
        </w:rPr>
        <w:t xml:space="preserve">   M&gt;=T/t  </w:t>
      </w:r>
    </w:p>
    <w:p w:rsidR="00C81E23" w:rsidRPr="00C81E23" w:rsidRDefault="00C81E23" w:rsidP="00C81E23">
      <w:pPr>
        <w:pStyle w:val="a"/>
        <w:numPr>
          <w:ilvl w:val="0"/>
          <w:numId w:val="9"/>
        </w:numPr>
      </w:pPr>
      <w:r w:rsidRPr="00C81E23">
        <w:rPr>
          <w:rFonts w:hint="eastAsia"/>
          <w:b/>
          <w:bCs/>
        </w:rPr>
        <w:t>T/t</w:t>
      </w:r>
      <w:r w:rsidRPr="00C81E23">
        <w:rPr>
          <w:rFonts w:hint="eastAsia"/>
          <w:b/>
          <w:bCs/>
        </w:rPr>
        <w:t>称作交叉存取度</w:t>
      </w:r>
      <w:r w:rsidRPr="00C81E23">
        <w:rPr>
          <w:rFonts w:hint="eastAsia"/>
          <w:b/>
          <w:bCs/>
        </w:rPr>
        <w:t xml:space="preserve"> </w:t>
      </w:r>
    </w:p>
    <w:p w:rsidR="00C81E23" w:rsidRDefault="00EB35EA" w:rsidP="00C81E23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带宽：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t</w:t>
      </w:r>
      <w:r>
        <w:tab/>
      </w:r>
      <w:r>
        <w:tab/>
      </w:r>
      <w:r>
        <w:rPr>
          <w:rFonts w:hint="eastAsia"/>
        </w:rPr>
        <w:t>（单位：位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EB35EA" w:rsidRDefault="00EB35EA" w:rsidP="00EB35EA">
      <w:pPr>
        <w:pStyle w:val="a"/>
        <w:numPr>
          <w:ilvl w:val="0"/>
          <w:numId w:val="0"/>
        </w:numPr>
        <w:ind w:left="432"/>
      </w:pPr>
      <w:r>
        <w:t>q</w:t>
      </w:r>
      <w:r>
        <w:rPr>
          <w:rFonts w:hint="eastAsia"/>
        </w:rPr>
        <w:t>：信息总量</w:t>
      </w:r>
    </w:p>
    <w:p w:rsidR="00EB35EA" w:rsidRDefault="00EB35EA" w:rsidP="00EB35E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t</w:t>
      </w:r>
      <w:r>
        <w:rPr>
          <w:rFonts w:hint="eastAsia"/>
        </w:rPr>
        <w:t>：读取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字所需要的时间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>设存储器容量为</w:t>
      </w:r>
      <w:r w:rsidRPr="00511B07">
        <w:rPr>
          <w:rFonts w:hint="eastAsia"/>
          <w:b/>
          <w:bCs/>
        </w:rPr>
        <w:t>32</w:t>
      </w:r>
      <w:r w:rsidRPr="00511B07">
        <w:rPr>
          <w:rFonts w:hint="eastAsia"/>
          <w:b/>
          <w:bCs/>
        </w:rPr>
        <w:t>字，字长</w:t>
      </w:r>
      <w:r w:rsidRPr="00511B07">
        <w:rPr>
          <w:rFonts w:hint="eastAsia"/>
          <w:b/>
          <w:bCs/>
        </w:rPr>
        <w:t>64</w:t>
      </w:r>
      <w:r w:rsidRPr="00511B07">
        <w:rPr>
          <w:rFonts w:hint="eastAsia"/>
          <w:b/>
          <w:bCs/>
        </w:rPr>
        <w:t>位，模块数</w:t>
      </w:r>
      <w:r w:rsidRPr="00511B07">
        <w:rPr>
          <w:rFonts w:hint="eastAsia"/>
          <w:b/>
          <w:bCs/>
        </w:rPr>
        <w:t>m=4</w:t>
      </w:r>
      <w:r w:rsidRPr="00511B07">
        <w:rPr>
          <w:rFonts w:hint="eastAsia"/>
          <w:b/>
          <w:bCs/>
        </w:rPr>
        <w:t>，分别用顺序方式和交叉方式进行组织。存储周期</w:t>
      </w:r>
      <w:r w:rsidRPr="00511B07">
        <w:rPr>
          <w:rFonts w:hint="eastAsia"/>
          <w:b/>
          <w:bCs/>
        </w:rPr>
        <w:t>T=200ns</w:t>
      </w:r>
      <w:r w:rsidRPr="00511B07">
        <w:rPr>
          <w:rFonts w:hint="eastAsia"/>
          <w:b/>
          <w:bCs/>
        </w:rPr>
        <w:t>，数据总线宽度为</w:t>
      </w:r>
      <w:r w:rsidRPr="00511B07">
        <w:rPr>
          <w:rFonts w:hint="eastAsia"/>
          <w:b/>
          <w:bCs/>
        </w:rPr>
        <w:t>64</w:t>
      </w:r>
      <w:r w:rsidRPr="00511B07">
        <w:rPr>
          <w:rFonts w:hint="eastAsia"/>
          <w:b/>
          <w:bCs/>
        </w:rPr>
        <w:t>位，总线传送周期τ</w:t>
      </w:r>
      <w:r w:rsidRPr="00511B07">
        <w:rPr>
          <w:rFonts w:hint="eastAsia"/>
          <w:b/>
          <w:bCs/>
        </w:rPr>
        <w:t>=50ns</w:t>
      </w:r>
      <w:r w:rsidRPr="00511B07">
        <w:rPr>
          <w:rFonts w:hint="eastAsia"/>
          <w:b/>
          <w:bCs/>
        </w:rPr>
        <w:t>。问顺序存储器和交叉存储器连续读出</w:t>
      </w:r>
      <w:r w:rsidRPr="00511B07">
        <w:rPr>
          <w:rFonts w:hint="eastAsia"/>
          <w:b/>
          <w:bCs/>
        </w:rPr>
        <w:t>4</w:t>
      </w:r>
      <w:r w:rsidRPr="00511B07">
        <w:rPr>
          <w:rFonts w:hint="eastAsia"/>
          <w:b/>
          <w:bCs/>
        </w:rPr>
        <w:t>或</w:t>
      </w:r>
      <w:r w:rsidRPr="00511B07">
        <w:rPr>
          <w:rFonts w:hint="eastAsia"/>
          <w:b/>
          <w:bCs/>
        </w:rPr>
        <w:t>32</w:t>
      </w:r>
      <w:r w:rsidRPr="00511B07">
        <w:rPr>
          <w:rFonts w:hint="eastAsia"/>
          <w:b/>
          <w:bCs/>
        </w:rPr>
        <w:t>个字所需的时间</w:t>
      </w:r>
      <w:r w:rsidRPr="00511B07">
        <w:rPr>
          <w:rFonts w:hint="eastAsia"/>
          <w:b/>
          <w:bCs/>
        </w:rPr>
        <w:t>?</w:t>
      </w:r>
      <w:r w:rsidRPr="00511B07">
        <w:rPr>
          <w:rFonts w:hint="eastAsia"/>
          <w:b/>
          <w:bCs/>
        </w:rPr>
        <w:t>带宽？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>【解】</w:t>
      </w:r>
      <w:r w:rsidRPr="00511B07">
        <w:rPr>
          <w:rFonts w:hint="eastAsia"/>
          <w:b/>
          <w:bCs/>
        </w:rPr>
        <w:t xml:space="preserve"> </w:t>
      </w:r>
      <w:r w:rsidRPr="00511B07">
        <w:rPr>
          <w:rFonts w:hint="eastAsia"/>
          <w:b/>
          <w:bCs/>
        </w:rPr>
        <w:t>顺序存储器和交叉存储器连续读出</w:t>
      </w:r>
      <w:r w:rsidRPr="00511B07">
        <w:rPr>
          <w:rFonts w:hint="eastAsia"/>
          <w:b/>
          <w:bCs/>
        </w:rPr>
        <w:t>4</w:t>
      </w:r>
      <w:r w:rsidRPr="00511B07">
        <w:rPr>
          <w:rFonts w:hint="eastAsia"/>
          <w:b/>
          <w:bCs/>
        </w:rPr>
        <w:t>个字所需的时间分别是：</w:t>
      </w:r>
      <w:r w:rsidRPr="00511B07">
        <w:rPr>
          <w:rFonts w:hint="eastAsia"/>
          <w:b/>
          <w:bCs/>
        </w:rPr>
        <w:t xml:space="preserve"> 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 xml:space="preserve">　　</w:t>
      </w:r>
      <w:r w:rsidRPr="00511B07">
        <w:rPr>
          <w:rFonts w:hint="eastAsia"/>
          <w:b/>
          <w:bCs/>
        </w:rPr>
        <w:t>t2=</w:t>
      </w:r>
      <w:proofErr w:type="spellStart"/>
      <w:r w:rsidRPr="00511B07">
        <w:rPr>
          <w:rFonts w:hint="eastAsia"/>
          <w:b/>
          <w:bCs/>
        </w:rPr>
        <w:t>mT</w:t>
      </w:r>
      <w:proofErr w:type="spellEnd"/>
      <w:r w:rsidRPr="00511B07">
        <w:rPr>
          <w:rFonts w:hint="eastAsia"/>
          <w:b/>
          <w:bCs/>
        </w:rPr>
        <w:t>=4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200ns=800ns=8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-7</w:t>
      </w:r>
      <w:r w:rsidRPr="00511B07">
        <w:rPr>
          <w:rFonts w:hint="eastAsia"/>
          <w:b/>
          <w:bCs/>
        </w:rPr>
        <w:t>s;</w:t>
      </w:r>
      <w:r w:rsidRPr="00511B07">
        <w:rPr>
          <w:rFonts w:hint="eastAsia"/>
          <w:b/>
          <w:bCs/>
        </w:rPr>
        <w:t xml:space="preserve">　　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 xml:space="preserve">    t1=T+(m-1) </w:t>
      </w:r>
      <w:r w:rsidRPr="00511B07">
        <w:rPr>
          <w:rFonts w:hint="eastAsia"/>
          <w:b/>
          <w:bCs/>
        </w:rPr>
        <w:t>τ</w:t>
      </w:r>
      <w:r w:rsidRPr="00511B07">
        <w:rPr>
          <w:rFonts w:hint="eastAsia"/>
          <w:b/>
          <w:bCs/>
        </w:rPr>
        <w:t>=200ns+150ns=350ns=35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-7</w:t>
      </w:r>
      <w:r w:rsidRPr="00511B07">
        <w:rPr>
          <w:rFonts w:hint="eastAsia"/>
          <w:b/>
          <w:bCs/>
        </w:rPr>
        <w:t>s</w:t>
      </w:r>
      <w:r w:rsidRPr="00511B07">
        <w:rPr>
          <w:rFonts w:hint="eastAsia"/>
          <w:b/>
          <w:bCs/>
        </w:rPr>
        <w:t>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>顺序存储器和交叉存储器连续读出</w:t>
      </w:r>
      <w:r w:rsidRPr="00511B07">
        <w:rPr>
          <w:rFonts w:hint="eastAsia"/>
          <w:b/>
          <w:bCs/>
        </w:rPr>
        <w:t>m=4</w:t>
      </w:r>
      <w:r w:rsidRPr="00511B07">
        <w:rPr>
          <w:rFonts w:hint="eastAsia"/>
          <w:b/>
          <w:bCs/>
        </w:rPr>
        <w:t>个字的信息总量都是：</w:t>
      </w:r>
      <w:r w:rsidRPr="00511B07">
        <w:rPr>
          <w:rFonts w:hint="eastAsia"/>
          <w:b/>
          <w:bCs/>
        </w:rPr>
        <w:t>q=64</w:t>
      </w:r>
      <w:r w:rsidRPr="00511B07">
        <w:rPr>
          <w:rFonts w:hint="eastAsia"/>
          <w:b/>
          <w:bCs/>
        </w:rPr>
        <w:t>位×</w:t>
      </w:r>
      <w:r w:rsidRPr="00511B07">
        <w:rPr>
          <w:rFonts w:hint="eastAsia"/>
          <w:b/>
          <w:bCs/>
        </w:rPr>
        <w:t>4=256</w:t>
      </w:r>
      <w:r w:rsidRPr="00511B07">
        <w:rPr>
          <w:rFonts w:hint="eastAsia"/>
          <w:b/>
          <w:bCs/>
        </w:rPr>
        <w:t>位</w:t>
      </w:r>
      <w:r w:rsidRPr="00511B07">
        <w:rPr>
          <w:rFonts w:hint="eastAsia"/>
          <w:b/>
          <w:bCs/>
        </w:rPr>
        <w:t xml:space="preserve"> 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lastRenderedPageBreak/>
        <w:t>顺序存储器和交叉存储器的带宽分别是：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 xml:space="preserve">　　</w:t>
      </w:r>
      <w:r w:rsidRPr="00511B07">
        <w:rPr>
          <w:rFonts w:hint="eastAsia"/>
          <w:b/>
          <w:bCs/>
        </w:rPr>
        <w:t>W2=q/t2=256</w:t>
      </w:r>
      <w:r w:rsidRPr="00511B07">
        <w:rPr>
          <w:rFonts w:hint="eastAsia"/>
          <w:b/>
          <w:bCs/>
        </w:rPr>
        <w:t>÷</w:t>
      </w:r>
      <w:r w:rsidRPr="00511B07">
        <w:rPr>
          <w:rFonts w:hint="eastAsia"/>
          <w:b/>
          <w:bCs/>
        </w:rPr>
        <w:t>(8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-7</w:t>
      </w:r>
      <w:r w:rsidRPr="00511B07">
        <w:rPr>
          <w:rFonts w:hint="eastAsia"/>
          <w:b/>
          <w:bCs/>
        </w:rPr>
        <w:t>)=32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7</w:t>
      </w:r>
      <w:r w:rsidRPr="00511B07">
        <w:rPr>
          <w:rFonts w:hint="eastAsia"/>
          <w:b/>
          <w:bCs/>
        </w:rPr>
        <w:t>［位</w:t>
      </w:r>
      <w:r w:rsidRPr="00511B07">
        <w:rPr>
          <w:rFonts w:hint="eastAsia"/>
          <w:b/>
          <w:bCs/>
        </w:rPr>
        <w:t>/s</w:t>
      </w:r>
      <w:r w:rsidRPr="00511B07">
        <w:rPr>
          <w:rFonts w:hint="eastAsia"/>
          <w:b/>
          <w:bCs/>
        </w:rPr>
        <w:t>］</w:t>
      </w:r>
      <w:r w:rsidRPr="00511B07">
        <w:rPr>
          <w:rFonts w:hint="eastAsia"/>
          <w:b/>
          <w:bCs/>
        </w:rPr>
        <w:t>;</w:t>
      </w:r>
    </w:p>
    <w:p w:rsidR="00511B07" w:rsidRPr="00511B07" w:rsidRDefault="00511B07" w:rsidP="00511B07">
      <w:pPr>
        <w:pStyle w:val="a"/>
        <w:numPr>
          <w:ilvl w:val="0"/>
          <w:numId w:val="33"/>
        </w:numPr>
      </w:pPr>
      <w:r w:rsidRPr="00511B07">
        <w:rPr>
          <w:rFonts w:hint="eastAsia"/>
          <w:b/>
          <w:bCs/>
        </w:rPr>
        <w:t xml:space="preserve">    W1=q/t1=256</w:t>
      </w:r>
      <w:r w:rsidRPr="00511B07">
        <w:rPr>
          <w:rFonts w:hint="eastAsia"/>
          <w:b/>
          <w:bCs/>
        </w:rPr>
        <w:t>÷</w:t>
      </w:r>
      <w:r w:rsidRPr="00511B07">
        <w:rPr>
          <w:rFonts w:hint="eastAsia"/>
          <w:b/>
          <w:bCs/>
        </w:rPr>
        <w:t>(35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-7</w:t>
      </w:r>
      <w:r w:rsidRPr="00511B07">
        <w:rPr>
          <w:rFonts w:hint="eastAsia"/>
          <w:b/>
          <w:bCs/>
        </w:rPr>
        <w:t>)=73</w:t>
      </w:r>
      <w:r w:rsidRPr="00511B07">
        <w:rPr>
          <w:rFonts w:hint="eastAsia"/>
          <w:b/>
          <w:bCs/>
        </w:rPr>
        <w:t>×</w:t>
      </w:r>
      <w:r w:rsidRPr="00511B07">
        <w:rPr>
          <w:rFonts w:hint="eastAsia"/>
          <w:b/>
          <w:bCs/>
        </w:rPr>
        <w:t>10</w:t>
      </w:r>
      <w:r w:rsidRPr="00511B07">
        <w:rPr>
          <w:rFonts w:hint="eastAsia"/>
          <w:b/>
          <w:bCs/>
          <w:vertAlign w:val="superscript"/>
        </w:rPr>
        <w:t>7</w:t>
      </w:r>
      <w:r w:rsidRPr="00511B07">
        <w:rPr>
          <w:rFonts w:hint="eastAsia"/>
          <w:b/>
          <w:bCs/>
        </w:rPr>
        <w:t>［位</w:t>
      </w:r>
      <w:r w:rsidRPr="00511B07">
        <w:rPr>
          <w:rFonts w:hint="eastAsia"/>
          <w:b/>
          <w:bCs/>
        </w:rPr>
        <w:t>/s</w:t>
      </w:r>
      <w:r w:rsidRPr="00511B07">
        <w:rPr>
          <w:rFonts w:hint="eastAsia"/>
          <w:b/>
          <w:bCs/>
        </w:rPr>
        <w:t>］</w:t>
      </w:r>
    </w:p>
    <w:p w:rsidR="00511B07" w:rsidRDefault="00511B07" w:rsidP="00EB35EA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:rsidR="00EB35EA" w:rsidRDefault="00EB35EA" w:rsidP="00EB35EA">
      <w:pPr>
        <w:pStyle w:val="a0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的读写操作</w:t>
      </w:r>
    </w:p>
    <w:p w:rsidR="00EB35EA" w:rsidRDefault="00EB35EA" w:rsidP="008A7CC1">
      <w:pPr>
        <w:pStyle w:val="a0"/>
        <w:numPr>
          <w:ilvl w:val="0"/>
          <w:numId w:val="0"/>
        </w:numPr>
        <w:ind w:left="432"/>
      </w:pPr>
      <w:r w:rsidRPr="00EB35EA">
        <w:rPr>
          <w:rFonts w:hint="eastAsia"/>
        </w:rPr>
        <w:t>CPU</w:t>
      </w:r>
      <w:r w:rsidRPr="00EB35EA">
        <w:rPr>
          <w:rFonts w:hint="eastAsia"/>
        </w:rPr>
        <w:t>在读写存储器时，</w:t>
      </w:r>
      <w:r w:rsidRPr="00EB35EA">
        <w:rPr>
          <w:rFonts w:hint="eastAsia"/>
        </w:rPr>
        <w:t>Cache</w:t>
      </w:r>
      <w:r w:rsidRPr="00EB35EA">
        <w:rPr>
          <w:rFonts w:hint="eastAsia"/>
        </w:rPr>
        <w:t>控制逻辑首先要依据地址来判断这个字是否在</w:t>
      </w:r>
      <w:r w:rsidRPr="00EB35EA">
        <w:rPr>
          <w:rFonts w:hint="eastAsia"/>
        </w:rPr>
        <w:t>Cache</w:t>
      </w:r>
      <w:r w:rsidRPr="00EB35EA">
        <w:rPr>
          <w:rFonts w:hint="eastAsia"/>
        </w:rPr>
        <w:t>中，若在</w:t>
      </w:r>
      <w:r w:rsidRPr="00EB35EA">
        <w:rPr>
          <w:rFonts w:hint="eastAsia"/>
        </w:rPr>
        <w:t>Cache</w:t>
      </w:r>
      <w:r w:rsidRPr="00EB35EA">
        <w:rPr>
          <w:rFonts w:hint="eastAsia"/>
        </w:rPr>
        <w:t>中，则称为</w:t>
      </w:r>
      <w:r w:rsidRPr="00EB35EA">
        <w:t>“</w:t>
      </w:r>
      <w:r w:rsidRPr="00EB35EA">
        <w:rPr>
          <w:rFonts w:hint="eastAsia"/>
        </w:rPr>
        <w:t>命中</w:t>
      </w:r>
      <w:r w:rsidRPr="00EB35EA">
        <w:t>”</w:t>
      </w:r>
      <w:r w:rsidRPr="00EB35EA">
        <w:rPr>
          <w:rFonts w:hint="eastAsia"/>
        </w:rPr>
        <w:t>；若不在，则称为</w:t>
      </w:r>
      <w:r w:rsidRPr="00EB35EA">
        <w:t>“</w:t>
      </w:r>
      <w:r w:rsidRPr="00EB35EA">
        <w:rPr>
          <w:rFonts w:hint="eastAsia"/>
        </w:rPr>
        <w:t>不命中</w:t>
      </w:r>
      <w:r w:rsidRPr="00EB35EA">
        <w:t>”</w:t>
      </w:r>
      <w:r w:rsidRPr="00EB35EA">
        <w:rPr>
          <w:rFonts w:hint="eastAsia"/>
        </w:rPr>
        <w:t>。</w:t>
      </w:r>
    </w:p>
    <w:p w:rsidR="008A7CC1" w:rsidRPr="008A7CC1" w:rsidRDefault="008A7CC1" w:rsidP="008A7CC1">
      <w:pPr>
        <w:pStyle w:val="a0"/>
        <w:numPr>
          <w:ilvl w:val="1"/>
          <w:numId w:val="11"/>
        </w:numPr>
      </w:pPr>
      <w:r w:rsidRPr="008A7CC1">
        <w:rPr>
          <w:rFonts w:hint="eastAsia"/>
          <w:b/>
          <w:bCs/>
        </w:rPr>
        <w:t>读命中：立即从</w:t>
      </w:r>
      <w:r w:rsidRPr="008A7CC1">
        <w:rPr>
          <w:rFonts w:hint="eastAsia"/>
          <w:b/>
          <w:bCs/>
        </w:rPr>
        <w:t>Cache</w:t>
      </w:r>
      <w:r w:rsidRPr="008A7CC1">
        <w:rPr>
          <w:rFonts w:hint="eastAsia"/>
          <w:b/>
          <w:bCs/>
        </w:rPr>
        <w:t>读出送给</w:t>
      </w:r>
      <w:r w:rsidRPr="008A7CC1">
        <w:rPr>
          <w:rFonts w:hint="eastAsia"/>
          <w:b/>
          <w:bCs/>
        </w:rPr>
        <w:t>CPU</w:t>
      </w:r>
      <w:r w:rsidRPr="008A7CC1">
        <w:rPr>
          <w:rFonts w:hint="eastAsia"/>
          <w:b/>
          <w:bCs/>
        </w:rPr>
        <w:t>；</w:t>
      </w:r>
    </w:p>
    <w:p w:rsidR="008A7CC1" w:rsidRPr="008A7CC1" w:rsidRDefault="008A7CC1" w:rsidP="008A7CC1">
      <w:pPr>
        <w:pStyle w:val="a0"/>
        <w:numPr>
          <w:ilvl w:val="1"/>
          <w:numId w:val="11"/>
        </w:numPr>
      </w:pPr>
      <w:r w:rsidRPr="008A7CC1">
        <w:rPr>
          <w:rFonts w:hint="eastAsia"/>
          <w:b/>
          <w:bCs/>
        </w:rPr>
        <w:t>读</w:t>
      </w:r>
      <w:proofErr w:type="gramStart"/>
      <w:r w:rsidRPr="008A7CC1">
        <w:rPr>
          <w:rFonts w:hint="eastAsia"/>
          <w:b/>
          <w:bCs/>
        </w:rPr>
        <w:t>不</w:t>
      </w:r>
      <w:proofErr w:type="gramEnd"/>
      <w:r w:rsidRPr="008A7CC1">
        <w:rPr>
          <w:rFonts w:hint="eastAsia"/>
          <w:b/>
          <w:bCs/>
        </w:rPr>
        <w:t>命中：通常有两种解决方法：</w:t>
      </w:r>
    </w:p>
    <w:p w:rsidR="008A7CC1" w:rsidRPr="008A7CC1" w:rsidRDefault="008A7CC1" w:rsidP="008A7CC1">
      <w:pPr>
        <w:pStyle w:val="a0"/>
        <w:numPr>
          <w:ilvl w:val="2"/>
          <w:numId w:val="11"/>
        </w:numPr>
      </w:pPr>
      <w:r w:rsidRPr="008A7CC1">
        <w:rPr>
          <w:rFonts w:hint="eastAsia"/>
          <w:b/>
          <w:bCs/>
        </w:rPr>
        <w:t>A</w:t>
      </w:r>
      <w:r w:rsidRPr="008A7CC1">
        <w:rPr>
          <w:rFonts w:hint="eastAsia"/>
          <w:b/>
          <w:bCs/>
        </w:rPr>
        <w:t>）将主存中该字所在的数据块复制到</w:t>
      </w:r>
      <w:r w:rsidRPr="008A7CC1">
        <w:rPr>
          <w:rFonts w:hint="eastAsia"/>
          <w:b/>
          <w:bCs/>
        </w:rPr>
        <w:t>Cache</w:t>
      </w:r>
      <w:r w:rsidRPr="008A7CC1">
        <w:rPr>
          <w:rFonts w:hint="eastAsia"/>
          <w:b/>
          <w:bCs/>
        </w:rPr>
        <w:t>中，然后再把这个字传送给</w:t>
      </w:r>
      <w:r w:rsidRPr="008A7CC1">
        <w:rPr>
          <w:rFonts w:hint="eastAsia"/>
          <w:b/>
          <w:bCs/>
        </w:rPr>
        <w:t>CPU</w:t>
      </w:r>
      <w:r w:rsidRPr="008A7CC1">
        <w:rPr>
          <w:rFonts w:hint="eastAsia"/>
          <w:b/>
          <w:bCs/>
        </w:rPr>
        <w:t>；</w:t>
      </w:r>
    </w:p>
    <w:p w:rsidR="008A7CC1" w:rsidRPr="008A7CC1" w:rsidRDefault="008A7CC1" w:rsidP="008A7CC1">
      <w:pPr>
        <w:pStyle w:val="a0"/>
        <w:numPr>
          <w:ilvl w:val="2"/>
          <w:numId w:val="11"/>
        </w:numPr>
      </w:pPr>
      <w:r w:rsidRPr="008A7CC1">
        <w:rPr>
          <w:rFonts w:hint="eastAsia"/>
          <w:b/>
          <w:bCs/>
        </w:rPr>
        <w:t>B</w:t>
      </w:r>
      <w:r w:rsidRPr="008A7CC1">
        <w:rPr>
          <w:rFonts w:hint="eastAsia"/>
          <w:b/>
          <w:bCs/>
        </w:rPr>
        <w:t>）把此字从主存读出送到</w:t>
      </w:r>
      <w:r w:rsidRPr="008A7CC1">
        <w:rPr>
          <w:rFonts w:hint="eastAsia"/>
          <w:b/>
          <w:bCs/>
        </w:rPr>
        <w:t>CPU</w:t>
      </w:r>
      <w:r w:rsidRPr="008A7CC1">
        <w:rPr>
          <w:rFonts w:hint="eastAsia"/>
          <w:b/>
          <w:bCs/>
        </w:rPr>
        <w:t>，同时，把包含这个字的数据块从主存中读出送到</w:t>
      </w:r>
      <w:r w:rsidRPr="008A7CC1">
        <w:rPr>
          <w:rFonts w:hint="eastAsia"/>
          <w:b/>
          <w:bCs/>
        </w:rPr>
        <w:t>Cache</w:t>
      </w:r>
      <w:r w:rsidRPr="008A7CC1">
        <w:rPr>
          <w:rFonts w:hint="eastAsia"/>
          <w:b/>
          <w:bCs/>
        </w:rPr>
        <w:t>中。</w:t>
      </w:r>
    </w:p>
    <w:p w:rsidR="00EB35EA" w:rsidRPr="00EB35EA" w:rsidRDefault="00EB35EA" w:rsidP="008A7CC1">
      <w:pPr>
        <w:pStyle w:val="a0"/>
        <w:numPr>
          <w:ilvl w:val="0"/>
          <w:numId w:val="0"/>
        </w:numPr>
        <w:ind w:left="432"/>
      </w:pPr>
    </w:p>
    <w:p w:rsidR="00EB35EA" w:rsidRPr="00C81E23" w:rsidRDefault="008A7CC1" w:rsidP="008A7CC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命中率：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在访问主存时，命中</w:t>
      </w:r>
      <w:r>
        <w:rPr>
          <w:rFonts w:hint="eastAsia"/>
        </w:rPr>
        <w:t>cache</w:t>
      </w:r>
      <w:r>
        <w:rPr>
          <w:rFonts w:hint="eastAsia"/>
        </w:rPr>
        <w:t>的次数占全部访问次数的比例</w:t>
      </w:r>
    </w:p>
    <w:p w:rsidR="00C81E23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失效率：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在访问主存时，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>
        <w:rPr>
          <w:rFonts w:hint="eastAsia"/>
        </w:rPr>
        <w:t>cache</w:t>
      </w:r>
      <w:r>
        <w:rPr>
          <w:rFonts w:hint="eastAsia"/>
        </w:rPr>
        <w:t>的次数占全部访问次数的比例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Nm</w:t>
      </w:r>
      <w:r>
        <w:rPr>
          <w:rFonts w:hint="eastAsia"/>
        </w:rPr>
        <w:t>）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h</w:t>
      </w:r>
      <w:r>
        <w:rPr>
          <w:rFonts w:hint="eastAsia"/>
        </w:rPr>
        <w:t>：命中率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Nc</w:t>
      </w:r>
      <w:r>
        <w:rPr>
          <w:rFonts w:hint="eastAsia"/>
        </w:rPr>
        <w:t>：命中</w:t>
      </w:r>
      <w:r>
        <w:rPr>
          <w:rFonts w:hint="eastAsia"/>
        </w:rPr>
        <w:t>cache</w:t>
      </w:r>
      <w:r>
        <w:rPr>
          <w:rFonts w:hint="eastAsia"/>
        </w:rPr>
        <w:t>次数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Nm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>
        <w:rPr>
          <w:rFonts w:hint="eastAsia"/>
        </w:rPr>
        <w:t>cache</w:t>
      </w:r>
      <w:r>
        <w:rPr>
          <w:rFonts w:hint="eastAsia"/>
        </w:rPr>
        <w:t>的次数</w:t>
      </w:r>
    </w:p>
    <w:p w:rsidR="001D0CE9" w:rsidRPr="001D0CE9" w:rsidRDefault="001D0CE9" w:rsidP="001D0CE9">
      <w:pPr>
        <w:pStyle w:val="a"/>
        <w:numPr>
          <w:ilvl w:val="0"/>
          <w:numId w:val="0"/>
        </w:numPr>
        <w:ind w:left="36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命中的两种方式的平均访问时间：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h*</w:t>
      </w:r>
      <w:proofErr w:type="spellStart"/>
      <w:r>
        <w:rPr>
          <w:rFonts w:hint="eastAsia"/>
        </w:rPr>
        <w:t>tc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</w:t>
      </w:r>
      <w:r>
        <w:t>1-</w:t>
      </w:r>
      <w:proofErr w:type="gramStart"/>
      <w:r>
        <w:t>h)*</w:t>
      </w:r>
      <w:proofErr w:type="gramEnd"/>
      <w:r>
        <w:t>(</w:t>
      </w:r>
      <w:proofErr w:type="spellStart"/>
      <w:r>
        <w:t>tc</w:t>
      </w:r>
      <w:proofErr w:type="spellEnd"/>
      <w:r>
        <w:t xml:space="preserve"> + tm);</w:t>
      </w:r>
    </w:p>
    <w:p w:rsidR="008A7CC1" w:rsidRDefault="008A7CC1" w:rsidP="00C81E23">
      <w:pPr>
        <w:pStyle w:val="a"/>
        <w:numPr>
          <w:ilvl w:val="0"/>
          <w:numId w:val="0"/>
        </w:numPr>
        <w:ind w:left="360"/>
      </w:pPr>
      <w:r>
        <w:lastRenderedPageBreak/>
        <w:t>ta = h*</w:t>
      </w:r>
      <w:proofErr w:type="spellStart"/>
      <w:r>
        <w:t>tc</w:t>
      </w:r>
      <w:proofErr w:type="spellEnd"/>
      <w:r>
        <w:t xml:space="preserve"> + (1-</w:t>
      </w:r>
      <w:proofErr w:type="gramStart"/>
      <w:r>
        <w:t>h)*</w:t>
      </w:r>
      <w:proofErr w:type="gramEnd"/>
      <w:r>
        <w:t>tm;</w:t>
      </w:r>
    </w:p>
    <w:p w:rsidR="008A7CC1" w:rsidRDefault="001D0CE9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ta</w:t>
      </w:r>
      <w:r>
        <w:rPr>
          <w:rFonts w:hint="eastAsia"/>
        </w:rPr>
        <w:t>：平均访问时间</w:t>
      </w:r>
    </w:p>
    <w:p w:rsidR="001D0CE9" w:rsidRDefault="001D0CE9" w:rsidP="00C81E23">
      <w:pPr>
        <w:pStyle w:val="a"/>
        <w:numPr>
          <w:ilvl w:val="0"/>
          <w:numId w:val="0"/>
        </w:numPr>
        <w:ind w:left="360"/>
      </w:pP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：访问</w:t>
      </w:r>
      <w:r>
        <w:rPr>
          <w:rFonts w:hint="eastAsia"/>
        </w:rPr>
        <w:t>cache</w:t>
      </w:r>
      <w:r>
        <w:rPr>
          <w:rFonts w:hint="eastAsia"/>
        </w:rPr>
        <w:t>时间</w:t>
      </w:r>
    </w:p>
    <w:p w:rsidR="001D0CE9" w:rsidRDefault="001D0CE9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tm</w:t>
      </w:r>
      <w:r>
        <w:rPr>
          <w:rFonts w:hint="eastAsia"/>
        </w:rPr>
        <w:t>：访问主存时间</w:t>
      </w:r>
    </w:p>
    <w:p w:rsidR="001D0CE9" w:rsidRPr="001D0CE9" w:rsidRDefault="001D0CE9" w:rsidP="001D0CE9">
      <w:pPr>
        <w:pStyle w:val="a"/>
        <w:numPr>
          <w:ilvl w:val="0"/>
          <w:numId w:val="12"/>
        </w:numPr>
      </w:pPr>
      <w:r w:rsidRPr="001D0CE9">
        <w:rPr>
          <w:rFonts w:hint="eastAsia"/>
        </w:rPr>
        <w:t>Cache/</w:t>
      </w:r>
      <w:r w:rsidRPr="001D0CE9">
        <w:rPr>
          <w:rFonts w:hint="eastAsia"/>
        </w:rPr>
        <w:t>主存系统的访问效率</w:t>
      </w:r>
      <w:r w:rsidRPr="001D0CE9">
        <w:rPr>
          <w:rFonts w:hint="eastAsia"/>
        </w:rPr>
        <w:t>e:</w:t>
      </w:r>
    </w:p>
    <w:p w:rsidR="001D0CE9" w:rsidRPr="008A7CC1" w:rsidRDefault="001C0B10" w:rsidP="00C81E23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tc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ta</w:t>
      </w:r>
    </w:p>
    <w:p w:rsidR="002251E0" w:rsidRPr="00AE4CEE" w:rsidRDefault="002251E0" w:rsidP="007B4418">
      <w:pPr>
        <w:pStyle w:val="a0"/>
        <w:rPr>
          <w:b/>
        </w:rPr>
      </w:pPr>
      <w:r>
        <w:tab/>
      </w:r>
      <w:r w:rsidR="007B4418" w:rsidRPr="00AE4CEE">
        <w:rPr>
          <w:rFonts w:hint="eastAsia"/>
          <w:b/>
        </w:rPr>
        <w:t>主存与</w:t>
      </w:r>
      <w:r w:rsidR="007B4418" w:rsidRPr="00AE4CEE">
        <w:rPr>
          <w:rFonts w:hint="eastAsia"/>
          <w:b/>
        </w:rPr>
        <w:t>cache</w:t>
      </w:r>
      <w:r w:rsidR="007B4418" w:rsidRPr="00AE4CEE">
        <w:rPr>
          <w:rFonts w:hint="eastAsia"/>
          <w:b/>
        </w:rPr>
        <w:t>的地址映射方法</w:t>
      </w:r>
    </w:p>
    <w:p w:rsidR="007B4418" w:rsidRDefault="007B4418" w:rsidP="007B4418">
      <w:pPr>
        <w:pStyle w:val="a0"/>
        <w:numPr>
          <w:ilvl w:val="0"/>
          <w:numId w:val="0"/>
        </w:numPr>
        <w:ind w:left="432"/>
        <w:rPr>
          <w:b/>
        </w:rPr>
      </w:pPr>
      <w:r w:rsidRPr="00AE4CEE">
        <w:rPr>
          <w:rFonts w:hint="eastAsia"/>
          <w:b/>
        </w:rPr>
        <w:t>直接映射</w:t>
      </w:r>
    </w:p>
    <w:p w:rsidR="00AE4CEE" w:rsidRPr="00AE4CEE" w:rsidRDefault="00AE4CEE" w:rsidP="007B4418">
      <w:pPr>
        <w:pStyle w:val="a0"/>
        <w:numPr>
          <w:ilvl w:val="0"/>
          <w:numId w:val="0"/>
        </w:numPr>
        <w:ind w:left="432"/>
      </w:pPr>
      <w:r w:rsidRPr="00AE4CEE">
        <w:t>C</w:t>
      </w:r>
      <w:r w:rsidRPr="00AE4CEE">
        <w:rPr>
          <w:rFonts w:hint="eastAsia"/>
        </w:rPr>
        <w:t>ache</w:t>
      </w:r>
      <w:r w:rsidRPr="00AE4CEE">
        <w:rPr>
          <w:rFonts w:hint="eastAsia"/>
        </w:rPr>
        <w:t>的第</w:t>
      </w:r>
      <w:proofErr w:type="spellStart"/>
      <w:r w:rsidRPr="00AE4CEE">
        <w:rPr>
          <w:rFonts w:hint="eastAsia"/>
        </w:rPr>
        <w:t>i</w:t>
      </w:r>
      <w:proofErr w:type="spellEnd"/>
      <w:r w:rsidRPr="00AE4CEE">
        <w:rPr>
          <w:rFonts w:hint="eastAsia"/>
        </w:rPr>
        <w:t>块和主存的第</w:t>
      </w:r>
      <w:r w:rsidRPr="00AE4CEE">
        <w:rPr>
          <w:rFonts w:hint="eastAsia"/>
        </w:rPr>
        <w:t>j</w:t>
      </w:r>
      <w:proofErr w:type="gramStart"/>
      <w:r w:rsidRPr="00AE4CEE">
        <w:rPr>
          <w:rFonts w:hint="eastAsia"/>
        </w:rPr>
        <w:t>块存在</w:t>
      </w:r>
      <w:proofErr w:type="gramEnd"/>
      <w:r w:rsidRPr="00AE4CEE">
        <w:rPr>
          <w:rFonts w:hint="eastAsia"/>
        </w:rPr>
        <w:t>下面关系：</w:t>
      </w:r>
    </w:p>
    <w:p w:rsidR="00AE4CEE" w:rsidRDefault="00AE4CEE" w:rsidP="007B4418">
      <w:pPr>
        <w:pStyle w:val="a0"/>
        <w:numPr>
          <w:ilvl w:val="0"/>
          <w:numId w:val="0"/>
        </w:numPr>
        <w:ind w:left="432"/>
      </w:pP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m</w:t>
      </w:r>
    </w:p>
    <w:p w:rsidR="00AE4CEE" w:rsidRPr="00AE4CEE" w:rsidRDefault="00AE4CEE" w:rsidP="007B4418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的总块数</w:t>
      </w:r>
      <w:proofErr w:type="gramEnd"/>
    </w:p>
    <w:p w:rsidR="007B4418" w:rsidRPr="00AE4CEE" w:rsidRDefault="007B4418" w:rsidP="007B4418">
      <w:pPr>
        <w:pStyle w:val="a0"/>
        <w:numPr>
          <w:ilvl w:val="0"/>
          <w:numId w:val="0"/>
        </w:numPr>
        <w:ind w:left="432"/>
        <w:rPr>
          <w:b/>
        </w:rPr>
      </w:pPr>
      <w:r w:rsidRPr="00AE4CEE">
        <w:rPr>
          <w:rFonts w:hint="eastAsia"/>
          <w:b/>
        </w:rPr>
        <w:t>全相联映射</w:t>
      </w:r>
    </w:p>
    <w:p w:rsidR="007B4418" w:rsidRDefault="007B4418" w:rsidP="007B4418">
      <w:pPr>
        <w:pStyle w:val="a0"/>
        <w:numPr>
          <w:ilvl w:val="0"/>
          <w:numId w:val="0"/>
        </w:numPr>
        <w:ind w:left="432"/>
        <w:rPr>
          <w:b/>
        </w:rPr>
      </w:pPr>
      <w:r w:rsidRPr="00AE4CEE">
        <w:rPr>
          <w:rFonts w:hint="eastAsia"/>
          <w:b/>
        </w:rPr>
        <w:t>组相联映射</w:t>
      </w:r>
      <w:r w:rsidR="004D334E">
        <w:rPr>
          <w:rFonts w:hint="eastAsia"/>
          <w:b/>
        </w:rPr>
        <w:t>（掌握）</w:t>
      </w:r>
    </w:p>
    <w:p w:rsidR="005B494F" w:rsidRDefault="00E248CC" w:rsidP="00E248CC">
      <w:pPr>
        <w:pStyle w:val="a0"/>
        <w:numPr>
          <w:ilvl w:val="0"/>
          <w:numId w:val="0"/>
        </w:numPr>
        <w:ind w:left="720"/>
      </w:pPr>
      <w:r w:rsidRPr="00E248CC">
        <w:rPr>
          <w:rFonts w:hint="eastAsia"/>
        </w:rPr>
        <w:t>有一个</w:t>
      </w:r>
      <w:r w:rsidRPr="00E248CC">
        <w:rPr>
          <w:rFonts w:hint="eastAsia"/>
        </w:rPr>
        <w:t>cache</w:t>
      </w:r>
      <w:r w:rsidRPr="00E248CC">
        <w:rPr>
          <w:rFonts w:hint="eastAsia"/>
        </w:rPr>
        <w:t>－主存存储层次，采用组相联映像。主存共分</w:t>
      </w:r>
      <w:r w:rsidRPr="00E248CC">
        <w:rPr>
          <w:rFonts w:hint="eastAsia"/>
        </w:rPr>
        <w:t>4096</w:t>
      </w:r>
      <w:r w:rsidRPr="00E248CC">
        <w:rPr>
          <w:rFonts w:hint="eastAsia"/>
        </w:rPr>
        <w:t>个存储块，</w:t>
      </w:r>
      <w:r w:rsidRPr="00E248CC">
        <w:rPr>
          <w:rFonts w:hint="eastAsia"/>
        </w:rPr>
        <w:t>Cache</w:t>
      </w:r>
      <w:r w:rsidRPr="00E248CC">
        <w:rPr>
          <w:rFonts w:hint="eastAsia"/>
        </w:rPr>
        <w:t>为</w:t>
      </w:r>
      <w:r w:rsidRPr="00E248CC">
        <w:rPr>
          <w:rFonts w:hint="eastAsia"/>
        </w:rPr>
        <w:t>64</w:t>
      </w:r>
      <w:r w:rsidRPr="00E248CC">
        <w:rPr>
          <w:rFonts w:hint="eastAsia"/>
        </w:rPr>
        <w:t>个存储块，每组包含</w:t>
      </w:r>
      <w:r w:rsidRPr="00E248CC">
        <w:rPr>
          <w:rFonts w:hint="eastAsia"/>
        </w:rPr>
        <w:t>4</w:t>
      </w:r>
      <w:r w:rsidRPr="00E248CC">
        <w:rPr>
          <w:rFonts w:hint="eastAsia"/>
        </w:rPr>
        <w:t>个存储块，每块由</w:t>
      </w:r>
      <w:r w:rsidRPr="00E248CC">
        <w:rPr>
          <w:rFonts w:hint="eastAsia"/>
        </w:rPr>
        <w:t>128</w:t>
      </w:r>
      <w:r w:rsidRPr="00E248CC">
        <w:rPr>
          <w:rFonts w:hint="eastAsia"/>
        </w:rPr>
        <w:t>个字节组成，访存地址为字节地址。</w:t>
      </w:r>
    </w:p>
    <w:p w:rsidR="00E248CC" w:rsidRDefault="00E248CC" w:rsidP="00C75B74">
      <w:pPr>
        <w:pStyle w:val="a0"/>
        <w:numPr>
          <w:ilvl w:val="0"/>
          <w:numId w:val="0"/>
        </w:numPr>
        <w:ind w:left="432" w:hanging="432"/>
      </w:pPr>
    </w:p>
    <w:p w:rsidR="00E248CC" w:rsidRDefault="00E248CC" w:rsidP="00E248CC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Cache</w:t>
      </w:r>
      <w:r>
        <w:rPr>
          <w:rFonts w:hint="eastAsia"/>
        </w:rPr>
        <w:t>地址位数和地址格式；</w:t>
      </w:r>
    </w:p>
    <w:p w:rsidR="00E248CC" w:rsidRDefault="00E248CC" w:rsidP="00E248CC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写出主存地址位数和地址格式；</w:t>
      </w:r>
    </w:p>
    <w:p w:rsidR="00E248CC" w:rsidRDefault="00E248CC" w:rsidP="00E248CC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画出主存－</w:t>
      </w:r>
      <w:r>
        <w:rPr>
          <w:rFonts w:hint="eastAsia"/>
        </w:rPr>
        <w:t>cache</w:t>
      </w:r>
      <w:r>
        <w:rPr>
          <w:rFonts w:hint="eastAsia"/>
        </w:rPr>
        <w:t>空间块的组相联映像对应关系示意图；</w:t>
      </w:r>
    </w:p>
    <w:p w:rsidR="00E248CC" w:rsidRPr="00E248CC" w:rsidRDefault="00E248CC" w:rsidP="00E248CC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主存地址</w:t>
      </w:r>
      <w:r>
        <w:rPr>
          <w:rFonts w:hint="eastAsia"/>
        </w:rPr>
        <w:t>48AB9H</w:t>
      </w:r>
      <w:r>
        <w:rPr>
          <w:rFonts w:hint="eastAsia"/>
        </w:rPr>
        <w:t>映像到</w:t>
      </w:r>
      <w:r>
        <w:rPr>
          <w:rFonts w:hint="eastAsia"/>
        </w:rPr>
        <w:t>Cache</w:t>
      </w:r>
      <w:r>
        <w:rPr>
          <w:rFonts w:hint="eastAsia"/>
        </w:rPr>
        <w:t>的哪个字块？</w:t>
      </w:r>
    </w:p>
    <w:p w:rsidR="002251E0" w:rsidRDefault="00C34009" w:rsidP="00C34009">
      <w:pPr>
        <w:pStyle w:val="a0"/>
        <w:rPr>
          <w:b/>
        </w:rPr>
      </w:pPr>
      <w:r w:rsidRPr="00C34009">
        <w:rPr>
          <w:rFonts w:hint="eastAsia"/>
          <w:b/>
        </w:rPr>
        <w:t>虚拟存储器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left="720"/>
      </w:pPr>
      <w:r w:rsidRPr="00C34009">
        <w:rPr>
          <w:rFonts w:hint="eastAsia"/>
        </w:rPr>
        <w:t>虚拟存储器可使主存的容量</w:t>
      </w:r>
      <w:proofErr w:type="gramStart"/>
      <w:r w:rsidRPr="00C34009">
        <w:rPr>
          <w:rFonts w:hint="eastAsia"/>
        </w:rPr>
        <w:t>像辅存</w:t>
      </w:r>
      <w:proofErr w:type="gramEnd"/>
      <w:r w:rsidRPr="00C34009">
        <w:rPr>
          <w:rFonts w:hint="eastAsia"/>
        </w:rPr>
        <w:t>（磁盘）一样大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t>虚拟存储器中程序可以</w:t>
      </w:r>
      <w:proofErr w:type="gramStart"/>
      <w:r w:rsidRPr="00C34009">
        <w:rPr>
          <w:rFonts w:hint="eastAsia"/>
        </w:rPr>
        <w:t>像访问主存一样访问</w:t>
      </w:r>
      <w:proofErr w:type="gramEnd"/>
      <w:r w:rsidRPr="00C34009">
        <w:rPr>
          <w:rFonts w:hint="eastAsia"/>
        </w:rPr>
        <w:t>外存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lastRenderedPageBreak/>
        <w:t>根据</w:t>
      </w:r>
      <w:r w:rsidRPr="00C34009">
        <w:rPr>
          <w:rFonts w:hint="eastAsia"/>
        </w:rPr>
        <w:t>CPU</w:t>
      </w:r>
      <w:r w:rsidRPr="00C34009">
        <w:rPr>
          <w:rFonts w:hint="eastAsia"/>
        </w:rPr>
        <w:t>程序指令生成的地址</w:t>
      </w:r>
      <w:r w:rsidRPr="00C34009">
        <w:rPr>
          <w:rFonts w:hint="eastAsia"/>
        </w:rPr>
        <w:t>:</w:t>
      </w:r>
      <w:r w:rsidRPr="00C34009">
        <w:rPr>
          <w:rFonts w:hint="eastAsia"/>
        </w:rPr>
        <w:t>虚拟地址</w:t>
      </w:r>
      <w:r w:rsidRPr="00C34009">
        <w:rPr>
          <w:rFonts w:hint="eastAsia"/>
        </w:rPr>
        <w:t>/</w:t>
      </w:r>
      <w:r w:rsidRPr="00C34009">
        <w:rPr>
          <w:rFonts w:hint="eastAsia"/>
        </w:rPr>
        <w:t>逻辑地址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left="720"/>
      </w:pPr>
      <w:r w:rsidRPr="00C34009">
        <w:rPr>
          <w:rFonts w:hint="eastAsia"/>
        </w:rPr>
        <w:t>虚拟存储器需要地址转换，将</w:t>
      </w:r>
      <w:r w:rsidRPr="00C34009">
        <w:rPr>
          <w:rFonts w:hint="eastAsia"/>
        </w:rPr>
        <w:t>CPU</w:t>
      </w:r>
      <w:r w:rsidRPr="00C34009">
        <w:rPr>
          <w:rFonts w:hint="eastAsia"/>
        </w:rPr>
        <w:t>的虚拟地址（范围不受限制）变为主存的物理地址</w:t>
      </w:r>
      <w:proofErr w:type="gramStart"/>
      <w:r w:rsidRPr="00C34009">
        <w:rPr>
          <w:rFonts w:hint="eastAsia"/>
        </w:rPr>
        <w:t>及辅存物理</w:t>
      </w:r>
      <w:proofErr w:type="gramEnd"/>
      <w:r w:rsidRPr="00C34009">
        <w:rPr>
          <w:rFonts w:hint="eastAsia"/>
        </w:rPr>
        <w:t>地址</w:t>
      </w:r>
      <w:r w:rsidRPr="00C34009">
        <w:rPr>
          <w:rFonts w:hint="eastAsia"/>
        </w:rPr>
        <w:t>/</w:t>
      </w:r>
      <w:r w:rsidRPr="00C34009">
        <w:rPr>
          <w:rFonts w:hint="eastAsia"/>
        </w:rPr>
        <w:t>实际地址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t>存储器管理单元</w:t>
      </w:r>
      <w:r w:rsidRPr="00C34009">
        <w:rPr>
          <w:rFonts w:hint="eastAsia"/>
        </w:rPr>
        <w:t>:</w:t>
      </w:r>
      <w:r w:rsidRPr="00C34009">
        <w:rPr>
          <w:rFonts w:hint="eastAsia"/>
        </w:rPr>
        <w:t>硬件提供快速的地址映像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t>存储器管理软件</w:t>
      </w:r>
      <w:r w:rsidRPr="00C34009">
        <w:rPr>
          <w:rFonts w:hint="eastAsia"/>
        </w:rPr>
        <w:t>:</w:t>
      </w:r>
      <w:r w:rsidRPr="00C34009">
        <w:rPr>
          <w:rFonts w:hint="eastAsia"/>
        </w:rPr>
        <w:t>操作系统的一部分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t>虚拟存储器的管理方式主要有段式、页式、段页式三种</w:t>
      </w:r>
    </w:p>
    <w:p w:rsidR="00C34009" w:rsidRPr="00C34009" w:rsidRDefault="00C34009" w:rsidP="00C34009">
      <w:pPr>
        <w:pStyle w:val="a0"/>
        <w:numPr>
          <w:ilvl w:val="0"/>
          <w:numId w:val="0"/>
        </w:numPr>
        <w:ind w:firstLine="720"/>
      </w:pPr>
      <w:r w:rsidRPr="00C34009">
        <w:rPr>
          <w:rFonts w:hint="eastAsia"/>
        </w:rPr>
        <w:t>重点：页式表</w:t>
      </w:r>
    </w:p>
    <w:p w:rsidR="00C34009" w:rsidRDefault="00C34009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C34009">
      <w:pPr>
        <w:pStyle w:val="a0"/>
        <w:numPr>
          <w:ilvl w:val="0"/>
          <w:numId w:val="0"/>
        </w:numPr>
        <w:ind w:left="432"/>
        <w:rPr>
          <w:b/>
        </w:rPr>
      </w:pPr>
    </w:p>
    <w:p w:rsidR="00DF2A8C" w:rsidRDefault="00DF2A8C" w:rsidP="00DF2A8C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指令系统</w:t>
      </w:r>
    </w:p>
    <w:p w:rsidR="00DF2A8C" w:rsidRDefault="00DF2A8C" w:rsidP="00DF2A8C">
      <w:pPr>
        <w:pStyle w:val="a0"/>
      </w:pPr>
      <w:r>
        <w:rPr>
          <w:rFonts w:hint="eastAsia"/>
        </w:rPr>
        <w:t>指令</w:t>
      </w:r>
      <w:r w:rsidR="00703F41">
        <w:rPr>
          <w:rFonts w:hint="eastAsia"/>
        </w:rPr>
        <w:t>格式</w:t>
      </w:r>
    </w:p>
    <w:p w:rsidR="00703F41" w:rsidRDefault="00703F41" w:rsidP="00703F4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指令格式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操作码字段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操作数地址字段</w:t>
      </w:r>
    </w:p>
    <w:p w:rsidR="00703F41" w:rsidRDefault="00703F41" w:rsidP="00703F41">
      <w:pPr>
        <w:pStyle w:val="a0"/>
        <w:numPr>
          <w:ilvl w:val="0"/>
          <w:numId w:val="0"/>
        </w:numPr>
        <w:ind w:left="432" w:firstLine="288"/>
        <w:rPr>
          <w:b/>
        </w:rPr>
      </w:pPr>
      <w:r w:rsidRPr="00703F41">
        <w:rPr>
          <w:rFonts w:hint="eastAsia"/>
          <w:b/>
        </w:rPr>
        <w:t>操作码</w:t>
      </w:r>
    </w:p>
    <w:p w:rsidR="00703F41" w:rsidRDefault="00703F41" w:rsidP="00703F41">
      <w:pPr>
        <w:pStyle w:val="a0"/>
        <w:numPr>
          <w:ilvl w:val="0"/>
          <w:numId w:val="0"/>
        </w:numPr>
        <w:ind w:left="720"/>
      </w:pPr>
      <w:r w:rsidRPr="00703F41">
        <w:rPr>
          <w:rFonts w:hint="eastAsia"/>
        </w:rPr>
        <w:t>操作码</w:t>
      </w:r>
      <w:r>
        <w:rPr>
          <w:rFonts w:hint="eastAsia"/>
        </w:rPr>
        <w:t>是指明指令操作性质的命令码。它提供指令操作的控制信息。</w:t>
      </w:r>
    </w:p>
    <w:p w:rsidR="00703F41" w:rsidRDefault="00703F41" w:rsidP="00703F41">
      <w:pPr>
        <w:pStyle w:val="a0"/>
        <w:numPr>
          <w:ilvl w:val="0"/>
          <w:numId w:val="14"/>
        </w:numPr>
      </w:pPr>
      <w:r>
        <w:rPr>
          <w:rFonts w:hint="eastAsia"/>
        </w:rPr>
        <w:t>每条指令要求它的操作码都是独一无二的位组合</w:t>
      </w:r>
    </w:p>
    <w:p w:rsidR="00703F41" w:rsidRDefault="00703F41" w:rsidP="00703F41">
      <w:pPr>
        <w:pStyle w:val="a0"/>
        <w:numPr>
          <w:ilvl w:val="0"/>
          <w:numId w:val="14"/>
        </w:numPr>
      </w:pPr>
      <w:r>
        <w:rPr>
          <w:rFonts w:hint="eastAsia"/>
        </w:rPr>
        <w:t>指令系统中指令的个数</w:t>
      </w:r>
      <w:r>
        <w:rPr>
          <w:rFonts w:hint="eastAsia"/>
        </w:rPr>
        <w:t>N</w:t>
      </w:r>
      <w:r>
        <w:rPr>
          <w:rFonts w:hint="eastAsia"/>
        </w:rPr>
        <w:t>与操作码的位数</w:t>
      </w:r>
      <w:r>
        <w:rPr>
          <w:rFonts w:hint="eastAsia"/>
        </w:rPr>
        <w:t>n</w:t>
      </w:r>
      <w:r>
        <w:rPr>
          <w:rFonts w:hint="eastAsia"/>
        </w:rPr>
        <w:t>必须满足：</w:t>
      </w:r>
      <w:r>
        <w:br/>
      </w:r>
      <w:r>
        <w:rPr>
          <w:rFonts w:hint="eastAsia"/>
        </w:rPr>
        <w:t>N</w:t>
      </w:r>
      <w:r>
        <w:t xml:space="preserve"> &lt;= 2^n</w:t>
      </w:r>
    </w:p>
    <w:p w:rsidR="00703F41" w:rsidRDefault="00703F41" w:rsidP="00703F41">
      <w:pPr>
        <w:pStyle w:val="a0"/>
        <w:numPr>
          <w:ilvl w:val="0"/>
          <w:numId w:val="0"/>
        </w:numPr>
        <w:ind w:left="720"/>
        <w:rPr>
          <w:b/>
        </w:rPr>
      </w:pPr>
      <w:r w:rsidRPr="00703F41">
        <w:rPr>
          <w:rFonts w:hint="eastAsia"/>
          <w:b/>
        </w:rPr>
        <w:lastRenderedPageBreak/>
        <w:t>操作数地址码</w:t>
      </w:r>
    </w:p>
    <w:p w:rsidR="00703F41" w:rsidRDefault="00703F41" w:rsidP="00703F41">
      <w:pPr>
        <w:pStyle w:val="a0"/>
        <w:numPr>
          <w:ilvl w:val="0"/>
          <w:numId w:val="16"/>
        </w:numPr>
      </w:pPr>
      <w:r>
        <w:rPr>
          <w:rFonts w:hint="eastAsia"/>
        </w:rPr>
        <w:t>地址码：用来描述该指令的操作对象</w:t>
      </w:r>
    </w:p>
    <w:p w:rsidR="00703F41" w:rsidRDefault="00703F41" w:rsidP="00703F41">
      <w:pPr>
        <w:pStyle w:val="a0"/>
        <w:numPr>
          <w:ilvl w:val="0"/>
          <w:numId w:val="16"/>
        </w:numPr>
      </w:pPr>
      <w:r>
        <w:rPr>
          <w:rFonts w:hint="eastAsia"/>
        </w:rPr>
        <w:t>指令字长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操作码的位数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操作数的地址位数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操作数的地址码位数</w:t>
      </w:r>
    </w:p>
    <w:p w:rsidR="00B5159C" w:rsidRDefault="00592393" w:rsidP="00B5159C">
      <w:pPr>
        <w:pStyle w:val="a0"/>
        <w:numPr>
          <w:ilvl w:val="0"/>
          <w:numId w:val="17"/>
        </w:numPr>
      </w:pPr>
      <w:r>
        <w:rPr>
          <w:rFonts w:hint="eastAsia"/>
        </w:rPr>
        <w:t>零地址操作指令</w:t>
      </w:r>
    </w:p>
    <w:p w:rsidR="00592393" w:rsidRDefault="00592393" w:rsidP="00592393">
      <w:pPr>
        <w:pStyle w:val="a0"/>
        <w:numPr>
          <w:ilvl w:val="1"/>
          <w:numId w:val="17"/>
        </w:numPr>
      </w:pPr>
      <w:r>
        <w:rPr>
          <w:rFonts w:hint="eastAsia"/>
        </w:rPr>
        <w:t>无需任何操作数</w:t>
      </w:r>
    </w:p>
    <w:p w:rsidR="00592393" w:rsidRDefault="00592393" w:rsidP="00592393">
      <w:pPr>
        <w:pStyle w:val="a0"/>
        <w:numPr>
          <w:ilvl w:val="1"/>
          <w:numId w:val="17"/>
        </w:numPr>
      </w:pPr>
      <w:r>
        <w:rPr>
          <w:rFonts w:hint="eastAsia"/>
        </w:rPr>
        <w:t>所需的操作数时默认的，如</w:t>
      </w:r>
      <w:r>
        <w:rPr>
          <w:rFonts w:hint="eastAsia"/>
        </w:rPr>
        <w:t xml:space="preserve"> </w:t>
      </w:r>
      <w:r>
        <w:rPr>
          <w:rFonts w:hint="eastAsia"/>
        </w:rPr>
        <w:t>堆栈</w:t>
      </w:r>
    </w:p>
    <w:p w:rsidR="00592393" w:rsidRDefault="00592393" w:rsidP="00592393">
      <w:pPr>
        <w:pStyle w:val="a0"/>
        <w:numPr>
          <w:ilvl w:val="0"/>
          <w:numId w:val="17"/>
        </w:num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地址操作指令</w:t>
      </w:r>
    </w:p>
    <w:p w:rsidR="00592393" w:rsidRDefault="00592393" w:rsidP="00592393">
      <w:pPr>
        <w:pStyle w:val="a0"/>
        <w:numPr>
          <w:ilvl w:val="1"/>
          <w:numId w:val="17"/>
        </w:num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地址操作指令常被称为单操作数指令</w:t>
      </w:r>
    </w:p>
    <w:p w:rsidR="00592393" w:rsidRDefault="00592393" w:rsidP="00592393">
      <w:pPr>
        <w:pStyle w:val="a0"/>
        <w:numPr>
          <w:ilvl w:val="2"/>
          <w:numId w:val="17"/>
        </w:numPr>
      </w:pPr>
      <w:r>
        <w:t>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t xml:space="preserve"> A</w:t>
      </w:r>
    </w:p>
    <w:p w:rsidR="00592393" w:rsidRDefault="00592393" w:rsidP="00592393">
      <w:pPr>
        <w:pStyle w:val="a0"/>
        <w:numPr>
          <w:ilvl w:val="2"/>
          <w:numId w:val="17"/>
        </w:numPr>
      </w:pPr>
      <w:r>
        <w:rPr>
          <w:rFonts w:hint="eastAsia"/>
        </w:rPr>
        <w:t>(</w:t>
      </w:r>
      <w:r>
        <w:t>AC) OP -&gt; AC</w:t>
      </w:r>
    </w:p>
    <w:p w:rsidR="00592393" w:rsidRDefault="00592393" w:rsidP="00592393">
      <w:pPr>
        <w:pStyle w:val="a0"/>
        <w:numPr>
          <w:ilvl w:val="0"/>
          <w:numId w:val="0"/>
        </w:numPr>
        <w:ind w:left="1980" w:hanging="828"/>
      </w:pPr>
      <w:r>
        <w:rPr>
          <w:rFonts w:hint="eastAsia"/>
        </w:rPr>
        <w:t>2</w:t>
      </w:r>
      <w:r>
        <w:t>)</w:t>
      </w:r>
      <w:r>
        <w:tab/>
      </w:r>
      <w:r>
        <w:tab/>
      </w:r>
      <w:r>
        <w:rPr>
          <w:rFonts w:hint="eastAsia"/>
        </w:rPr>
        <w:t>指令中给出的一个地址即是操作数地址，又是操作数结果的存储地址。如</w:t>
      </w:r>
      <w:r>
        <w:rPr>
          <w:rFonts w:hint="eastAsia"/>
        </w:rPr>
        <w:t xml:space="preserve"> </w:t>
      </w:r>
      <w:r>
        <w:rPr>
          <w:rFonts w:hint="eastAsia"/>
        </w:rPr>
        <w:t>加一，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移位等单操作数指令</w:t>
      </w:r>
    </w:p>
    <w:p w:rsidR="00592393" w:rsidRDefault="00592393" w:rsidP="00592393">
      <w:pPr>
        <w:pStyle w:val="a0"/>
        <w:numPr>
          <w:ilvl w:val="0"/>
          <w:numId w:val="17"/>
        </w:numPr>
      </w:pPr>
      <w:r>
        <w:rPr>
          <w:rFonts w:hint="eastAsia"/>
        </w:rPr>
        <w:t>二地址操作指令（双操作数指令）</w:t>
      </w:r>
    </w:p>
    <w:p w:rsidR="00592393" w:rsidRDefault="00592393" w:rsidP="00592393">
      <w:pPr>
        <w:pStyle w:val="a0"/>
        <w:numPr>
          <w:ilvl w:val="0"/>
          <w:numId w:val="0"/>
        </w:numPr>
        <w:ind w:left="108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P (A</w:t>
      </w:r>
      <w:r>
        <w:rPr>
          <w:rFonts w:hint="eastAsia"/>
        </w:rPr>
        <w:t>2</w:t>
      </w:r>
      <w:r>
        <w:t>) -&gt; A</w:t>
      </w:r>
      <w:r>
        <w:rPr>
          <w:rFonts w:hint="eastAsia"/>
        </w:rPr>
        <w:t>1</w:t>
      </w:r>
    </w:p>
    <w:p w:rsidR="00592393" w:rsidRDefault="006F01DA" w:rsidP="006F01DA">
      <w:pPr>
        <w:pStyle w:val="a0"/>
        <w:numPr>
          <w:ilvl w:val="0"/>
          <w:numId w:val="17"/>
        </w:numPr>
      </w:pPr>
      <w:r>
        <w:rPr>
          <w:rFonts w:hint="eastAsia"/>
        </w:rPr>
        <w:t>三地址操作指令</w:t>
      </w:r>
    </w:p>
    <w:p w:rsidR="006F01DA" w:rsidRDefault="006F01DA" w:rsidP="006F01DA">
      <w:pPr>
        <w:pStyle w:val="a0"/>
        <w:numPr>
          <w:ilvl w:val="0"/>
          <w:numId w:val="0"/>
        </w:numPr>
        <w:ind w:left="1080"/>
      </w:pPr>
      <w:r>
        <w:rPr>
          <w:rFonts w:hint="eastAsia"/>
        </w:rPr>
        <w:t xml:space="preserve"> </w:t>
      </w:r>
      <w:r>
        <w:t xml:space="preserve">  (A1) OP (A2) -&gt; A3</w:t>
      </w:r>
    </w:p>
    <w:p w:rsidR="006F01DA" w:rsidRDefault="006F01DA" w:rsidP="006F01DA">
      <w:pPr>
        <w:pStyle w:val="a0"/>
      </w:pPr>
      <w:r>
        <w:rPr>
          <w:rFonts w:hint="eastAsia"/>
        </w:rPr>
        <w:t>指令字长</w:t>
      </w:r>
      <w:r w:rsidR="00243CF6">
        <w:rPr>
          <w:rFonts w:hint="eastAsia"/>
        </w:rPr>
        <w:t>度</w:t>
      </w:r>
    </w:p>
    <w:p w:rsidR="006F01DA" w:rsidRDefault="006F01DA" w:rsidP="006F01D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单字长指令：</w:t>
      </w:r>
      <w:r>
        <w:rPr>
          <w:rFonts w:hint="eastAsia"/>
        </w:rPr>
        <w:t>L =</w:t>
      </w:r>
      <w:r>
        <w:t xml:space="preserve"> </w:t>
      </w:r>
      <w:r>
        <w:rPr>
          <w:rFonts w:hint="eastAsia"/>
        </w:rPr>
        <w:t>1N</w:t>
      </w:r>
    </w:p>
    <w:p w:rsidR="006F01DA" w:rsidRDefault="006F01DA" w:rsidP="006F01D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半字长指令：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0.5N</w:t>
      </w:r>
    </w:p>
    <w:p w:rsidR="006F01DA" w:rsidRDefault="006F01DA" w:rsidP="006F01D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双字长指令：</w:t>
      </w:r>
      <w:r>
        <w:rPr>
          <w:rFonts w:hint="eastAsia"/>
        </w:rPr>
        <w:t>L =</w:t>
      </w:r>
      <w:r>
        <w:t xml:space="preserve"> </w:t>
      </w:r>
      <w:r>
        <w:rPr>
          <w:rFonts w:hint="eastAsia"/>
        </w:rPr>
        <w:t>2N</w:t>
      </w:r>
    </w:p>
    <w:p w:rsidR="00243CF6" w:rsidRDefault="00243CF6" w:rsidP="006F01D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N</w:t>
      </w:r>
      <w:r>
        <w:rPr>
          <w:rFonts w:hint="eastAsia"/>
        </w:rPr>
        <w:t>：机器字长度</w:t>
      </w:r>
    </w:p>
    <w:p w:rsidR="006F01DA" w:rsidRDefault="00243CF6" w:rsidP="00243CF6">
      <w:pPr>
        <w:pStyle w:val="a0"/>
      </w:pPr>
      <w:r>
        <w:rPr>
          <w:rFonts w:hint="eastAsia"/>
        </w:rPr>
        <w:t>寻址方式</w:t>
      </w:r>
    </w:p>
    <w:p w:rsidR="00243CF6" w:rsidRDefault="00CF13BC" w:rsidP="00CF13BC">
      <w:pPr>
        <w:pStyle w:val="a0"/>
        <w:numPr>
          <w:ilvl w:val="0"/>
          <w:numId w:val="20"/>
        </w:numPr>
      </w:pPr>
      <w:r>
        <w:rPr>
          <w:rFonts w:hint="eastAsia"/>
        </w:rPr>
        <w:t>指令寻址</w:t>
      </w:r>
    </w:p>
    <w:p w:rsidR="00CF13BC" w:rsidRDefault="00CF13BC" w:rsidP="00CF13BC">
      <w:pPr>
        <w:pStyle w:val="a0"/>
        <w:numPr>
          <w:ilvl w:val="0"/>
          <w:numId w:val="20"/>
        </w:numPr>
      </w:pPr>
      <w:r>
        <w:rPr>
          <w:rFonts w:hint="eastAsia"/>
        </w:rPr>
        <w:lastRenderedPageBreak/>
        <w:t>数据寻址</w:t>
      </w:r>
    </w:p>
    <w:p w:rsidR="00C92AAE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立即寻址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直接寻址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间接寻址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寄存器寻址方式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寄存器间接寻址方式</w:t>
      </w:r>
      <w:bookmarkStart w:id="0" w:name="_GoBack"/>
      <w:bookmarkEnd w:id="0"/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变址寻址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基址寻址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基址变址寻址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相对寻址</w:t>
      </w:r>
    </w:p>
    <w:p w:rsidR="004A30EA" w:rsidRDefault="004A30EA" w:rsidP="004A30EA">
      <w:pPr>
        <w:pStyle w:val="a0"/>
        <w:numPr>
          <w:ilvl w:val="0"/>
          <w:numId w:val="21"/>
        </w:numPr>
      </w:pPr>
      <w:r>
        <w:rPr>
          <w:rFonts w:hint="eastAsia"/>
        </w:rPr>
        <w:t>堆栈寻址</w:t>
      </w:r>
    </w:p>
    <w:p w:rsidR="00FC79B4" w:rsidRDefault="00FC79B4" w:rsidP="00FC79B4">
      <w:pPr>
        <w:pStyle w:val="a0"/>
      </w:pPr>
      <w:r>
        <w:rPr>
          <w:rFonts w:hint="eastAsia"/>
        </w:rPr>
        <w:t>指令类型</w:t>
      </w:r>
    </w:p>
    <w:p w:rsidR="00FC79B4" w:rsidRDefault="00FC79B4" w:rsidP="00FC79B4">
      <w:pPr>
        <w:pStyle w:val="a0"/>
        <w:numPr>
          <w:ilvl w:val="0"/>
          <w:numId w:val="22"/>
        </w:numPr>
      </w:pPr>
      <w:r>
        <w:rPr>
          <w:rFonts w:hint="eastAsia"/>
        </w:rPr>
        <w:t>数据传送指令</w:t>
      </w:r>
    </w:p>
    <w:p w:rsidR="00FC79B4" w:rsidRDefault="00FC79B4" w:rsidP="00FC79B4">
      <w:pPr>
        <w:pStyle w:val="a0"/>
        <w:numPr>
          <w:ilvl w:val="0"/>
          <w:numId w:val="22"/>
        </w:numPr>
      </w:pPr>
      <w:r>
        <w:rPr>
          <w:rFonts w:hint="eastAsia"/>
        </w:rPr>
        <w:t>算术逻辑运算指令</w:t>
      </w:r>
    </w:p>
    <w:p w:rsidR="00FC79B4" w:rsidRDefault="00FC79B4" w:rsidP="00FC79B4">
      <w:pPr>
        <w:pStyle w:val="a0"/>
        <w:numPr>
          <w:ilvl w:val="0"/>
          <w:numId w:val="22"/>
        </w:numPr>
      </w:pPr>
      <w:r>
        <w:rPr>
          <w:rFonts w:hint="eastAsia"/>
        </w:rPr>
        <w:t>移位操作指令</w:t>
      </w:r>
      <w:r w:rsidR="004276E5">
        <w:rPr>
          <w:rFonts w:hint="eastAsia"/>
        </w:rPr>
        <w:t xml:space="preserve"> </w:t>
      </w:r>
    </w:p>
    <w:p w:rsidR="004276E5" w:rsidRDefault="004276E5" w:rsidP="00FC79B4">
      <w:pPr>
        <w:pStyle w:val="a0"/>
        <w:numPr>
          <w:ilvl w:val="0"/>
          <w:numId w:val="22"/>
        </w:numPr>
      </w:pPr>
      <w:r>
        <w:rPr>
          <w:rFonts w:hint="eastAsia"/>
        </w:rPr>
        <w:t>程序控制类指令</w:t>
      </w:r>
    </w:p>
    <w:p w:rsidR="004276E5" w:rsidRDefault="004276E5" w:rsidP="00FC79B4">
      <w:pPr>
        <w:pStyle w:val="a0"/>
        <w:numPr>
          <w:ilvl w:val="0"/>
          <w:numId w:val="22"/>
        </w:numPr>
      </w:pPr>
      <w:r>
        <w:rPr>
          <w:rFonts w:hint="eastAsia"/>
        </w:rPr>
        <w:t>堆栈操作指令</w:t>
      </w:r>
    </w:p>
    <w:p w:rsidR="004276E5" w:rsidRDefault="004276E5" w:rsidP="00FC79B4">
      <w:pPr>
        <w:pStyle w:val="a0"/>
        <w:numPr>
          <w:ilvl w:val="0"/>
          <w:numId w:val="22"/>
        </w:numPr>
      </w:pPr>
      <w:r>
        <w:rPr>
          <w:rFonts w:hint="eastAsia"/>
        </w:rPr>
        <w:t>输入输出指令</w:t>
      </w:r>
    </w:p>
    <w:p w:rsidR="004276E5" w:rsidRDefault="004276E5" w:rsidP="00FC79B4">
      <w:pPr>
        <w:pStyle w:val="a0"/>
        <w:numPr>
          <w:ilvl w:val="0"/>
          <w:numId w:val="22"/>
        </w:numPr>
      </w:pPr>
      <w:r>
        <w:rPr>
          <w:rFonts w:hint="eastAsia"/>
        </w:rPr>
        <w:t>处理器控制指令</w:t>
      </w:r>
    </w:p>
    <w:p w:rsidR="004276E5" w:rsidRDefault="004276E5" w:rsidP="00FC79B4">
      <w:pPr>
        <w:pStyle w:val="a0"/>
        <w:numPr>
          <w:ilvl w:val="0"/>
          <w:numId w:val="22"/>
        </w:numPr>
      </w:pPr>
      <w:r>
        <w:rPr>
          <w:rFonts w:hint="eastAsia"/>
        </w:rPr>
        <w:t>特权指令</w:t>
      </w:r>
    </w:p>
    <w:p w:rsidR="00CF13BC" w:rsidRDefault="00CF13BC" w:rsidP="00CF13BC">
      <w:pPr>
        <w:pStyle w:val="a0"/>
        <w:numPr>
          <w:ilvl w:val="0"/>
          <w:numId w:val="0"/>
        </w:numPr>
        <w:ind w:left="432" w:hanging="432"/>
      </w:pPr>
    </w:p>
    <w:p w:rsidR="00592393" w:rsidRDefault="00592393" w:rsidP="00592393">
      <w:pPr>
        <w:pStyle w:val="a0"/>
        <w:numPr>
          <w:ilvl w:val="0"/>
          <w:numId w:val="0"/>
        </w:numPr>
        <w:ind w:left="1080"/>
      </w:pPr>
    </w:p>
    <w:p w:rsidR="00592393" w:rsidRDefault="00B14EF6" w:rsidP="00B14EF6">
      <w:pPr>
        <w:pStyle w:val="1"/>
      </w:pPr>
      <w:proofErr w:type="gramStart"/>
      <w:r>
        <w:rPr>
          <w:rFonts w:hint="eastAsia"/>
        </w:rPr>
        <w:lastRenderedPageBreak/>
        <w:t>计组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737716" w:rsidRDefault="00737716" w:rsidP="00737716">
      <w:pPr>
        <w:pStyle w:val="a0"/>
      </w:pPr>
      <w:r>
        <w:rPr>
          <w:rFonts w:hint="eastAsia"/>
        </w:rPr>
        <w:t>计算机的基本组成与功能</w:t>
      </w:r>
    </w:p>
    <w:p w:rsidR="00737716" w:rsidRDefault="00737716" w:rsidP="00737716">
      <w:pPr>
        <w:pStyle w:val="a0"/>
      </w:pPr>
      <w:r>
        <w:rPr>
          <w:rFonts w:hint="eastAsia"/>
        </w:rPr>
        <w:t>控制器的组成</w:t>
      </w:r>
    </w:p>
    <w:p w:rsidR="00680C4A" w:rsidRDefault="00680C4A" w:rsidP="00680C4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控制器：完成对整个计算机系统操作的协调和指挥</w:t>
      </w:r>
    </w:p>
    <w:p w:rsidR="00680C4A" w:rsidRDefault="00680C4A" w:rsidP="00680C4A">
      <w:pPr>
        <w:pStyle w:val="a0"/>
        <w:numPr>
          <w:ilvl w:val="1"/>
          <w:numId w:val="17"/>
        </w:numPr>
      </w:pPr>
      <w:r>
        <w:rPr>
          <w:rFonts w:hint="eastAsia"/>
        </w:rPr>
        <w:t>控制机器从内存中取出一条指令，并指出下一条指令在内存中的存放位置</w:t>
      </w:r>
    </w:p>
    <w:p w:rsidR="00680C4A" w:rsidRDefault="00680C4A" w:rsidP="00680C4A">
      <w:pPr>
        <w:pStyle w:val="a0"/>
        <w:numPr>
          <w:ilvl w:val="1"/>
          <w:numId w:val="17"/>
        </w:numPr>
      </w:pPr>
      <w:r>
        <w:rPr>
          <w:rFonts w:hint="eastAsia"/>
        </w:rPr>
        <w:t>对指令进行译码，并产生相应的操作控制信号，送往相应的部件，启动规定的动作</w:t>
      </w:r>
    </w:p>
    <w:p w:rsidR="00680C4A" w:rsidRDefault="00680C4A" w:rsidP="00680C4A">
      <w:pPr>
        <w:pStyle w:val="a0"/>
        <w:numPr>
          <w:ilvl w:val="1"/>
          <w:numId w:val="17"/>
        </w:numPr>
      </w:pPr>
      <w:r>
        <w:rPr>
          <w:rFonts w:hint="eastAsia"/>
        </w:rPr>
        <w:t>指挥并控制</w:t>
      </w:r>
      <w:r>
        <w:rPr>
          <w:rFonts w:hint="eastAsia"/>
        </w:rPr>
        <w:t>CPU</w:t>
      </w:r>
      <w:r>
        <w:rPr>
          <w:rFonts w:hint="eastAsia"/>
        </w:rPr>
        <w:t>、内存与输入</w:t>
      </w:r>
      <w:r>
        <w:rPr>
          <w:rFonts w:hint="eastAsia"/>
        </w:rPr>
        <w:t>/</w:t>
      </w:r>
      <w:r>
        <w:rPr>
          <w:rFonts w:hint="eastAsia"/>
        </w:rPr>
        <w:t>输出（</w:t>
      </w:r>
      <w:r>
        <w:rPr>
          <w:rFonts w:hint="eastAsia"/>
        </w:rPr>
        <w:t>i/o</w:t>
      </w:r>
      <w:r>
        <w:rPr>
          <w:rFonts w:hint="eastAsia"/>
        </w:rPr>
        <w:t>）设备之间数据的流动的方向</w:t>
      </w:r>
    </w:p>
    <w:p w:rsidR="00617F39" w:rsidRDefault="00617F39" w:rsidP="00617F39">
      <w:pPr>
        <w:pStyle w:val="a0"/>
        <w:numPr>
          <w:ilvl w:val="0"/>
          <w:numId w:val="0"/>
        </w:numPr>
        <w:ind w:left="432"/>
      </w:pPr>
      <w:r>
        <w:rPr>
          <w:noProof/>
        </w:rPr>
        <w:drawing>
          <wp:inline distT="0" distB="0" distL="0" distR="0" wp14:anchorId="1D9F8AE9" wp14:editId="23AB0E2E">
            <wp:extent cx="5943600" cy="4571365"/>
            <wp:effectExtent l="0" t="0" r="0" b="635"/>
            <wp:docPr id="24870" name="图片 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lastRenderedPageBreak/>
        <w:t>数据缓冲寄存器（</w:t>
      </w:r>
      <w:r>
        <w:rPr>
          <w:rFonts w:hint="eastAsia"/>
        </w:rPr>
        <w:t>DA</w:t>
      </w:r>
      <w:r>
        <w:rPr>
          <w:rFonts w:hint="eastAsia"/>
        </w:rPr>
        <w:t>）</w:t>
      </w:r>
    </w:p>
    <w:p w:rsidR="00617F39" w:rsidRDefault="00617F39" w:rsidP="00617F39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暂时存放由内存读出的数据字或指令；暂时存放</w:t>
      </w:r>
      <w:r>
        <w:rPr>
          <w:rFonts w:hint="eastAsia"/>
        </w:rPr>
        <w:t>ALU</w:t>
      </w:r>
      <w:r>
        <w:rPr>
          <w:rFonts w:hint="eastAsia"/>
        </w:rPr>
        <w:t>的运行结果；外部接口的一个数据字</w:t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t>指令寄存器（</w:t>
      </w:r>
      <w:r>
        <w:rPr>
          <w:rFonts w:hint="eastAsia"/>
        </w:rPr>
        <w:t>IR</w:t>
      </w:r>
      <w:r>
        <w:rPr>
          <w:rFonts w:hint="eastAsia"/>
        </w:rPr>
        <w:t>）</w:t>
      </w:r>
    </w:p>
    <w:p w:rsidR="00617F39" w:rsidRDefault="00617F39" w:rsidP="00617F39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保存当前正在执行的一条指令</w:t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t>程序计数器（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17F39" w:rsidRDefault="00617F39" w:rsidP="00617F39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确定下一条指令的地址</w:t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t>地址寄存器（</w:t>
      </w:r>
      <w:r>
        <w:rPr>
          <w:rFonts w:hint="eastAsia"/>
        </w:rPr>
        <w:t>AR</w:t>
      </w:r>
      <w:r>
        <w:rPr>
          <w:rFonts w:hint="eastAsia"/>
        </w:rPr>
        <w:t>）</w:t>
      </w:r>
    </w:p>
    <w:p w:rsidR="00617F39" w:rsidRDefault="00617F39" w:rsidP="00617F39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保存当前</w:t>
      </w:r>
      <w:r>
        <w:rPr>
          <w:rFonts w:hint="eastAsia"/>
        </w:rPr>
        <w:t>CPU</w:t>
      </w:r>
      <w:r>
        <w:rPr>
          <w:rFonts w:hint="eastAsia"/>
        </w:rPr>
        <w:t>所访问的数据</w:t>
      </w:r>
      <w:r>
        <w:rPr>
          <w:rFonts w:hint="eastAsia"/>
        </w:rPr>
        <w:t>cache</w:t>
      </w:r>
      <w:r>
        <w:rPr>
          <w:rFonts w:hint="eastAsia"/>
        </w:rPr>
        <w:t>单元的地址</w:t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t>通用寄存器（</w:t>
      </w:r>
      <w:r>
        <w:rPr>
          <w:rFonts w:hint="eastAsia"/>
        </w:rPr>
        <w:t>R0</w:t>
      </w:r>
      <w:r>
        <w:t xml:space="preserve"> – </w:t>
      </w:r>
      <w:r>
        <w:rPr>
          <w:rFonts w:hint="eastAsia"/>
        </w:rPr>
        <w:t>R3</w:t>
      </w:r>
      <w:r>
        <w:rPr>
          <w:rFonts w:hint="eastAsia"/>
        </w:rPr>
        <w:t>）</w:t>
      </w:r>
    </w:p>
    <w:p w:rsidR="00617F39" w:rsidRDefault="00617F39" w:rsidP="00617F39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存放操作数</w:t>
      </w:r>
    </w:p>
    <w:p w:rsidR="00617F39" w:rsidRDefault="00617F39" w:rsidP="00617F39">
      <w:pPr>
        <w:pStyle w:val="a0"/>
        <w:numPr>
          <w:ilvl w:val="0"/>
          <w:numId w:val="23"/>
        </w:numPr>
      </w:pPr>
      <w:r>
        <w:rPr>
          <w:rFonts w:hint="eastAsia"/>
        </w:rPr>
        <w:t>状态条件寄存器（</w:t>
      </w:r>
      <w:r>
        <w:rPr>
          <w:rFonts w:hint="eastAsia"/>
        </w:rPr>
        <w:t>PSW</w:t>
      </w:r>
      <w:r>
        <w:rPr>
          <w:rFonts w:hint="eastAsia"/>
        </w:rPr>
        <w:t>）</w:t>
      </w:r>
    </w:p>
    <w:p w:rsidR="00963FF1" w:rsidRPr="00963FF1" w:rsidRDefault="00963FF1" w:rsidP="00963FF1">
      <w:pPr>
        <w:pStyle w:val="a0"/>
        <w:numPr>
          <w:ilvl w:val="0"/>
          <w:numId w:val="0"/>
        </w:numPr>
        <w:ind w:left="792"/>
      </w:pPr>
      <w:r>
        <w:rPr>
          <w:rFonts w:hint="eastAsia"/>
        </w:rPr>
        <w:t>保存由算术和逻辑指令的结果建立的各种条件码</w:t>
      </w:r>
    </w:p>
    <w:p w:rsidR="00963FF1" w:rsidRDefault="00963FF1" w:rsidP="00617F39">
      <w:pPr>
        <w:pStyle w:val="a0"/>
        <w:numPr>
          <w:ilvl w:val="0"/>
          <w:numId w:val="23"/>
        </w:numPr>
      </w:pPr>
      <w:r>
        <w:rPr>
          <w:rFonts w:hint="eastAsia"/>
        </w:rPr>
        <w:t>操作控制信号形成部件</w:t>
      </w:r>
    </w:p>
    <w:p w:rsidR="00963FF1" w:rsidRPr="00963FF1" w:rsidRDefault="00963FF1" w:rsidP="00963FF1">
      <w:pPr>
        <w:pStyle w:val="a0"/>
        <w:numPr>
          <w:ilvl w:val="0"/>
          <w:numId w:val="0"/>
        </w:numPr>
        <w:ind w:left="1272"/>
      </w:pPr>
      <w:r w:rsidRPr="00963FF1">
        <w:rPr>
          <w:rFonts w:hint="eastAsia"/>
        </w:rPr>
        <w:t>采用硬布线设计的操作控制信号形成部件</w:t>
      </w:r>
    </w:p>
    <w:p w:rsidR="00963FF1" w:rsidRPr="00963FF1" w:rsidRDefault="00963FF1" w:rsidP="00963FF1">
      <w:pPr>
        <w:pStyle w:val="a0"/>
        <w:numPr>
          <w:ilvl w:val="0"/>
          <w:numId w:val="0"/>
        </w:numPr>
        <w:ind w:left="1272"/>
      </w:pPr>
      <w:r w:rsidRPr="00963FF1">
        <w:rPr>
          <w:rFonts w:hint="eastAsia"/>
        </w:rPr>
        <w:t>采用微程序设计的操作控制信号形成部件</w:t>
      </w:r>
    </w:p>
    <w:p w:rsidR="00963FF1" w:rsidRDefault="00963FF1" w:rsidP="00617F39">
      <w:pPr>
        <w:pStyle w:val="a0"/>
        <w:numPr>
          <w:ilvl w:val="0"/>
          <w:numId w:val="23"/>
        </w:numPr>
      </w:pPr>
      <w:r>
        <w:rPr>
          <w:rFonts w:hint="eastAsia"/>
        </w:rPr>
        <w:t>时序信号产生器</w:t>
      </w:r>
    </w:p>
    <w:p w:rsidR="00963FF1" w:rsidRPr="00963FF1" w:rsidRDefault="00963FF1" w:rsidP="00963FF1">
      <w:pPr>
        <w:pStyle w:val="a0"/>
        <w:numPr>
          <w:ilvl w:val="0"/>
          <w:numId w:val="0"/>
        </w:numPr>
        <w:ind w:left="1272"/>
      </w:pPr>
      <w:r w:rsidRPr="00963FF1">
        <w:rPr>
          <w:rFonts w:hint="eastAsia"/>
        </w:rPr>
        <w:t>时序信号产生器负责提供时钟信号和机器周期信号，以规定每个操作的时间。</w:t>
      </w:r>
    </w:p>
    <w:p w:rsidR="00963FF1" w:rsidRDefault="00963FF1" w:rsidP="00963FF1">
      <w:pPr>
        <w:pStyle w:val="a0"/>
        <w:numPr>
          <w:ilvl w:val="0"/>
          <w:numId w:val="0"/>
        </w:numPr>
        <w:ind w:left="1272"/>
      </w:pPr>
      <w:r w:rsidRPr="00963FF1">
        <w:rPr>
          <w:rFonts w:hint="eastAsia"/>
        </w:rPr>
        <w:t>时序信号产生器包括启停线路，负责控制时钟脉冲的送出与封锁，从而实现计算机的启动与停止</w:t>
      </w:r>
    </w:p>
    <w:p w:rsidR="00963FF1" w:rsidRDefault="00963FF1" w:rsidP="00963FF1">
      <w:pPr>
        <w:pStyle w:val="a0"/>
      </w:pPr>
      <w:r>
        <w:rPr>
          <w:rFonts w:hint="eastAsia"/>
        </w:rPr>
        <w:t>时序系统</w:t>
      </w:r>
    </w:p>
    <w:p w:rsidR="00963FF1" w:rsidRDefault="00963FF1" w:rsidP="00963FF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指令周期</w:t>
      </w:r>
      <w:r w:rsidR="004132CA">
        <w:rPr>
          <w:rFonts w:hint="eastAsia"/>
        </w:rPr>
        <w:t>：</w:t>
      </w:r>
      <w:r w:rsidR="004132CA">
        <w:rPr>
          <w:rFonts w:hint="eastAsia"/>
        </w:rPr>
        <w:t>CPU</w:t>
      </w:r>
      <w:r w:rsidR="004132CA">
        <w:rPr>
          <w:rFonts w:hint="eastAsia"/>
        </w:rPr>
        <w:t>取指令到执行完指令的时间总和</w:t>
      </w:r>
    </w:p>
    <w:p w:rsidR="004132CA" w:rsidRDefault="004132CA" w:rsidP="00963FF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lastRenderedPageBreak/>
        <w:t>CPU</w:t>
      </w:r>
      <w:r>
        <w:rPr>
          <w:rFonts w:hint="eastAsia"/>
        </w:rPr>
        <w:t>周期：又称机器周期（总线周期），用</w:t>
      </w:r>
      <w:r>
        <w:rPr>
          <w:rFonts w:hint="eastAsia"/>
        </w:rPr>
        <w:t>CPU</w:t>
      </w:r>
      <w:r>
        <w:rPr>
          <w:rFonts w:hint="eastAsia"/>
        </w:rPr>
        <w:t>从内存</w:t>
      </w:r>
      <w:proofErr w:type="gramStart"/>
      <w:r>
        <w:rPr>
          <w:rFonts w:hint="eastAsia"/>
        </w:rPr>
        <w:t>存</w:t>
      </w:r>
      <w:proofErr w:type="gramEnd"/>
      <w:r>
        <w:rPr>
          <w:rFonts w:hint="eastAsia"/>
        </w:rPr>
        <w:t>读取一条指令字的所需的最短时间来定义，即</w:t>
      </w:r>
      <w:r>
        <w:rPr>
          <w:rFonts w:hint="eastAsia"/>
        </w:rPr>
        <w:t>CPU</w:t>
      </w:r>
      <w:r>
        <w:rPr>
          <w:rFonts w:hint="eastAsia"/>
        </w:rPr>
        <w:t>从内存取出一条指令所需的最短时间</w:t>
      </w:r>
    </w:p>
    <w:p w:rsidR="004132CA" w:rsidRDefault="004132CA" w:rsidP="00963FF1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时钟周期：通常称为节拍脉冲或</w:t>
      </w:r>
      <w:r>
        <w:rPr>
          <w:rFonts w:hint="eastAsia"/>
        </w:rPr>
        <w:t>T</w:t>
      </w:r>
      <w:r>
        <w:rPr>
          <w:rFonts w:hint="eastAsia"/>
        </w:rPr>
        <w:t>周期。一个</w:t>
      </w:r>
      <w:r>
        <w:rPr>
          <w:rFonts w:hint="eastAsia"/>
        </w:rPr>
        <w:t>CPU</w:t>
      </w:r>
      <w:r>
        <w:rPr>
          <w:rFonts w:hint="eastAsia"/>
        </w:rPr>
        <w:t>周期包含若干个时钟周期</w:t>
      </w:r>
      <w:r>
        <w:rPr>
          <w:rFonts w:hint="eastAsia"/>
        </w:rPr>
        <w:t>T</w:t>
      </w:r>
    </w:p>
    <w:p w:rsidR="004132CA" w:rsidRPr="004132CA" w:rsidRDefault="004132CA" w:rsidP="004132CA">
      <w:pPr>
        <w:pStyle w:val="a0"/>
      </w:pPr>
      <w:r w:rsidRPr="004132CA">
        <w:rPr>
          <w:rFonts w:hint="eastAsia"/>
          <w:b/>
          <w:bCs/>
          <w:u w:val="single"/>
        </w:rPr>
        <w:t>相互关系</w:t>
      </w:r>
      <w:r w:rsidRPr="004132CA">
        <w:rPr>
          <w:rFonts w:hint="eastAsia"/>
          <w:b/>
          <w:bCs/>
        </w:rPr>
        <w:t>：</w:t>
      </w:r>
      <w:r w:rsidRPr="004132CA">
        <w:rPr>
          <w:rFonts w:hint="eastAsia"/>
          <w:b/>
          <w:bCs/>
        </w:rPr>
        <w:t xml:space="preserve"> </w:t>
      </w:r>
    </w:p>
    <w:p w:rsidR="004132CA" w:rsidRPr="004132CA" w:rsidRDefault="004132CA" w:rsidP="004132CA">
      <w:pPr>
        <w:pStyle w:val="a0"/>
      </w:pPr>
      <w:r w:rsidRPr="004132CA">
        <w:rPr>
          <w:b/>
          <w:bCs/>
        </w:rPr>
        <w:t>           </w:t>
      </w:r>
      <w:r w:rsidRPr="004132CA">
        <w:rPr>
          <w:rFonts w:hint="eastAsia"/>
          <w:b/>
          <w:bCs/>
        </w:rPr>
        <w:t xml:space="preserve"> 1</w:t>
      </w:r>
      <w:r w:rsidRPr="004132CA">
        <w:rPr>
          <w:rFonts w:hint="eastAsia"/>
          <w:b/>
          <w:bCs/>
        </w:rPr>
        <w:t>个指令周期</w:t>
      </w:r>
      <w:r w:rsidRPr="004132CA">
        <w:rPr>
          <w:rFonts w:hint="eastAsia"/>
          <w:b/>
          <w:bCs/>
        </w:rPr>
        <w:t xml:space="preserve"> = </w:t>
      </w:r>
      <w:r w:rsidRPr="004132CA">
        <w:rPr>
          <w:rFonts w:hint="eastAsia"/>
          <w:b/>
          <w:bCs/>
        </w:rPr>
        <w:t>若干个</w:t>
      </w:r>
      <w:r w:rsidRPr="004132CA">
        <w:rPr>
          <w:rFonts w:hint="eastAsia"/>
          <w:b/>
          <w:bCs/>
        </w:rPr>
        <w:t>CPU</w:t>
      </w:r>
      <w:r w:rsidRPr="004132CA">
        <w:rPr>
          <w:rFonts w:hint="eastAsia"/>
          <w:b/>
          <w:bCs/>
        </w:rPr>
        <w:t>周期</w:t>
      </w:r>
      <w:r w:rsidRPr="004132CA">
        <w:rPr>
          <w:rFonts w:hint="eastAsia"/>
          <w:b/>
          <w:bCs/>
        </w:rPr>
        <w:t xml:space="preserve"> </w:t>
      </w:r>
    </w:p>
    <w:p w:rsidR="004132CA" w:rsidRPr="004132CA" w:rsidRDefault="004132CA" w:rsidP="004132CA">
      <w:pPr>
        <w:pStyle w:val="a0"/>
      </w:pPr>
      <w:r w:rsidRPr="004132CA">
        <w:rPr>
          <w:b/>
          <w:bCs/>
        </w:rPr>
        <w:t>           </w:t>
      </w:r>
      <w:r w:rsidRPr="004132CA">
        <w:rPr>
          <w:rFonts w:hint="eastAsia"/>
          <w:b/>
          <w:bCs/>
        </w:rPr>
        <w:t xml:space="preserve"> 1</w:t>
      </w:r>
      <w:r w:rsidRPr="004132CA">
        <w:rPr>
          <w:rFonts w:hint="eastAsia"/>
          <w:b/>
          <w:bCs/>
        </w:rPr>
        <w:t>个</w:t>
      </w:r>
      <w:r w:rsidRPr="004132CA">
        <w:rPr>
          <w:rFonts w:hint="eastAsia"/>
          <w:b/>
          <w:bCs/>
        </w:rPr>
        <w:t>CPU</w:t>
      </w:r>
      <w:r w:rsidRPr="004132CA">
        <w:rPr>
          <w:rFonts w:hint="eastAsia"/>
          <w:b/>
          <w:bCs/>
        </w:rPr>
        <w:t>周期</w:t>
      </w:r>
      <w:r w:rsidRPr="004132CA">
        <w:rPr>
          <w:rFonts w:hint="eastAsia"/>
          <w:b/>
          <w:bCs/>
        </w:rPr>
        <w:t xml:space="preserve"> = </w:t>
      </w:r>
      <w:r w:rsidRPr="004132CA">
        <w:rPr>
          <w:rFonts w:hint="eastAsia"/>
          <w:b/>
          <w:bCs/>
        </w:rPr>
        <w:t>若干</w:t>
      </w:r>
      <w:r w:rsidRPr="004132CA">
        <w:rPr>
          <w:rFonts w:hint="eastAsia"/>
          <w:b/>
          <w:bCs/>
        </w:rPr>
        <w:t>T</w:t>
      </w:r>
      <w:r w:rsidRPr="004132CA">
        <w:rPr>
          <w:rFonts w:hint="eastAsia"/>
          <w:b/>
          <w:bCs/>
        </w:rPr>
        <w:t>周期</w:t>
      </w:r>
      <w:r w:rsidRPr="004132CA">
        <w:rPr>
          <w:rFonts w:hint="eastAsia"/>
          <w:b/>
          <w:bCs/>
        </w:rPr>
        <w:t xml:space="preserve"> </w:t>
      </w:r>
    </w:p>
    <w:p w:rsidR="004132CA" w:rsidRDefault="00794A41" w:rsidP="00794A41">
      <w:pPr>
        <w:pStyle w:val="a0"/>
      </w:pPr>
      <w:r>
        <w:rPr>
          <w:rFonts w:hint="eastAsia"/>
        </w:rPr>
        <w:t>指令执行过程</w:t>
      </w:r>
    </w:p>
    <w:p w:rsidR="00794A41" w:rsidRDefault="00794A41" w:rsidP="00794A41">
      <w:pPr>
        <w:pStyle w:val="a0"/>
        <w:numPr>
          <w:ilvl w:val="0"/>
          <w:numId w:val="26"/>
        </w:numPr>
      </w:pPr>
      <w:r>
        <w:rPr>
          <w:rFonts w:hint="eastAsia"/>
        </w:rPr>
        <w:t>取指令</w:t>
      </w:r>
    </w:p>
    <w:p w:rsidR="00794A41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控制器先将第一条指令的地址置入</w:t>
      </w:r>
      <w:r>
        <w:rPr>
          <w:rFonts w:hint="eastAsia"/>
        </w:rPr>
        <w:t>pc</w:t>
      </w:r>
    </w:p>
    <w:p w:rsidR="009E5ABD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pc</w:t>
      </w:r>
      <w:r>
        <w:rPr>
          <w:rFonts w:hint="eastAsia"/>
        </w:rPr>
        <w:t>将当前指令的地址送入地址寄存器</w:t>
      </w:r>
      <w:r>
        <w:rPr>
          <w:rFonts w:hint="eastAsia"/>
        </w:rPr>
        <w:t>AR</w:t>
      </w:r>
      <w:r>
        <w:rPr>
          <w:rFonts w:hint="eastAsia"/>
        </w:rPr>
        <w:t>，同时程序计数器</w:t>
      </w:r>
      <w:r>
        <w:rPr>
          <w:rFonts w:hint="eastAsia"/>
        </w:rPr>
        <w:t>pc</w:t>
      </w:r>
      <w:r>
        <w:rPr>
          <w:rFonts w:hint="eastAsia"/>
        </w:rPr>
        <w:t>的内容递增以指向下一条指令的地址</w:t>
      </w:r>
    </w:p>
    <w:p w:rsidR="009E5ABD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AR</w:t>
      </w:r>
      <w:r>
        <w:rPr>
          <w:rFonts w:hint="eastAsia"/>
        </w:rPr>
        <w:t>的输出通过地址总线送到存储器的地址端，指明指令所在的地址单元，控制器发出读控制信号，控制从存储器中读出这条指令</w:t>
      </w:r>
    </w:p>
    <w:p w:rsidR="009E5ABD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该指令通过数据总线送到指令寄存器</w:t>
      </w:r>
      <w:r>
        <w:rPr>
          <w:rFonts w:hint="eastAsia"/>
        </w:rPr>
        <w:t>IR</w:t>
      </w:r>
    </w:p>
    <w:p w:rsidR="009E5ABD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指令取到指令寄存器</w:t>
      </w:r>
      <w:r>
        <w:rPr>
          <w:rFonts w:hint="eastAsia"/>
        </w:rPr>
        <w:t>IR</w:t>
      </w:r>
      <w:r>
        <w:rPr>
          <w:rFonts w:hint="eastAsia"/>
        </w:rPr>
        <w:t>后，指令译码器对其译码</w:t>
      </w:r>
    </w:p>
    <w:p w:rsidR="009E5ABD" w:rsidRDefault="009E5ABD" w:rsidP="00794A41">
      <w:pPr>
        <w:pStyle w:val="a0"/>
        <w:numPr>
          <w:ilvl w:val="3"/>
          <w:numId w:val="17"/>
        </w:numPr>
      </w:pPr>
      <w:r>
        <w:rPr>
          <w:rFonts w:hint="eastAsia"/>
        </w:rPr>
        <w:t>指令译码器将译码结果传递给操作控制信号形成部件，至此，取指令的过程完成</w:t>
      </w:r>
    </w:p>
    <w:p w:rsidR="001C3946" w:rsidRDefault="001C3946" w:rsidP="001C3946">
      <w:pPr>
        <w:pStyle w:val="a0"/>
        <w:numPr>
          <w:ilvl w:val="0"/>
          <w:numId w:val="0"/>
        </w:numPr>
        <w:ind w:left="2340"/>
      </w:pPr>
      <w:r w:rsidRPr="001C3946">
        <w:rPr>
          <w:noProof/>
        </w:rPr>
        <w:lastRenderedPageBreak/>
        <w:drawing>
          <wp:inline distT="0" distB="0" distL="0" distR="0" wp14:anchorId="6D7A76A8" wp14:editId="0E26F821">
            <wp:extent cx="3352800" cy="5543550"/>
            <wp:effectExtent l="0" t="0" r="0" b="0"/>
            <wp:docPr id="8909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3C3FC18-2B7A-4C59-8C2D-BF606AAAE7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" name="Picture 7">
                      <a:extLst>
                        <a:ext uri="{FF2B5EF4-FFF2-40B4-BE49-F238E27FC236}">
                          <a16:creationId xmlns:a16="http://schemas.microsoft.com/office/drawing/2014/main" id="{F3C3FC18-2B7A-4C59-8C2D-BF606AAAE7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71055" w:rsidRDefault="00D71055" w:rsidP="00D71055">
      <w:pPr>
        <w:pStyle w:val="a0"/>
      </w:pPr>
      <w:r>
        <w:rPr>
          <w:rFonts w:hint="eastAsia"/>
        </w:rPr>
        <w:t>微程序控制器</w:t>
      </w:r>
    </w:p>
    <w:p w:rsidR="00D71055" w:rsidRDefault="00EB627A" w:rsidP="00D71055">
      <w:pPr>
        <w:pStyle w:val="a0"/>
        <w:numPr>
          <w:ilvl w:val="0"/>
          <w:numId w:val="0"/>
        </w:numPr>
        <w:ind w:left="432"/>
      </w:pPr>
      <w:r w:rsidRPr="00EB627A">
        <w:rPr>
          <w:noProof/>
        </w:rPr>
        <w:lastRenderedPageBreak/>
        <w:drawing>
          <wp:inline distT="0" distB="0" distL="0" distR="0" wp14:anchorId="559DAF22" wp14:editId="4F38B274">
            <wp:extent cx="5943600" cy="5334000"/>
            <wp:effectExtent l="0" t="0" r="0" b="0"/>
            <wp:docPr id="12390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2BE7A97-B525-475A-AD6E-6092DC49B7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" name="Picture 8">
                      <a:extLst>
                        <a:ext uri="{FF2B5EF4-FFF2-40B4-BE49-F238E27FC236}">
                          <a16:creationId xmlns:a16="http://schemas.microsoft.com/office/drawing/2014/main" id="{12BE7A97-B525-475A-AD6E-6092DC49B7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09D0" w:rsidRDefault="00F909D0" w:rsidP="00D71055">
      <w:pPr>
        <w:pStyle w:val="a0"/>
        <w:numPr>
          <w:ilvl w:val="0"/>
          <w:numId w:val="0"/>
        </w:numPr>
        <w:ind w:left="432"/>
      </w:pPr>
    </w:p>
    <w:p w:rsidR="00F909D0" w:rsidRDefault="00F909D0" w:rsidP="00D71055">
      <w:pPr>
        <w:pStyle w:val="a0"/>
        <w:numPr>
          <w:ilvl w:val="0"/>
          <w:numId w:val="0"/>
        </w:numPr>
        <w:ind w:left="432"/>
      </w:pPr>
    </w:p>
    <w:p w:rsidR="00F909D0" w:rsidRDefault="00F909D0" w:rsidP="00D71055">
      <w:pPr>
        <w:pStyle w:val="a0"/>
        <w:numPr>
          <w:ilvl w:val="0"/>
          <w:numId w:val="0"/>
        </w:numPr>
        <w:ind w:left="432"/>
      </w:pPr>
    </w:p>
    <w:p w:rsidR="00F909D0" w:rsidRDefault="00F909D0" w:rsidP="00D71055">
      <w:pPr>
        <w:pStyle w:val="a0"/>
        <w:numPr>
          <w:ilvl w:val="0"/>
          <w:numId w:val="0"/>
        </w:numPr>
        <w:ind w:left="432"/>
      </w:pPr>
    </w:p>
    <w:p w:rsidR="00F909D0" w:rsidRDefault="00F909D0" w:rsidP="00F909D0">
      <w:pPr>
        <w:pStyle w:val="3"/>
        <w:numPr>
          <w:ilvl w:val="4"/>
          <w:numId w:val="17"/>
        </w:numPr>
      </w:pPr>
      <w:r>
        <w:rPr>
          <w:rFonts w:hint="eastAsia"/>
        </w:rPr>
        <w:t>概论</w:t>
      </w:r>
    </w:p>
    <w:p w:rsidR="00F909D0" w:rsidRDefault="00F909D0" w:rsidP="00F909D0">
      <w:pPr>
        <w:pStyle w:val="afff0"/>
        <w:ind w:left="3708" w:firstLineChars="0" w:firstLine="0"/>
      </w:pPr>
    </w:p>
    <w:p w:rsidR="00F909D0" w:rsidRDefault="00F909D0" w:rsidP="00F909D0">
      <w:pPr>
        <w:pStyle w:val="afff0"/>
        <w:ind w:left="3708" w:firstLineChars="0" w:firstLine="0"/>
      </w:pPr>
    </w:p>
    <w:p w:rsidR="00F909D0" w:rsidRDefault="00F909D0" w:rsidP="00F909D0">
      <w:pPr>
        <w:pStyle w:val="afff0"/>
        <w:ind w:left="3708" w:firstLineChars="0" w:firstLine="0"/>
      </w:pPr>
    </w:p>
    <w:p w:rsidR="00F909D0" w:rsidRDefault="00F909D0" w:rsidP="00F909D0">
      <w:pPr>
        <w:pStyle w:val="a0"/>
      </w:pPr>
      <w:r>
        <w:rPr>
          <w:rFonts w:hint="eastAsia"/>
        </w:rPr>
        <w:lastRenderedPageBreak/>
        <w:t>吞吐量：表示计算机在某一时间内能够处理的信息量</w:t>
      </w:r>
    </w:p>
    <w:p w:rsidR="00F909D0" w:rsidRDefault="00F909D0" w:rsidP="00F909D0">
      <w:pPr>
        <w:pStyle w:val="a0"/>
      </w:pPr>
      <w:r>
        <w:rPr>
          <w:rFonts w:hint="eastAsia"/>
        </w:rPr>
        <w:t>响应时间：表示从输入有效到系统产生响应之间的时间度量</w:t>
      </w:r>
    </w:p>
    <w:p w:rsidR="00F909D0" w:rsidRDefault="00F909D0" w:rsidP="00F909D0">
      <w:pPr>
        <w:pStyle w:val="a0"/>
      </w:pPr>
      <w:r>
        <w:rPr>
          <w:rFonts w:hint="eastAsia"/>
        </w:rPr>
        <w:t>利用率：在</w:t>
      </w:r>
      <w:r w:rsidR="00B47323">
        <w:rPr>
          <w:rFonts w:hint="eastAsia"/>
        </w:rPr>
        <w:t>给定的时间内，系统被实际使用的时间的占比率，一般用百分比表示</w:t>
      </w:r>
    </w:p>
    <w:p w:rsidR="00B47323" w:rsidRDefault="00B47323" w:rsidP="00F909D0">
      <w:pPr>
        <w:pStyle w:val="a0"/>
      </w:pPr>
      <w:r>
        <w:rPr>
          <w:rFonts w:hint="eastAsia"/>
        </w:rPr>
        <w:t>处理机字长：指处理机运算器一次能够完成二进制数运算的位数，一般有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16</w:t>
      </w:r>
      <w:r>
        <w:rPr>
          <w:rFonts w:hint="eastAsia"/>
        </w:rPr>
        <w:t>位，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B47323" w:rsidRDefault="00B47323" w:rsidP="00F909D0">
      <w:pPr>
        <w:pStyle w:val="a0"/>
      </w:pPr>
      <w:r>
        <w:rPr>
          <w:rFonts w:hint="eastAsia"/>
        </w:rPr>
        <w:t>总线宽度：一般指</w:t>
      </w:r>
      <w:r>
        <w:rPr>
          <w:rFonts w:hint="eastAsia"/>
        </w:rPr>
        <w:t>CPU</w:t>
      </w:r>
      <w:r>
        <w:rPr>
          <w:rFonts w:hint="eastAsia"/>
        </w:rPr>
        <w:t>运算器与存储器之间进行互联的内部总线的二进制位数</w:t>
      </w:r>
    </w:p>
    <w:p w:rsidR="00B47323" w:rsidRDefault="00B47323" w:rsidP="00F909D0">
      <w:pPr>
        <w:pStyle w:val="a0"/>
      </w:pPr>
      <w:r>
        <w:rPr>
          <w:rFonts w:hint="eastAsia"/>
        </w:rPr>
        <w:t>存储器总量：存储器中所有单元的总数目，通常用</w:t>
      </w:r>
      <w:r>
        <w:rPr>
          <w:rFonts w:hint="eastAsia"/>
        </w:rPr>
        <w:t>KB</w:t>
      </w:r>
      <w:r>
        <w:rPr>
          <w:rFonts w:hint="eastAsia"/>
        </w:rPr>
        <w:t>，</w:t>
      </w:r>
      <w:r>
        <w:rPr>
          <w:rFonts w:hint="eastAsia"/>
        </w:rPr>
        <w:t>MB</w:t>
      </w:r>
      <w:r>
        <w:rPr>
          <w:rFonts w:hint="eastAsia"/>
        </w:rPr>
        <w:t>，</w:t>
      </w:r>
      <w:r>
        <w:rPr>
          <w:rFonts w:hint="eastAsia"/>
        </w:rPr>
        <w:t>GB</w:t>
      </w:r>
      <w:r>
        <w:rPr>
          <w:rFonts w:hint="eastAsia"/>
        </w:rPr>
        <w:t>来表示</w:t>
      </w:r>
    </w:p>
    <w:p w:rsidR="00B47323" w:rsidRDefault="00B47323" w:rsidP="00B47323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存储容量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存储单元数目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存储字长</w:t>
      </w:r>
    </w:p>
    <w:p w:rsidR="00B47323" w:rsidRDefault="00B47323" w:rsidP="00B47323">
      <w:pPr>
        <w:pStyle w:val="a0"/>
      </w:pPr>
      <w:r>
        <w:rPr>
          <w:rFonts w:hint="eastAsia"/>
        </w:rPr>
        <w:t>存储器带宽：存储器的速度指标，单位时间内从存储器中读出的二进制数信息量，一般用字节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B47323" w:rsidRDefault="00B47323" w:rsidP="00B47323">
      <w:pPr>
        <w:pStyle w:val="a0"/>
      </w:pPr>
      <w:r>
        <w:rPr>
          <w:rFonts w:hint="eastAsia"/>
        </w:rPr>
        <w:t>主频</w:t>
      </w:r>
      <w:r>
        <w:rPr>
          <w:rFonts w:hint="eastAsia"/>
        </w:rPr>
        <w:t>/</w:t>
      </w:r>
      <w:r>
        <w:rPr>
          <w:rFonts w:hint="eastAsia"/>
        </w:rPr>
        <w:t>时钟周期：</w:t>
      </w:r>
      <w:r>
        <w:rPr>
          <w:rFonts w:hint="eastAsia"/>
        </w:rPr>
        <w:t>CPU</w:t>
      </w:r>
      <w:r>
        <w:rPr>
          <w:rFonts w:hint="eastAsia"/>
        </w:rPr>
        <w:t>的工作节拍受主时钟控制，主时钟不断产生固定频率的时钟。主时钟的频率（</w:t>
      </w:r>
      <w:r>
        <w:rPr>
          <w:rFonts w:hint="eastAsia"/>
        </w:rPr>
        <w:t>f</w:t>
      </w:r>
      <w:r>
        <w:rPr>
          <w:rFonts w:hint="eastAsia"/>
        </w:rPr>
        <w:t>）称为</w:t>
      </w:r>
      <w:r>
        <w:rPr>
          <w:rFonts w:hint="eastAsia"/>
        </w:rPr>
        <w:t>CPU</w:t>
      </w:r>
      <w:r>
        <w:rPr>
          <w:rFonts w:hint="eastAsia"/>
        </w:rPr>
        <w:t>的主频。度量为</w:t>
      </w:r>
      <w:r>
        <w:rPr>
          <w:rFonts w:hint="eastAsia"/>
        </w:rPr>
        <w:t>MHz</w:t>
      </w:r>
    </w:p>
    <w:p w:rsidR="00B47323" w:rsidRDefault="00B47323" w:rsidP="00B47323">
      <w:pPr>
        <w:pStyle w:val="a0"/>
      </w:pPr>
      <w:r>
        <w:rPr>
          <w:rFonts w:hint="eastAsia"/>
        </w:rPr>
        <w:t>主频的倒数称为</w:t>
      </w:r>
      <w:r w:rsidR="00AC6232">
        <w:rPr>
          <w:rFonts w:hint="eastAsia"/>
        </w:rPr>
        <w:t>CPU</w:t>
      </w:r>
      <w:r w:rsidR="00AC6232">
        <w:rPr>
          <w:rFonts w:hint="eastAsia"/>
        </w:rPr>
        <w:t>时钟周期（</w:t>
      </w:r>
      <w:r w:rsidR="00AC6232">
        <w:rPr>
          <w:rFonts w:hint="eastAsia"/>
        </w:rPr>
        <w:t>T</w:t>
      </w:r>
      <w:r w:rsidR="00AC6232">
        <w:rPr>
          <w:rFonts w:hint="eastAsia"/>
        </w:rPr>
        <w:t>）</w:t>
      </w:r>
    </w:p>
    <w:p w:rsidR="00AC6232" w:rsidRDefault="00AC6232" w:rsidP="00B47323">
      <w:pPr>
        <w:pStyle w:val="a0"/>
      </w:pPr>
      <w:r>
        <w:rPr>
          <w:rFonts w:hint="eastAsia"/>
        </w:rPr>
        <w:t>CPU</w:t>
      </w:r>
      <w:r>
        <w:rPr>
          <w:rFonts w:hint="eastAsia"/>
        </w:rPr>
        <w:t>执行时间：表示</w:t>
      </w:r>
      <w:r>
        <w:rPr>
          <w:rFonts w:hint="eastAsia"/>
        </w:rPr>
        <w:t>CPU</w:t>
      </w:r>
      <w:r>
        <w:rPr>
          <w:rFonts w:hint="eastAsia"/>
        </w:rPr>
        <w:t>执行一段程序所占用的</w:t>
      </w:r>
      <w:r>
        <w:rPr>
          <w:rFonts w:hint="eastAsia"/>
        </w:rPr>
        <w:t>CPU</w:t>
      </w:r>
      <w:r>
        <w:rPr>
          <w:rFonts w:hint="eastAsia"/>
        </w:rPr>
        <w:t>时间：</w:t>
      </w:r>
    </w:p>
    <w:p w:rsidR="00AC6232" w:rsidRDefault="00AC6232" w:rsidP="00AC6232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CPU</w:t>
      </w:r>
      <w:r>
        <w:rPr>
          <w:rFonts w:hint="eastAsia"/>
        </w:rPr>
        <w:t>执行时间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时钟周期数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时钟周期长</w:t>
      </w:r>
    </w:p>
    <w:p w:rsidR="00AC6232" w:rsidRDefault="00AC6232" w:rsidP="00AC6232">
      <w:pPr>
        <w:pStyle w:val="a0"/>
      </w:pPr>
      <w:r>
        <w:rPr>
          <w:rFonts w:hint="eastAsia"/>
        </w:rPr>
        <w:t>CPI</w:t>
      </w:r>
      <w:r>
        <w:rPr>
          <w:rFonts w:hint="eastAsia"/>
        </w:rPr>
        <w:t>：表示每条指令的周期数，即执行一条指令所需的平均时钟周期数：</w:t>
      </w:r>
    </w:p>
    <w:p w:rsidR="00AC6232" w:rsidRDefault="00AC6232" w:rsidP="00AC6232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执行某段程序所需要的</w:t>
      </w:r>
      <w:r>
        <w:rPr>
          <w:rFonts w:hint="eastAsia"/>
        </w:rPr>
        <w:t>CPU</w:t>
      </w:r>
      <w:r>
        <w:rPr>
          <w:rFonts w:hint="eastAsia"/>
        </w:rPr>
        <w:t>时钟周期数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该程序所包含的指令数</w:t>
      </w:r>
    </w:p>
    <w:p w:rsidR="00AC6232" w:rsidRDefault="00AC6232" w:rsidP="00AC6232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MIPS</w:t>
      </w:r>
      <w:r>
        <w:rPr>
          <w:rFonts w:hint="eastAsia"/>
        </w:rPr>
        <w:t>：表示每秒百万条指令数：</w:t>
      </w:r>
    </w:p>
    <w:p w:rsidR="00AC6232" w:rsidRDefault="00AC6232" w:rsidP="00AC6232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MIPS</w:t>
      </w:r>
      <w:r>
        <w:rPr>
          <w:rFonts w:hint="eastAsia"/>
        </w:rPr>
        <w:t xml:space="preserve">　＝　指令条数　／　（程序执行时间　＊　</w:t>
      </w:r>
      <w:r>
        <w:rPr>
          <w:rFonts w:hint="eastAsia"/>
        </w:rPr>
        <w:t>10^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时钟频率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10^</w:t>
      </w:r>
      <w:r>
        <w:t>6</w:t>
      </w:r>
      <w:r>
        <w:rPr>
          <w:rFonts w:hint="eastAsia"/>
        </w:rPr>
        <w:t>）</w:t>
      </w:r>
    </w:p>
    <w:p w:rsidR="00AC6232" w:rsidRDefault="00F04836" w:rsidP="00F04836">
      <w:pPr>
        <w:pStyle w:val="a0"/>
      </w:pPr>
      <w:r w:rsidRPr="00F04836">
        <w:object w:dxaOrig="14388" w:dyaOrig="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3.2pt" o:ole="">
            <v:imagedata r:id="rId11" o:title=""/>
          </v:shape>
          <o:OLEObject Type="Embed" ProgID="Unknown" ShapeID="_x0000_i1025" DrawAspect="Content" ObjectID="_1601992663" r:id="rId12"/>
        </w:object>
      </w:r>
    </w:p>
    <w:p w:rsidR="00F04836" w:rsidRDefault="00F04836" w:rsidP="00F04836">
      <w:pPr>
        <w:pStyle w:val="a0"/>
      </w:pPr>
      <w:r>
        <w:rPr>
          <w:rFonts w:hint="eastAsia"/>
        </w:rPr>
        <w:t>总线：</w:t>
      </w:r>
    </w:p>
    <w:p w:rsidR="00F04836" w:rsidRDefault="00F04836" w:rsidP="00F04836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计算机系统通过总线（</w:t>
      </w:r>
      <w:r>
        <w:rPr>
          <w:rFonts w:hint="eastAsia"/>
        </w:rPr>
        <w:t>bus</w:t>
      </w:r>
      <w:r>
        <w:rPr>
          <w:rFonts w:hint="eastAsia"/>
        </w:rPr>
        <w:t>）将</w:t>
      </w:r>
      <w:r>
        <w:rPr>
          <w:rFonts w:hint="eastAsia"/>
        </w:rPr>
        <w:t>CPU</w:t>
      </w:r>
      <w:r>
        <w:rPr>
          <w:rFonts w:hint="eastAsia"/>
        </w:rPr>
        <w:t>，主存储器及</w:t>
      </w:r>
      <w:r>
        <w:rPr>
          <w:rFonts w:hint="eastAsia"/>
        </w:rPr>
        <w:t>I/O</w:t>
      </w:r>
      <w:r>
        <w:rPr>
          <w:rFonts w:hint="eastAsia"/>
        </w:rPr>
        <w:t>设备连接起来的</w:t>
      </w:r>
    </w:p>
    <w:p w:rsidR="00F04836" w:rsidRDefault="00F04836" w:rsidP="00F04836">
      <w:pPr>
        <w:pStyle w:val="a0"/>
        <w:numPr>
          <w:ilvl w:val="0"/>
          <w:numId w:val="27"/>
        </w:numPr>
      </w:pPr>
      <w:r>
        <w:rPr>
          <w:rFonts w:hint="eastAsia"/>
        </w:rPr>
        <w:t>数据总线：主要传送数据，双向，可输入输出</w:t>
      </w:r>
    </w:p>
    <w:p w:rsidR="00F04836" w:rsidRDefault="00F04836" w:rsidP="00F04836">
      <w:pPr>
        <w:pStyle w:val="a0"/>
        <w:numPr>
          <w:ilvl w:val="0"/>
          <w:numId w:val="27"/>
        </w:numPr>
      </w:pPr>
      <w:r>
        <w:rPr>
          <w:rFonts w:hint="eastAsia"/>
        </w:rPr>
        <w:t>地址总线：传送地址信息，单向，决定数据或命令传送给谁</w:t>
      </w:r>
    </w:p>
    <w:p w:rsidR="00F04836" w:rsidRDefault="00F04836" w:rsidP="00F04836">
      <w:pPr>
        <w:pStyle w:val="a0"/>
        <w:numPr>
          <w:ilvl w:val="0"/>
          <w:numId w:val="27"/>
        </w:numPr>
      </w:pPr>
      <w:r>
        <w:rPr>
          <w:rFonts w:hint="eastAsia"/>
        </w:rPr>
        <w:t>控制总线：传送各种控制信号</w:t>
      </w:r>
    </w:p>
    <w:p w:rsidR="00F04836" w:rsidRDefault="00F04836" w:rsidP="00F04836">
      <w:pPr>
        <w:pStyle w:val="a0"/>
      </w:pPr>
      <w:r>
        <w:rPr>
          <w:rFonts w:hint="eastAsia"/>
        </w:rPr>
        <w:t>计算机系统的层次结构</w:t>
      </w:r>
    </w:p>
    <w:p w:rsidR="00F04836" w:rsidRDefault="00F04836" w:rsidP="00F04836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计算机系统可以分为硬件逻辑层</w:t>
      </w:r>
      <w:r w:rsidR="00EB4834">
        <w:rPr>
          <w:rFonts w:hint="eastAsia"/>
        </w:rPr>
        <w:t>、微程序控制和</w:t>
      </w:r>
      <w:r w:rsidR="00EB4834">
        <w:rPr>
          <w:rFonts w:hint="eastAsia"/>
        </w:rPr>
        <w:t>PLA</w:t>
      </w:r>
      <w:r w:rsidR="00EB4834">
        <w:rPr>
          <w:rFonts w:hint="eastAsia"/>
        </w:rPr>
        <w:t>控制层、指令系统层、操作系统层、高级程序编译和解释程序层、各种应用程序层、应用算法与数字逻辑层</w:t>
      </w:r>
    </w:p>
    <w:p w:rsidR="00EB4834" w:rsidRDefault="00EB4834" w:rsidP="00F04836">
      <w:pPr>
        <w:pStyle w:val="a0"/>
        <w:numPr>
          <w:ilvl w:val="0"/>
          <w:numId w:val="0"/>
        </w:numPr>
        <w:ind w:left="432"/>
      </w:pPr>
      <w:r w:rsidRPr="00EB4834">
        <w:rPr>
          <w:noProof/>
        </w:rPr>
        <w:lastRenderedPageBreak/>
        <w:drawing>
          <wp:inline distT="0" distB="0" distL="0" distR="0" wp14:anchorId="58203695" wp14:editId="747EE75D">
            <wp:extent cx="3887787" cy="3424238"/>
            <wp:effectExtent l="0" t="0" r="0" b="5080"/>
            <wp:docPr id="90117" name="Picture 4" descr="1023a96c066becd1">
              <a:extLst xmlns:a="http://schemas.openxmlformats.org/drawingml/2006/main">
                <a:ext uri="{FF2B5EF4-FFF2-40B4-BE49-F238E27FC236}">
                  <a16:creationId xmlns:a16="http://schemas.microsoft.com/office/drawing/2014/main" id="{C4B417DB-1079-45D6-8B3C-E358D4DA4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4" descr="1023a96c066becd1">
                      <a:extLst>
                        <a:ext uri="{FF2B5EF4-FFF2-40B4-BE49-F238E27FC236}">
                          <a16:creationId xmlns:a16="http://schemas.microsoft.com/office/drawing/2014/main" id="{C4B417DB-1079-45D6-8B3C-E358D4DA44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87" cy="34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04836" w:rsidRDefault="0011732D" w:rsidP="0011732D">
      <w:pPr>
        <w:pStyle w:val="3"/>
        <w:numPr>
          <w:ilvl w:val="4"/>
          <w:numId w:val="17"/>
        </w:numPr>
      </w:pPr>
      <w:r>
        <w:rPr>
          <w:rFonts w:hint="eastAsia"/>
        </w:rPr>
        <w:t>逻辑运算与逻辑函数</w:t>
      </w:r>
    </w:p>
    <w:p w:rsidR="0011732D" w:rsidRDefault="0011732D" w:rsidP="0011732D">
      <w:pPr>
        <w:pStyle w:val="a0"/>
      </w:pPr>
      <w:r>
        <w:rPr>
          <w:rFonts w:hint="eastAsia"/>
        </w:rPr>
        <w:t>逻辑运算</w:t>
      </w:r>
    </w:p>
    <w:p w:rsidR="002A41AE" w:rsidRDefault="002A41AE" w:rsidP="002A41AE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画逻辑图——</w:t>
      </w:r>
      <w:r>
        <w:rPr>
          <w:rFonts w:hint="eastAsia"/>
        </w:rPr>
        <w:t>&gt;</w:t>
      </w:r>
      <w:r w:rsidR="00CB639C">
        <w:rPr>
          <w:rFonts w:hint="eastAsia"/>
        </w:rPr>
        <w:t>写逻辑表达式——</w:t>
      </w:r>
      <w:r w:rsidR="00CB639C">
        <w:t>&gt;</w:t>
      </w:r>
      <w:r w:rsidR="00CB639C">
        <w:rPr>
          <w:rFonts w:hint="eastAsia"/>
        </w:rPr>
        <w:t>化简</w:t>
      </w:r>
    </w:p>
    <w:p w:rsidR="00CB639C" w:rsidRDefault="00CB639C" w:rsidP="00CB639C">
      <w:pPr>
        <w:pStyle w:val="a0"/>
      </w:pPr>
      <w:r>
        <w:rPr>
          <w:rFonts w:hint="eastAsia"/>
        </w:rPr>
        <w:t>组合逻辑电路</w:t>
      </w:r>
    </w:p>
    <w:p w:rsidR="00CB639C" w:rsidRDefault="00CB639C" w:rsidP="00CB639C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38</w:t>
      </w:r>
      <w:r>
        <w:rPr>
          <w:rFonts w:hint="eastAsia"/>
        </w:rPr>
        <w:t>译码器</w:t>
      </w:r>
    </w:p>
    <w:p w:rsidR="00CB639C" w:rsidRDefault="00CB639C" w:rsidP="00CB639C">
      <w:pPr>
        <w:pStyle w:val="a0"/>
      </w:pPr>
      <w:r>
        <w:rPr>
          <w:rFonts w:hint="eastAsia"/>
        </w:rPr>
        <w:t>时序逻辑电路</w:t>
      </w:r>
    </w:p>
    <w:p w:rsidR="00CB639C" w:rsidRDefault="00CB639C" w:rsidP="00CB639C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D</w:t>
      </w:r>
      <w:r>
        <w:rPr>
          <w:rFonts w:hint="eastAsia"/>
        </w:rPr>
        <w:t>触发器：</w:t>
      </w:r>
      <w:r>
        <w:rPr>
          <w:rFonts w:hint="eastAsia"/>
        </w:rPr>
        <w:t>Q</w:t>
      </w:r>
      <w:r>
        <w:t>^</w:t>
      </w:r>
      <w:r>
        <w:rPr>
          <w:rFonts w:hint="eastAsia"/>
        </w:rPr>
        <w:t>n+1</w:t>
      </w:r>
      <w:r>
        <w:t xml:space="preserve"> = D</w:t>
      </w:r>
    </w:p>
    <w:p w:rsidR="00CB639C" w:rsidRDefault="00CB639C" w:rsidP="00CB639C">
      <w:pPr>
        <w:pStyle w:val="a0"/>
        <w:numPr>
          <w:ilvl w:val="0"/>
          <w:numId w:val="0"/>
        </w:numPr>
        <w:ind w:left="432"/>
      </w:pPr>
      <w:proofErr w:type="spellStart"/>
      <w:r>
        <w:t>J</w:t>
      </w:r>
      <w:r>
        <w:rPr>
          <w:rFonts w:hint="eastAsia"/>
        </w:rPr>
        <w:t>k</w:t>
      </w:r>
      <w:proofErr w:type="spellEnd"/>
      <w:r>
        <w:rPr>
          <w:rFonts w:hint="eastAsia"/>
        </w:rPr>
        <w:t>出触发器：</w:t>
      </w:r>
      <w:r w:rsidRPr="00CB639C">
        <w:object w:dxaOrig="5136" w:dyaOrig="1008">
          <v:shape id="_x0000_i1026" type="#_x0000_t75" style="width:256.8pt;height:50.4pt" o:ole="">
            <v:imagedata r:id="rId14" o:title=""/>
          </v:shape>
          <o:OLEObject Type="Embed" ProgID="Unknown" ShapeID="_x0000_i1026" DrawAspect="Content" ObjectID="_1601992664" r:id="rId15"/>
        </w:object>
      </w:r>
    </w:p>
    <w:p w:rsidR="00CB639C" w:rsidRDefault="00A70BFA" w:rsidP="00A70BF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3</w:t>
      </w:r>
      <w:r>
        <w:rPr>
          <w:rFonts w:hint="eastAsia"/>
        </w:rPr>
        <w:t>位二进制同步加法运算器（减法顺序相反）</w:t>
      </w:r>
    </w:p>
    <w:p w:rsidR="00A70BFA" w:rsidRDefault="00A70BFA" w:rsidP="00A70BFA">
      <w:pPr>
        <w:pStyle w:val="a0"/>
        <w:numPr>
          <w:ilvl w:val="0"/>
          <w:numId w:val="0"/>
        </w:numPr>
        <w:ind w:left="432"/>
      </w:pPr>
      <w:r w:rsidRPr="00A70BFA">
        <w:object w:dxaOrig="3780" w:dyaOrig="1455">
          <v:shape id="_x0000_i1027" type="#_x0000_t75" style="width:321.6pt;height:123.6pt" o:ole="">
            <v:imagedata r:id="rId16" o:title=""/>
          </v:shape>
          <o:OLEObject Type="Embed" ProgID="Word.Picture.8" ShapeID="_x0000_i1027" DrawAspect="Content" ObjectID="_1601992665" r:id="rId17"/>
        </w:object>
      </w:r>
    </w:p>
    <w:p w:rsidR="00110375" w:rsidRDefault="00110375" w:rsidP="00A70BFA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74ls161</w:t>
      </w:r>
    </w:p>
    <w:p w:rsidR="00110375" w:rsidRDefault="00110375" w:rsidP="00A70BFA">
      <w:pPr>
        <w:pStyle w:val="a0"/>
        <w:numPr>
          <w:ilvl w:val="0"/>
          <w:numId w:val="0"/>
        </w:numPr>
        <w:ind w:left="432"/>
      </w:pPr>
      <w:r w:rsidRPr="00110375">
        <w:object w:dxaOrig="6930" w:dyaOrig="2715">
          <v:shape id="_x0000_i1028" type="#_x0000_t75" style="width:346.8pt;height:135.6pt" o:ole="">
            <v:imagedata r:id="rId18" o:title=""/>
          </v:shape>
          <o:OLEObject Type="Embed" ProgID="Word.Picture.8" ShapeID="_x0000_i1028" DrawAspect="Content" ObjectID="_1601992666" r:id="rId19"/>
        </w:object>
      </w:r>
    </w:p>
    <w:p w:rsidR="00110375" w:rsidRDefault="00110375" w:rsidP="00110375">
      <w:pPr>
        <w:pStyle w:val="a0"/>
        <w:numPr>
          <w:ilvl w:val="0"/>
          <w:numId w:val="28"/>
        </w:numPr>
      </w:pPr>
      <w:r w:rsidRPr="00110375">
        <w:t>CR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异步清零</w:t>
      </w:r>
    </w:p>
    <w:p w:rsidR="00C120A6" w:rsidRDefault="00C120A6" w:rsidP="00110375">
      <w:pPr>
        <w:pStyle w:val="a0"/>
        <w:numPr>
          <w:ilvl w:val="0"/>
          <w:numId w:val="28"/>
        </w:numPr>
      </w:pPr>
      <w:r>
        <w:rPr>
          <w:rFonts w:hint="eastAsia"/>
        </w:rPr>
        <w:t>CR</w:t>
      </w:r>
      <w:r>
        <w:t># = 1,LD# = 0</w:t>
      </w:r>
      <w:r>
        <w:rPr>
          <w:rFonts w:hint="eastAsia"/>
        </w:rPr>
        <w:t>时同步置数</w:t>
      </w:r>
    </w:p>
    <w:p w:rsidR="00C120A6" w:rsidRDefault="00C120A6" w:rsidP="00C120A6">
      <w:pPr>
        <w:pStyle w:val="a0"/>
        <w:numPr>
          <w:ilvl w:val="0"/>
          <w:numId w:val="28"/>
        </w:numPr>
      </w:pPr>
      <w:r>
        <w:rPr>
          <w:rFonts w:hint="eastAsia"/>
        </w:rPr>
        <w:t>CR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CT</w:t>
      </w:r>
      <w:r>
        <w:rPr>
          <w:rFonts w:hint="eastAsia"/>
          <w:vertAlign w:val="subscript"/>
        </w:rPr>
        <w:t>T</w:t>
      </w:r>
      <w:r>
        <w:t xml:space="preserve"> = CT</w:t>
      </w:r>
      <w:r>
        <w:rPr>
          <w:vertAlign w:val="subscript"/>
        </w:rPr>
        <w:t>P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时，按照</w:t>
      </w:r>
      <w:r>
        <w:rPr>
          <w:rFonts w:hint="eastAsia"/>
        </w:rPr>
        <w:t>4</w:t>
      </w:r>
      <w:r>
        <w:rPr>
          <w:rFonts w:hint="eastAsia"/>
        </w:rPr>
        <w:t>位自然二进制码进行同步二进制计数</w:t>
      </w:r>
    </w:p>
    <w:p w:rsidR="00C120A6" w:rsidRDefault="00C120A6" w:rsidP="00C120A6">
      <w:pPr>
        <w:pStyle w:val="a0"/>
        <w:numPr>
          <w:ilvl w:val="0"/>
          <w:numId w:val="28"/>
        </w:numPr>
      </w:pPr>
      <w:r>
        <w:rPr>
          <w:rFonts w:hint="eastAsia"/>
        </w:rPr>
        <w:t>CR</w:t>
      </w:r>
      <w:r>
        <w:t xml:space="preserve">#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LD#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CT</w:t>
      </w:r>
      <w:r>
        <w:rPr>
          <w:vertAlign w:val="subscript"/>
        </w:rPr>
        <w:t>T</w:t>
      </w:r>
      <w:r>
        <w:t xml:space="preserve"> * CT</w:t>
      </w:r>
      <w:r>
        <w:rPr>
          <w:vertAlign w:val="subscript"/>
        </w:rPr>
        <w:t>P</w:t>
      </w:r>
      <w:r>
        <w:t xml:space="preserve"> = 0</w:t>
      </w:r>
      <w:r>
        <w:rPr>
          <w:rFonts w:hint="eastAsia"/>
        </w:rPr>
        <w:t>时，计数器保持不变</w:t>
      </w:r>
    </w:p>
    <w:p w:rsidR="007D5120" w:rsidRDefault="006840E0" w:rsidP="006840E0">
      <w:pPr>
        <w:pStyle w:val="3"/>
        <w:numPr>
          <w:ilvl w:val="4"/>
          <w:numId w:val="17"/>
        </w:numPr>
      </w:pPr>
      <w:r>
        <w:rPr>
          <w:rFonts w:hint="eastAsia"/>
        </w:rPr>
        <w:t>信息编码与数据表示</w:t>
      </w:r>
    </w:p>
    <w:p w:rsidR="006840E0" w:rsidRPr="006840E0" w:rsidRDefault="006840E0" w:rsidP="006840E0">
      <w:pPr>
        <w:pStyle w:val="afff0"/>
        <w:ind w:left="3708" w:firstLineChars="0" w:firstLine="0"/>
      </w:pPr>
    </w:p>
    <w:p w:rsidR="007D5120" w:rsidRDefault="007D5120" w:rsidP="007D5120">
      <w:r>
        <w:rPr>
          <w:rFonts w:hint="eastAsia"/>
        </w:rPr>
        <w:t>补码</w:t>
      </w:r>
    </w:p>
    <w:p w:rsidR="007D5120" w:rsidRDefault="00F53D8C" w:rsidP="007D5120">
      <w:r>
        <w:rPr>
          <w:rFonts w:hint="eastAsia"/>
        </w:rPr>
        <w:t>精度</w:t>
      </w:r>
    </w:p>
    <w:p w:rsidR="006840E0" w:rsidRDefault="006840E0" w:rsidP="006840E0">
      <w:pPr>
        <w:pStyle w:val="3"/>
        <w:numPr>
          <w:ilvl w:val="4"/>
          <w:numId w:val="17"/>
        </w:numPr>
      </w:pPr>
      <w:r>
        <w:rPr>
          <w:rFonts w:hint="eastAsia"/>
        </w:rPr>
        <w:t>运算方法与运算器</w:t>
      </w:r>
    </w:p>
    <w:p w:rsidR="006840E0" w:rsidRDefault="007B6DB8" w:rsidP="007B6DB8">
      <w:pPr>
        <w:pStyle w:val="a0"/>
      </w:pPr>
      <w:r>
        <w:rPr>
          <w:rFonts w:hint="eastAsia"/>
        </w:rPr>
        <w:t>补码加减运算公式</w:t>
      </w:r>
    </w:p>
    <w:p w:rsidR="007B6DB8" w:rsidRDefault="007B6DB8" w:rsidP="007B6DB8">
      <w:pPr>
        <w:pStyle w:val="a0"/>
        <w:numPr>
          <w:ilvl w:val="0"/>
          <w:numId w:val="0"/>
        </w:numPr>
        <w:ind w:left="432"/>
        <w:rPr>
          <w:vertAlign w:val="subscript"/>
        </w:rPr>
      </w:pPr>
      <w:r>
        <w:rPr>
          <w:rFonts w:hint="eastAsia"/>
        </w:rPr>
        <w:lastRenderedPageBreak/>
        <w:t>[</w:t>
      </w:r>
      <w:r>
        <w:t>X+Y]</w:t>
      </w:r>
      <w:r>
        <w:rPr>
          <w:rFonts w:hint="eastAsia"/>
          <w:vertAlign w:val="subscript"/>
        </w:rPr>
        <w:t>补</w:t>
      </w:r>
      <w:r>
        <w:t xml:space="preserve"> = </w:t>
      </w:r>
      <w:r>
        <w:rPr>
          <w:rFonts w:hint="eastAsia"/>
        </w:rPr>
        <w:t>[</w:t>
      </w:r>
      <w:r>
        <w:t>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 xml:space="preserve"> </w:t>
      </w:r>
      <w:r>
        <w:t>+ [Y]</w:t>
      </w:r>
      <w:r>
        <w:rPr>
          <w:rFonts w:hint="eastAsia"/>
          <w:vertAlign w:val="subscript"/>
        </w:rPr>
        <w:t>补</w:t>
      </w:r>
    </w:p>
    <w:p w:rsidR="007B6DB8" w:rsidRDefault="007B6DB8" w:rsidP="007B6DB8">
      <w:pPr>
        <w:pStyle w:val="a0"/>
        <w:numPr>
          <w:ilvl w:val="0"/>
          <w:numId w:val="0"/>
        </w:numPr>
        <w:ind w:left="432"/>
        <w:rPr>
          <w:vertAlign w:val="subscript"/>
        </w:rPr>
      </w:pPr>
      <w:r>
        <w:rPr>
          <w:rFonts w:hint="eastAsia"/>
        </w:rPr>
        <w:t>[</w:t>
      </w:r>
      <w:r>
        <w:t>X-Y]</w:t>
      </w:r>
      <w:r>
        <w:rPr>
          <w:rFonts w:hint="eastAsia"/>
          <w:vertAlign w:val="subscript"/>
        </w:rPr>
        <w:t>补</w:t>
      </w:r>
      <w:r>
        <w:t xml:space="preserve"> = [X]</w:t>
      </w:r>
      <w:r>
        <w:rPr>
          <w:rFonts w:hint="eastAsia"/>
          <w:vertAlign w:val="subscript"/>
        </w:rPr>
        <w:t>补</w:t>
      </w:r>
      <w:r>
        <w:t xml:space="preserve"> + [-Y]</w:t>
      </w:r>
      <w:r>
        <w:rPr>
          <w:rFonts w:hint="eastAsia"/>
          <w:vertAlign w:val="subscript"/>
        </w:rPr>
        <w:t>补</w:t>
      </w:r>
    </w:p>
    <w:p w:rsidR="007B6DB8" w:rsidRDefault="00A94068" w:rsidP="00A94068">
      <w:pPr>
        <w:pStyle w:val="a0"/>
      </w:pPr>
      <w:r>
        <w:rPr>
          <w:rFonts w:hint="eastAsia"/>
        </w:rPr>
        <w:t>原码除法</w:t>
      </w:r>
    </w:p>
    <w:p w:rsidR="00C57D54" w:rsidRDefault="00C57D54" w:rsidP="00C57D54">
      <w:pPr>
        <w:pStyle w:val="a0"/>
        <w:numPr>
          <w:ilvl w:val="0"/>
          <w:numId w:val="0"/>
        </w:numPr>
        <w:ind w:left="432"/>
      </w:pPr>
      <w:r w:rsidRPr="00C57D54">
        <w:object w:dxaOrig="8340" w:dyaOrig="9624">
          <v:shape id="_x0000_i1029" type="#_x0000_t75" style="width:417pt;height:481.2pt" o:ole="">
            <v:imagedata r:id="rId20" o:title=""/>
          </v:shape>
          <o:OLEObject Type="Embed" ProgID="Unknown" ShapeID="_x0000_i1029" DrawAspect="Content" ObjectID="_1601992667" r:id="rId21"/>
        </w:object>
      </w:r>
    </w:p>
    <w:p w:rsidR="00C57D54" w:rsidRDefault="00C57D54" w:rsidP="00C57D54">
      <w:pPr>
        <w:pStyle w:val="a0"/>
      </w:pPr>
      <w:r>
        <w:rPr>
          <w:rFonts w:hint="eastAsia"/>
        </w:rPr>
        <w:t>浮点数加减法</w:t>
      </w:r>
    </w:p>
    <w:p w:rsidR="00C57D54" w:rsidRDefault="00C57D54" w:rsidP="00C57D54">
      <w:pPr>
        <w:pStyle w:val="a0"/>
        <w:numPr>
          <w:ilvl w:val="0"/>
          <w:numId w:val="29"/>
        </w:numPr>
      </w:pPr>
      <w:r>
        <w:rPr>
          <w:rFonts w:hint="eastAsia"/>
        </w:rPr>
        <w:t>对</w:t>
      </w:r>
      <w:r>
        <w:rPr>
          <w:rFonts w:hint="eastAsia"/>
        </w:rPr>
        <w:t>0</w:t>
      </w:r>
      <w:r>
        <w:rPr>
          <w:rFonts w:hint="eastAsia"/>
        </w:rPr>
        <w:t>操作数检查：以尽可能的简化操作</w:t>
      </w:r>
    </w:p>
    <w:p w:rsidR="00C57D54" w:rsidRDefault="00C57D54" w:rsidP="00C57D54">
      <w:pPr>
        <w:pStyle w:val="a0"/>
        <w:numPr>
          <w:ilvl w:val="0"/>
          <w:numId w:val="29"/>
        </w:numPr>
      </w:pPr>
      <w:r>
        <w:rPr>
          <w:rFonts w:hint="eastAsia"/>
        </w:rPr>
        <w:lastRenderedPageBreak/>
        <w:t>对阶：原则是</w:t>
      </w:r>
      <w:proofErr w:type="gramStart"/>
      <w:r>
        <w:rPr>
          <w:rFonts w:hint="eastAsia"/>
        </w:rPr>
        <w:t>小阶对</w:t>
      </w:r>
      <w:proofErr w:type="gramEnd"/>
      <w:r>
        <w:rPr>
          <w:rFonts w:hint="eastAsia"/>
        </w:rPr>
        <w:t>大阶</w:t>
      </w:r>
    </w:p>
    <w:p w:rsidR="00C57D54" w:rsidRPr="00C57D54" w:rsidRDefault="00C57D54" w:rsidP="00C57D54">
      <w:pPr>
        <w:pStyle w:val="a0"/>
        <w:numPr>
          <w:ilvl w:val="1"/>
          <w:numId w:val="30"/>
        </w:numPr>
      </w:pPr>
      <w:proofErr w:type="gramStart"/>
      <w:r>
        <w:rPr>
          <w:rFonts w:hint="eastAsia"/>
        </w:rPr>
        <w:t>求阶差</w:t>
      </w:r>
      <w:proofErr w:type="gramEnd"/>
      <w:r>
        <w:rPr>
          <w:rFonts w:hint="eastAsia"/>
        </w:rPr>
        <w:t>：</w:t>
      </w:r>
      <w:r w:rsidRPr="00C57D54">
        <w:rPr>
          <w:rFonts w:hint="eastAsia"/>
          <w:b/>
          <w:bCs/>
        </w:rPr>
        <w:t>Δ</w:t>
      </w:r>
      <w:r w:rsidRPr="00C57D54">
        <w:rPr>
          <w:rFonts w:hint="eastAsia"/>
          <w:b/>
          <w:bCs/>
        </w:rPr>
        <w:t>E=E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-E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，若Δ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</w:rPr>
        <w:t>≠</w:t>
      </w:r>
      <w:r w:rsidRPr="00C57D54">
        <w:rPr>
          <w:rFonts w:hint="eastAsia"/>
          <w:b/>
          <w:bCs/>
        </w:rPr>
        <w:t>0</w:t>
      </w:r>
      <w:r w:rsidRPr="00C57D54">
        <w:rPr>
          <w:rFonts w:hint="eastAsia"/>
          <w:b/>
          <w:bCs/>
        </w:rPr>
        <w:t>，即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≠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时需要对阶。</w:t>
      </w:r>
    </w:p>
    <w:p w:rsidR="00C57D54" w:rsidRPr="00C57D54" w:rsidRDefault="00C57D54" w:rsidP="00C57D54">
      <w:pPr>
        <w:pStyle w:val="a0"/>
        <w:numPr>
          <w:ilvl w:val="1"/>
          <w:numId w:val="30"/>
        </w:numPr>
      </w:pPr>
      <w:r w:rsidRPr="00C57D54">
        <w:rPr>
          <w:rFonts w:hint="eastAsia"/>
          <w:b/>
          <w:bCs/>
        </w:rPr>
        <w:t>若Δ</w:t>
      </w:r>
      <w:r w:rsidRPr="00C57D54">
        <w:rPr>
          <w:rFonts w:hint="eastAsia"/>
          <w:b/>
          <w:bCs/>
        </w:rPr>
        <w:t>E&gt;0</w:t>
      </w:r>
      <w:r w:rsidRPr="00C57D54">
        <w:rPr>
          <w:rFonts w:hint="eastAsia"/>
          <w:b/>
          <w:bCs/>
        </w:rPr>
        <w:t>，则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&gt;E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，</w:t>
      </w:r>
      <w:r w:rsidRPr="00C57D54">
        <w:rPr>
          <w:rFonts w:hint="eastAsia"/>
          <w:b/>
          <w:bCs/>
        </w:rPr>
        <w:t>M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每右移一位，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+1</w:t>
      </w:r>
      <w:r w:rsidRPr="00C57D54">
        <w:rPr>
          <w:rFonts w:hint="eastAsia"/>
          <w:b/>
          <w:bCs/>
        </w:rPr>
        <w:t>，直至</w:t>
      </w:r>
      <w:r w:rsidRPr="00C57D54">
        <w:rPr>
          <w:rFonts w:hint="eastAsia"/>
          <w:b/>
          <w:bCs/>
        </w:rPr>
        <w:t xml:space="preserve"> 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=E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 xml:space="preserve"> </w:t>
      </w:r>
      <w:r w:rsidRPr="00C57D54">
        <w:rPr>
          <w:rFonts w:hint="eastAsia"/>
          <w:b/>
          <w:bCs/>
        </w:rPr>
        <w:t>。</w:t>
      </w:r>
    </w:p>
    <w:p w:rsidR="00C57D54" w:rsidRPr="00C57D54" w:rsidRDefault="00C57D54" w:rsidP="00C57D54">
      <w:pPr>
        <w:pStyle w:val="a0"/>
        <w:numPr>
          <w:ilvl w:val="1"/>
          <w:numId w:val="30"/>
        </w:numPr>
      </w:pPr>
      <w:r w:rsidRPr="00C57D54">
        <w:rPr>
          <w:rFonts w:hint="eastAsia"/>
          <w:b/>
          <w:bCs/>
        </w:rPr>
        <w:t>若Δ</w:t>
      </w:r>
      <w:r w:rsidRPr="00C57D54">
        <w:rPr>
          <w:rFonts w:hint="eastAsia"/>
          <w:b/>
          <w:bCs/>
        </w:rPr>
        <w:t>E&lt;0</w:t>
      </w:r>
      <w:r w:rsidRPr="00C57D54">
        <w:rPr>
          <w:rFonts w:hint="eastAsia"/>
          <w:b/>
          <w:bCs/>
        </w:rPr>
        <w:t>，则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&lt;E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>，</w:t>
      </w:r>
      <w:r w:rsidRPr="00C57D54">
        <w:rPr>
          <w:rFonts w:hint="eastAsia"/>
          <w:b/>
          <w:bCs/>
        </w:rPr>
        <w:t>M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每右移一位，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+1</w:t>
      </w:r>
      <w:r w:rsidRPr="00C57D54">
        <w:rPr>
          <w:rFonts w:hint="eastAsia"/>
          <w:b/>
          <w:bCs/>
        </w:rPr>
        <w:t>，直至</w:t>
      </w:r>
      <w:r w:rsidRPr="00C57D54">
        <w:rPr>
          <w:rFonts w:hint="eastAsia"/>
          <w:b/>
          <w:bCs/>
        </w:rPr>
        <w:t>E</w:t>
      </w:r>
      <w:r w:rsidRPr="00C57D54">
        <w:rPr>
          <w:rFonts w:hint="eastAsia"/>
          <w:b/>
          <w:bCs/>
          <w:vertAlign w:val="subscript"/>
        </w:rPr>
        <w:t>X</w:t>
      </w:r>
      <w:r w:rsidRPr="00C57D54">
        <w:rPr>
          <w:rFonts w:hint="eastAsia"/>
          <w:b/>
          <w:bCs/>
        </w:rPr>
        <w:t>=E</w:t>
      </w:r>
      <w:r w:rsidRPr="00C57D54">
        <w:rPr>
          <w:rFonts w:hint="eastAsia"/>
          <w:b/>
          <w:bCs/>
          <w:vertAlign w:val="subscript"/>
        </w:rPr>
        <w:t>Y</w:t>
      </w:r>
      <w:r w:rsidRPr="00C57D54">
        <w:rPr>
          <w:rFonts w:hint="eastAsia"/>
          <w:b/>
          <w:bCs/>
        </w:rPr>
        <w:t xml:space="preserve"> </w:t>
      </w:r>
      <w:r w:rsidRPr="00C57D54">
        <w:rPr>
          <w:rFonts w:hint="eastAsia"/>
          <w:b/>
          <w:bCs/>
        </w:rPr>
        <w:t>。</w:t>
      </w:r>
    </w:p>
    <w:p w:rsidR="00C57D54" w:rsidRDefault="00C57D54" w:rsidP="00C57D54">
      <w:pPr>
        <w:pStyle w:val="a0"/>
        <w:numPr>
          <w:ilvl w:val="0"/>
          <w:numId w:val="29"/>
        </w:numPr>
      </w:pPr>
      <w:r>
        <w:rPr>
          <w:rFonts w:hint="eastAsia"/>
        </w:rPr>
        <w:t>尾数相加减</w:t>
      </w:r>
    </w:p>
    <w:p w:rsidR="00C57D54" w:rsidRDefault="00C57D54" w:rsidP="00C57D54">
      <w:pPr>
        <w:pStyle w:val="a0"/>
        <w:numPr>
          <w:ilvl w:val="0"/>
          <w:numId w:val="29"/>
        </w:numPr>
      </w:pPr>
      <w:r>
        <w:rPr>
          <w:rFonts w:hint="eastAsia"/>
        </w:rPr>
        <w:t>结果规格化：尾数运算的结果</w:t>
      </w:r>
      <w:r w:rsidR="000272C5">
        <w:rPr>
          <w:rFonts w:hint="eastAsia"/>
        </w:rPr>
        <w:t>可能出现两种非规格化情况：</w:t>
      </w:r>
    </w:p>
    <w:p w:rsidR="000272C5" w:rsidRPr="000272C5" w:rsidRDefault="000272C5" w:rsidP="000272C5">
      <w:pPr>
        <w:pStyle w:val="a0"/>
        <w:numPr>
          <w:ilvl w:val="1"/>
          <w:numId w:val="29"/>
        </w:numPr>
      </w:pPr>
      <w:r w:rsidRPr="000272C5">
        <w:rPr>
          <w:rFonts w:hint="eastAsia"/>
          <w:b/>
          <w:bCs/>
        </w:rPr>
        <w:t>A</w:t>
      </w:r>
      <w:r w:rsidRPr="000272C5">
        <w:rPr>
          <w:rFonts w:hint="eastAsia"/>
          <w:b/>
          <w:bCs/>
        </w:rPr>
        <w:t>、尾数溢出：需要右</w:t>
      </w:r>
      <w:proofErr w:type="gramStart"/>
      <w:r w:rsidRPr="000272C5">
        <w:rPr>
          <w:rFonts w:hint="eastAsia"/>
          <w:b/>
          <w:bCs/>
        </w:rPr>
        <w:t>规</w:t>
      </w:r>
      <w:proofErr w:type="gramEnd"/>
      <w:r w:rsidRPr="000272C5">
        <w:rPr>
          <w:rFonts w:hint="eastAsia"/>
          <w:b/>
          <w:bCs/>
        </w:rPr>
        <w:t>（</w:t>
      </w:r>
      <w:r w:rsidRPr="000272C5">
        <w:rPr>
          <w:rFonts w:hint="eastAsia"/>
          <w:b/>
          <w:bCs/>
        </w:rPr>
        <w:t>1</w:t>
      </w:r>
      <w:r w:rsidRPr="000272C5">
        <w:rPr>
          <w:rFonts w:hint="eastAsia"/>
          <w:b/>
          <w:bCs/>
        </w:rPr>
        <w:t>次），即尾数右移</w:t>
      </w:r>
      <w:r w:rsidRPr="000272C5">
        <w:rPr>
          <w:rFonts w:hint="eastAsia"/>
          <w:b/>
          <w:bCs/>
        </w:rPr>
        <w:t>1</w:t>
      </w:r>
      <w:r w:rsidRPr="000272C5">
        <w:rPr>
          <w:rFonts w:hint="eastAsia"/>
          <w:b/>
          <w:bCs/>
        </w:rPr>
        <w:t>位，阶码＋</w:t>
      </w:r>
      <w:r w:rsidRPr="000272C5">
        <w:rPr>
          <w:rFonts w:hint="eastAsia"/>
          <w:b/>
          <w:bCs/>
        </w:rPr>
        <w:t>1</w:t>
      </w:r>
    </w:p>
    <w:p w:rsidR="000272C5" w:rsidRPr="000272C5" w:rsidRDefault="000272C5" w:rsidP="000272C5">
      <w:pPr>
        <w:pStyle w:val="a0"/>
        <w:numPr>
          <w:ilvl w:val="1"/>
          <w:numId w:val="29"/>
        </w:numPr>
      </w:pPr>
      <w:r w:rsidRPr="000272C5">
        <w:rPr>
          <w:rFonts w:hint="eastAsia"/>
          <w:b/>
          <w:bCs/>
        </w:rPr>
        <w:t>B</w:t>
      </w:r>
      <w:r w:rsidRPr="000272C5">
        <w:rPr>
          <w:rFonts w:hint="eastAsia"/>
          <w:b/>
          <w:bCs/>
        </w:rPr>
        <w:t>、</w:t>
      </w:r>
      <w:r w:rsidRPr="000272C5">
        <w:rPr>
          <w:rFonts w:hint="eastAsia"/>
          <w:b/>
          <w:bCs/>
        </w:rPr>
        <w:t>|</w:t>
      </w:r>
      <w:r w:rsidRPr="000272C5">
        <w:rPr>
          <w:rFonts w:hint="eastAsia"/>
          <w:b/>
          <w:bCs/>
        </w:rPr>
        <w:t>尾数</w:t>
      </w:r>
      <w:r w:rsidRPr="000272C5">
        <w:rPr>
          <w:rFonts w:hint="eastAsia"/>
          <w:b/>
          <w:bCs/>
        </w:rPr>
        <w:t>| &lt;2</w:t>
      </w:r>
      <w:r w:rsidRPr="000272C5">
        <w:rPr>
          <w:rFonts w:hint="eastAsia"/>
          <w:b/>
          <w:bCs/>
          <w:vertAlign w:val="superscript"/>
        </w:rPr>
        <w:t>-1</w:t>
      </w:r>
      <w:r w:rsidRPr="000272C5">
        <w:rPr>
          <w:rFonts w:hint="eastAsia"/>
          <w:b/>
          <w:bCs/>
        </w:rPr>
        <w:t>：需要左</w:t>
      </w:r>
      <w:proofErr w:type="gramStart"/>
      <w:r w:rsidRPr="000272C5">
        <w:rPr>
          <w:rFonts w:hint="eastAsia"/>
          <w:b/>
          <w:bCs/>
        </w:rPr>
        <w:t>规</w:t>
      </w:r>
      <w:proofErr w:type="gramEnd"/>
      <w:r w:rsidRPr="000272C5">
        <w:rPr>
          <w:rFonts w:hint="eastAsia"/>
          <w:b/>
          <w:bCs/>
        </w:rPr>
        <w:t>，即尾数左移</w:t>
      </w:r>
      <w:r w:rsidRPr="000272C5">
        <w:rPr>
          <w:rFonts w:hint="eastAsia"/>
          <w:b/>
          <w:bCs/>
        </w:rPr>
        <w:t>1</w:t>
      </w:r>
      <w:r w:rsidRPr="000272C5">
        <w:rPr>
          <w:rFonts w:hint="eastAsia"/>
          <w:b/>
          <w:bCs/>
        </w:rPr>
        <w:t>位，阶码－</w:t>
      </w:r>
      <w:r w:rsidRPr="000272C5">
        <w:rPr>
          <w:rFonts w:hint="eastAsia"/>
          <w:b/>
          <w:bCs/>
        </w:rPr>
        <w:t>1</w:t>
      </w:r>
      <w:r w:rsidRPr="000272C5">
        <w:rPr>
          <w:rFonts w:hint="eastAsia"/>
          <w:b/>
          <w:bCs/>
        </w:rPr>
        <w:t>，左规可能多次，直到尾数变为规格化形式。</w:t>
      </w:r>
    </w:p>
    <w:p w:rsidR="000272C5" w:rsidRPr="000272C5" w:rsidRDefault="000272C5" w:rsidP="000272C5">
      <w:pPr>
        <w:pStyle w:val="a0"/>
        <w:numPr>
          <w:ilvl w:val="0"/>
          <w:numId w:val="29"/>
        </w:numPr>
      </w:pPr>
      <w:r>
        <w:rPr>
          <w:rFonts w:hint="eastAsia"/>
        </w:rPr>
        <w:t>舍入：可采用截断法、</w:t>
      </w:r>
      <w:r>
        <w:rPr>
          <w:rFonts w:hint="eastAsia"/>
        </w:rPr>
        <w:t>0</w:t>
      </w:r>
      <w:r>
        <w:rPr>
          <w:rFonts w:hint="eastAsia"/>
        </w:rPr>
        <w:t>舍</w:t>
      </w:r>
      <w:r>
        <w:rPr>
          <w:rFonts w:hint="eastAsia"/>
        </w:rPr>
        <w:t>1</w:t>
      </w:r>
      <w:r>
        <w:rPr>
          <w:rFonts w:hint="eastAsia"/>
        </w:rPr>
        <w:t>入法、末位恒置</w:t>
      </w:r>
      <w:r>
        <w:rPr>
          <w:rFonts w:hint="eastAsia"/>
        </w:rPr>
        <w:t>1</w:t>
      </w:r>
    </w:p>
    <w:p w:rsidR="007B6DB8" w:rsidRPr="007B6DB8" w:rsidRDefault="007B6DB8" w:rsidP="007B6DB8">
      <w:pPr>
        <w:pStyle w:val="a0"/>
        <w:numPr>
          <w:ilvl w:val="0"/>
          <w:numId w:val="0"/>
        </w:numPr>
        <w:ind w:left="432"/>
        <w:rPr>
          <w:vertAlign w:val="subscript"/>
        </w:rPr>
      </w:pPr>
    </w:p>
    <w:sectPr w:rsidR="007B6DB8" w:rsidRPr="007B6DB8">
      <w:footerReference w:type="default" r:id="rId2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BEE" w:rsidRDefault="00016BEE">
      <w:r>
        <w:separator/>
      </w:r>
    </w:p>
    <w:p w:rsidR="00016BEE" w:rsidRDefault="00016BEE"/>
  </w:endnote>
  <w:endnote w:type="continuationSeparator" w:id="0">
    <w:p w:rsidR="00016BEE" w:rsidRDefault="00016BEE">
      <w:r>
        <w:continuationSeparator/>
      </w:r>
    </w:p>
    <w:p w:rsidR="00016BEE" w:rsidRDefault="00016B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63FF1">
          <w:tc>
            <w:tcPr>
              <w:tcW w:w="3116" w:type="dxa"/>
            </w:tcPr>
            <w:p w:rsidR="00963FF1" w:rsidRDefault="00963FF1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:rsidR="00963FF1" w:rsidRDefault="00963FF1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:rsidR="00963FF1" w:rsidRDefault="00963FF1">
              <w:pPr>
                <w:pStyle w:val="a7"/>
                <w:jc w:val="right"/>
              </w:pPr>
            </w:p>
          </w:tc>
        </w:tr>
      </w:sdtContent>
    </w:sdt>
  </w:tbl>
  <w:p w:rsidR="00963FF1" w:rsidRDefault="00963F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BEE" w:rsidRDefault="00016BEE">
      <w:r>
        <w:separator/>
      </w:r>
    </w:p>
    <w:p w:rsidR="00016BEE" w:rsidRDefault="00016BEE"/>
  </w:footnote>
  <w:footnote w:type="continuationSeparator" w:id="0">
    <w:p w:rsidR="00016BEE" w:rsidRDefault="00016BEE">
      <w:r>
        <w:continuationSeparator/>
      </w:r>
    </w:p>
    <w:p w:rsidR="00016BEE" w:rsidRDefault="00016B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17666C"/>
    <w:multiLevelType w:val="hybridMultilevel"/>
    <w:tmpl w:val="0F3E2026"/>
    <w:lvl w:ilvl="0" w:tplc="98649D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050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C71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E29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E92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E5C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C75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385B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D0A4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41E"/>
    <w:multiLevelType w:val="hybridMultilevel"/>
    <w:tmpl w:val="FA02AE5A"/>
    <w:lvl w:ilvl="0" w:tplc="49689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2A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0C4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4C8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64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2CC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A5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05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5050F"/>
    <w:multiLevelType w:val="hybridMultilevel"/>
    <w:tmpl w:val="99DC1124"/>
    <w:lvl w:ilvl="0" w:tplc="2B001366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158A6"/>
    <w:multiLevelType w:val="hybridMultilevel"/>
    <w:tmpl w:val="2ABA7996"/>
    <w:lvl w:ilvl="0" w:tplc="1742A6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164F02B6"/>
    <w:multiLevelType w:val="hybridMultilevel"/>
    <w:tmpl w:val="5F5E358C"/>
    <w:lvl w:ilvl="0" w:tplc="C8F850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6A5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0CDE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0A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A0A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4D1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F0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627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0D9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76DDC"/>
    <w:multiLevelType w:val="hybridMultilevel"/>
    <w:tmpl w:val="DED41E12"/>
    <w:lvl w:ilvl="0" w:tplc="DC7AE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50C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D66D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1EB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7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24A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5C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D8C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B0A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CF57706"/>
    <w:multiLevelType w:val="hybridMultilevel"/>
    <w:tmpl w:val="E040A36C"/>
    <w:lvl w:ilvl="0" w:tplc="FB0A58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A4E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89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8C1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2E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845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A5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80D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207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A02AE"/>
    <w:multiLevelType w:val="hybridMultilevel"/>
    <w:tmpl w:val="E73689D2"/>
    <w:lvl w:ilvl="0" w:tplc="369665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35460EC0"/>
    <w:multiLevelType w:val="hybridMultilevel"/>
    <w:tmpl w:val="DE68B5A0"/>
    <w:lvl w:ilvl="0" w:tplc="4EC679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36AF08FB"/>
    <w:multiLevelType w:val="hybridMultilevel"/>
    <w:tmpl w:val="4CB2DC16"/>
    <w:lvl w:ilvl="0" w:tplc="F0F44F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EE8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5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64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419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61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4B0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00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C0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8623F"/>
    <w:multiLevelType w:val="hybridMultilevel"/>
    <w:tmpl w:val="97F05B80"/>
    <w:lvl w:ilvl="0" w:tplc="0A4C68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42BC753A"/>
    <w:multiLevelType w:val="hybridMultilevel"/>
    <w:tmpl w:val="26FA9CC6"/>
    <w:lvl w:ilvl="0" w:tplc="8618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CC5B16">
      <w:start w:val="1"/>
      <w:numFmt w:val="decimal"/>
      <w:lvlText w:val="%2）"/>
      <w:lvlJc w:val="left"/>
      <w:pPr>
        <w:ind w:left="18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80EE92A4">
      <w:start w:val="1"/>
      <w:numFmt w:val="decimal"/>
      <w:lvlText w:val="%4)"/>
      <w:lvlJc w:val="left"/>
      <w:pPr>
        <w:ind w:left="2340" w:hanging="360"/>
      </w:pPr>
      <w:rPr>
        <w:rFonts w:hint="default"/>
      </w:rPr>
    </w:lvl>
    <w:lvl w:ilvl="4" w:tplc="EE0E32E2">
      <w:start w:val="1"/>
      <w:numFmt w:val="japaneseCounting"/>
      <w:lvlText w:val="第%5章"/>
      <w:lvlJc w:val="left"/>
      <w:pPr>
        <w:ind w:left="3708" w:hanging="1308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ACB0111"/>
    <w:multiLevelType w:val="hybridMultilevel"/>
    <w:tmpl w:val="023C070C"/>
    <w:lvl w:ilvl="0" w:tplc="509245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50EF3427"/>
    <w:multiLevelType w:val="hybridMultilevel"/>
    <w:tmpl w:val="AFEA4736"/>
    <w:lvl w:ilvl="0" w:tplc="C22C8BD4">
      <w:start w:val="1"/>
      <w:numFmt w:val="upperLetter"/>
      <w:lvlText w:val="%1．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9" w15:restartNumberingAfterBreak="0">
    <w:nsid w:val="52A54A2C"/>
    <w:multiLevelType w:val="hybridMultilevel"/>
    <w:tmpl w:val="73BC574C"/>
    <w:lvl w:ilvl="0" w:tplc="54F80D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2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443E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0C6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20F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7250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E7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06B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A7F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54341"/>
    <w:multiLevelType w:val="hybridMultilevel"/>
    <w:tmpl w:val="92FAF734"/>
    <w:lvl w:ilvl="0" w:tplc="07B067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81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04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03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EFE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2F6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CCE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A95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90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E249A"/>
    <w:multiLevelType w:val="hybridMultilevel"/>
    <w:tmpl w:val="2D3A81BA"/>
    <w:lvl w:ilvl="0" w:tplc="9D9279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2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D46FB"/>
    <w:multiLevelType w:val="hybridMultilevel"/>
    <w:tmpl w:val="99164F0E"/>
    <w:lvl w:ilvl="0" w:tplc="8618D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A545914"/>
    <w:multiLevelType w:val="hybridMultilevel"/>
    <w:tmpl w:val="8162EDB8"/>
    <w:lvl w:ilvl="0" w:tplc="F6F83D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6E297171"/>
    <w:multiLevelType w:val="hybridMultilevel"/>
    <w:tmpl w:val="96B06EE6"/>
    <w:lvl w:ilvl="0" w:tplc="2B001366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20C0F4A"/>
    <w:multiLevelType w:val="hybridMultilevel"/>
    <w:tmpl w:val="DC6EE80A"/>
    <w:lvl w:ilvl="0" w:tplc="879E1D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 w15:restartNumberingAfterBreak="0">
    <w:nsid w:val="739B472C"/>
    <w:multiLevelType w:val="hybridMultilevel"/>
    <w:tmpl w:val="42F62910"/>
    <w:lvl w:ilvl="0" w:tplc="D24645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CBE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AD47A">
      <w:start w:val="1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A65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81F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E3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26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2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EE6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D4607"/>
    <w:multiLevelType w:val="hybridMultilevel"/>
    <w:tmpl w:val="9B4666CE"/>
    <w:lvl w:ilvl="0" w:tplc="6FD48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E20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EC0F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F68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904F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7C9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D4F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8C6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849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A85266A"/>
    <w:multiLevelType w:val="hybridMultilevel"/>
    <w:tmpl w:val="CA603F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DBB4D3C"/>
    <w:multiLevelType w:val="hybridMultilevel"/>
    <w:tmpl w:val="53648D8E"/>
    <w:lvl w:ilvl="0" w:tplc="15BACA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0FC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C02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647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281F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A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ED3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245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0BF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1"/>
  </w:num>
  <w:num w:numId="10">
    <w:abstractNumId w:val="9"/>
  </w:num>
  <w:num w:numId="11">
    <w:abstractNumId w:val="28"/>
  </w:num>
  <w:num w:numId="12">
    <w:abstractNumId w:val="20"/>
  </w:num>
  <w:num w:numId="13">
    <w:abstractNumId w:val="19"/>
  </w:num>
  <w:num w:numId="14">
    <w:abstractNumId w:val="26"/>
  </w:num>
  <w:num w:numId="15">
    <w:abstractNumId w:val="30"/>
  </w:num>
  <w:num w:numId="16">
    <w:abstractNumId w:val="7"/>
  </w:num>
  <w:num w:numId="17">
    <w:abstractNumId w:val="16"/>
  </w:num>
  <w:num w:numId="18">
    <w:abstractNumId w:val="25"/>
  </w:num>
  <w:num w:numId="19">
    <w:abstractNumId w:val="24"/>
  </w:num>
  <w:num w:numId="20">
    <w:abstractNumId w:val="21"/>
  </w:num>
  <w:num w:numId="21">
    <w:abstractNumId w:val="18"/>
  </w:num>
  <w:num w:numId="22">
    <w:abstractNumId w:val="15"/>
  </w:num>
  <w:num w:numId="23">
    <w:abstractNumId w:val="8"/>
  </w:num>
  <w:num w:numId="24">
    <w:abstractNumId w:val="29"/>
  </w:num>
  <w:num w:numId="25">
    <w:abstractNumId w:val="10"/>
  </w:num>
  <w:num w:numId="26">
    <w:abstractNumId w:val="27"/>
  </w:num>
  <w:num w:numId="27">
    <w:abstractNumId w:val="12"/>
  </w:num>
  <w:num w:numId="28">
    <w:abstractNumId w:val="17"/>
  </w:num>
  <w:num w:numId="29">
    <w:abstractNumId w:val="13"/>
  </w:num>
  <w:num w:numId="30">
    <w:abstractNumId w:val="14"/>
  </w:num>
  <w:num w:numId="31">
    <w:abstractNumId w:val="6"/>
  </w:num>
  <w:num w:numId="32">
    <w:abstractNumId w:val="1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72"/>
    <w:rsid w:val="00016BEE"/>
    <w:rsid w:val="000272C5"/>
    <w:rsid w:val="00030F52"/>
    <w:rsid w:val="000F74F0"/>
    <w:rsid w:val="00104A26"/>
    <w:rsid w:val="00110375"/>
    <w:rsid w:val="0011732D"/>
    <w:rsid w:val="00176DD5"/>
    <w:rsid w:val="00180723"/>
    <w:rsid w:val="00182092"/>
    <w:rsid w:val="001C0B10"/>
    <w:rsid w:val="001C3946"/>
    <w:rsid w:val="001D0CE9"/>
    <w:rsid w:val="002251E0"/>
    <w:rsid w:val="00240F81"/>
    <w:rsid w:val="00243CF6"/>
    <w:rsid w:val="00263DFE"/>
    <w:rsid w:val="00277F71"/>
    <w:rsid w:val="002A41AE"/>
    <w:rsid w:val="00304063"/>
    <w:rsid w:val="00391772"/>
    <w:rsid w:val="004132CA"/>
    <w:rsid w:val="004276E5"/>
    <w:rsid w:val="004A30EA"/>
    <w:rsid w:val="004C7787"/>
    <w:rsid w:val="004D334E"/>
    <w:rsid w:val="00511B07"/>
    <w:rsid w:val="00592393"/>
    <w:rsid w:val="005B494F"/>
    <w:rsid w:val="005D08CF"/>
    <w:rsid w:val="00617F39"/>
    <w:rsid w:val="00680C4A"/>
    <w:rsid w:val="006840E0"/>
    <w:rsid w:val="0069064B"/>
    <w:rsid w:val="006F01DA"/>
    <w:rsid w:val="006F22E5"/>
    <w:rsid w:val="00703F41"/>
    <w:rsid w:val="00737716"/>
    <w:rsid w:val="00773F49"/>
    <w:rsid w:val="00794A41"/>
    <w:rsid w:val="007B01B5"/>
    <w:rsid w:val="007B4418"/>
    <w:rsid w:val="007B6DB8"/>
    <w:rsid w:val="007D5120"/>
    <w:rsid w:val="00836035"/>
    <w:rsid w:val="008370BE"/>
    <w:rsid w:val="00842FBF"/>
    <w:rsid w:val="008A084A"/>
    <w:rsid w:val="008A7CC1"/>
    <w:rsid w:val="008C6792"/>
    <w:rsid w:val="00907B60"/>
    <w:rsid w:val="009225CF"/>
    <w:rsid w:val="00963FF1"/>
    <w:rsid w:val="009E5ABD"/>
    <w:rsid w:val="00A52E8F"/>
    <w:rsid w:val="00A70BFA"/>
    <w:rsid w:val="00A94068"/>
    <w:rsid w:val="00AC6232"/>
    <w:rsid w:val="00AE4CEE"/>
    <w:rsid w:val="00AF16B1"/>
    <w:rsid w:val="00B12859"/>
    <w:rsid w:val="00B14EF6"/>
    <w:rsid w:val="00B47323"/>
    <w:rsid w:val="00B5159C"/>
    <w:rsid w:val="00B75702"/>
    <w:rsid w:val="00B75EE5"/>
    <w:rsid w:val="00BE379B"/>
    <w:rsid w:val="00BF1205"/>
    <w:rsid w:val="00C120A6"/>
    <w:rsid w:val="00C279D4"/>
    <w:rsid w:val="00C34009"/>
    <w:rsid w:val="00C57D54"/>
    <w:rsid w:val="00C75B74"/>
    <w:rsid w:val="00C81E23"/>
    <w:rsid w:val="00C92AAE"/>
    <w:rsid w:val="00CB3599"/>
    <w:rsid w:val="00CB496D"/>
    <w:rsid w:val="00CB639C"/>
    <w:rsid w:val="00CD666D"/>
    <w:rsid w:val="00CE6197"/>
    <w:rsid w:val="00CF13BC"/>
    <w:rsid w:val="00D129EC"/>
    <w:rsid w:val="00D42563"/>
    <w:rsid w:val="00D71055"/>
    <w:rsid w:val="00DF2A8C"/>
    <w:rsid w:val="00E056BF"/>
    <w:rsid w:val="00E248CC"/>
    <w:rsid w:val="00E36C74"/>
    <w:rsid w:val="00E50CF5"/>
    <w:rsid w:val="00EB35EA"/>
    <w:rsid w:val="00EB4834"/>
    <w:rsid w:val="00EB627A"/>
    <w:rsid w:val="00ED09CD"/>
    <w:rsid w:val="00EF4C78"/>
    <w:rsid w:val="00F04836"/>
    <w:rsid w:val="00F4775B"/>
    <w:rsid w:val="00F53D8C"/>
    <w:rsid w:val="00F909D0"/>
    <w:rsid w:val="00FB0A21"/>
    <w:rsid w:val="00F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D9C0"/>
  <w15:chartTrackingRefBased/>
  <w15:docId w15:val="{4DA79EFD-DE5C-4CAC-9C50-7E65AB77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afff0">
    <w:name w:val="List Paragraph"/>
    <w:basedOn w:val="a1"/>
    <w:uiPriority w:val="34"/>
    <w:qFormat/>
    <w:rsid w:val="00963FF1"/>
    <w:pPr>
      <w:spacing w:after="0" w:line="240" w:lineRule="auto"/>
      <w:ind w:firstLineChars="200" w:firstLine="420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81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01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10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22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18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63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35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98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21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0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09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60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09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85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55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2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59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7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8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544">
          <w:marLeft w:val="720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89">
          <w:marLeft w:val="720"/>
          <w:marRight w:val="0"/>
          <w:marTop w:val="58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022">
          <w:marLeft w:val="126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14">
          <w:marLeft w:val="126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0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26999;&#24029;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64A2-BCE4-4AAF-9381-69D71C0E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866</TotalTime>
  <Pages>1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刘楷川</dc:creator>
  <cp:keywords/>
  <dc:description/>
  <cp:lastModifiedBy>刘 楷川</cp:lastModifiedBy>
  <cp:revision>15</cp:revision>
  <dcterms:created xsi:type="dcterms:W3CDTF">2018-10-20T11:38:00Z</dcterms:created>
  <dcterms:modified xsi:type="dcterms:W3CDTF">2018-10-25T09:11:00Z</dcterms:modified>
</cp:coreProperties>
</file>