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E0136" w14:textId="77777777" w:rsidR="00BE1C22" w:rsidRDefault="00BE1C22" w:rsidP="00BE1C22">
      <w:r>
        <w:t>1***</w:t>
      </w:r>
    </w:p>
    <w:p w14:paraId="3231598C" w14:textId="77777777" w:rsidR="00BE1C22" w:rsidRDefault="00BE1C22" w:rsidP="00BE1C22">
      <w:r>
        <w:rPr>
          <w:rFonts w:hint="eastAsia"/>
        </w:rPr>
        <w:t>学校分为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2A451D0A" w14:textId="77777777" w:rsidR="00BE1C22" w:rsidRDefault="00BE1C22" w:rsidP="00BE1C22"/>
    <w:p w14:paraId="3877BF8E" w14:textId="77777777" w:rsidR="00BE1C22" w:rsidRDefault="00BE1C22" w:rsidP="00BE1C22">
      <w:r>
        <w:rPr>
          <w:rFonts w:hint="eastAsia"/>
        </w:rPr>
        <w:t xml:space="preserve">2 </w:t>
      </w:r>
      <w:r>
        <w:rPr>
          <w:rFonts w:hint="eastAsia"/>
        </w:rPr>
        <w:t>汽车结构</w:t>
      </w:r>
    </w:p>
    <w:p w14:paraId="64FC89E5" w14:textId="77777777" w:rsidR="00BE1C22" w:rsidRDefault="00BE1C22" w:rsidP="00BE1C22">
      <w:r>
        <w:rPr>
          <w:rFonts w:hint="eastAsia"/>
        </w:rPr>
        <w:t>汽车由车头、车身、车尾组成。</w:t>
      </w:r>
    </w:p>
    <w:p w14:paraId="4742F1D4" w14:textId="77777777" w:rsidR="00BE1C22" w:rsidRDefault="00BE1C22" w:rsidP="00BE1C22"/>
    <w:p w14:paraId="6E443179" w14:textId="77777777" w:rsidR="00BE1C22" w:rsidRDefault="00BE1C22" w:rsidP="00BE1C22"/>
    <w:p w14:paraId="492AD888" w14:textId="77777777" w:rsidR="00BE1C22" w:rsidRDefault="00BE1C22" w:rsidP="00BE1C22">
      <w:r>
        <w:t>2.1 HH</w:t>
      </w:r>
    </w:p>
    <w:p w14:paraId="0BC1B0B4" w14:textId="77777777" w:rsidR="00BE1C22" w:rsidRDefault="00BE1C22" w:rsidP="00BE1C22">
      <w:r>
        <w:rPr>
          <w:rFonts w:hint="eastAsia"/>
        </w:rPr>
        <w:t>HAB</w:t>
      </w:r>
      <w:r>
        <w:rPr>
          <w:rFonts w:hint="eastAsia"/>
        </w:rPr>
        <w:t>由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构成。</w:t>
      </w:r>
    </w:p>
    <w:p w14:paraId="20A48DF5" w14:textId="77777777" w:rsidR="00BE1C22" w:rsidRDefault="00BE1C22" w:rsidP="00BE1C22"/>
    <w:p w14:paraId="63E6BC0E" w14:textId="77777777" w:rsidR="00BE1C22" w:rsidRDefault="00BE1C22" w:rsidP="00BE1C22">
      <w:r>
        <w:rPr>
          <w:rFonts w:hint="eastAsia"/>
        </w:rPr>
        <w:t>车头位于汽车前方。</w:t>
      </w:r>
    </w:p>
    <w:p w14:paraId="25C94CF0" w14:textId="77777777" w:rsidR="00BE1C22" w:rsidRDefault="00BE1C22" w:rsidP="00BE1C22"/>
    <w:p w14:paraId="36996396" w14:textId="77777777" w:rsidR="00BE1C22" w:rsidRDefault="00BE1C22" w:rsidP="00BE1C22">
      <w:r>
        <w:rPr>
          <w:rFonts w:hint="eastAsia"/>
        </w:rPr>
        <w:t xml:space="preserve">3 </w:t>
      </w:r>
      <w:r>
        <w:rPr>
          <w:rFonts w:hint="eastAsia"/>
        </w:rPr>
        <w:t>汽车类型</w:t>
      </w:r>
    </w:p>
    <w:p w14:paraId="358E4783" w14:textId="77777777" w:rsidR="00BE1C22" w:rsidRDefault="00BE1C22" w:rsidP="00BE1C22">
      <w:r>
        <w:rPr>
          <w:rFonts w:hint="eastAsia"/>
        </w:rPr>
        <w:t>汽车类型主要包括商用车、民用车、工程车等。</w:t>
      </w:r>
    </w:p>
    <w:p w14:paraId="2E5A3426" w14:textId="77777777" w:rsidR="00BE1C22" w:rsidRDefault="00BE1C22" w:rsidP="00BE1C22"/>
    <w:p w14:paraId="558F5B30" w14:textId="77777777" w:rsidR="00BE1C22" w:rsidRDefault="00BE1C22" w:rsidP="00BE1C22">
      <w:r>
        <w:rPr>
          <w:rFonts w:hint="eastAsia"/>
        </w:rPr>
        <w:t xml:space="preserve">3.1 </w:t>
      </w:r>
      <w:r>
        <w:rPr>
          <w:rFonts w:hint="eastAsia"/>
        </w:rPr>
        <w:t>商用车</w:t>
      </w:r>
    </w:p>
    <w:p w14:paraId="77AA21EB" w14:textId="77777777" w:rsidR="00BE1C22" w:rsidRDefault="00BE1C22" w:rsidP="00BE1C22">
      <w:r>
        <w:rPr>
          <w:rFonts w:hint="eastAsia"/>
        </w:rPr>
        <w:t>商用车（</w:t>
      </w:r>
      <w:r>
        <w:rPr>
          <w:rFonts w:hint="eastAsia"/>
        </w:rPr>
        <w:t>Commercial Vehicle</w:t>
      </w:r>
      <w:r>
        <w:rPr>
          <w:rFonts w:hint="eastAsia"/>
        </w:rPr>
        <w:t>）为在设计和技术特征上是用于运送人员和货物的汽车。</w:t>
      </w:r>
    </w:p>
    <w:p w14:paraId="54E41A46" w14:textId="77777777" w:rsidR="00BE1C22" w:rsidRDefault="00BE1C22" w:rsidP="00BE1C22">
      <w:r>
        <w:rPr>
          <w:rFonts w:hint="eastAsia"/>
        </w:rPr>
        <w:t>商用车主要包括客车、半挂牵引车、货车等。</w:t>
      </w:r>
    </w:p>
    <w:p w14:paraId="4DD0CA78" w14:textId="77777777" w:rsidR="00BE1C22" w:rsidRDefault="00BE1C22" w:rsidP="00BE1C22"/>
    <w:p w14:paraId="5DF42BAB" w14:textId="77777777" w:rsidR="00BE1C22" w:rsidRDefault="00BE1C22" w:rsidP="00BE1C22">
      <w:r>
        <w:rPr>
          <w:rFonts w:hint="eastAsia"/>
        </w:rPr>
        <w:t xml:space="preserve">3.1.1 </w:t>
      </w:r>
      <w:r>
        <w:rPr>
          <w:rFonts w:hint="eastAsia"/>
        </w:rPr>
        <w:t>货车</w:t>
      </w:r>
    </w:p>
    <w:p w14:paraId="7B3C234C" w14:textId="77777777" w:rsidR="00BE1C22" w:rsidRDefault="00BE1C22" w:rsidP="00BE1C22">
      <w:r>
        <w:rPr>
          <w:rFonts w:hint="eastAsia"/>
        </w:rPr>
        <w:t>其中，货车由普通货车、多用途货车、全挂牵引车组成。</w:t>
      </w:r>
    </w:p>
    <w:p w14:paraId="4D231531" w14:textId="77777777" w:rsidR="00BE1C22" w:rsidRDefault="00BE1C22" w:rsidP="00BE1C22">
      <w:r>
        <w:rPr>
          <w:rFonts w:hint="eastAsia"/>
        </w:rPr>
        <w:t>普通货车采用铝合金结构，是一种比较常见的车辆。</w:t>
      </w:r>
    </w:p>
    <w:p w14:paraId="55F0D8EF" w14:textId="77777777" w:rsidR="00BE1C22" w:rsidRDefault="00BE1C22" w:rsidP="00BE1C22"/>
    <w:p w14:paraId="13BF2464" w14:textId="77777777" w:rsidR="00BE1C22" w:rsidRDefault="00BE1C22" w:rsidP="00BE1C22">
      <w:r>
        <w:rPr>
          <w:rFonts w:hint="eastAsia"/>
        </w:rPr>
        <w:t xml:space="preserve">3.1.2 </w:t>
      </w:r>
      <w:r>
        <w:rPr>
          <w:rFonts w:hint="eastAsia"/>
        </w:rPr>
        <w:t>客车</w:t>
      </w:r>
    </w:p>
    <w:p w14:paraId="26E3C275" w14:textId="72B0030C" w:rsidR="00BE1C22" w:rsidRDefault="00BE1C22" w:rsidP="00BE1C22">
      <w:r>
        <w:rPr>
          <w:rFonts w:hint="eastAsia"/>
        </w:rPr>
        <w:t>客车主要包括：</w:t>
      </w:r>
      <w:r>
        <w:rPr>
          <w:rFonts w:hint="eastAsia"/>
        </w:rPr>
        <w:t>a</w:t>
      </w:r>
      <w:r w:rsidR="003E7D5A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小型客车（</w:t>
      </w:r>
      <w:r>
        <w:rPr>
          <w:rFonts w:hint="eastAsia"/>
        </w:rPr>
        <w:t>1</w:t>
      </w:r>
      <w:r>
        <w:rPr>
          <w:rFonts w:hint="eastAsia"/>
        </w:rPr>
        <w:t>辆）；</w:t>
      </w:r>
      <w:r>
        <w:rPr>
          <w:rFonts w:hint="eastAsia"/>
        </w:rPr>
        <w:t>b</w:t>
      </w:r>
      <w:r w:rsidR="003E7D5A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中型客车（</w:t>
      </w:r>
      <w:r>
        <w:rPr>
          <w:rFonts w:hint="eastAsia"/>
        </w:rPr>
        <w:t>1</w:t>
      </w:r>
      <w:r>
        <w:rPr>
          <w:rFonts w:hint="eastAsia"/>
        </w:rPr>
        <w:t>辆）；</w:t>
      </w:r>
      <w:r>
        <w:rPr>
          <w:rFonts w:hint="eastAsia"/>
        </w:rPr>
        <w:t>c</w:t>
      </w:r>
      <w:r w:rsidR="003E7D5A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大型客车（</w:t>
      </w:r>
      <w:r>
        <w:rPr>
          <w:rFonts w:hint="eastAsia"/>
        </w:rPr>
        <w:t>3</w:t>
      </w:r>
      <w:r>
        <w:rPr>
          <w:rFonts w:hint="eastAsia"/>
        </w:rPr>
        <w:t>辆），分为铰接式客车，双层客车和多层客车等。</w:t>
      </w:r>
    </w:p>
    <w:p w14:paraId="0AA7C9D7" w14:textId="77777777" w:rsidR="00BE1C22" w:rsidRDefault="00BE1C22" w:rsidP="00BE1C22"/>
    <w:p w14:paraId="61F6ED95" w14:textId="77777777" w:rsidR="00BE1C22" w:rsidRDefault="00BE1C22" w:rsidP="00BE1C22">
      <w:r>
        <w:rPr>
          <w:rFonts w:hint="eastAsia"/>
        </w:rPr>
        <w:t xml:space="preserve">3.2 </w:t>
      </w:r>
      <w:r>
        <w:rPr>
          <w:rFonts w:hint="eastAsia"/>
        </w:rPr>
        <w:t>软件系统</w:t>
      </w:r>
    </w:p>
    <w:p w14:paraId="59055AF9" w14:textId="77777777" w:rsidR="00BE1C22" w:rsidRDefault="00BE1C22" w:rsidP="00BE1C22"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软件系统组成结构</w:t>
      </w:r>
    </w:p>
    <w:p w14:paraId="3D7FE73C" w14:textId="77777777" w:rsidR="00BE1C22" w:rsidRDefault="00BE1C22" w:rsidP="00BE1C22">
      <w:r>
        <w:rPr>
          <w:rFonts w:hint="eastAsia"/>
        </w:rPr>
        <w:t>A</w:t>
      </w:r>
      <w:r>
        <w:rPr>
          <w:rFonts w:hint="eastAsia"/>
        </w:rPr>
        <w:t>系统</w:t>
      </w:r>
      <w:r>
        <w:rPr>
          <w:rFonts w:hint="eastAsia"/>
        </w:rPr>
        <w:tab/>
        <w:t>AA</w:t>
      </w:r>
      <w:r>
        <w:rPr>
          <w:rFonts w:hint="eastAsia"/>
        </w:rPr>
        <w:t>分系统</w:t>
      </w:r>
      <w:r>
        <w:rPr>
          <w:rFonts w:hint="eastAsia"/>
        </w:rPr>
        <w:tab/>
      </w:r>
      <w:r>
        <w:rPr>
          <w:rFonts w:hint="eastAsia"/>
        </w:rPr>
        <w:tab/>
        <w:t>AAA</w:t>
      </w:r>
      <w:r>
        <w:rPr>
          <w:rFonts w:hint="eastAsia"/>
        </w:rPr>
        <w:t>分系统</w:t>
      </w:r>
      <w:r>
        <w:rPr>
          <w:rFonts w:hint="eastAsia"/>
        </w:rPr>
        <w:tab/>
        <w:t>AAAA</w:t>
      </w:r>
      <w:r>
        <w:rPr>
          <w:rFonts w:hint="eastAsia"/>
        </w:rPr>
        <w:t>部件</w:t>
      </w:r>
    </w:p>
    <w:p w14:paraId="6ED6CE66" w14:textId="77777777" w:rsidR="00BE1C22" w:rsidRDefault="00BE1C22" w:rsidP="00BE1C22">
      <w:r>
        <w:rPr>
          <w:rFonts w:hint="eastAsia"/>
        </w:rPr>
        <w:t>B</w:t>
      </w:r>
      <w:r>
        <w:rPr>
          <w:rFonts w:hint="eastAsia"/>
        </w:rPr>
        <w:t>系统</w:t>
      </w:r>
      <w:r>
        <w:rPr>
          <w:rFonts w:hint="eastAsia"/>
        </w:rPr>
        <w:tab/>
        <w:t>BB</w:t>
      </w:r>
      <w:r>
        <w:rPr>
          <w:rFonts w:hint="eastAsia"/>
        </w:rPr>
        <w:t>分系统</w:t>
      </w:r>
      <w:r>
        <w:rPr>
          <w:rFonts w:hint="eastAsia"/>
        </w:rPr>
        <w:tab/>
      </w:r>
      <w:r>
        <w:rPr>
          <w:rFonts w:hint="eastAsia"/>
        </w:rPr>
        <w:tab/>
        <w:t>BBB</w:t>
      </w:r>
      <w:r>
        <w:rPr>
          <w:rFonts w:hint="eastAsia"/>
        </w:rPr>
        <w:t>分系统</w:t>
      </w:r>
      <w:r>
        <w:rPr>
          <w:rFonts w:hint="eastAsia"/>
        </w:rPr>
        <w:tab/>
        <w:t>BBBB</w:t>
      </w:r>
      <w:r>
        <w:rPr>
          <w:rFonts w:hint="eastAsia"/>
        </w:rPr>
        <w:t>部件</w:t>
      </w:r>
    </w:p>
    <w:p w14:paraId="2ECA3284" w14:textId="41B90495" w:rsidR="004F1ABF" w:rsidRDefault="00BE1C22" w:rsidP="00BE1C22">
      <w:r>
        <w:rPr>
          <w:rFonts w:hint="eastAsia"/>
        </w:rPr>
        <w:t>C</w:t>
      </w:r>
      <w:r>
        <w:rPr>
          <w:rFonts w:hint="eastAsia"/>
        </w:rPr>
        <w:t>系统</w:t>
      </w:r>
      <w:r>
        <w:rPr>
          <w:rFonts w:hint="eastAsia"/>
        </w:rPr>
        <w:tab/>
        <w:t>CC</w:t>
      </w:r>
      <w:r>
        <w:rPr>
          <w:rFonts w:hint="eastAsia"/>
        </w:rPr>
        <w:t>分系统</w:t>
      </w:r>
      <w:r>
        <w:rPr>
          <w:rFonts w:hint="eastAsia"/>
        </w:rPr>
        <w:tab/>
      </w:r>
      <w:r>
        <w:rPr>
          <w:rFonts w:hint="eastAsia"/>
        </w:rPr>
        <w:tab/>
        <w:t>CCC</w:t>
      </w:r>
      <w:r>
        <w:rPr>
          <w:rFonts w:hint="eastAsia"/>
        </w:rPr>
        <w:t>分系统</w:t>
      </w:r>
      <w:r>
        <w:rPr>
          <w:rFonts w:hint="eastAsia"/>
        </w:rPr>
        <w:tab/>
        <w:t>CCCC</w:t>
      </w:r>
      <w:r>
        <w:rPr>
          <w:rFonts w:hint="eastAsia"/>
        </w:rPr>
        <w:t>部件</w:t>
      </w:r>
    </w:p>
    <w:sectPr w:rsidR="004F1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89DA1" w14:textId="77777777" w:rsidR="00D35997" w:rsidRDefault="00D35997" w:rsidP="00BE1C22">
      <w:r>
        <w:separator/>
      </w:r>
    </w:p>
  </w:endnote>
  <w:endnote w:type="continuationSeparator" w:id="0">
    <w:p w14:paraId="74ADE187" w14:textId="77777777" w:rsidR="00D35997" w:rsidRDefault="00D35997" w:rsidP="00BE1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0498B" w14:textId="77777777" w:rsidR="00D35997" w:rsidRDefault="00D35997" w:rsidP="00BE1C22">
      <w:r>
        <w:separator/>
      </w:r>
    </w:p>
  </w:footnote>
  <w:footnote w:type="continuationSeparator" w:id="0">
    <w:p w14:paraId="379003E0" w14:textId="77777777" w:rsidR="00D35997" w:rsidRDefault="00D35997" w:rsidP="00BE1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18"/>
    <w:rsid w:val="00002018"/>
    <w:rsid w:val="003E7D5A"/>
    <w:rsid w:val="004F1ABF"/>
    <w:rsid w:val="00A0091C"/>
    <w:rsid w:val="00A156AD"/>
    <w:rsid w:val="00BE1C22"/>
    <w:rsid w:val="00D35997"/>
    <w:rsid w:val="00D8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C433D"/>
  <w15:chartTrackingRefBased/>
  <w15:docId w15:val="{812577C0-3B89-425B-8FD4-843F1873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C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珂</dc:creator>
  <cp:keywords/>
  <dc:description/>
  <cp:lastModifiedBy>刘 珂</cp:lastModifiedBy>
  <cp:revision>3</cp:revision>
  <dcterms:created xsi:type="dcterms:W3CDTF">2020-09-26T14:18:00Z</dcterms:created>
  <dcterms:modified xsi:type="dcterms:W3CDTF">2020-10-17T14:18:00Z</dcterms:modified>
</cp:coreProperties>
</file>