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70" w:rsidRPr="009E3F9E" w:rsidRDefault="009E3F9E">
      <w:pPr>
        <w:rPr>
          <w:rFonts w:ascii="宋体" w:eastAsia="宋体" w:hAnsi="宋体"/>
          <w:sz w:val="24"/>
          <w:szCs w:val="24"/>
        </w:rPr>
      </w:pPr>
      <w:r w:rsidRPr="009E3F9E">
        <w:rPr>
          <w:rFonts w:ascii="宋体" w:eastAsia="宋体" w:hAnsi="宋体" w:hint="eastAsia"/>
          <w:sz w:val="24"/>
          <w:szCs w:val="24"/>
        </w:rPr>
        <w:t>J</w:t>
      </w:r>
      <w:r w:rsidRPr="009E3F9E">
        <w:rPr>
          <w:rFonts w:ascii="宋体" w:eastAsia="宋体" w:hAnsi="宋体"/>
          <w:sz w:val="24"/>
          <w:szCs w:val="24"/>
        </w:rPr>
        <w:t>DBC</w:t>
      </w:r>
      <w:r w:rsidRPr="009E3F9E">
        <w:rPr>
          <w:rFonts w:ascii="宋体" w:eastAsia="宋体" w:hAnsi="宋体" w:hint="eastAsia"/>
          <w:sz w:val="24"/>
          <w:szCs w:val="24"/>
        </w:rPr>
        <w:t>访问数据库</w:t>
      </w:r>
    </w:p>
    <w:p w:rsidR="009E3F9E" w:rsidRDefault="009E3F9E">
      <w:pPr>
        <w:rPr>
          <w:rFonts w:ascii="宋体" w:eastAsia="宋体" w:hAnsi="宋体"/>
          <w:sz w:val="24"/>
          <w:szCs w:val="24"/>
        </w:rPr>
      </w:pPr>
      <w:r w:rsidRPr="009E3F9E">
        <w:rPr>
          <w:rFonts w:ascii="宋体" w:eastAsia="宋体" w:hAnsi="宋体"/>
          <w:sz w:val="24"/>
          <w:szCs w:val="24"/>
        </w:rPr>
        <w:t>JdbcTemplate</w:t>
      </w:r>
    </w:p>
    <w:p w:rsidR="009E3F9E" w:rsidRDefault="0052520F" w:rsidP="0052520F">
      <w:pPr>
        <w:rPr>
          <w:rFonts w:ascii="宋体" w:eastAsia="宋体" w:hAnsi="宋体"/>
          <w:sz w:val="24"/>
          <w:szCs w:val="24"/>
        </w:rPr>
      </w:pPr>
      <w:r w:rsidRPr="0052520F">
        <w:rPr>
          <w:rFonts w:ascii="宋体" w:eastAsia="宋体" w:hAnsi="宋体"/>
          <w:sz w:val="24"/>
          <w:szCs w:val="24"/>
        </w:rPr>
        <w:t>ORM 是Object-Relation-Mapping，即对象关系影射技术，是对象持久化的核心</w:t>
      </w:r>
    </w:p>
    <w:p w:rsidR="0052520F" w:rsidRPr="0052520F" w:rsidRDefault="0052520F" w:rsidP="0052520F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52520F" w:rsidRPr="0052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A6"/>
    <w:rsid w:val="00502795"/>
    <w:rsid w:val="0052520F"/>
    <w:rsid w:val="007076A6"/>
    <w:rsid w:val="009E3F9E"/>
    <w:rsid w:val="00B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44B1"/>
  <w15:chartTrackingRefBased/>
  <w15:docId w15:val="{458C5F79-2EA5-4014-A9D6-A060A4BD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ken</dc:creator>
  <cp:keywords/>
  <dc:description/>
  <cp:lastModifiedBy>liu ken</cp:lastModifiedBy>
  <cp:revision>2</cp:revision>
  <dcterms:created xsi:type="dcterms:W3CDTF">2019-10-17T06:35:00Z</dcterms:created>
  <dcterms:modified xsi:type="dcterms:W3CDTF">2019-10-17T10:05:00Z</dcterms:modified>
</cp:coreProperties>
</file>