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07" w:rsidRPr="00920D07" w:rsidRDefault="000757C5" w:rsidP="00BD430F">
      <w:pPr>
        <w:pStyle w:val="MainTitle"/>
        <w:rPr>
          <w:b w:val="0"/>
          <w:szCs w:val="48"/>
        </w:rPr>
      </w:pPr>
      <w:r>
        <w:rPr>
          <w:rFonts w:hint="eastAsia"/>
          <w:szCs w:val="48"/>
        </w:rPr>
        <w:t>博客</w:t>
      </w:r>
      <w:r w:rsidR="00BD430F">
        <w:rPr>
          <w:rFonts w:hint="eastAsia"/>
          <w:szCs w:val="48"/>
        </w:rPr>
        <w:t>项目</w:t>
      </w:r>
      <w:r w:rsidR="00920D07" w:rsidRPr="009E19C4">
        <w:rPr>
          <w:rFonts w:hint="eastAsia"/>
          <w:szCs w:val="48"/>
        </w:rPr>
        <w:t>软件开发计划书</w:t>
      </w:r>
    </w:p>
    <w:p w:rsidR="00920D07" w:rsidRPr="005B4DC9" w:rsidRDefault="00F6464B" w:rsidP="005B4DC9">
      <w:pPr>
        <w:jc w:val="center"/>
        <w:rPr>
          <w:b/>
          <w:sz w:val="28"/>
          <w:lang w:eastAsia="zh-CN"/>
        </w:rPr>
      </w:pPr>
      <w:r>
        <w:rPr>
          <w:rFonts w:hint="eastAsia"/>
          <w:b/>
          <w:sz w:val="28"/>
          <w:lang w:eastAsia="zh-CN"/>
        </w:rPr>
        <w:t>NET48</w:t>
      </w:r>
    </w:p>
    <w:p w:rsidR="00920D07" w:rsidRDefault="00920D07" w:rsidP="00100CF9">
      <w:pPr>
        <w:jc w:val="center"/>
        <w:rPr>
          <w:rFonts w:ascii="宋体" w:hAnsi="宋体"/>
          <w:b/>
          <w:sz w:val="24"/>
          <w:lang w:eastAsia="zh-CN"/>
        </w:rPr>
      </w:pPr>
      <w:r>
        <w:rPr>
          <w:rFonts w:ascii="宋体" w:hAnsi="宋体" w:hint="eastAsia"/>
          <w:b/>
          <w:sz w:val="24"/>
          <w:lang w:eastAsia="zh-CN"/>
        </w:rPr>
        <w:t>201</w:t>
      </w:r>
      <w:r w:rsidR="00475C8D">
        <w:rPr>
          <w:rFonts w:ascii="宋体" w:hAnsi="宋体" w:hint="eastAsia"/>
          <w:b/>
          <w:sz w:val="24"/>
          <w:lang w:eastAsia="zh-CN"/>
        </w:rPr>
        <w:t>8</w:t>
      </w:r>
      <w:r w:rsidR="004663B5">
        <w:rPr>
          <w:rFonts w:ascii="宋体" w:hAnsi="宋体" w:hint="eastAsia"/>
          <w:b/>
          <w:sz w:val="24"/>
          <w:lang w:eastAsia="zh-CN"/>
        </w:rPr>
        <w:t>-1</w:t>
      </w:r>
      <w:r>
        <w:rPr>
          <w:rFonts w:ascii="宋体" w:hAnsi="宋体" w:hint="eastAsia"/>
          <w:b/>
          <w:sz w:val="24"/>
          <w:lang w:eastAsia="zh-CN"/>
        </w:rPr>
        <w:t>-</w:t>
      </w:r>
      <w:r w:rsidR="004663B5">
        <w:rPr>
          <w:rFonts w:ascii="宋体" w:hAnsi="宋体" w:hint="eastAsia"/>
          <w:b/>
          <w:sz w:val="24"/>
          <w:lang w:eastAsia="zh-CN"/>
        </w:rPr>
        <w:t>11</w:t>
      </w:r>
    </w:p>
    <w:p w:rsidR="00434531" w:rsidRPr="00100CF9" w:rsidRDefault="00434531" w:rsidP="00100CF9">
      <w:pPr>
        <w:jc w:val="center"/>
        <w:rPr>
          <w:rFonts w:ascii="宋体" w:hAnsi="宋体"/>
          <w:b/>
          <w:sz w:val="24"/>
          <w:lang w:eastAsia="zh-CN"/>
        </w:rPr>
      </w:pPr>
    </w:p>
    <w:p w:rsidR="00920D07" w:rsidRDefault="00920D07" w:rsidP="00920D07">
      <w:pPr>
        <w:pStyle w:val="1"/>
        <w:numPr>
          <w:ilvl w:val="0"/>
          <w:numId w:val="0"/>
        </w:numPr>
      </w:pPr>
      <w:bookmarkStart w:id="0" w:name="_Toc527276047"/>
      <w:bookmarkStart w:id="1" w:name="_Toc150752906"/>
      <w:bookmarkStart w:id="2" w:name="_Toc524174149"/>
      <w:bookmarkStart w:id="3" w:name="_Toc524182305"/>
      <w:bookmarkStart w:id="4" w:name="_Toc524184146"/>
      <w:r>
        <w:rPr>
          <w:rFonts w:hint="eastAsia"/>
        </w:rPr>
        <w:t>1.</w:t>
      </w:r>
      <w:r w:rsidR="00986D04">
        <w:rPr>
          <w:rFonts w:hint="eastAsia"/>
        </w:rPr>
        <w:t>项目</w:t>
      </w:r>
      <w:r>
        <w:rPr>
          <w:rFonts w:hint="eastAsia"/>
        </w:rPr>
        <w:t>概述</w:t>
      </w:r>
      <w:bookmarkEnd w:id="0"/>
      <w:bookmarkEnd w:id="1"/>
    </w:p>
    <w:p w:rsidR="0006696A" w:rsidRDefault="00CB5079" w:rsidP="00D1407F">
      <w:pPr>
        <w:pStyle w:val="InforBlue"/>
        <w:ind w:firstLine="420"/>
        <w:rPr>
          <w:rFonts w:cs="Arial" w:hint="eastAsia"/>
          <w:i w:val="0"/>
          <w:color w:val="333333"/>
          <w:sz w:val="21"/>
          <w:szCs w:val="21"/>
          <w:shd w:val="clear" w:color="auto" w:fill="FFFFFF"/>
        </w:rPr>
      </w:pPr>
      <w:bookmarkStart w:id="5" w:name="_Toc527276048"/>
      <w:bookmarkStart w:id="6" w:name="_Toc150752907"/>
      <w:r>
        <w:rPr>
          <w:rFonts w:hint="eastAsia"/>
          <w:i w:val="0"/>
          <w:iCs/>
          <w:color w:val="auto"/>
        </w:rPr>
        <w:t>Bolgger</w:t>
      </w:r>
      <w:r w:rsidR="00920D07">
        <w:rPr>
          <w:rFonts w:hint="eastAsia"/>
          <w:i w:val="0"/>
          <w:iCs/>
          <w:color w:val="auto"/>
        </w:rPr>
        <w:t>是</w:t>
      </w:r>
      <w:r w:rsidR="003B4D19">
        <w:rPr>
          <w:rFonts w:hint="eastAsia"/>
          <w:i w:val="0"/>
          <w:iCs/>
          <w:color w:val="auto"/>
        </w:rPr>
        <w:t>Web Log</w:t>
      </w:r>
      <w:r w:rsidR="00D21A46">
        <w:rPr>
          <w:rFonts w:hint="eastAsia"/>
          <w:i w:val="0"/>
          <w:iCs/>
          <w:color w:val="auto"/>
        </w:rPr>
        <w:t>（</w:t>
      </w:r>
      <w:r w:rsidR="00A80C48">
        <w:rPr>
          <w:rFonts w:hint="eastAsia"/>
          <w:i w:val="0"/>
          <w:iCs/>
          <w:color w:val="auto"/>
        </w:rPr>
        <w:t>网络日志</w:t>
      </w:r>
      <w:r w:rsidR="00E67CD5">
        <w:rPr>
          <w:rFonts w:hint="eastAsia"/>
          <w:i w:val="0"/>
          <w:iCs/>
          <w:color w:val="auto"/>
        </w:rPr>
        <w:t>）</w:t>
      </w:r>
      <w:r w:rsidR="003B4D19">
        <w:rPr>
          <w:rFonts w:hint="eastAsia"/>
          <w:i w:val="0"/>
          <w:iCs/>
          <w:color w:val="auto"/>
        </w:rPr>
        <w:t>的缩写</w:t>
      </w:r>
      <w:r w:rsidR="00DD5A13">
        <w:rPr>
          <w:rFonts w:hint="eastAsia"/>
          <w:i w:val="0"/>
          <w:iCs/>
          <w:color w:val="auto"/>
        </w:rPr>
        <w:t>，</w:t>
      </w:r>
      <w:r w:rsidR="00986D04" w:rsidRPr="00986D04">
        <w:rPr>
          <w:rFonts w:hint="eastAsia"/>
          <w:i w:val="0"/>
          <w:iCs/>
          <w:color w:val="auto"/>
        </w:rPr>
        <w:t>是一种</w:t>
      </w:r>
      <w:r w:rsidR="00801631" w:rsidRPr="00801631">
        <w:rPr>
          <w:rFonts w:cs="Arial"/>
          <w:i w:val="0"/>
          <w:color w:val="333333"/>
          <w:shd w:val="clear" w:color="auto" w:fill="FFFFFF"/>
        </w:rPr>
        <w:t>以网络作为载</w:t>
      </w:r>
      <w:r w:rsidR="00DD5A13">
        <w:rPr>
          <w:rFonts w:cs="Arial"/>
          <w:i w:val="0"/>
          <w:color w:val="333333"/>
          <w:shd w:val="clear" w:color="auto" w:fill="FFFFFF"/>
        </w:rPr>
        <w:t>体，简易迅速便捷地发布自己的心得，及时有效轻松地与他人进行交流</w:t>
      </w:r>
      <w:r w:rsidR="00DD5A13">
        <w:rPr>
          <w:rFonts w:cs="Arial" w:hint="eastAsia"/>
          <w:i w:val="0"/>
          <w:color w:val="333333"/>
          <w:shd w:val="clear" w:color="auto" w:fill="FFFFFF"/>
        </w:rPr>
        <w:t>，</w:t>
      </w:r>
      <w:r w:rsidR="00801631" w:rsidRPr="00801631">
        <w:rPr>
          <w:rFonts w:cs="Arial"/>
          <w:i w:val="0"/>
          <w:color w:val="333333"/>
          <w:shd w:val="clear" w:color="auto" w:fill="FFFFFF"/>
        </w:rPr>
        <w:t>再集丰富多彩的个性化展示于一体的综合性平台</w:t>
      </w:r>
      <w:r w:rsidR="00801631">
        <w:rPr>
          <w:rFonts w:hint="eastAsia"/>
          <w:i w:val="0"/>
          <w:iCs/>
          <w:color w:val="auto"/>
        </w:rPr>
        <w:t>。</w:t>
      </w:r>
      <w:r w:rsidR="00986D04" w:rsidRPr="00986D04">
        <w:rPr>
          <w:rFonts w:hint="eastAsia"/>
          <w:i w:val="0"/>
          <w:iCs/>
          <w:color w:val="auto"/>
        </w:rPr>
        <w:t>它</w:t>
      </w:r>
      <w:r w:rsidR="007E4748">
        <w:rPr>
          <w:rFonts w:hint="eastAsia"/>
          <w:i w:val="0"/>
          <w:iCs/>
          <w:color w:val="auto"/>
        </w:rPr>
        <w:t>让用户</w:t>
      </w:r>
      <w:r w:rsidR="004547FD">
        <w:rPr>
          <w:rFonts w:cs="Arial" w:hint="eastAsia"/>
          <w:i w:val="0"/>
          <w:color w:val="333333"/>
          <w:sz w:val="22"/>
          <w:szCs w:val="22"/>
          <w:shd w:val="clear" w:color="auto" w:fill="FFFFFF"/>
        </w:rPr>
        <w:t>可以</w:t>
      </w:r>
      <w:r w:rsidR="00294BBE" w:rsidRPr="00294BBE">
        <w:rPr>
          <w:rFonts w:cs="Arial"/>
          <w:i w:val="0"/>
          <w:color w:val="333333"/>
          <w:sz w:val="22"/>
          <w:szCs w:val="22"/>
          <w:shd w:val="clear" w:color="auto" w:fill="FFFFFF"/>
        </w:rPr>
        <w:t>自由表达和出版</w:t>
      </w:r>
      <w:r w:rsidR="00DD5A13">
        <w:rPr>
          <w:rFonts w:cs="Arial" w:hint="eastAsia"/>
          <w:i w:val="0"/>
          <w:color w:val="333333"/>
          <w:sz w:val="22"/>
          <w:szCs w:val="22"/>
          <w:shd w:val="clear" w:color="auto" w:fill="FFFFFF"/>
        </w:rPr>
        <w:t>，</w:t>
      </w:r>
      <w:r w:rsidR="00157F45">
        <w:rPr>
          <w:rFonts w:cs="Arial" w:hint="eastAsia"/>
          <w:i w:val="0"/>
          <w:color w:val="333333"/>
          <w:sz w:val="22"/>
          <w:szCs w:val="22"/>
          <w:shd w:val="clear" w:color="auto" w:fill="FFFFFF"/>
        </w:rPr>
        <w:t>使</w:t>
      </w:r>
      <w:r w:rsidR="006B3471">
        <w:rPr>
          <w:rFonts w:cs="Arial" w:hint="eastAsia"/>
          <w:i w:val="0"/>
          <w:color w:val="333333"/>
          <w:sz w:val="22"/>
          <w:szCs w:val="22"/>
          <w:shd w:val="clear" w:color="auto" w:fill="FFFFFF"/>
        </w:rPr>
        <w:t>用户之间可以进行</w:t>
      </w:r>
      <w:r w:rsidR="004768A9">
        <w:rPr>
          <w:rFonts w:cs="Arial"/>
          <w:i w:val="0"/>
          <w:color w:val="333333"/>
          <w:sz w:val="21"/>
          <w:szCs w:val="21"/>
          <w:shd w:val="clear" w:color="auto" w:fill="FFFFFF"/>
        </w:rPr>
        <w:t>深度交流沟通</w:t>
      </w:r>
      <w:r w:rsidR="0006696A">
        <w:rPr>
          <w:rFonts w:cs="Arial" w:hint="eastAsia"/>
          <w:i w:val="0"/>
          <w:color w:val="333333"/>
          <w:sz w:val="21"/>
          <w:szCs w:val="21"/>
          <w:shd w:val="clear" w:color="auto" w:fill="FFFFFF"/>
        </w:rPr>
        <w:t>。</w:t>
      </w:r>
    </w:p>
    <w:p w:rsidR="00920D07" w:rsidRPr="00D1407F" w:rsidRDefault="00BB4BDD" w:rsidP="00D1407F">
      <w:pPr>
        <w:pStyle w:val="InforBlue"/>
        <w:ind w:firstLine="420"/>
        <w:rPr>
          <w:i w:val="0"/>
          <w:iCs/>
          <w:color w:val="auto"/>
        </w:rPr>
      </w:pPr>
      <w:r>
        <w:rPr>
          <w:rFonts w:cs="Arial" w:hint="eastAsia"/>
          <w:i w:val="0"/>
          <w:color w:val="333333"/>
          <w:sz w:val="21"/>
          <w:szCs w:val="21"/>
          <w:shd w:val="clear" w:color="auto" w:fill="FFFFFF"/>
        </w:rPr>
        <w:t>博客的问答系统</w:t>
      </w:r>
      <w:r w:rsidR="009E1189">
        <w:rPr>
          <w:rFonts w:cs="Arial" w:hint="eastAsia"/>
          <w:i w:val="0"/>
          <w:color w:val="333333"/>
          <w:sz w:val="21"/>
          <w:szCs w:val="21"/>
          <w:shd w:val="clear" w:color="auto" w:fill="FFFFFF"/>
        </w:rPr>
        <w:t>可以解决用户遇到的问题</w:t>
      </w:r>
      <w:r w:rsidR="002D7ADA">
        <w:rPr>
          <w:rFonts w:cs="Arial" w:hint="eastAsia"/>
          <w:i w:val="0"/>
          <w:color w:val="333333"/>
          <w:sz w:val="21"/>
          <w:szCs w:val="21"/>
          <w:shd w:val="clear" w:color="auto" w:fill="FFFFFF"/>
        </w:rPr>
        <w:t>和疑惑</w:t>
      </w:r>
      <w:r w:rsidR="007A7C50">
        <w:rPr>
          <w:rFonts w:cs="Arial" w:hint="eastAsia"/>
          <w:i w:val="0"/>
          <w:color w:val="333333"/>
          <w:sz w:val="21"/>
          <w:szCs w:val="21"/>
          <w:shd w:val="clear" w:color="auto" w:fill="FFFFFF"/>
        </w:rPr>
        <w:t>，</w:t>
      </w:r>
      <w:r w:rsidR="004E72D8">
        <w:rPr>
          <w:rFonts w:cs="Arial" w:hint="eastAsia"/>
          <w:i w:val="0"/>
          <w:color w:val="333333"/>
          <w:sz w:val="21"/>
          <w:szCs w:val="21"/>
          <w:shd w:val="clear" w:color="auto" w:fill="FFFFFF"/>
        </w:rPr>
        <w:t>也可以让用户</w:t>
      </w:r>
      <w:r w:rsidR="00155379">
        <w:rPr>
          <w:rFonts w:cs="Arial" w:hint="eastAsia"/>
          <w:i w:val="0"/>
          <w:color w:val="333333"/>
          <w:sz w:val="21"/>
          <w:szCs w:val="21"/>
          <w:shd w:val="clear" w:color="auto" w:fill="FFFFFF"/>
        </w:rPr>
        <w:t>积极的去帮助他人</w:t>
      </w:r>
      <w:r w:rsidR="000020A1">
        <w:rPr>
          <w:rFonts w:cs="Arial" w:hint="eastAsia"/>
          <w:i w:val="0"/>
          <w:color w:val="333333"/>
          <w:sz w:val="21"/>
          <w:szCs w:val="21"/>
          <w:shd w:val="clear" w:color="auto" w:fill="FFFFFF"/>
        </w:rPr>
        <w:t>，</w:t>
      </w:r>
      <w:r w:rsidR="000020A1">
        <w:rPr>
          <w:rFonts w:cs="Arial" w:hint="eastAsia"/>
          <w:i w:val="0"/>
          <w:color w:val="333333"/>
          <w:sz w:val="22"/>
          <w:szCs w:val="22"/>
          <w:shd w:val="clear" w:color="auto" w:fill="FFFFFF"/>
        </w:rPr>
        <w:t>帮助用户实现</w:t>
      </w:r>
      <w:r w:rsidR="000020A1" w:rsidRPr="00471FA8">
        <w:rPr>
          <w:rFonts w:cs="Arial"/>
          <w:i w:val="0"/>
          <w:color w:val="333333"/>
          <w:sz w:val="22"/>
          <w:szCs w:val="22"/>
          <w:shd w:val="clear" w:color="auto" w:fill="FFFFFF"/>
        </w:rPr>
        <w:t>知识</w:t>
      </w:r>
      <w:r w:rsidR="000020A1">
        <w:rPr>
          <w:rFonts w:cs="Arial" w:hint="eastAsia"/>
          <w:i w:val="0"/>
          <w:color w:val="333333"/>
          <w:sz w:val="22"/>
          <w:szCs w:val="22"/>
          <w:shd w:val="clear" w:color="auto" w:fill="FFFFFF"/>
        </w:rPr>
        <w:t>的</w:t>
      </w:r>
      <w:r w:rsidR="000020A1" w:rsidRPr="00471FA8">
        <w:rPr>
          <w:rFonts w:cs="Arial"/>
          <w:i w:val="0"/>
          <w:color w:val="333333"/>
          <w:sz w:val="22"/>
          <w:szCs w:val="22"/>
          <w:shd w:val="clear" w:color="auto" w:fill="FFFFFF"/>
        </w:rPr>
        <w:t>过滤与积累</w:t>
      </w:r>
      <w:r w:rsidR="00BA3262">
        <w:rPr>
          <w:rFonts w:cs="Arial" w:hint="eastAsia"/>
          <w:i w:val="0"/>
          <w:color w:val="333333"/>
          <w:sz w:val="21"/>
          <w:szCs w:val="21"/>
          <w:shd w:val="clear" w:color="auto" w:fill="FFFFFF"/>
        </w:rPr>
        <w:t>。</w:t>
      </w:r>
      <w:r w:rsidR="00246AB8">
        <w:rPr>
          <w:rFonts w:cs="Arial" w:hint="eastAsia"/>
          <w:i w:val="0"/>
          <w:color w:val="333333"/>
          <w:sz w:val="21"/>
          <w:szCs w:val="21"/>
          <w:shd w:val="clear" w:color="auto" w:fill="FFFFFF"/>
        </w:rPr>
        <w:t>用户还可以在博客上</w:t>
      </w:r>
      <w:r w:rsidR="00B206BF">
        <w:rPr>
          <w:rFonts w:cs="Arial" w:hint="eastAsia"/>
          <w:i w:val="0"/>
          <w:color w:val="333333"/>
          <w:sz w:val="21"/>
          <w:szCs w:val="21"/>
          <w:shd w:val="clear" w:color="auto" w:fill="FFFFFF"/>
        </w:rPr>
        <w:t>上传和下载资源，</w:t>
      </w:r>
      <w:r w:rsidR="00E87585">
        <w:rPr>
          <w:rFonts w:cs="Arial" w:hint="eastAsia"/>
          <w:i w:val="0"/>
          <w:color w:val="333333"/>
          <w:sz w:val="21"/>
          <w:szCs w:val="21"/>
          <w:shd w:val="clear" w:color="auto" w:fill="FFFFFF"/>
        </w:rPr>
        <w:t>也可以</w:t>
      </w:r>
      <w:r w:rsidR="007D7D95">
        <w:rPr>
          <w:rFonts w:cs="Arial" w:hint="eastAsia"/>
          <w:i w:val="0"/>
          <w:color w:val="333333"/>
          <w:sz w:val="21"/>
          <w:szCs w:val="21"/>
          <w:shd w:val="clear" w:color="auto" w:fill="FFFFFF"/>
        </w:rPr>
        <w:t>在博客上实行</w:t>
      </w:r>
      <w:r w:rsidR="00E87585">
        <w:rPr>
          <w:rFonts w:cs="Arial" w:hint="eastAsia"/>
          <w:i w:val="0"/>
          <w:color w:val="333333"/>
          <w:sz w:val="21"/>
          <w:szCs w:val="21"/>
          <w:shd w:val="clear" w:color="auto" w:fill="FFFFFF"/>
        </w:rPr>
        <w:t>博客营销</w:t>
      </w:r>
      <w:r w:rsidR="00920D07">
        <w:rPr>
          <w:i w:val="0"/>
          <w:iCs/>
          <w:color w:val="auto"/>
        </w:rPr>
        <w:t>。</w:t>
      </w:r>
    </w:p>
    <w:p w:rsidR="00920D07" w:rsidRDefault="00920D07" w:rsidP="00920D07">
      <w:pPr>
        <w:pStyle w:val="2"/>
      </w:pPr>
      <w:r>
        <w:rPr>
          <w:rFonts w:hint="eastAsia"/>
        </w:rPr>
        <w:t>目的</w:t>
      </w:r>
      <w:bookmarkEnd w:id="2"/>
      <w:bookmarkEnd w:id="5"/>
      <w:bookmarkEnd w:id="6"/>
    </w:p>
    <w:p w:rsidR="00920D07" w:rsidRPr="00365D93" w:rsidRDefault="00920D07" w:rsidP="001A4C3A">
      <w:pPr>
        <w:ind w:firstLine="420"/>
        <w:rPr>
          <w:iCs/>
          <w:lang w:eastAsia="zh-CN"/>
        </w:rPr>
      </w:pPr>
      <w:r w:rsidRPr="00365D93">
        <w:rPr>
          <w:rFonts w:hint="eastAsia"/>
          <w:iCs/>
          <w:lang w:eastAsia="zh-CN"/>
        </w:rPr>
        <w:t>为了保证项目团队按时保质地完成项目目标，便于项目团队成员更好地了解项目情况，使项目工作开展的各个过程合理有序，因此以文件化的形式，把对于在项目的工作任务范围、各项工作的任务分解、项目团队组织结构、项目内外环境条件、风险对策等内容做出的安排以书面的方式，作为项目团队成员以及项目干系人之间的共识与约定</w:t>
      </w:r>
      <w:r w:rsidR="00822767">
        <w:rPr>
          <w:rFonts w:hint="eastAsia"/>
          <w:iCs/>
          <w:lang w:eastAsia="zh-CN"/>
        </w:rPr>
        <w:t>。</w:t>
      </w:r>
    </w:p>
    <w:p w:rsidR="00920D07" w:rsidRDefault="00920D07" w:rsidP="00920D07">
      <w:pPr>
        <w:pStyle w:val="2"/>
      </w:pPr>
      <w:bookmarkStart w:id="7" w:name="_Toc524174150"/>
      <w:bookmarkStart w:id="8" w:name="_Toc527276049"/>
      <w:bookmarkStart w:id="9" w:name="_Toc150752908"/>
      <w:r>
        <w:rPr>
          <w:rFonts w:hint="eastAsia"/>
        </w:rPr>
        <w:t>项目范围</w:t>
      </w:r>
      <w:bookmarkEnd w:id="7"/>
      <w:bookmarkEnd w:id="8"/>
      <w:bookmarkEnd w:id="9"/>
    </w:p>
    <w:p w:rsidR="00920D07" w:rsidRDefault="00920D07" w:rsidP="001A4C3A">
      <w:pPr>
        <w:ind w:firstLine="420"/>
        <w:rPr>
          <w:iCs/>
          <w:lang w:eastAsia="zh-CN"/>
        </w:rPr>
      </w:pPr>
      <w:r w:rsidRPr="003A3583">
        <w:rPr>
          <w:rFonts w:hint="eastAsia"/>
          <w:iCs/>
          <w:lang w:eastAsia="zh-CN"/>
        </w:rPr>
        <w:t>项目开发计划描述了在项目开发过程中各种不用的开发人员的角色，以及对于项目进行中的各种资源和工作量的初步的估算。</w:t>
      </w:r>
    </w:p>
    <w:p w:rsidR="00507E72" w:rsidRPr="00507E72" w:rsidRDefault="001A4C3A" w:rsidP="00507E72">
      <w:pPr>
        <w:pStyle w:val="2"/>
      </w:pPr>
      <w:r>
        <w:rPr>
          <w:rFonts w:hint="eastAsia"/>
        </w:rPr>
        <w:t>应付成果</w:t>
      </w:r>
    </w:p>
    <w:p w:rsidR="001A4C3A" w:rsidRDefault="00507E72" w:rsidP="001A4C3A">
      <w:pPr>
        <w:ind w:left="420"/>
        <w:rPr>
          <w:lang w:eastAsia="zh-CN"/>
        </w:rPr>
      </w:pPr>
      <w:r>
        <w:rPr>
          <w:lang w:eastAsia="zh-CN"/>
        </w:rPr>
        <w:t>需求详细设计说明书</w:t>
      </w:r>
    </w:p>
    <w:p w:rsidR="00507E72" w:rsidRDefault="00507E72" w:rsidP="001A4C3A">
      <w:pPr>
        <w:ind w:left="420"/>
        <w:rPr>
          <w:lang w:eastAsia="zh-CN"/>
        </w:rPr>
      </w:pPr>
      <w:r>
        <w:rPr>
          <w:rFonts w:hint="eastAsia"/>
          <w:lang w:eastAsia="zh-CN"/>
        </w:rPr>
        <w:t>UI</w:t>
      </w:r>
      <w:r>
        <w:rPr>
          <w:rFonts w:hint="eastAsia"/>
          <w:lang w:eastAsia="zh-CN"/>
        </w:rPr>
        <w:t>设计效果</w:t>
      </w:r>
    </w:p>
    <w:p w:rsidR="00507E72" w:rsidRDefault="00507E72" w:rsidP="001A4C3A">
      <w:pPr>
        <w:ind w:left="420"/>
        <w:rPr>
          <w:lang w:eastAsia="zh-CN"/>
        </w:rPr>
      </w:pPr>
      <w:r>
        <w:rPr>
          <w:rFonts w:hint="eastAsia"/>
          <w:lang w:eastAsia="zh-CN"/>
        </w:rPr>
        <w:t>源码</w:t>
      </w:r>
    </w:p>
    <w:p w:rsidR="00507E72" w:rsidRDefault="00507E72" w:rsidP="001A4C3A">
      <w:pPr>
        <w:ind w:left="420"/>
        <w:rPr>
          <w:lang w:eastAsia="zh-CN"/>
        </w:rPr>
      </w:pPr>
      <w:r>
        <w:rPr>
          <w:rFonts w:hint="eastAsia"/>
          <w:lang w:eastAsia="zh-CN"/>
        </w:rPr>
        <w:t>需求变更文档</w:t>
      </w:r>
    </w:p>
    <w:p w:rsidR="00D35880" w:rsidRPr="003A3583" w:rsidRDefault="00507E72" w:rsidP="00507E72">
      <w:pPr>
        <w:ind w:left="420"/>
        <w:rPr>
          <w:iCs/>
          <w:lang w:eastAsia="zh-CN"/>
        </w:rPr>
      </w:pPr>
      <w:r>
        <w:rPr>
          <w:rFonts w:hint="eastAsia"/>
          <w:lang w:eastAsia="zh-CN"/>
        </w:rPr>
        <w:t>需求评审记录文档</w:t>
      </w:r>
      <w:r w:rsidR="00ED686D">
        <w:rPr>
          <w:rFonts w:hint="eastAsia"/>
          <w:lang w:eastAsia="zh-CN"/>
        </w:rPr>
        <w:t>等</w:t>
      </w:r>
    </w:p>
    <w:p w:rsidR="00920D07" w:rsidRDefault="00920D07" w:rsidP="00920D07">
      <w:pPr>
        <w:pStyle w:val="1"/>
      </w:pPr>
      <w:bookmarkStart w:id="10" w:name="_Toc150752910"/>
      <w:bookmarkEnd w:id="3"/>
      <w:bookmarkEnd w:id="4"/>
      <w:r>
        <w:rPr>
          <w:rFonts w:hint="eastAsia"/>
        </w:rPr>
        <w:t>角色与人员分工</w:t>
      </w:r>
      <w:bookmarkEnd w:id="10"/>
    </w:p>
    <w:p w:rsidR="00920D07" w:rsidRDefault="00920D07" w:rsidP="00920D07">
      <w:pPr>
        <w:pStyle w:val="2"/>
      </w:pPr>
      <w:bookmarkStart w:id="11" w:name="_Toc150752911"/>
      <w:r>
        <w:rPr>
          <w:rFonts w:hint="eastAsia"/>
        </w:rPr>
        <w:t>基本信息</w:t>
      </w:r>
      <w:bookmarkEnd w:id="11"/>
    </w:p>
    <w:p w:rsidR="00920D07" w:rsidRDefault="00920D07" w:rsidP="00920D07">
      <w:pPr>
        <w:rPr>
          <w:lang w:eastAsia="zh-CN"/>
        </w:rPr>
      </w:pPr>
      <w:bookmarkStart w:id="12" w:name="_Toc511724073"/>
    </w:p>
    <w:tbl>
      <w:tblPr>
        <w:tblStyle w:val="a8"/>
        <w:tblW w:w="0" w:type="auto"/>
        <w:tblLook w:val="04A0" w:firstRow="1" w:lastRow="0" w:firstColumn="1" w:lastColumn="0" w:noHBand="0" w:noVBand="1"/>
      </w:tblPr>
      <w:tblGrid>
        <w:gridCol w:w="2136"/>
        <w:gridCol w:w="2067"/>
        <w:gridCol w:w="2182"/>
        <w:gridCol w:w="2137"/>
      </w:tblGrid>
      <w:tr w:rsidR="00B51561" w:rsidTr="002C7C48">
        <w:trPr>
          <w:trHeight w:val="623"/>
        </w:trPr>
        <w:tc>
          <w:tcPr>
            <w:tcW w:w="2136" w:type="dxa"/>
          </w:tcPr>
          <w:p w:rsidR="00920D07" w:rsidRDefault="00920D07" w:rsidP="00BA1C12">
            <w:pPr>
              <w:pStyle w:val="a5"/>
            </w:pPr>
            <w:r>
              <w:rPr>
                <w:rFonts w:hint="eastAsia"/>
              </w:rPr>
              <w:t>姓名</w:t>
            </w:r>
          </w:p>
        </w:tc>
        <w:tc>
          <w:tcPr>
            <w:tcW w:w="2067" w:type="dxa"/>
          </w:tcPr>
          <w:p w:rsidR="00920D07" w:rsidRDefault="00920D07" w:rsidP="00BA1C12">
            <w:pPr>
              <w:pStyle w:val="a5"/>
            </w:pPr>
            <w:r>
              <w:rPr>
                <w:rFonts w:hint="eastAsia"/>
              </w:rPr>
              <w:t>角色</w:t>
            </w:r>
          </w:p>
        </w:tc>
        <w:tc>
          <w:tcPr>
            <w:tcW w:w="2182" w:type="dxa"/>
          </w:tcPr>
          <w:p w:rsidR="00920D07" w:rsidRDefault="00920D07" w:rsidP="00BA1C12">
            <w:pPr>
              <w:pStyle w:val="a5"/>
            </w:pPr>
            <w:r>
              <w:rPr>
                <w:rFonts w:hint="eastAsia"/>
              </w:rPr>
              <w:t>职责</w:t>
            </w:r>
          </w:p>
        </w:tc>
        <w:tc>
          <w:tcPr>
            <w:tcW w:w="2137" w:type="dxa"/>
          </w:tcPr>
          <w:p w:rsidR="00920D07" w:rsidRDefault="00920D07" w:rsidP="00BA1C12">
            <w:pPr>
              <w:pStyle w:val="a5"/>
            </w:pPr>
            <w:r>
              <w:rPr>
                <w:rFonts w:hint="eastAsia"/>
              </w:rPr>
              <w:t>参加时间</w:t>
            </w:r>
          </w:p>
        </w:tc>
      </w:tr>
      <w:tr w:rsidR="00B51561" w:rsidTr="00686169">
        <w:trPr>
          <w:trHeight w:val="364"/>
        </w:trPr>
        <w:tc>
          <w:tcPr>
            <w:tcW w:w="2136" w:type="dxa"/>
          </w:tcPr>
          <w:p w:rsidR="00920D07" w:rsidRDefault="0023736A" w:rsidP="00BA1C12">
            <w:pPr>
              <w:rPr>
                <w:lang w:eastAsia="zh-CN"/>
              </w:rPr>
            </w:pPr>
            <w:r>
              <w:rPr>
                <w:rFonts w:hint="eastAsia"/>
                <w:lang w:eastAsia="zh-CN"/>
              </w:rPr>
              <w:t>张鑫</w:t>
            </w:r>
          </w:p>
        </w:tc>
        <w:tc>
          <w:tcPr>
            <w:tcW w:w="2067" w:type="dxa"/>
          </w:tcPr>
          <w:p w:rsidR="00920D07" w:rsidRDefault="00920D07" w:rsidP="00D35880">
            <w:pPr>
              <w:rPr>
                <w:rFonts w:hint="eastAsia"/>
                <w:lang w:eastAsia="zh-CN"/>
              </w:rPr>
            </w:pPr>
            <w:r>
              <w:rPr>
                <w:rFonts w:hint="eastAsia"/>
                <w:lang w:eastAsia="zh-CN"/>
              </w:rPr>
              <w:t>项目</w:t>
            </w:r>
            <w:r w:rsidR="00D35880">
              <w:rPr>
                <w:rFonts w:hint="eastAsia"/>
                <w:lang w:eastAsia="zh-CN"/>
              </w:rPr>
              <w:t>产品负责人</w:t>
            </w:r>
          </w:p>
          <w:p w:rsidR="00512F4B" w:rsidRDefault="00512F4B" w:rsidP="00D35880">
            <w:pPr>
              <w:rPr>
                <w:lang w:eastAsia="zh-CN"/>
              </w:rPr>
            </w:pPr>
            <w:r>
              <w:rPr>
                <w:rFonts w:hint="eastAsia"/>
                <w:lang w:eastAsia="zh-CN"/>
              </w:rPr>
              <w:t>开发人员</w:t>
            </w:r>
          </w:p>
        </w:tc>
        <w:tc>
          <w:tcPr>
            <w:tcW w:w="2182" w:type="dxa"/>
          </w:tcPr>
          <w:p w:rsidR="00920D07" w:rsidRDefault="00EC6E99" w:rsidP="00D35880">
            <w:pPr>
              <w:rPr>
                <w:lang w:eastAsia="zh-CN"/>
              </w:rPr>
            </w:pPr>
            <w:r>
              <w:rPr>
                <w:rFonts w:hint="eastAsia"/>
                <w:lang w:eastAsia="zh-CN"/>
              </w:rPr>
              <w:t>需求调研</w:t>
            </w:r>
            <w:r>
              <w:rPr>
                <w:rFonts w:hint="eastAsia"/>
                <w:lang w:eastAsia="zh-CN"/>
              </w:rPr>
              <w:t>，</w:t>
            </w:r>
            <w:r w:rsidR="00DF32FB">
              <w:rPr>
                <w:rFonts w:hint="eastAsia"/>
                <w:lang w:eastAsia="zh-CN"/>
              </w:rPr>
              <w:t>系统分析</w:t>
            </w:r>
            <w:r w:rsidR="00083ED0">
              <w:rPr>
                <w:rFonts w:hint="eastAsia"/>
                <w:lang w:eastAsia="zh-CN"/>
              </w:rPr>
              <w:t>，博客管理模块的编写</w:t>
            </w:r>
            <w:r w:rsidR="00083ED0">
              <w:rPr>
                <w:lang w:eastAsia="zh-CN"/>
              </w:rPr>
              <w:t>等</w:t>
            </w:r>
          </w:p>
        </w:tc>
        <w:tc>
          <w:tcPr>
            <w:tcW w:w="2137" w:type="dxa"/>
          </w:tcPr>
          <w:p w:rsidR="00920D07" w:rsidRDefault="00920D07" w:rsidP="00BA1C12">
            <w:pPr>
              <w:rPr>
                <w:lang w:eastAsia="zh-CN"/>
              </w:rPr>
            </w:pPr>
            <w:r>
              <w:rPr>
                <w:rFonts w:hint="eastAsia"/>
                <w:lang w:eastAsia="zh-CN"/>
              </w:rPr>
              <w:t>整个开发过程</w:t>
            </w:r>
          </w:p>
        </w:tc>
      </w:tr>
      <w:tr w:rsidR="00B51561" w:rsidTr="00686169">
        <w:tc>
          <w:tcPr>
            <w:tcW w:w="2136" w:type="dxa"/>
          </w:tcPr>
          <w:p w:rsidR="00083ED0" w:rsidRDefault="0023736A" w:rsidP="00083ED0">
            <w:pPr>
              <w:rPr>
                <w:rFonts w:hint="eastAsia"/>
                <w:lang w:eastAsia="zh-CN"/>
              </w:rPr>
            </w:pPr>
            <w:r>
              <w:rPr>
                <w:rFonts w:hint="eastAsia"/>
                <w:lang w:eastAsia="zh-CN"/>
              </w:rPr>
              <w:t>刘浪</w:t>
            </w:r>
          </w:p>
          <w:p w:rsidR="00920D07" w:rsidRDefault="00920D07" w:rsidP="00D35880">
            <w:pPr>
              <w:rPr>
                <w:lang w:eastAsia="zh-CN"/>
              </w:rPr>
            </w:pPr>
          </w:p>
        </w:tc>
        <w:tc>
          <w:tcPr>
            <w:tcW w:w="2067" w:type="dxa"/>
          </w:tcPr>
          <w:p w:rsidR="00920D07" w:rsidRDefault="00D35880" w:rsidP="00BA1C12">
            <w:pPr>
              <w:rPr>
                <w:rFonts w:hint="eastAsia"/>
                <w:bCs/>
                <w:lang w:eastAsia="zh-CN"/>
              </w:rPr>
            </w:pPr>
            <w:r>
              <w:rPr>
                <w:bCs/>
                <w:lang w:eastAsia="zh-CN"/>
              </w:rPr>
              <w:t>项目经理</w:t>
            </w:r>
          </w:p>
          <w:p w:rsidR="007F6C99" w:rsidRPr="00724492" w:rsidRDefault="007F6C99" w:rsidP="00BA1C12">
            <w:pPr>
              <w:rPr>
                <w:bCs/>
                <w:lang w:eastAsia="zh-CN"/>
              </w:rPr>
            </w:pPr>
            <w:r>
              <w:rPr>
                <w:rFonts w:hint="eastAsia"/>
                <w:bCs/>
                <w:lang w:eastAsia="zh-CN"/>
              </w:rPr>
              <w:t>开发人员</w:t>
            </w:r>
          </w:p>
        </w:tc>
        <w:tc>
          <w:tcPr>
            <w:tcW w:w="2182" w:type="dxa"/>
          </w:tcPr>
          <w:p w:rsidR="004B5585" w:rsidRDefault="00DF32FB" w:rsidP="00BA1C12">
            <w:pPr>
              <w:rPr>
                <w:lang w:eastAsia="zh-CN"/>
              </w:rPr>
            </w:pPr>
            <w:r>
              <w:rPr>
                <w:lang w:eastAsia="zh-CN"/>
              </w:rPr>
              <w:t>带领项目组团队进行编码，管理项目进度，资源调配</w:t>
            </w:r>
            <w:r w:rsidR="00083ED0">
              <w:rPr>
                <w:rFonts w:hint="eastAsia"/>
                <w:lang w:eastAsia="zh-CN"/>
              </w:rPr>
              <w:t>，问答模块的编写</w:t>
            </w:r>
          </w:p>
        </w:tc>
        <w:tc>
          <w:tcPr>
            <w:tcW w:w="2137" w:type="dxa"/>
          </w:tcPr>
          <w:p w:rsidR="00920D07" w:rsidRDefault="00920D07" w:rsidP="00BA1C12">
            <w:pPr>
              <w:rPr>
                <w:lang w:eastAsia="zh-CN"/>
              </w:rPr>
            </w:pPr>
            <w:r>
              <w:rPr>
                <w:rFonts w:hint="eastAsia"/>
                <w:lang w:eastAsia="zh-CN"/>
              </w:rPr>
              <w:t>整个开发过程</w:t>
            </w:r>
          </w:p>
        </w:tc>
      </w:tr>
      <w:tr w:rsidR="00B51561" w:rsidTr="00686169">
        <w:tc>
          <w:tcPr>
            <w:tcW w:w="2136" w:type="dxa"/>
          </w:tcPr>
          <w:p w:rsidR="00920D07" w:rsidRDefault="00AB6A59" w:rsidP="00BA1C12">
            <w:pPr>
              <w:rPr>
                <w:rFonts w:hint="eastAsia"/>
                <w:lang w:eastAsia="zh-CN"/>
              </w:rPr>
            </w:pPr>
            <w:r>
              <w:rPr>
                <w:rFonts w:hint="eastAsia"/>
                <w:lang w:eastAsia="zh-CN"/>
              </w:rPr>
              <w:lastRenderedPageBreak/>
              <w:t>李佳洋</w:t>
            </w:r>
          </w:p>
          <w:p w:rsidR="00AB6A59" w:rsidRDefault="00AB6A59" w:rsidP="00BA1C12">
            <w:pPr>
              <w:rPr>
                <w:rFonts w:hint="eastAsia"/>
                <w:lang w:eastAsia="zh-CN"/>
              </w:rPr>
            </w:pPr>
          </w:p>
          <w:p w:rsidR="00AB6A59" w:rsidRDefault="00AB6A59" w:rsidP="00BA1C12">
            <w:pPr>
              <w:rPr>
                <w:lang w:eastAsia="zh-CN"/>
              </w:rPr>
            </w:pPr>
          </w:p>
        </w:tc>
        <w:tc>
          <w:tcPr>
            <w:tcW w:w="2067" w:type="dxa"/>
          </w:tcPr>
          <w:p w:rsidR="00920D07" w:rsidRPr="00724492" w:rsidRDefault="00EB40C6" w:rsidP="00D35880">
            <w:pPr>
              <w:rPr>
                <w:bCs/>
                <w:lang w:eastAsia="zh-CN"/>
              </w:rPr>
            </w:pPr>
            <w:r>
              <w:rPr>
                <w:rFonts w:hint="eastAsia"/>
                <w:bCs/>
                <w:lang w:eastAsia="zh-CN"/>
              </w:rPr>
              <w:t>开发人员</w:t>
            </w:r>
          </w:p>
        </w:tc>
        <w:tc>
          <w:tcPr>
            <w:tcW w:w="2182" w:type="dxa"/>
          </w:tcPr>
          <w:p w:rsidR="00920D07" w:rsidRDefault="003A5C62" w:rsidP="00BA1C12">
            <w:pPr>
              <w:rPr>
                <w:lang w:eastAsia="zh-CN"/>
              </w:rPr>
            </w:pPr>
            <w:r>
              <w:rPr>
                <w:rFonts w:hint="eastAsia"/>
                <w:lang w:eastAsia="zh-CN"/>
              </w:rPr>
              <w:t>主要</w:t>
            </w:r>
            <w:r>
              <w:rPr>
                <w:lang w:eastAsia="zh-CN"/>
              </w:rPr>
              <w:t>根据项目需求进行</w:t>
            </w:r>
            <w:r w:rsidR="00FC1972">
              <w:rPr>
                <w:rFonts w:hint="eastAsia"/>
                <w:lang w:eastAsia="zh-CN"/>
              </w:rPr>
              <w:t>问答</w:t>
            </w:r>
            <w:r>
              <w:rPr>
                <w:rFonts w:hint="eastAsia"/>
                <w:lang w:eastAsia="zh-CN"/>
              </w:rPr>
              <w:t>模块的编写的编写</w:t>
            </w:r>
          </w:p>
        </w:tc>
        <w:tc>
          <w:tcPr>
            <w:tcW w:w="2137" w:type="dxa"/>
          </w:tcPr>
          <w:p w:rsidR="00920D07" w:rsidRDefault="00D962CD" w:rsidP="00D35880">
            <w:pPr>
              <w:rPr>
                <w:lang w:eastAsia="zh-CN"/>
              </w:rPr>
            </w:pPr>
            <w:r>
              <w:rPr>
                <w:rFonts w:hint="eastAsia"/>
                <w:lang w:eastAsia="zh-CN"/>
              </w:rPr>
              <w:t>整个开发过程</w:t>
            </w:r>
          </w:p>
        </w:tc>
      </w:tr>
      <w:tr w:rsidR="00B51561" w:rsidTr="00686169">
        <w:tc>
          <w:tcPr>
            <w:tcW w:w="2136" w:type="dxa"/>
          </w:tcPr>
          <w:p w:rsidR="00920D07" w:rsidRDefault="00DE5E61" w:rsidP="00BA1C12">
            <w:pPr>
              <w:rPr>
                <w:lang w:eastAsia="zh-CN"/>
              </w:rPr>
            </w:pPr>
            <w:r>
              <w:rPr>
                <w:rFonts w:hint="eastAsia"/>
                <w:lang w:eastAsia="zh-CN"/>
              </w:rPr>
              <w:t>姚友恬</w:t>
            </w:r>
          </w:p>
        </w:tc>
        <w:tc>
          <w:tcPr>
            <w:tcW w:w="2067" w:type="dxa"/>
          </w:tcPr>
          <w:p w:rsidR="00920D07" w:rsidRPr="00724492" w:rsidRDefault="00EB40C6" w:rsidP="00D35880">
            <w:pPr>
              <w:rPr>
                <w:bCs/>
                <w:lang w:eastAsia="zh-CN"/>
              </w:rPr>
            </w:pPr>
            <w:r>
              <w:rPr>
                <w:rFonts w:hint="eastAsia"/>
                <w:bCs/>
                <w:lang w:eastAsia="zh-CN"/>
              </w:rPr>
              <w:t>开发人员</w:t>
            </w:r>
          </w:p>
        </w:tc>
        <w:tc>
          <w:tcPr>
            <w:tcW w:w="2182" w:type="dxa"/>
          </w:tcPr>
          <w:p w:rsidR="00920D07" w:rsidRDefault="00EA0678" w:rsidP="00BA1C12">
            <w:pPr>
              <w:rPr>
                <w:lang w:eastAsia="zh-CN"/>
              </w:rPr>
            </w:pPr>
            <w:r>
              <w:rPr>
                <w:rFonts w:hint="eastAsia"/>
                <w:lang w:eastAsia="zh-CN"/>
              </w:rPr>
              <w:t>主要</w:t>
            </w:r>
            <w:r>
              <w:rPr>
                <w:lang w:eastAsia="zh-CN"/>
              </w:rPr>
              <w:t>根据项目需求进行</w:t>
            </w:r>
            <w:r w:rsidR="00266AFF">
              <w:rPr>
                <w:rFonts w:hint="eastAsia"/>
                <w:lang w:eastAsia="zh-CN"/>
              </w:rPr>
              <w:t>博客管理模块的编写</w:t>
            </w:r>
            <w:r>
              <w:rPr>
                <w:rFonts w:hint="eastAsia"/>
                <w:lang w:eastAsia="zh-CN"/>
              </w:rPr>
              <w:t>的编写</w:t>
            </w:r>
          </w:p>
        </w:tc>
        <w:tc>
          <w:tcPr>
            <w:tcW w:w="2137" w:type="dxa"/>
          </w:tcPr>
          <w:p w:rsidR="00920D07" w:rsidRDefault="00920D07" w:rsidP="00BA1C12">
            <w:pPr>
              <w:rPr>
                <w:lang w:eastAsia="zh-CN"/>
              </w:rPr>
            </w:pPr>
            <w:r>
              <w:rPr>
                <w:rFonts w:hint="eastAsia"/>
                <w:lang w:eastAsia="zh-CN"/>
              </w:rPr>
              <w:t>整个开发过程</w:t>
            </w:r>
          </w:p>
        </w:tc>
      </w:tr>
      <w:tr w:rsidR="00686169" w:rsidTr="00686169">
        <w:trPr>
          <w:trHeight w:val="471"/>
        </w:trPr>
        <w:tc>
          <w:tcPr>
            <w:tcW w:w="2136" w:type="dxa"/>
          </w:tcPr>
          <w:p w:rsidR="00686169" w:rsidRDefault="007A193A" w:rsidP="00BA1C12">
            <w:pPr>
              <w:rPr>
                <w:lang w:eastAsia="zh-CN"/>
              </w:rPr>
            </w:pPr>
            <w:r>
              <w:rPr>
                <w:rFonts w:hint="eastAsia"/>
                <w:lang w:eastAsia="zh-CN"/>
              </w:rPr>
              <w:t>陈泰百</w:t>
            </w:r>
          </w:p>
        </w:tc>
        <w:tc>
          <w:tcPr>
            <w:tcW w:w="2067" w:type="dxa"/>
          </w:tcPr>
          <w:p w:rsidR="00686169" w:rsidRPr="00467C4E" w:rsidRDefault="00686169" w:rsidP="00BA1C12">
            <w:pPr>
              <w:rPr>
                <w:bCs/>
                <w:lang w:eastAsia="zh-CN"/>
              </w:rPr>
            </w:pPr>
            <w:r>
              <w:rPr>
                <w:rFonts w:hint="eastAsia"/>
                <w:bCs/>
                <w:lang w:eastAsia="zh-CN"/>
              </w:rPr>
              <w:t>开发人员</w:t>
            </w:r>
          </w:p>
        </w:tc>
        <w:tc>
          <w:tcPr>
            <w:tcW w:w="2182" w:type="dxa"/>
            <w:vMerge w:val="restart"/>
          </w:tcPr>
          <w:p w:rsidR="00686169" w:rsidRDefault="007A193A" w:rsidP="007A193A">
            <w:pPr>
              <w:rPr>
                <w:lang w:eastAsia="zh-CN"/>
              </w:rPr>
            </w:pPr>
            <w:r>
              <w:rPr>
                <w:rFonts w:hint="eastAsia"/>
                <w:lang w:eastAsia="zh-CN"/>
              </w:rPr>
              <w:t>主要</w:t>
            </w:r>
            <w:r>
              <w:rPr>
                <w:lang w:eastAsia="zh-CN"/>
              </w:rPr>
              <w:t>根据项目需求进行</w:t>
            </w:r>
            <w:r>
              <w:rPr>
                <w:rFonts w:hint="eastAsia"/>
                <w:lang w:eastAsia="zh-CN"/>
              </w:rPr>
              <w:t>个人中心</w:t>
            </w:r>
            <w:r w:rsidR="00B8710C">
              <w:rPr>
                <w:rFonts w:hint="eastAsia"/>
                <w:lang w:eastAsia="zh-CN"/>
              </w:rPr>
              <w:t>，登陆注册</w:t>
            </w:r>
            <w:r>
              <w:rPr>
                <w:rFonts w:hint="eastAsia"/>
                <w:lang w:eastAsia="zh-CN"/>
              </w:rPr>
              <w:t>模块的编写</w:t>
            </w:r>
          </w:p>
        </w:tc>
        <w:tc>
          <w:tcPr>
            <w:tcW w:w="2137" w:type="dxa"/>
          </w:tcPr>
          <w:p w:rsidR="00686169" w:rsidRDefault="00720922" w:rsidP="00BA1C12">
            <w:pPr>
              <w:rPr>
                <w:lang w:eastAsia="zh-CN"/>
              </w:rPr>
            </w:pPr>
            <w:r>
              <w:rPr>
                <w:rFonts w:hint="eastAsia"/>
                <w:lang w:eastAsia="zh-CN"/>
              </w:rPr>
              <w:t>整个开发过程</w:t>
            </w:r>
          </w:p>
        </w:tc>
      </w:tr>
      <w:tr w:rsidR="00686169" w:rsidTr="00686169">
        <w:tc>
          <w:tcPr>
            <w:tcW w:w="2136" w:type="dxa"/>
          </w:tcPr>
          <w:p w:rsidR="00686169" w:rsidRDefault="00AB6A59" w:rsidP="00BA1C12">
            <w:pPr>
              <w:rPr>
                <w:lang w:eastAsia="zh-CN"/>
              </w:rPr>
            </w:pPr>
            <w:r>
              <w:rPr>
                <w:rFonts w:hint="eastAsia"/>
                <w:lang w:eastAsia="zh-CN"/>
              </w:rPr>
              <w:t>张海</w:t>
            </w:r>
          </w:p>
        </w:tc>
        <w:tc>
          <w:tcPr>
            <w:tcW w:w="2067" w:type="dxa"/>
          </w:tcPr>
          <w:p w:rsidR="00686169" w:rsidRPr="00724492" w:rsidRDefault="00686169" w:rsidP="00BA1C12">
            <w:pPr>
              <w:rPr>
                <w:bCs/>
                <w:lang w:eastAsia="zh-CN"/>
              </w:rPr>
            </w:pPr>
            <w:r>
              <w:rPr>
                <w:bCs/>
                <w:lang w:eastAsia="zh-CN"/>
              </w:rPr>
              <w:t>开发人员</w:t>
            </w:r>
          </w:p>
        </w:tc>
        <w:tc>
          <w:tcPr>
            <w:tcW w:w="2182" w:type="dxa"/>
            <w:vMerge/>
          </w:tcPr>
          <w:p w:rsidR="00686169" w:rsidRDefault="00686169" w:rsidP="00686169">
            <w:pPr>
              <w:rPr>
                <w:lang w:eastAsia="zh-CN"/>
              </w:rPr>
            </w:pPr>
          </w:p>
        </w:tc>
        <w:tc>
          <w:tcPr>
            <w:tcW w:w="2137" w:type="dxa"/>
          </w:tcPr>
          <w:p w:rsidR="00686169" w:rsidRDefault="00686169" w:rsidP="00BA1C12">
            <w:pPr>
              <w:rPr>
                <w:lang w:eastAsia="zh-CN"/>
              </w:rPr>
            </w:pPr>
            <w:r>
              <w:rPr>
                <w:rFonts w:hint="eastAsia"/>
                <w:lang w:eastAsia="zh-CN"/>
              </w:rPr>
              <w:t>整个开发过程</w:t>
            </w:r>
          </w:p>
        </w:tc>
      </w:tr>
      <w:tr w:rsidR="00DE5E61" w:rsidTr="00686169">
        <w:tc>
          <w:tcPr>
            <w:tcW w:w="2136" w:type="dxa"/>
          </w:tcPr>
          <w:p w:rsidR="00DE5E61" w:rsidRDefault="00DE5E61" w:rsidP="00BA1C12">
            <w:pPr>
              <w:rPr>
                <w:lang w:eastAsia="zh-CN"/>
              </w:rPr>
            </w:pPr>
            <w:r>
              <w:rPr>
                <w:rFonts w:hint="eastAsia"/>
                <w:lang w:eastAsia="zh-CN"/>
              </w:rPr>
              <w:t>鲁梦媛</w:t>
            </w:r>
          </w:p>
        </w:tc>
        <w:tc>
          <w:tcPr>
            <w:tcW w:w="2067" w:type="dxa"/>
          </w:tcPr>
          <w:p w:rsidR="00DE5E61" w:rsidRDefault="00DE5E61" w:rsidP="00BA1C12">
            <w:pPr>
              <w:rPr>
                <w:bCs/>
                <w:lang w:eastAsia="zh-CN"/>
              </w:rPr>
            </w:pPr>
            <w:r>
              <w:rPr>
                <w:rFonts w:hint="eastAsia"/>
                <w:bCs/>
                <w:lang w:eastAsia="zh-CN"/>
              </w:rPr>
              <w:t>开发人员</w:t>
            </w:r>
          </w:p>
        </w:tc>
        <w:tc>
          <w:tcPr>
            <w:tcW w:w="2182" w:type="dxa"/>
            <w:vMerge w:val="restart"/>
          </w:tcPr>
          <w:p w:rsidR="00DE5E61" w:rsidRDefault="00DE5E61" w:rsidP="00A11F86">
            <w:pPr>
              <w:rPr>
                <w:lang w:eastAsia="zh-CN"/>
              </w:rPr>
            </w:pPr>
            <w:r>
              <w:rPr>
                <w:rFonts w:hint="eastAsia"/>
                <w:lang w:eastAsia="zh-CN"/>
              </w:rPr>
              <w:t>主要</w:t>
            </w:r>
            <w:r>
              <w:rPr>
                <w:lang w:eastAsia="zh-CN"/>
              </w:rPr>
              <w:t>根据项目需求进行</w:t>
            </w:r>
            <w:r w:rsidR="00A11F86">
              <w:rPr>
                <w:rFonts w:hint="eastAsia"/>
                <w:lang w:eastAsia="zh-CN"/>
              </w:rPr>
              <w:t>博客首页</w:t>
            </w:r>
            <w:r>
              <w:rPr>
                <w:rFonts w:hint="eastAsia"/>
                <w:lang w:eastAsia="zh-CN"/>
              </w:rPr>
              <w:t>模块的编写</w:t>
            </w:r>
          </w:p>
        </w:tc>
        <w:tc>
          <w:tcPr>
            <w:tcW w:w="2137" w:type="dxa"/>
          </w:tcPr>
          <w:p w:rsidR="00DE5E61" w:rsidRDefault="00DE5E61" w:rsidP="00BA1C12">
            <w:pPr>
              <w:rPr>
                <w:lang w:eastAsia="zh-CN"/>
              </w:rPr>
            </w:pPr>
            <w:r>
              <w:rPr>
                <w:rFonts w:hint="eastAsia"/>
                <w:lang w:eastAsia="zh-CN"/>
              </w:rPr>
              <w:t>整个开发过程</w:t>
            </w:r>
          </w:p>
        </w:tc>
      </w:tr>
      <w:tr w:rsidR="00DE5E61" w:rsidTr="00686169">
        <w:tc>
          <w:tcPr>
            <w:tcW w:w="2136" w:type="dxa"/>
          </w:tcPr>
          <w:p w:rsidR="00DE5E61" w:rsidRDefault="00DE5E61" w:rsidP="00BA1C12">
            <w:pPr>
              <w:rPr>
                <w:rFonts w:hint="eastAsia"/>
                <w:lang w:eastAsia="zh-CN"/>
              </w:rPr>
            </w:pPr>
            <w:r>
              <w:rPr>
                <w:rFonts w:hint="eastAsia"/>
                <w:lang w:eastAsia="zh-CN"/>
              </w:rPr>
              <w:t>胡万琼</w:t>
            </w:r>
          </w:p>
        </w:tc>
        <w:tc>
          <w:tcPr>
            <w:tcW w:w="2067" w:type="dxa"/>
          </w:tcPr>
          <w:p w:rsidR="00DE5E61" w:rsidRDefault="00DE5E61" w:rsidP="00BA1C12">
            <w:pPr>
              <w:rPr>
                <w:bCs/>
                <w:lang w:eastAsia="zh-CN"/>
              </w:rPr>
            </w:pPr>
            <w:r>
              <w:rPr>
                <w:rFonts w:hint="eastAsia"/>
                <w:bCs/>
                <w:lang w:eastAsia="zh-CN"/>
              </w:rPr>
              <w:t>开发人员</w:t>
            </w:r>
          </w:p>
        </w:tc>
        <w:tc>
          <w:tcPr>
            <w:tcW w:w="2182" w:type="dxa"/>
            <w:vMerge/>
          </w:tcPr>
          <w:p w:rsidR="00DE5E61" w:rsidRDefault="00DE5E61" w:rsidP="00686169">
            <w:pPr>
              <w:rPr>
                <w:lang w:eastAsia="zh-CN"/>
              </w:rPr>
            </w:pPr>
          </w:p>
        </w:tc>
        <w:tc>
          <w:tcPr>
            <w:tcW w:w="2137" w:type="dxa"/>
          </w:tcPr>
          <w:p w:rsidR="00DE5E61" w:rsidRDefault="00482501" w:rsidP="00BA1C12">
            <w:pPr>
              <w:rPr>
                <w:rFonts w:hint="eastAsia"/>
                <w:lang w:eastAsia="zh-CN"/>
              </w:rPr>
            </w:pPr>
            <w:r>
              <w:rPr>
                <w:rFonts w:hint="eastAsia"/>
                <w:lang w:eastAsia="zh-CN"/>
              </w:rPr>
              <w:t>整个开发过程</w:t>
            </w:r>
          </w:p>
        </w:tc>
      </w:tr>
      <w:tr w:rsidR="00A64316" w:rsidTr="00686169">
        <w:tc>
          <w:tcPr>
            <w:tcW w:w="2136" w:type="dxa"/>
          </w:tcPr>
          <w:p w:rsidR="00A64316" w:rsidRDefault="00A64316" w:rsidP="00BA1C12">
            <w:pPr>
              <w:rPr>
                <w:rFonts w:hint="eastAsia"/>
                <w:lang w:eastAsia="zh-CN"/>
              </w:rPr>
            </w:pPr>
            <w:r>
              <w:rPr>
                <w:rFonts w:hint="eastAsia"/>
                <w:lang w:eastAsia="zh-CN"/>
              </w:rPr>
              <w:t>蒲莉</w:t>
            </w:r>
          </w:p>
        </w:tc>
        <w:tc>
          <w:tcPr>
            <w:tcW w:w="2067" w:type="dxa"/>
          </w:tcPr>
          <w:p w:rsidR="00A64316" w:rsidRDefault="00A64316" w:rsidP="00BA1C12">
            <w:pPr>
              <w:rPr>
                <w:bCs/>
                <w:lang w:eastAsia="zh-CN"/>
              </w:rPr>
            </w:pPr>
            <w:r>
              <w:rPr>
                <w:rFonts w:hint="eastAsia"/>
                <w:bCs/>
                <w:lang w:eastAsia="zh-CN"/>
              </w:rPr>
              <w:t>开发人员</w:t>
            </w:r>
          </w:p>
        </w:tc>
        <w:tc>
          <w:tcPr>
            <w:tcW w:w="2182" w:type="dxa"/>
            <w:vMerge w:val="restart"/>
          </w:tcPr>
          <w:p w:rsidR="00A64316" w:rsidRDefault="00F70271" w:rsidP="00A64316">
            <w:pPr>
              <w:rPr>
                <w:lang w:eastAsia="zh-CN"/>
              </w:rPr>
            </w:pPr>
            <w:r>
              <w:rPr>
                <w:rFonts w:hint="eastAsia"/>
                <w:lang w:eastAsia="zh-CN"/>
              </w:rPr>
              <w:t>主要</w:t>
            </w:r>
            <w:r w:rsidR="00A64316">
              <w:rPr>
                <w:lang w:eastAsia="zh-CN"/>
              </w:rPr>
              <w:t>根据项目需求进行</w:t>
            </w:r>
            <w:r w:rsidR="00A64316">
              <w:rPr>
                <w:rFonts w:hint="eastAsia"/>
                <w:lang w:eastAsia="zh-CN"/>
              </w:rPr>
              <w:t>博客详情</w:t>
            </w:r>
            <w:r w:rsidR="00A64316">
              <w:rPr>
                <w:rFonts w:hint="eastAsia"/>
                <w:lang w:eastAsia="zh-CN"/>
              </w:rPr>
              <w:t>模块的编写</w:t>
            </w:r>
          </w:p>
        </w:tc>
        <w:tc>
          <w:tcPr>
            <w:tcW w:w="2137" w:type="dxa"/>
          </w:tcPr>
          <w:p w:rsidR="00A64316" w:rsidRDefault="00482501" w:rsidP="00BA1C12">
            <w:pPr>
              <w:rPr>
                <w:rFonts w:hint="eastAsia"/>
                <w:lang w:eastAsia="zh-CN"/>
              </w:rPr>
            </w:pPr>
            <w:r>
              <w:rPr>
                <w:rFonts w:hint="eastAsia"/>
                <w:lang w:eastAsia="zh-CN"/>
              </w:rPr>
              <w:t>整个开发过程</w:t>
            </w:r>
          </w:p>
        </w:tc>
      </w:tr>
      <w:tr w:rsidR="00A64316" w:rsidTr="00686169">
        <w:tc>
          <w:tcPr>
            <w:tcW w:w="2136" w:type="dxa"/>
          </w:tcPr>
          <w:p w:rsidR="00A64316" w:rsidRDefault="00A64316" w:rsidP="00BA1C12">
            <w:pPr>
              <w:rPr>
                <w:rFonts w:hint="eastAsia"/>
                <w:lang w:eastAsia="zh-CN"/>
              </w:rPr>
            </w:pPr>
            <w:r>
              <w:rPr>
                <w:rFonts w:hint="eastAsia"/>
                <w:lang w:eastAsia="zh-CN"/>
              </w:rPr>
              <w:t>张浩</w:t>
            </w:r>
          </w:p>
        </w:tc>
        <w:tc>
          <w:tcPr>
            <w:tcW w:w="2067" w:type="dxa"/>
          </w:tcPr>
          <w:p w:rsidR="00A64316" w:rsidRDefault="00A64316" w:rsidP="00BA1C12">
            <w:pPr>
              <w:rPr>
                <w:bCs/>
                <w:lang w:eastAsia="zh-CN"/>
              </w:rPr>
            </w:pPr>
            <w:r>
              <w:rPr>
                <w:rFonts w:hint="eastAsia"/>
                <w:bCs/>
                <w:lang w:eastAsia="zh-CN"/>
              </w:rPr>
              <w:t>开发人员</w:t>
            </w:r>
          </w:p>
        </w:tc>
        <w:tc>
          <w:tcPr>
            <w:tcW w:w="2182" w:type="dxa"/>
            <w:vMerge/>
          </w:tcPr>
          <w:p w:rsidR="00A64316" w:rsidRDefault="00A64316" w:rsidP="00686169">
            <w:pPr>
              <w:rPr>
                <w:lang w:eastAsia="zh-CN"/>
              </w:rPr>
            </w:pPr>
          </w:p>
        </w:tc>
        <w:tc>
          <w:tcPr>
            <w:tcW w:w="2137" w:type="dxa"/>
          </w:tcPr>
          <w:p w:rsidR="00A64316" w:rsidRDefault="00482501" w:rsidP="00BA1C12">
            <w:pPr>
              <w:rPr>
                <w:rFonts w:hint="eastAsia"/>
                <w:lang w:eastAsia="zh-CN"/>
              </w:rPr>
            </w:pPr>
            <w:r>
              <w:rPr>
                <w:rFonts w:hint="eastAsia"/>
                <w:lang w:eastAsia="zh-CN"/>
              </w:rPr>
              <w:t>整个开发过程</w:t>
            </w:r>
          </w:p>
        </w:tc>
      </w:tr>
      <w:tr w:rsidR="009930EB" w:rsidTr="00686169">
        <w:tc>
          <w:tcPr>
            <w:tcW w:w="2136" w:type="dxa"/>
          </w:tcPr>
          <w:p w:rsidR="009930EB" w:rsidRDefault="009930EB" w:rsidP="00BA1C12">
            <w:pPr>
              <w:rPr>
                <w:rFonts w:hint="eastAsia"/>
                <w:lang w:eastAsia="zh-CN"/>
              </w:rPr>
            </w:pPr>
            <w:r>
              <w:rPr>
                <w:rFonts w:hint="eastAsia"/>
                <w:lang w:eastAsia="zh-CN"/>
              </w:rPr>
              <w:t>向望</w:t>
            </w:r>
          </w:p>
        </w:tc>
        <w:tc>
          <w:tcPr>
            <w:tcW w:w="2067" w:type="dxa"/>
          </w:tcPr>
          <w:p w:rsidR="00CA30C0" w:rsidRDefault="009930EB" w:rsidP="00BA1C12">
            <w:pPr>
              <w:rPr>
                <w:bCs/>
                <w:lang w:eastAsia="zh-CN"/>
              </w:rPr>
            </w:pPr>
            <w:r>
              <w:rPr>
                <w:rFonts w:hint="eastAsia"/>
                <w:bCs/>
                <w:lang w:eastAsia="zh-CN"/>
              </w:rPr>
              <w:t>开发人员</w:t>
            </w:r>
          </w:p>
        </w:tc>
        <w:tc>
          <w:tcPr>
            <w:tcW w:w="2182" w:type="dxa"/>
            <w:vMerge w:val="restart"/>
          </w:tcPr>
          <w:p w:rsidR="009930EB" w:rsidRDefault="00D03AC3" w:rsidP="00686169">
            <w:pPr>
              <w:rPr>
                <w:lang w:eastAsia="zh-CN"/>
              </w:rPr>
            </w:pPr>
            <w:r>
              <w:rPr>
                <w:rFonts w:hint="eastAsia"/>
                <w:lang w:eastAsia="zh-CN"/>
              </w:rPr>
              <w:t>主要</w:t>
            </w:r>
            <w:r w:rsidR="00004CEC">
              <w:rPr>
                <w:lang w:eastAsia="zh-CN"/>
              </w:rPr>
              <w:t>根据项目需求进行</w:t>
            </w:r>
            <w:r w:rsidR="00004CEC">
              <w:rPr>
                <w:rFonts w:hint="eastAsia"/>
                <w:lang w:eastAsia="zh-CN"/>
              </w:rPr>
              <w:t>积分系统模块的编写</w:t>
            </w:r>
          </w:p>
        </w:tc>
        <w:tc>
          <w:tcPr>
            <w:tcW w:w="2137" w:type="dxa"/>
          </w:tcPr>
          <w:p w:rsidR="009930EB" w:rsidRDefault="00482501" w:rsidP="00BA1C12">
            <w:pPr>
              <w:rPr>
                <w:rFonts w:hint="eastAsia"/>
                <w:lang w:eastAsia="zh-CN"/>
              </w:rPr>
            </w:pPr>
            <w:r>
              <w:rPr>
                <w:rFonts w:hint="eastAsia"/>
                <w:lang w:eastAsia="zh-CN"/>
              </w:rPr>
              <w:t>整个开发过程</w:t>
            </w:r>
          </w:p>
        </w:tc>
      </w:tr>
      <w:tr w:rsidR="009930EB" w:rsidTr="00686169">
        <w:tc>
          <w:tcPr>
            <w:tcW w:w="2136" w:type="dxa"/>
          </w:tcPr>
          <w:p w:rsidR="009930EB" w:rsidRDefault="009930EB" w:rsidP="00BA1C12">
            <w:pPr>
              <w:rPr>
                <w:rFonts w:hint="eastAsia"/>
                <w:lang w:eastAsia="zh-CN"/>
              </w:rPr>
            </w:pPr>
            <w:r>
              <w:rPr>
                <w:rFonts w:hint="eastAsia"/>
                <w:lang w:eastAsia="zh-CN"/>
              </w:rPr>
              <w:t>周平</w:t>
            </w:r>
          </w:p>
        </w:tc>
        <w:tc>
          <w:tcPr>
            <w:tcW w:w="2067" w:type="dxa"/>
          </w:tcPr>
          <w:p w:rsidR="009930EB" w:rsidRDefault="009930EB" w:rsidP="00BA1C12">
            <w:pPr>
              <w:rPr>
                <w:bCs/>
                <w:lang w:eastAsia="zh-CN"/>
              </w:rPr>
            </w:pPr>
            <w:r>
              <w:rPr>
                <w:rFonts w:hint="eastAsia"/>
                <w:bCs/>
                <w:lang w:eastAsia="zh-CN"/>
              </w:rPr>
              <w:t>开发人员</w:t>
            </w:r>
          </w:p>
        </w:tc>
        <w:tc>
          <w:tcPr>
            <w:tcW w:w="2182" w:type="dxa"/>
            <w:vMerge/>
          </w:tcPr>
          <w:p w:rsidR="009930EB" w:rsidRDefault="009930EB" w:rsidP="00686169">
            <w:pPr>
              <w:rPr>
                <w:lang w:eastAsia="zh-CN"/>
              </w:rPr>
            </w:pPr>
          </w:p>
        </w:tc>
        <w:tc>
          <w:tcPr>
            <w:tcW w:w="2137" w:type="dxa"/>
          </w:tcPr>
          <w:p w:rsidR="009930EB" w:rsidRDefault="00482501" w:rsidP="00BA1C12">
            <w:pPr>
              <w:rPr>
                <w:rFonts w:hint="eastAsia"/>
                <w:lang w:eastAsia="zh-CN"/>
              </w:rPr>
            </w:pPr>
            <w:r>
              <w:rPr>
                <w:rFonts w:hint="eastAsia"/>
                <w:lang w:eastAsia="zh-CN"/>
              </w:rPr>
              <w:t>整个开发过程</w:t>
            </w:r>
          </w:p>
        </w:tc>
      </w:tr>
    </w:tbl>
    <w:p w:rsidR="006E1DE5" w:rsidRDefault="006E1DE5" w:rsidP="006E1DE5">
      <w:pPr>
        <w:pStyle w:val="2"/>
      </w:pPr>
      <w:bookmarkStart w:id="13" w:name="_Toc150752919"/>
      <w:bookmarkEnd w:id="12"/>
      <w:r>
        <w:rPr>
          <w:rFonts w:hint="eastAsia"/>
        </w:rPr>
        <w:t>详细计划安排</w:t>
      </w:r>
    </w:p>
    <w:tbl>
      <w:tblPr>
        <w:tblpPr w:leftFromText="180" w:rightFromText="180" w:vertAnchor="page" w:horzAnchor="margin" w:tblpY="8391"/>
        <w:tblW w:w="84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154"/>
        <w:gridCol w:w="1640"/>
        <w:gridCol w:w="2470"/>
        <w:gridCol w:w="2208"/>
      </w:tblGrid>
      <w:tr w:rsidR="006E1DE5" w:rsidTr="00C71CBD">
        <w:tc>
          <w:tcPr>
            <w:tcW w:w="2154" w:type="dxa"/>
            <w:tcBorders>
              <w:top w:val="single" w:sz="12" w:space="0" w:color="000000"/>
              <w:bottom w:val="single" w:sz="6" w:space="0" w:color="000000"/>
            </w:tcBorders>
            <w:shd w:val="pct20" w:color="auto" w:fill="auto"/>
          </w:tcPr>
          <w:p w:rsidR="006E1DE5" w:rsidRPr="00A47602" w:rsidRDefault="006E1DE5" w:rsidP="00C71CBD">
            <w:pPr>
              <w:pStyle w:val="a9"/>
              <w:ind w:left="0"/>
              <w:rPr>
                <w:rFonts w:ascii="Arial" w:eastAsia="宋体" w:hAnsi="Arial" w:cs="Arial"/>
                <w:b/>
                <w:bCs/>
                <w:lang w:eastAsia="zh-CN"/>
              </w:rPr>
            </w:pPr>
            <w:r>
              <w:rPr>
                <w:rFonts w:ascii="Arial" w:eastAsia="宋体" w:hAnsi="Arial" w:cs="Arial" w:hint="eastAsia"/>
                <w:b/>
                <w:bCs/>
                <w:lang w:eastAsia="zh-CN"/>
              </w:rPr>
              <w:t>项目内容</w:t>
            </w:r>
          </w:p>
        </w:tc>
        <w:tc>
          <w:tcPr>
            <w:tcW w:w="1640" w:type="dxa"/>
            <w:tcBorders>
              <w:top w:val="single" w:sz="12" w:space="0" w:color="000000"/>
              <w:bottom w:val="single" w:sz="6" w:space="0" w:color="000000"/>
            </w:tcBorders>
            <w:shd w:val="pct20" w:color="auto" w:fill="auto"/>
          </w:tcPr>
          <w:p w:rsidR="006E1DE5" w:rsidRPr="00A47602" w:rsidRDefault="006E1DE5" w:rsidP="00C71CBD">
            <w:pPr>
              <w:pStyle w:val="a9"/>
              <w:ind w:left="0"/>
              <w:rPr>
                <w:rFonts w:ascii="Arial" w:eastAsia="宋体" w:hAnsi="Arial" w:cs="Arial"/>
                <w:b/>
                <w:bCs/>
                <w:lang w:eastAsia="zh-CN"/>
              </w:rPr>
            </w:pPr>
            <w:r>
              <w:rPr>
                <w:rFonts w:ascii="Arial" w:eastAsia="宋体" w:hAnsi="Arial" w:cs="Arial" w:hint="eastAsia"/>
                <w:b/>
                <w:bCs/>
                <w:lang w:eastAsia="zh-CN"/>
              </w:rPr>
              <w:t>工期（天）</w:t>
            </w:r>
          </w:p>
        </w:tc>
        <w:tc>
          <w:tcPr>
            <w:tcW w:w="2470" w:type="dxa"/>
            <w:tcBorders>
              <w:top w:val="single" w:sz="12" w:space="0" w:color="000000"/>
              <w:bottom w:val="single" w:sz="6" w:space="0" w:color="000000"/>
            </w:tcBorders>
            <w:shd w:val="pct20" w:color="auto" w:fill="auto"/>
          </w:tcPr>
          <w:p w:rsidR="006E1DE5" w:rsidRDefault="006E1DE5" w:rsidP="00C71CBD">
            <w:pPr>
              <w:pStyle w:val="a9"/>
              <w:ind w:left="0"/>
              <w:rPr>
                <w:rFonts w:ascii="Arial" w:eastAsia="宋体" w:hAnsi="Arial" w:cs="Arial"/>
                <w:b/>
                <w:bCs/>
                <w:lang w:eastAsia="zh-CN"/>
              </w:rPr>
            </w:pPr>
            <w:r>
              <w:rPr>
                <w:rFonts w:ascii="Arial" w:eastAsia="宋体" w:hAnsi="Arial" w:cs="Arial" w:hint="eastAsia"/>
                <w:b/>
                <w:bCs/>
                <w:lang w:eastAsia="zh-CN"/>
              </w:rPr>
              <w:t>日期</w:t>
            </w:r>
          </w:p>
        </w:tc>
        <w:tc>
          <w:tcPr>
            <w:tcW w:w="2208" w:type="dxa"/>
            <w:tcBorders>
              <w:top w:val="single" w:sz="12" w:space="0" w:color="000000"/>
              <w:bottom w:val="single" w:sz="6" w:space="0" w:color="000000"/>
            </w:tcBorders>
            <w:shd w:val="pct20" w:color="auto" w:fill="auto"/>
          </w:tcPr>
          <w:p w:rsidR="006E1DE5" w:rsidRPr="00813589" w:rsidRDefault="006E1DE5" w:rsidP="00C71CBD">
            <w:pPr>
              <w:pStyle w:val="a9"/>
              <w:ind w:left="0"/>
              <w:jc w:val="center"/>
              <w:rPr>
                <w:rFonts w:ascii="Arial" w:eastAsia="宋体" w:hAnsi="Arial" w:cs="Arial"/>
                <w:b/>
                <w:bCs/>
                <w:lang w:eastAsia="zh-CN"/>
              </w:rPr>
            </w:pPr>
            <w:r>
              <w:rPr>
                <w:rFonts w:ascii="Arial" w:eastAsia="宋体" w:hAnsi="Arial" w:cs="Arial" w:hint="eastAsia"/>
                <w:b/>
                <w:bCs/>
                <w:lang w:eastAsia="zh-CN"/>
              </w:rPr>
              <w:t>备注</w:t>
            </w:r>
          </w:p>
        </w:tc>
      </w:tr>
      <w:tr w:rsidR="006E1DE5" w:rsidTr="00C71CBD">
        <w:tc>
          <w:tcPr>
            <w:tcW w:w="2154" w:type="dxa"/>
            <w:tcBorders>
              <w:top w:val="single" w:sz="6" w:space="0" w:color="000000"/>
            </w:tcBorders>
          </w:tcPr>
          <w:p w:rsidR="000534BF" w:rsidRDefault="000534BF" w:rsidP="00C71CBD">
            <w:pPr>
              <w:pStyle w:val="a9"/>
              <w:ind w:left="0"/>
              <w:rPr>
                <w:rFonts w:eastAsia="宋体" w:hint="eastAsia"/>
                <w:lang w:eastAsia="zh-CN"/>
              </w:rPr>
            </w:pPr>
          </w:p>
          <w:p w:rsidR="006E1DE5" w:rsidRPr="00B472F8" w:rsidRDefault="006E1DE5" w:rsidP="00C71CBD">
            <w:pPr>
              <w:pStyle w:val="a9"/>
              <w:ind w:left="0"/>
              <w:rPr>
                <w:rFonts w:eastAsia="宋体"/>
                <w:lang w:eastAsia="zh-CN"/>
              </w:rPr>
            </w:pPr>
            <w:r>
              <w:rPr>
                <w:rFonts w:eastAsia="宋体" w:hint="eastAsia"/>
                <w:lang w:eastAsia="zh-CN"/>
              </w:rPr>
              <w:t>需求调研</w:t>
            </w:r>
            <w:r>
              <w:rPr>
                <w:rFonts w:eastAsia="宋体" w:hint="eastAsia"/>
                <w:lang w:eastAsia="zh-CN"/>
              </w:rPr>
              <w:t>&amp;</w:t>
            </w:r>
            <w:r>
              <w:rPr>
                <w:rFonts w:eastAsia="宋体" w:hint="eastAsia"/>
                <w:lang w:eastAsia="zh-CN"/>
              </w:rPr>
              <w:t>团队建设</w:t>
            </w:r>
          </w:p>
        </w:tc>
        <w:tc>
          <w:tcPr>
            <w:tcW w:w="1640" w:type="dxa"/>
            <w:tcBorders>
              <w:top w:val="single" w:sz="6" w:space="0" w:color="000000"/>
            </w:tcBorders>
          </w:tcPr>
          <w:p w:rsidR="00DB7F2F" w:rsidRDefault="00DB7F2F" w:rsidP="00C71CBD">
            <w:pPr>
              <w:pStyle w:val="a9"/>
              <w:ind w:left="0"/>
              <w:rPr>
                <w:rFonts w:ascii="宋体" w:eastAsia="宋体" w:hAnsi="宋体" w:hint="eastAsia"/>
                <w:lang w:eastAsia="zh-CN"/>
              </w:rPr>
            </w:pPr>
          </w:p>
          <w:p w:rsidR="006E1DE5" w:rsidRDefault="00D601A9" w:rsidP="00C71CBD">
            <w:pPr>
              <w:pStyle w:val="a9"/>
              <w:ind w:left="0"/>
            </w:pPr>
            <w:r>
              <w:rPr>
                <w:rFonts w:ascii="宋体" w:eastAsia="宋体" w:hAnsi="宋体" w:hint="eastAsia"/>
                <w:lang w:eastAsia="zh-CN"/>
              </w:rPr>
              <w:t>5</w:t>
            </w:r>
            <w:r w:rsidR="006E1DE5">
              <w:rPr>
                <w:rFonts w:ascii="宋体" w:eastAsia="宋体" w:hAnsi="宋体" w:hint="eastAsia"/>
                <w:lang w:eastAsia="zh-CN"/>
              </w:rPr>
              <w:t>天</w:t>
            </w:r>
          </w:p>
        </w:tc>
        <w:tc>
          <w:tcPr>
            <w:tcW w:w="2470" w:type="dxa"/>
            <w:tcBorders>
              <w:top w:val="single" w:sz="6" w:space="0" w:color="000000"/>
            </w:tcBorders>
          </w:tcPr>
          <w:p w:rsidR="00DB7F2F" w:rsidRDefault="00DB7F2F" w:rsidP="00C71CBD">
            <w:pPr>
              <w:pStyle w:val="a9"/>
              <w:ind w:left="0"/>
              <w:rPr>
                <w:rFonts w:eastAsia="宋体" w:hint="eastAsia"/>
                <w:lang w:eastAsia="zh-CN"/>
              </w:rPr>
            </w:pPr>
          </w:p>
          <w:p w:rsidR="006E1DE5" w:rsidRDefault="00D601A9" w:rsidP="00C71CBD">
            <w:pPr>
              <w:pStyle w:val="a9"/>
              <w:ind w:left="0"/>
              <w:rPr>
                <w:rFonts w:eastAsia="宋体"/>
                <w:lang w:eastAsia="zh-CN"/>
              </w:rPr>
            </w:pPr>
            <w:r>
              <w:rPr>
                <w:rFonts w:eastAsia="宋体" w:hint="eastAsia"/>
                <w:lang w:eastAsia="zh-CN"/>
              </w:rPr>
              <w:t>2018</w:t>
            </w:r>
            <w:r w:rsidR="006E1DE5">
              <w:rPr>
                <w:rFonts w:eastAsia="宋体" w:hint="eastAsia"/>
                <w:lang w:eastAsia="zh-CN"/>
              </w:rPr>
              <w:t>.</w:t>
            </w:r>
            <w:r>
              <w:rPr>
                <w:rFonts w:eastAsia="宋体" w:hint="eastAsia"/>
                <w:lang w:eastAsia="zh-CN"/>
              </w:rPr>
              <w:t>1</w:t>
            </w:r>
            <w:r w:rsidR="006E1DE5">
              <w:rPr>
                <w:rFonts w:eastAsia="宋体" w:hint="eastAsia"/>
                <w:lang w:eastAsia="zh-CN"/>
              </w:rPr>
              <w:t>.1</w:t>
            </w:r>
            <w:r w:rsidR="00AF5073">
              <w:rPr>
                <w:rFonts w:eastAsia="宋体" w:hint="eastAsia"/>
                <w:lang w:eastAsia="zh-CN"/>
              </w:rPr>
              <w:t>1</w:t>
            </w:r>
            <w:r w:rsidR="006E1DE5">
              <w:rPr>
                <w:rFonts w:eastAsia="宋体" w:hint="eastAsia"/>
                <w:lang w:eastAsia="zh-CN"/>
              </w:rPr>
              <w:t xml:space="preserve"> </w:t>
            </w:r>
            <w:r w:rsidR="006E1DE5">
              <w:rPr>
                <w:rFonts w:eastAsia="宋体"/>
                <w:lang w:eastAsia="zh-CN"/>
              </w:rPr>
              <w:t>–</w:t>
            </w:r>
            <w:r w:rsidR="004B3D24">
              <w:rPr>
                <w:rFonts w:eastAsia="宋体" w:hint="eastAsia"/>
                <w:lang w:eastAsia="zh-CN"/>
              </w:rPr>
              <w:t xml:space="preserve"> 2018</w:t>
            </w:r>
            <w:r w:rsidR="00172072">
              <w:rPr>
                <w:rFonts w:eastAsia="宋体" w:hint="eastAsia"/>
                <w:lang w:eastAsia="zh-CN"/>
              </w:rPr>
              <w:t>.1.15</w:t>
            </w:r>
          </w:p>
        </w:tc>
        <w:tc>
          <w:tcPr>
            <w:tcW w:w="2208" w:type="dxa"/>
            <w:tcBorders>
              <w:top w:val="single" w:sz="6" w:space="0" w:color="000000"/>
            </w:tcBorders>
          </w:tcPr>
          <w:p w:rsidR="009A61A4" w:rsidRPr="009A69BE" w:rsidRDefault="009A61A4" w:rsidP="009A61A4">
            <w:pPr>
              <w:pStyle w:val="a9"/>
              <w:ind w:left="0"/>
              <w:rPr>
                <w:rFonts w:eastAsia="宋体"/>
                <w:lang w:eastAsia="zh-CN"/>
              </w:rPr>
            </w:pPr>
            <w:r>
              <w:rPr>
                <w:rFonts w:eastAsia="宋体" w:hint="eastAsia"/>
                <w:lang w:eastAsia="zh-CN"/>
              </w:rPr>
              <w:t>进行团队建设</w:t>
            </w:r>
            <w:r w:rsidR="00154E4C">
              <w:rPr>
                <w:rFonts w:eastAsia="宋体" w:hint="eastAsia"/>
                <w:lang w:eastAsia="zh-CN"/>
              </w:rPr>
              <w:t>，</w:t>
            </w:r>
            <w:r w:rsidR="00C23EC4">
              <w:rPr>
                <w:rFonts w:eastAsia="宋体" w:hint="eastAsia"/>
                <w:lang w:eastAsia="zh-CN"/>
              </w:rPr>
              <w:t>设计</w:t>
            </w:r>
            <w:r w:rsidR="00C23EC4" w:rsidRPr="00C23EC4">
              <w:rPr>
                <w:rFonts w:eastAsia="宋体" w:hint="eastAsia"/>
                <w:lang w:eastAsia="zh-CN"/>
              </w:rPr>
              <w:t>项目计划书、详细设计文档、编码规范、排期进度表</w:t>
            </w:r>
          </w:p>
        </w:tc>
      </w:tr>
      <w:tr w:rsidR="006E1DE5" w:rsidTr="00C71CBD">
        <w:tc>
          <w:tcPr>
            <w:tcW w:w="2154" w:type="dxa"/>
          </w:tcPr>
          <w:p w:rsidR="000534BF" w:rsidRDefault="000534BF" w:rsidP="00016B42">
            <w:pPr>
              <w:pStyle w:val="a9"/>
              <w:ind w:left="0"/>
              <w:rPr>
                <w:rFonts w:eastAsia="宋体" w:hint="eastAsia"/>
                <w:lang w:eastAsia="zh-CN"/>
              </w:rPr>
            </w:pPr>
          </w:p>
          <w:p w:rsidR="006E1DE5" w:rsidRDefault="00BA290D" w:rsidP="00016B42">
            <w:pPr>
              <w:pStyle w:val="a9"/>
              <w:ind w:left="0"/>
              <w:rPr>
                <w:rFonts w:eastAsia="宋体"/>
                <w:lang w:eastAsia="zh-CN"/>
              </w:rPr>
            </w:pPr>
            <w:r>
              <w:rPr>
                <w:rFonts w:eastAsia="宋体" w:hint="eastAsia"/>
                <w:lang w:eastAsia="zh-CN"/>
              </w:rPr>
              <w:t>概要设计</w:t>
            </w:r>
          </w:p>
        </w:tc>
        <w:tc>
          <w:tcPr>
            <w:tcW w:w="1640" w:type="dxa"/>
          </w:tcPr>
          <w:p w:rsidR="00DB7F2F" w:rsidRDefault="00DB7F2F" w:rsidP="00C71CBD">
            <w:pPr>
              <w:pStyle w:val="a9"/>
              <w:ind w:left="0"/>
              <w:rPr>
                <w:rFonts w:ascii="宋体" w:eastAsia="宋体" w:hAnsi="宋体" w:hint="eastAsia"/>
                <w:lang w:eastAsia="zh-CN"/>
              </w:rPr>
            </w:pPr>
          </w:p>
          <w:p w:rsidR="006E1DE5" w:rsidRDefault="00FA57A7" w:rsidP="00C71CBD">
            <w:pPr>
              <w:pStyle w:val="a9"/>
              <w:ind w:left="0"/>
              <w:rPr>
                <w:rFonts w:ascii="宋体" w:eastAsia="宋体" w:hAnsi="宋体"/>
                <w:lang w:eastAsia="zh-CN"/>
              </w:rPr>
            </w:pPr>
            <w:bookmarkStart w:id="14" w:name="_GoBack"/>
            <w:bookmarkEnd w:id="14"/>
            <w:r>
              <w:rPr>
                <w:rFonts w:ascii="宋体" w:eastAsia="宋体" w:hAnsi="宋体" w:hint="eastAsia"/>
                <w:lang w:eastAsia="zh-CN"/>
              </w:rPr>
              <w:t>4</w:t>
            </w:r>
            <w:r w:rsidR="006E1DE5">
              <w:rPr>
                <w:rFonts w:ascii="宋体" w:eastAsia="宋体" w:hAnsi="宋体" w:hint="eastAsia"/>
                <w:lang w:eastAsia="zh-CN"/>
              </w:rPr>
              <w:t>天</w:t>
            </w:r>
          </w:p>
        </w:tc>
        <w:tc>
          <w:tcPr>
            <w:tcW w:w="2470" w:type="dxa"/>
          </w:tcPr>
          <w:p w:rsidR="00DB7F2F" w:rsidRDefault="00DB7F2F" w:rsidP="00C71CBD">
            <w:pPr>
              <w:pStyle w:val="a9"/>
              <w:ind w:left="0"/>
              <w:rPr>
                <w:rFonts w:eastAsia="宋体" w:hint="eastAsia"/>
                <w:lang w:eastAsia="zh-CN"/>
              </w:rPr>
            </w:pPr>
          </w:p>
          <w:p w:rsidR="006E1DE5" w:rsidRDefault="00176B0C" w:rsidP="00C71CBD">
            <w:pPr>
              <w:pStyle w:val="a9"/>
              <w:ind w:left="0"/>
              <w:rPr>
                <w:rFonts w:eastAsia="宋体"/>
                <w:lang w:eastAsia="zh-CN"/>
              </w:rPr>
            </w:pPr>
            <w:r>
              <w:rPr>
                <w:rFonts w:eastAsia="宋体" w:hint="eastAsia"/>
                <w:lang w:eastAsia="zh-CN"/>
              </w:rPr>
              <w:t>2018</w:t>
            </w:r>
            <w:r w:rsidR="00FA57A7">
              <w:rPr>
                <w:rFonts w:eastAsia="宋体" w:hint="eastAsia"/>
                <w:lang w:eastAsia="zh-CN"/>
              </w:rPr>
              <w:t xml:space="preserve">.1.16 </w:t>
            </w:r>
            <w:r w:rsidR="006E1DE5">
              <w:rPr>
                <w:rFonts w:eastAsia="宋体"/>
                <w:lang w:eastAsia="zh-CN"/>
              </w:rPr>
              <w:t>–</w:t>
            </w:r>
            <w:r w:rsidR="004B3D24">
              <w:rPr>
                <w:rFonts w:eastAsia="宋体" w:hint="eastAsia"/>
                <w:lang w:eastAsia="zh-CN"/>
              </w:rPr>
              <w:t xml:space="preserve"> 2018</w:t>
            </w:r>
            <w:r w:rsidR="00FA57A7">
              <w:rPr>
                <w:rFonts w:eastAsia="宋体" w:hint="eastAsia"/>
                <w:lang w:eastAsia="zh-CN"/>
              </w:rPr>
              <w:t>.1.19</w:t>
            </w:r>
          </w:p>
        </w:tc>
        <w:tc>
          <w:tcPr>
            <w:tcW w:w="2208" w:type="dxa"/>
          </w:tcPr>
          <w:p w:rsidR="006E1DE5" w:rsidRPr="009A69BE" w:rsidRDefault="00FA57A7" w:rsidP="00C71CBD">
            <w:pPr>
              <w:pStyle w:val="a9"/>
              <w:ind w:left="0"/>
              <w:jc w:val="center"/>
              <w:rPr>
                <w:rFonts w:eastAsia="宋体"/>
                <w:lang w:eastAsia="zh-CN"/>
              </w:rPr>
            </w:pPr>
            <w:r w:rsidRPr="00FA57A7">
              <w:rPr>
                <w:rFonts w:eastAsia="宋体" w:hint="eastAsia"/>
                <w:lang w:eastAsia="zh-CN"/>
              </w:rPr>
              <w:t>数据库设计文档、接口说明文档、后台系统实现</w:t>
            </w:r>
          </w:p>
        </w:tc>
      </w:tr>
      <w:tr w:rsidR="006E1DE5" w:rsidTr="00C71CBD">
        <w:tc>
          <w:tcPr>
            <w:tcW w:w="2154" w:type="dxa"/>
          </w:tcPr>
          <w:p w:rsidR="006E1DE5" w:rsidRPr="00B472F8" w:rsidRDefault="00CE521B" w:rsidP="00C71CBD">
            <w:pPr>
              <w:pStyle w:val="a9"/>
              <w:ind w:left="0"/>
              <w:rPr>
                <w:rFonts w:eastAsia="宋体"/>
                <w:lang w:eastAsia="zh-CN"/>
              </w:rPr>
            </w:pPr>
            <w:r>
              <w:rPr>
                <w:rFonts w:eastAsia="宋体" w:hint="eastAsia"/>
                <w:lang w:eastAsia="zh-CN"/>
              </w:rPr>
              <w:t>实现系统</w:t>
            </w:r>
          </w:p>
        </w:tc>
        <w:tc>
          <w:tcPr>
            <w:tcW w:w="1640" w:type="dxa"/>
          </w:tcPr>
          <w:p w:rsidR="006E1DE5" w:rsidRDefault="00031A83" w:rsidP="00C71CBD">
            <w:pPr>
              <w:pStyle w:val="a9"/>
              <w:ind w:left="0"/>
            </w:pPr>
            <w:r>
              <w:rPr>
                <w:rFonts w:ascii="宋体" w:eastAsia="宋体" w:hAnsi="宋体" w:hint="eastAsia"/>
                <w:lang w:eastAsia="zh-CN"/>
              </w:rPr>
              <w:t>6</w:t>
            </w:r>
            <w:r w:rsidR="006E1DE5">
              <w:rPr>
                <w:rFonts w:ascii="宋体" w:eastAsia="宋体" w:hAnsi="宋体" w:hint="eastAsia"/>
                <w:lang w:eastAsia="zh-CN"/>
              </w:rPr>
              <w:t>天</w:t>
            </w:r>
          </w:p>
        </w:tc>
        <w:tc>
          <w:tcPr>
            <w:tcW w:w="2470" w:type="dxa"/>
          </w:tcPr>
          <w:p w:rsidR="006E1DE5" w:rsidRDefault="00176B0C" w:rsidP="00C71CBD">
            <w:pPr>
              <w:pStyle w:val="a9"/>
              <w:ind w:left="0"/>
              <w:rPr>
                <w:rFonts w:eastAsia="宋体"/>
                <w:lang w:eastAsia="zh-CN"/>
              </w:rPr>
            </w:pPr>
            <w:r>
              <w:rPr>
                <w:rFonts w:eastAsia="宋体" w:hint="eastAsia"/>
                <w:lang w:eastAsia="zh-CN"/>
              </w:rPr>
              <w:t>2018.1.20</w:t>
            </w:r>
            <w:r w:rsidR="006E1DE5">
              <w:rPr>
                <w:rFonts w:eastAsia="宋体" w:hint="eastAsia"/>
                <w:lang w:eastAsia="zh-CN"/>
              </w:rPr>
              <w:t xml:space="preserve"> </w:t>
            </w:r>
            <w:r w:rsidR="006E1DE5">
              <w:rPr>
                <w:rFonts w:eastAsia="宋体"/>
                <w:lang w:eastAsia="zh-CN"/>
              </w:rPr>
              <w:t>–</w:t>
            </w:r>
            <w:r w:rsidR="004B3D24">
              <w:rPr>
                <w:rFonts w:eastAsia="宋体" w:hint="eastAsia"/>
                <w:lang w:eastAsia="zh-CN"/>
              </w:rPr>
              <w:t xml:space="preserve"> 2018</w:t>
            </w:r>
            <w:r w:rsidR="00767033">
              <w:rPr>
                <w:rFonts w:eastAsia="宋体" w:hint="eastAsia"/>
                <w:lang w:eastAsia="zh-CN"/>
              </w:rPr>
              <w:t>.1</w:t>
            </w:r>
            <w:r w:rsidR="006E1DE5">
              <w:rPr>
                <w:rFonts w:eastAsia="宋体" w:hint="eastAsia"/>
                <w:lang w:eastAsia="zh-CN"/>
              </w:rPr>
              <w:t>.2</w:t>
            </w:r>
            <w:r w:rsidR="00767033">
              <w:rPr>
                <w:rFonts w:eastAsia="宋体" w:hint="eastAsia"/>
                <w:lang w:eastAsia="zh-CN"/>
              </w:rPr>
              <w:t>6</w:t>
            </w:r>
          </w:p>
        </w:tc>
        <w:tc>
          <w:tcPr>
            <w:tcW w:w="2208" w:type="dxa"/>
          </w:tcPr>
          <w:p w:rsidR="006E1DE5" w:rsidRPr="009A69BE" w:rsidRDefault="00457868" w:rsidP="00C71CBD">
            <w:pPr>
              <w:pStyle w:val="a9"/>
              <w:ind w:left="0"/>
              <w:jc w:val="center"/>
              <w:rPr>
                <w:rFonts w:eastAsia="宋体"/>
                <w:lang w:eastAsia="zh-CN"/>
              </w:rPr>
            </w:pPr>
            <w:r>
              <w:rPr>
                <w:rFonts w:eastAsia="宋体" w:hint="eastAsia"/>
                <w:lang w:eastAsia="zh-CN"/>
              </w:rPr>
              <w:t>完成所有代码</w:t>
            </w:r>
          </w:p>
        </w:tc>
      </w:tr>
      <w:tr w:rsidR="006E1DE5" w:rsidTr="00C71CBD">
        <w:tc>
          <w:tcPr>
            <w:tcW w:w="2154" w:type="dxa"/>
          </w:tcPr>
          <w:p w:rsidR="006E1DE5" w:rsidRPr="00B472F8" w:rsidRDefault="003E3A3C" w:rsidP="00CE521B">
            <w:pPr>
              <w:pStyle w:val="a9"/>
              <w:ind w:left="0"/>
              <w:rPr>
                <w:rFonts w:eastAsia="宋体"/>
                <w:lang w:eastAsia="zh-CN"/>
              </w:rPr>
            </w:pPr>
            <w:r w:rsidRPr="003E3A3C">
              <w:rPr>
                <w:rFonts w:eastAsia="宋体" w:hint="eastAsia"/>
                <w:lang w:eastAsia="zh-CN"/>
              </w:rPr>
              <w:t>测试调试</w:t>
            </w:r>
          </w:p>
        </w:tc>
        <w:tc>
          <w:tcPr>
            <w:tcW w:w="1640" w:type="dxa"/>
          </w:tcPr>
          <w:p w:rsidR="006E1DE5" w:rsidRDefault="00943B90" w:rsidP="00C71CBD">
            <w:pPr>
              <w:pStyle w:val="a9"/>
              <w:ind w:left="0"/>
              <w:rPr>
                <w:lang w:eastAsia="zh-CN"/>
              </w:rPr>
            </w:pPr>
            <w:r>
              <w:rPr>
                <w:rFonts w:ascii="宋体" w:eastAsia="宋体" w:hAnsi="宋体" w:hint="eastAsia"/>
                <w:lang w:eastAsia="zh-CN"/>
              </w:rPr>
              <w:t>3</w:t>
            </w:r>
            <w:r w:rsidR="006E1DE5">
              <w:rPr>
                <w:rFonts w:ascii="宋体" w:eastAsia="宋体" w:hAnsi="宋体" w:hint="eastAsia"/>
                <w:lang w:eastAsia="zh-CN"/>
              </w:rPr>
              <w:t>天</w:t>
            </w:r>
          </w:p>
        </w:tc>
        <w:tc>
          <w:tcPr>
            <w:tcW w:w="2470" w:type="dxa"/>
          </w:tcPr>
          <w:p w:rsidR="006E1DE5" w:rsidRDefault="004B3D24" w:rsidP="00C71CBD">
            <w:pPr>
              <w:pStyle w:val="a9"/>
              <w:ind w:left="0"/>
              <w:rPr>
                <w:rFonts w:eastAsia="宋体"/>
                <w:lang w:eastAsia="zh-CN"/>
              </w:rPr>
            </w:pPr>
            <w:r>
              <w:rPr>
                <w:rFonts w:eastAsia="宋体" w:hint="eastAsia"/>
                <w:lang w:eastAsia="zh-CN"/>
              </w:rPr>
              <w:t>2018</w:t>
            </w:r>
            <w:r w:rsidR="00632F51">
              <w:rPr>
                <w:rFonts w:eastAsia="宋体" w:hint="eastAsia"/>
                <w:lang w:eastAsia="zh-CN"/>
              </w:rPr>
              <w:t>.1</w:t>
            </w:r>
            <w:r w:rsidR="00810C5B">
              <w:rPr>
                <w:rFonts w:eastAsia="宋体" w:hint="eastAsia"/>
                <w:lang w:eastAsia="zh-CN"/>
              </w:rPr>
              <w:t>.27</w:t>
            </w:r>
            <w:r w:rsidR="006E1DE5">
              <w:rPr>
                <w:rFonts w:eastAsia="宋体" w:hint="eastAsia"/>
                <w:lang w:eastAsia="zh-CN"/>
              </w:rPr>
              <w:t xml:space="preserve"> </w:t>
            </w:r>
            <w:r w:rsidR="006E1DE5">
              <w:rPr>
                <w:rFonts w:eastAsia="宋体"/>
                <w:lang w:eastAsia="zh-CN"/>
              </w:rPr>
              <w:t>–</w:t>
            </w:r>
            <w:r>
              <w:rPr>
                <w:rFonts w:eastAsia="宋体" w:hint="eastAsia"/>
                <w:lang w:eastAsia="zh-CN"/>
              </w:rPr>
              <w:t xml:space="preserve"> 2018.1.29</w:t>
            </w:r>
          </w:p>
        </w:tc>
        <w:tc>
          <w:tcPr>
            <w:tcW w:w="2208" w:type="dxa"/>
          </w:tcPr>
          <w:p w:rsidR="006E1DE5" w:rsidRPr="009A69BE" w:rsidRDefault="004C3932" w:rsidP="004C3932">
            <w:pPr>
              <w:pStyle w:val="a9"/>
              <w:ind w:left="0"/>
              <w:jc w:val="center"/>
              <w:rPr>
                <w:rFonts w:eastAsia="宋体"/>
                <w:lang w:eastAsia="zh-CN"/>
              </w:rPr>
            </w:pPr>
            <w:r>
              <w:rPr>
                <w:rFonts w:eastAsia="宋体" w:hint="eastAsia"/>
                <w:lang w:eastAsia="zh-CN"/>
              </w:rPr>
              <w:t>完成</w:t>
            </w:r>
            <w:r w:rsidR="00F77B2E" w:rsidRPr="00F77B2E">
              <w:rPr>
                <w:rFonts w:eastAsia="宋体" w:hint="eastAsia"/>
                <w:lang w:eastAsia="zh-CN"/>
              </w:rPr>
              <w:t>用户手册，开发总结报告</w:t>
            </w:r>
          </w:p>
        </w:tc>
      </w:tr>
      <w:tr w:rsidR="006E1DE5" w:rsidTr="00C71CBD">
        <w:tc>
          <w:tcPr>
            <w:tcW w:w="2154" w:type="dxa"/>
          </w:tcPr>
          <w:p w:rsidR="006E1DE5" w:rsidRDefault="000443BA" w:rsidP="00C71CBD">
            <w:pPr>
              <w:pStyle w:val="a9"/>
              <w:ind w:left="0"/>
              <w:rPr>
                <w:rFonts w:eastAsia="宋体"/>
                <w:lang w:eastAsia="zh-CN"/>
              </w:rPr>
            </w:pPr>
            <w:r>
              <w:rPr>
                <w:rFonts w:eastAsia="宋体" w:hint="eastAsia"/>
                <w:lang w:eastAsia="zh-CN"/>
              </w:rPr>
              <w:t>上线配置</w:t>
            </w:r>
            <w:r w:rsidR="004C5A9D">
              <w:rPr>
                <w:rFonts w:eastAsia="宋体" w:hint="eastAsia"/>
                <w:lang w:eastAsia="zh-CN"/>
              </w:rPr>
              <w:t>，</w:t>
            </w:r>
            <w:r w:rsidR="009C5086">
              <w:rPr>
                <w:rFonts w:eastAsia="宋体" w:hint="eastAsia"/>
                <w:lang w:eastAsia="zh-CN"/>
              </w:rPr>
              <w:t>试运行</w:t>
            </w:r>
          </w:p>
        </w:tc>
        <w:tc>
          <w:tcPr>
            <w:tcW w:w="1640" w:type="dxa"/>
          </w:tcPr>
          <w:p w:rsidR="006E1DE5" w:rsidRDefault="006E1DE5" w:rsidP="00C71CBD">
            <w:pPr>
              <w:pStyle w:val="a9"/>
              <w:ind w:left="0"/>
              <w:rPr>
                <w:rFonts w:ascii="宋体" w:eastAsia="宋体" w:hAnsi="宋体"/>
                <w:lang w:eastAsia="zh-CN"/>
              </w:rPr>
            </w:pPr>
            <w:r>
              <w:rPr>
                <w:rFonts w:ascii="宋体" w:eastAsia="宋体" w:hAnsi="宋体" w:hint="eastAsia"/>
                <w:lang w:eastAsia="zh-CN"/>
              </w:rPr>
              <w:t>1天</w:t>
            </w:r>
          </w:p>
        </w:tc>
        <w:tc>
          <w:tcPr>
            <w:tcW w:w="2470" w:type="dxa"/>
          </w:tcPr>
          <w:p w:rsidR="006E1DE5" w:rsidRDefault="00016B42" w:rsidP="00C71CBD">
            <w:pPr>
              <w:pStyle w:val="a9"/>
              <w:ind w:left="0"/>
              <w:rPr>
                <w:rFonts w:eastAsia="宋体"/>
                <w:lang w:eastAsia="zh-CN"/>
              </w:rPr>
            </w:pPr>
            <w:r>
              <w:rPr>
                <w:rFonts w:eastAsia="宋体" w:hint="eastAsia"/>
                <w:lang w:eastAsia="zh-CN"/>
              </w:rPr>
              <w:t>2018.1.30</w:t>
            </w:r>
            <w:r w:rsidR="006E1DE5">
              <w:rPr>
                <w:rFonts w:eastAsia="宋体" w:hint="eastAsia"/>
                <w:lang w:eastAsia="zh-CN"/>
              </w:rPr>
              <w:t xml:space="preserve"> </w:t>
            </w:r>
            <w:r w:rsidR="006E1DE5">
              <w:rPr>
                <w:rFonts w:eastAsia="宋体"/>
                <w:lang w:eastAsia="zh-CN"/>
              </w:rPr>
              <w:t>–</w:t>
            </w:r>
            <w:r w:rsidR="00AA591F">
              <w:rPr>
                <w:rFonts w:eastAsia="宋体" w:hint="eastAsia"/>
                <w:lang w:eastAsia="zh-CN"/>
              </w:rPr>
              <w:t xml:space="preserve"> 2018</w:t>
            </w:r>
            <w:r>
              <w:rPr>
                <w:rFonts w:eastAsia="宋体" w:hint="eastAsia"/>
                <w:lang w:eastAsia="zh-CN"/>
              </w:rPr>
              <w:t>.1</w:t>
            </w:r>
            <w:r w:rsidR="006E1DE5">
              <w:rPr>
                <w:rFonts w:eastAsia="宋体" w:hint="eastAsia"/>
                <w:lang w:eastAsia="zh-CN"/>
              </w:rPr>
              <w:t>.</w:t>
            </w:r>
            <w:r>
              <w:rPr>
                <w:rFonts w:eastAsia="宋体" w:hint="eastAsia"/>
                <w:lang w:eastAsia="zh-CN"/>
              </w:rPr>
              <w:t>3</w:t>
            </w:r>
            <w:r w:rsidR="006E1DE5">
              <w:rPr>
                <w:rFonts w:eastAsia="宋体" w:hint="eastAsia"/>
                <w:lang w:eastAsia="zh-CN"/>
              </w:rPr>
              <w:t>1</w:t>
            </w:r>
          </w:p>
        </w:tc>
        <w:tc>
          <w:tcPr>
            <w:tcW w:w="2208" w:type="dxa"/>
          </w:tcPr>
          <w:p w:rsidR="006E1DE5" w:rsidRDefault="00F720A9" w:rsidP="00C71CBD">
            <w:pPr>
              <w:pStyle w:val="a9"/>
              <w:ind w:left="0"/>
              <w:jc w:val="center"/>
              <w:rPr>
                <w:rFonts w:eastAsia="宋体"/>
                <w:lang w:eastAsia="zh-CN"/>
              </w:rPr>
            </w:pPr>
            <w:r>
              <w:rPr>
                <w:rFonts w:eastAsia="宋体" w:hint="eastAsia"/>
                <w:lang w:eastAsia="zh-CN"/>
              </w:rPr>
              <w:t>完成系统上线所需配置</w:t>
            </w:r>
            <w:r w:rsidR="007575AC">
              <w:rPr>
                <w:rFonts w:eastAsia="宋体" w:hint="eastAsia"/>
                <w:lang w:eastAsia="zh-CN"/>
              </w:rPr>
              <w:t>并</w:t>
            </w:r>
            <w:r w:rsidR="003E108D">
              <w:rPr>
                <w:rFonts w:eastAsia="宋体" w:hint="eastAsia"/>
                <w:lang w:eastAsia="zh-CN"/>
              </w:rPr>
              <w:t>运行</w:t>
            </w:r>
          </w:p>
        </w:tc>
      </w:tr>
      <w:tr w:rsidR="006E1DE5" w:rsidTr="00C71CBD">
        <w:trPr>
          <w:trHeight w:val="65"/>
        </w:trPr>
        <w:tc>
          <w:tcPr>
            <w:tcW w:w="2154" w:type="dxa"/>
          </w:tcPr>
          <w:p w:rsidR="006E1DE5" w:rsidRPr="007F6803" w:rsidRDefault="006E1DE5" w:rsidP="00C71CBD">
            <w:pPr>
              <w:pStyle w:val="a9"/>
              <w:ind w:left="0"/>
              <w:rPr>
                <w:rFonts w:eastAsia="宋体"/>
                <w:b/>
                <w:bCs/>
                <w:lang w:eastAsia="zh-CN"/>
              </w:rPr>
            </w:pPr>
            <w:r>
              <w:rPr>
                <w:rFonts w:eastAsia="宋体" w:hint="eastAsia"/>
                <w:b/>
                <w:bCs/>
                <w:lang w:eastAsia="zh-CN"/>
              </w:rPr>
              <w:t>总计</w:t>
            </w:r>
          </w:p>
        </w:tc>
        <w:tc>
          <w:tcPr>
            <w:tcW w:w="1640" w:type="dxa"/>
          </w:tcPr>
          <w:p w:rsidR="006E1DE5" w:rsidRPr="00813589" w:rsidRDefault="005E63CF" w:rsidP="00C71CBD">
            <w:pPr>
              <w:pStyle w:val="a9"/>
              <w:ind w:left="0"/>
              <w:rPr>
                <w:rFonts w:eastAsia="宋体"/>
                <w:b/>
                <w:bCs/>
                <w:lang w:eastAsia="zh-CN"/>
              </w:rPr>
            </w:pPr>
            <w:r>
              <w:rPr>
                <w:rFonts w:eastAsia="宋体" w:hint="eastAsia"/>
                <w:b/>
                <w:bCs/>
                <w:lang w:eastAsia="zh-CN"/>
              </w:rPr>
              <w:t>20</w:t>
            </w:r>
            <w:r>
              <w:rPr>
                <w:rFonts w:eastAsia="宋体" w:hint="eastAsia"/>
                <w:b/>
                <w:bCs/>
                <w:lang w:eastAsia="zh-CN"/>
              </w:rPr>
              <w:t>天</w:t>
            </w:r>
          </w:p>
        </w:tc>
        <w:tc>
          <w:tcPr>
            <w:tcW w:w="2470" w:type="dxa"/>
          </w:tcPr>
          <w:p w:rsidR="006E1DE5" w:rsidRPr="009A69BE" w:rsidRDefault="006E1DE5" w:rsidP="00C71CBD">
            <w:pPr>
              <w:pStyle w:val="a9"/>
              <w:ind w:left="0"/>
              <w:rPr>
                <w:rFonts w:eastAsia="宋体"/>
                <w:b/>
                <w:bCs/>
                <w:lang w:eastAsia="zh-CN"/>
              </w:rPr>
            </w:pPr>
          </w:p>
        </w:tc>
        <w:tc>
          <w:tcPr>
            <w:tcW w:w="2208" w:type="dxa"/>
          </w:tcPr>
          <w:p w:rsidR="006E1DE5" w:rsidRPr="009A69BE" w:rsidRDefault="006E1DE5" w:rsidP="00C71CBD">
            <w:pPr>
              <w:pStyle w:val="a9"/>
              <w:ind w:left="0"/>
              <w:jc w:val="center"/>
              <w:rPr>
                <w:rFonts w:eastAsia="宋体"/>
                <w:b/>
                <w:bCs/>
                <w:lang w:eastAsia="zh-CN"/>
              </w:rPr>
            </w:pPr>
          </w:p>
        </w:tc>
      </w:tr>
    </w:tbl>
    <w:p w:rsidR="006E1DE5" w:rsidRPr="00BC2B1C" w:rsidRDefault="006E1DE5" w:rsidP="006E1DE5">
      <w:pPr>
        <w:rPr>
          <w:rFonts w:hint="eastAsia"/>
          <w:lang w:eastAsia="zh-CN"/>
        </w:rPr>
      </w:pPr>
    </w:p>
    <w:p w:rsidR="00920D07" w:rsidRDefault="00920D07" w:rsidP="00920D07">
      <w:pPr>
        <w:pStyle w:val="2"/>
      </w:pPr>
      <w:r>
        <w:rPr>
          <w:rFonts w:hint="eastAsia"/>
        </w:rPr>
        <w:t>开发环境</w:t>
      </w:r>
      <w:bookmarkEnd w:id="13"/>
    </w:p>
    <w:p w:rsidR="00121F57" w:rsidRDefault="00121F57" w:rsidP="00920D07">
      <w:pPr>
        <w:rPr>
          <w:iCs/>
          <w:lang w:eastAsia="zh-CN"/>
        </w:rPr>
      </w:pPr>
      <w:bookmarkStart w:id="15" w:name="_Toc524182325"/>
      <w:bookmarkStart w:id="16" w:name="_Toc524184166"/>
      <w:bookmarkStart w:id="17" w:name="_Toc150752921"/>
      <w:r>
        <w:rPr>
          <w:iCs/>
          <w:lang w:eastAsia="zh-CN"/>
        </w:rPr>
        <w:t>硬件环境：</w:t>
      </w:r>
    </w:p>
    <w:p w:rsidR="00121F57" w:rsidRDefault="00121F57" w:rsidP="00920D07">
      <w:pPr>
        <w:rPr>
          <w:iCs/>
          <w:lang w:eastAsia="zh-CN"/>
        </w:rPr>
      </w:pPr>
      <w:r>
        <w:rPr>
          <w:rFonts w:hint="eastAsia"/>
          <w:iCs/>
          <w:lang w:eastAsia="zh-CN"/>
        </w:rPr>
        <w:tab/>
        <w:t>PC</w:t>
      </w:r>
      <w:r>
        <w:rPr>
          <w:rFonts w:hint="eastAsia"/>
          <w:iCs/>
          <w:lang w:eastAsia="zh-CN"/>
        </w:rPr>
        <w:t>操作系统：</w:t>
      </w:r>
      <w:r>
        <w:rPr>
          <w:rFonts w:hint="eastAsia"/>
          <w:iCs/>
          <w:lang w:eastAsia="zh-CN"/>
        </w:rPr>
        <w:t>windows 7</w:t>
      </w:r>
    </w:p>
    <w:p w:rsidR="00121F57" w:rsidRDefault="00121F57" w:rsidP="00920D07">
      <w:pPr>
        <w:rPr>
          <w:iCs/>
          <w:lang w:eastAsia="zh-CN"/>
        </w:rPr>
      </w:pPr>
      <w:r>
        <w:rPr>
          <w:rFonts w:hint="eastAsia"/>
          <w:iCs/>
          <w:lang w:eastAsia="zh-CN"/>
        </w:rPr>
        <w:t xml:space="preserve">    </w:t>
      </w:r>
      <w:r>
        <w:rPr>
          <w:rFonts w:hint="eastAsia"/>
          <w:iCs/>
          <w:lang w:eastAsia="zh-CN"/>
        </w:rPr>
        <w:t>服务器系统：</w:t>
      </w:r>
      <w:r w:rsidR="009E2C68">
        <w:rPr>
          <w:rFonts w:hint="eastAsia"/>
          <w:iCs/>
          <w:lang w:eastAsia="zh-CN"/>
        </w:rPr>
        <w:t>windows 7</w:t>
      </w:r>
    </w:p>
    <w:p w:rsidR="00121F57" w:rsidRDefault="00121F57" w:rsidP="00920D07">
      <w:pPr>
        <w:rPr>
          <w:iCs/>
          <w:lang w:eastAsia="zh-CN"/>
        </w:rPr>
      </w:pPr>
      <w:r>
        <w:rPr>
          <w:rFonts w:hint="eastAsia"/>
          <w:iCs/>
          <w:lang w:eastAsia="zh-CN"/>
        </w:rPr>
        <w:lastRenderedPageBreak/>
        <w:t>软件环境：</w:t>
      </w:r>
    </w:p>
    <w:p w:rsidR="00121F57" w:rsidRDefault="00121F57" w:rsidP="00920D07">
      <w:pPr>
        <w:rPr>
          <w:iCs/>
          <w:lang w:eastAsia="zh-CN"/>
        </w:rPr>
      </w:pPr>
      <w:r>
        <w:rPr>
          <w:rFonts w:hint="eastAsia"/>
          <w:iCs/>
          <w:lang w:eastAsia="zh-CN"/>
        </w:rPr>
        <w:tab/>
      </w:r>
      <w:r>
        <w:rPr>
          <w:rFonts w:hint="eastAsia"/>
          <w:iCs/>
          <w:lang w:eastAsia="zh-CN"/>
        </w:rPr>
        <w:t>开发语言：</w:t>
      </w:r>
      <w:r w:rsidR="00FF4DBB">
        <w:rPr>
          <w:rFonts w:hint="eastAsia"/>
          <w:iCs/>
          <w:lang w:eastAsia="zh-CN"/>
        </w:rPr>
        <w:t>.net</w:t>
      </w:r>
    </w:p>
    <w:p w:rsidR="00121F57" w:rsidRDefault="00121F57" w:rsidP="00121F57">
      <w:pPr>
        <w:ind w:firstLine="405"/>
        <w:rPr>
          <w:iCs/>
          <w:lang w:eastAsia="zh-CN"/>
        </w:rPr>
      </w:pPr>
      <w:r>
        <w:rPr>
          <w:rFonts w:hint="eastAsia"/>
          <w:iCs/>
          <w:lang w:eastAsia="zh-CN"/>
        </w:rPr>
        <w:t>开发软件：</w:t>
      </w:r>
      <w:r w:rsidR="00434787" w:rsidRPr="00434787">
        <w:rPr>
          <w:iCs/>
          <w:lang w:eastAsia="zh-CN"/>
        </w:rPr>
        <w:t>Microsoft Visual Studio</w:t>
      </w:r>
    </w:p>
    <w:p w:rsidR="00121F57" w:rsidRPr="008B2987" w:rsidRDefault="00121F57" w:rsidP="00121F57">
      <w:pPr>
        <w:ind w:firstLine="405"/>
        <w:rPr>
          <w:iCs/>
          <w:lang w:eastAsia="zh-CN"/>
        </w:rPr>
      </w:pPr>
      <w:r>
        <w:rPr>
          <w:rFonts w:hint="eastAsia"/>
          <w:iCs/>
          <w:lang w:eastAsia="zh-CN"/>
        </w:rPr>
        <w:t>数据库：</w:t>
      </w:r>
      <w:r w:rsidR="000F001F">
        <w:rPr>
          <w:rFonts w:hint="eastAsia"/>
          <w:iCs/>
          <w:lang w:eastAsia="zh-CN"/>
        </w:rPr>
        <w:t>SQL Server</w:t>
      </w:r>
    </w:p>
    <w:bookmarkEnd w:id="15"/>
    <w:bookmarkEnd w:id="16"/>
    <w:bookmarkEnd w:id="17"/>
    <w:p w:rsidR="00920D07" w:rsidRDefault="00920D07" w:rsidP="00920D07">
      <w:pPr>
        <w:pStyle w:val="1"/>
      </w:pPr>
      <w:r>
        <w:rPr>
          <w:rFonts w:hint="eastAsia"/>
        </w:rPr>
        <w:t>项目</w:t>
      </w:r>
      <w:r w:rsidR="00743130">
        <w:rPr>
          <w:rFonts w:hint="eastAsia"/>
        </w:rPr>
        <w:t>风险管理</w:t>
      </w:r>
    </w:p>
    <w:p w:rsidR="00920D07" w:rsidRDefault="00212235" w:rsidP="00920D07">
      <w:pPr>
        <w:pStyle w:val="2"/>
      </w:pPr>
      <w:r>
        <w:rPr>
          <w:rFonts w:hint="eastAsia"/>
        </w:rPr>
        <w:t>风险控制</w:t>
      </w:r>
    </w:p>
    <w:p w:rsidR="00212235" w:rsidRDefault="00212235" w:rsidP="00920D07">
      <w:pPr>
        <w:rPr>
          <w:lang w:eastAsia="zh-CN"/>
        </w:rPr>
      </w:pPr>
      <w:r>
        <w:rPr>
          <w:rFonts w:hint="eastAsia"/>
          <w:lang w:eastAsia="zh-CN"/>
        </w:rPr>
        <w:t xml:space="preserve">     </w:t>
      </w:r>
      <w:r>
        <w:rPr>
          <w:rFonts w:hint="eastAsia"/>
          <w:lang w:eastAsia="zh-CN"/>
        </w:rPr>
        <w:t>需求阶段：通过评审严格控制需求变更，以及需求造成的进度问题</w:t>
      </w:r>
    </w:p>
    <w:p w:rsidR="00920D07" w:rsidRDefault="00212235" w:rsidP="00212235">
      <w:pPr>
        <w:ind w:firstLineChars="260" w:firstLine="520"/>
        <w:rPr>
          <w:lang w:eastAsia="zh-CN"/>
        </w:rPr>
      </w:pPr>
      <w:r>
        <w:rPr>
          <w:rFonts w:hint="eastAsia"/>
          <w:lang w:eastAsia="zh-CN"/>
        </w:rPr>
        <w:t>编码</w:t>
      </w:r>
      <w:r>
        <w:rPr>
          <w:lang w:eastAsia="zh-CN"/>
        </w:rPr>
        <w:t>阶段</w:t>
      </w:r>
      <w:r>
        <w:rPr>
          <w:rFonts w:hint="eastAsia"/>
          <w:lang w:eastAsia="zh-CN"/>
        </w:rPr>
        <w:t>：通过编码规范以及项目组会议讨论进行共通问题周知以及提早将难点发现，进行风控</w:t>
      </w:r>
    </w:p>
    <w:p w:rsidR="004B0837" w:rsidRDefault="004B0837" w:rsidP="00212235">
      <w:pPr>
        <w:ind w:firstLineChars="260" w:firstLine="520"/>
        <w:rPr>
          <w:lang w:eastAsia="zh-CN"/>
        </w:rPr>
      </w:pPr>
      <w:r>
        <w:rPr>
          <w:rFonts w:hint="eastAsia"/>
          <w:lang w:eastAsia="zh-CN"/>
        </w:rPr>
        <w:t>进度控制：通过项目计划更新，项目组每天的成果需更新，以便及早发现进度问题，进行资源调配等问题</w:t>
      </w:r>
    </w:p>
    <w:p w:rsidR="00920D07" w:rsidRDefault="00920D07" w:rsidP="00920D07">
      <w:pPr>
        <w:pStyle w:val="2"/>
      </w:pPr>
      <w:bookmarkStart w:id="18" w:name="_Toc150752924"/>
      <w:r>
        <w:rPr>
          <w:rFonts w:hint="eastAsia"/>
        </w:rPr>
        <w:t>问题</w:t>
      </w:r>
      <w:bookmarkEnd w:id="18"/>
      <w:r w:rsidR="004B0837">
        <w:rPr>
          <w:rFonts w:hint="eastAsia"/>
        </w:rPr>
        <w:t>解决</w:t>
      </w:r>
    </w:p>
    <w:p w:rsidR="00920D07" w:rsidRPr="007C569B" w:rsidRDefault="00743130" w:rsidP="007C569B">
      <w:pPr>
        <w:ind w:firstLineChars="270" w:firstLine="540"/>
        <w:rPr>
          <w:lang w:eastAsia="zh-CN"/>
        </w:rPr>
      </w:pPr>
      <w:r>
        <w:rPr>
          <w:lang w:eastAsia="zh-CN"/>
        </w:rPr>
        <w:t>项目组的疑难问题，若大多人员都存在，需形成周知事项（可会议开展，记录会议记录）；若遇到技术难点，项目经理进行技术支撑</w:t>
      </w:r>
      <w:r w:rsidR="007C569B">
        <w:rPr>
          <w:rFonts w:hint="eastAsia"/>
          <w:lang w:eastAsia="zh-CN"/>
        </w:rPr>
        <w:t>。</w:t>
      </w:r>
    </w:p>
    <w:sectPr w:rsidR="00920D07" w:rsidRPr="007C5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8E5" w:rsidRDefault="007358E5" w:rsidP="00920D07">
      <w:r>
        <w:separator/>
      </w:r>
    </w:p>
  </w:endnote>
  <w:endnote w:type="continuationSeparator" w:id="0">
    <w:p w:rsidR="007358E5" w:rsidRDefault="007358E5" w:rsidP="0092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8E5" w:rsidRDefault="007358E5" w:rsidP="00920D07">
      <w:r>
        <w:separator/>
      </w:r>
    </w:p>
  </w:footnote>
  <w:footnote w:type="continuationSeparator" w:id="0">
    <w:p w:rsidR="007358E5" w:rsidRDefault="007358E5" w:rsidP="00920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C44D04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0D07"/>
    <w:rsid w:val="000020A1"/>
    <w:rsid w:val="00002DA2"/>
    <w:rsid w:val="00004CEC"/>
    <w:rsid w:val="00011041"/>
    <w:rsid w:val="000148CA"/>
    <w:rsid w:val="00016B42"/>
    <w:rsid w:val="00026ABC"/>
    <w:rsid w:val="00031A83"/>
    <w:rsid w:val="000443BA"/>
    <w:rsid w:val="00044D68"/>
    <w:rsid w:val="000534BF"/>
    <w:rsid w:val="0006696A"/>
    <w:rsid w:val="00074121"/>
    <w:rsid w:val="000757C5"/>
    <w:rsid w:val="00083ED0"/>
    <w:rsid w:val="00095651"/>
    <w:rsid w:val="00096D37"/>
    <w:rsid w:val="00096EA3"/>
    <w:rsid w:val="000A5B8C"/>
    <w:rsid w:val="000B0767"/>
    <w:rsid w:val="000B7549"/>
    <w:rsid w:val="000C326D"/>
    <w:rsid w:val="000E2EDD"/>
    <w:rsid w:val="000F001F"/>
    <w:rsid w:val="00100CF9"/>
    <w:rsid w:val="00121F57"/>
    <w:rsid w:val="00130C5C"/>
    <w:rsid w:val="00154E4C"/>
    <w:rsid w:val="00155379"/>
    <w:rsid w:val="00157F45"/>
    <w:rsid w:val="001661B0"/>
    <w:rsid w:val="00172072"/>
    <w:rsid w:val="00176B0C"/>
    <w:rsid w:val="00191943"/>
    <w:rsid w:val="001960CA"/>
    <w:rsid w:val="001A4C3A"/>
    <w:rsid w:val="00210723"/>
    <w:rsid w:val="00212235"/>
    <w:rsid w:val="0023736A"/>
    <w:rsid w:val="002458D6"/>
    <w:rsid w:val="00246AB8"/>
    <w:rsid w:val="00266AFF"/>
    <w:rsid w:val="00294BBE"/>
    <w:rsid w:val="002B290D"/>
    <w:rsid w:val="002C4A84"/>
    <w:rsid w:val="002C7C48"/>
    <w:rsid w:val="002D7ADA"/>
    <w:rsid w:val="002E148E"/>
    <w:rsid w:val="00302A58"/>
    <w:rsid w:val="00310191"/>
    <w:rsid w:val="0031648F"/>
    <w:rsid w:val="00332B51"/>
    <w:rsid w:val="00351B71"/>
    <w:rsid w:val="00363EF1"/>
    <w:rsid w:val="0037669B"/>
    <w:rsid w:val="00393E3B"/>
    <w:rsid w:val="003A5C62"/>
    <w:rsid w:val="003B4D19"/>
    <w:rsid w:val="003D6A59"/>
    <w:rsid w:val="003E108D"/>
    <w:rsid w:val="003E3A3C"/>
    <w:rsid w:val="003E537F"/>
    <w:rsid w:val="003E7DFD"/>
    <w:rsid w:val="00434531"/>
    <w:rsid w:val="00434787"/>
    <w:rsid w:val="004547FD"/>
    <w:rsid w:val="00457868"/>
    <w:rsid w:val="004663B5"/>
    <w:rsid w:val="00471FA8"/>
    <w:rsid w:val="00475C8D"/>
    <w:rsid w:val="004768A9"/>
    <w:rsid w:val="00476C64"/>
    <w:rsid w:val="00482501"/>
    <w:rsid w:val="00484072"/>
    <w:rsid w:val="004A72BE"/>
    <w:rsid w:val="004B0837"/>
    <w:rsid w:val="004B3D24"/>
    <w:rsid w:val="004B5585"/>
    <w:rsid w:val="004C3932"/>
    <w:rsid w:val="004C5A9D"/>
    <w:rsid w:val="004E72D8"/>
    <w:rsid w:val="004F0D55"/>
    <w:rsid w:val="00507E72"/>
    <w:rsid w:val="00512F4B"/>
    <w:rsid w:val="00537F81"/>
    <w:rsid w:val="00574EFB"/>
    <w:rsid w:val="005B4DC9"/>
    <w:rsid w:val="005C4528"/>
    <w:rsid w:val="005E63CF"/>
    <w:rsid w:val="005F1F5B"/>
    <w:rsid w:val="00632F51"/>
    <w:rsid w:val="00670498"/>
    <w:rsid w:val="00686169"/>
    <w:rsid w:val="0069554D"/>
    <w:rsid w:val="006B3471"/>
    <w:rsid w:val="006E1660"/>
    <w:rsid w:val="006E1DE5"/>
    <w:rsid w:val="00720922"/>
    <w:rsid w:val="007358E5"/>
    <w:rsid w:val="00743130"/>
    <w:rsid w:val="007575AC"/>
    <w:rsid w:val="00767033"/>
    <w:rsid w:val="00783058"/>
    <w:rsid w:val="007A193A"/>
    <w:rsid w:val="007A7C50"/>
    <w:rsid w:val="007C569B"/>
    <w:rsid w:val="007D7D95"/>
    <w:rsid w:val="007E43EF"/>
    <w:rsid w:val="007E4748"/>
    <w:rsid w:val="007F6C99"/>
    <w:rsid w:val="00801631"/>
    <w:rsid w:val="00810C5B"/>
    <w:rsid w:val="00822767"/>
    <w:rsid w:val="008259D5"/>
    <w:rsid w:val="008362D8"/>
    <w:rsid w:val="00837B5E"/>
    <w:rsid w:val="0084563D"/>
    <w:rsid w:val="00846D88"/>
    <w:rsid w:val="008A431B"/>
    <w:rsid w:val="008B5484"/>
    <w:rsid w:val="008D763F"/>
    <w:rsid w:val="00920D07"/>
    <w:rsid w:val="00943B90"/>
    <w:rsid w:val="00986D04"/>
    <w:rsid w:val="00990898"/>
    <w:rsid w:val="009930EB"/>
    <w:rsid w:val="009A123D"/>
    <w:rsid w:val="009A61A4"/>
    <w:rsid w:val="009B16CB"/>
    <w:rsid w:val="009C5086"/>
    <w:rsid w:val="009D5279"/>
    <w:rsid w:val="009E045B"/>
    <w:rsid w:val="009E1189"/>
    <w:rsid w:val="009E2C68"/>
    <w:rsid w:val="009E4D27"/>
    <w:rsid w:val="009F3205"/>
    <w:rsid w:val="00A11F86"/>
    <w:rsid w:val="00A13A9C"/>
    <w:rsid w:val="00A174FF"/>
    <w:rsid w:val="00A440F0"/>
    <w:rsid w:val="00A64316"/>
    <w:rsid w:val="00A80C48"/>
    <w:rsid w:val="00A902AB"/>
    <w:rsid w:val="00AA28FA"/>
    <w:rsid w:val="00AA591F"/>
    <w:rsid w:val="00AB6A59"/>
    <w:rsid w:val="00AE4EF0"/>
    <w:rsid w:val="00AF2709"/>
    <w:rsid w:val="00AF5073"/>
    <w:rsid w:val="00B206BF"/>
    <w:rsid w:val="00B304BE"/>
    <w:rsid w:val="00B35DF5"/>
    <w:rsid w:val="00B51561"/>
    <w:rsid w:val="00B64A89"/>
    <w:rsid w:val="00B8710C"/>
    <w:rsid w:val="00BA290D"/>
    <w:rsid w:val="00BA3262"/>
    <w:rsid w:val="00BB4BDD"/>
    <w:rsid w:val="00BC2B1C"/>
    <w:rsid w:val="00BD430F"/>
    <w:rsid w:val="00C024E1"/>
    <w:rsid w:val="00C11276"/>
    <w:rsid w:val="00C126EA"/>
    <w:rsid w:val="00C1662C"/>
    <w:rsid w:val="00C20207"/>
    <w:rsid w:val="00C23EC4"/>
    <w:rsid w:val="00C32635"/>
    <w:rsid w:val="00CA30C0"/>
    <w:rsid w:val="00CB179D"/>
    <w:rsid w:val="00CB5079"/>
    <w:rsid w:val="00CC5CD6"/>
    <w:rsid w:val="00CE4AAD"/>
    <w:rsid w:val="00CE521B"/>
    <w:rsid w:val="00D03AC3"/>
    <w:rsid w:val="00D1407F"/>
    <w:rsid w:val="00D16171"/>
    <w:rsid w:val="00D21A46"/>
    <w:rsid w:val="00D35880"/>
    <w:rsid w:val="00D601A9"/>
    <w:rsid w:val="00D6218B"/>
    <w:rsid w:val="00D8455A"/>
    <w:rsid w:val="00D962CD"/>
    <w:rsid w:val="00DA14D8"/>
    <w:rsid w:val="00DB7F2F"/>
    <w:rsid w:val="00DC4C28"/>
    <w:rsid w:val="00DD5A13"/>
    <w:rsid w:val="00DE5E61"/>
    <w:rsid w:val="00DF0FB0"/>
    <w:rsid w:val="00DF32FB"/>
    <w:rsid w:val="00DF73C8"/>
    <w:rsid w:val="00E1285E"/>
    <w:rsid w:val="00E32831"/>
    <w:rsid w:val="00E57E40"/>
    <w:rsid w:val="00E67CD5"/>
    <w:rsid w:val="00E8059A"/>
    <w:rsid w:val="00E87585"/>
    <w:rsid w:val="00E93C64"/>
    <w:rsid w:val="00EA0678"/>
    <w:rsid w:val="00EB40C6"/>
    <w:rsid w:val="00EC354D"/>
    <w:rsid w:val="00EC6E99"/>
    <w:rsid w:val="00ED686D"/>
    <w:rsid w:val="00EF07DA"/>
    <w:rsid w:val="00F26EE7"/>
    <w:rsid w:val="00F46208"/>
    <w:rsid w:val="00F6464B"/>
    <w:rsid w:val="00F70271"/>
    <w:rsid w:val="00F720A9"/>
    <w:rsid w:val="00F77B2E"/>
    <w:rsid w:val="00F96EDF"/>
    <w:rsid w:val="00FA1C91"/>
    <w:rsid w:val="00FA57A7"/>
    <w:rsid w:val="00FC1972"/>
    <w:rsid w:val="00FE02F4"/>
    <w:rsid w:val="00FF0BDA"/>
    <w:rsid w:val="00FF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D07"/>
    <w:rPr>
      <w:rFonts w:ascii="Times New Roman" w:eastAsia="宋体" w:hAnsi="Times New Roman" w:cs="Times New Roman"/>
      <w:kern w:val="0"/>
      <w:sz w:val="20"/>
      <w:szCs w:val="24"/>
      <w:lang w:eastAsia="en-US"/>
    </w:rPr>
  </w:style>
  <w:style w:type="paragraph" w:styleId="1">
    <w:name w:val="heading 1"/>
    <w:basedOn w:val="a"/>
    <w:next w:val="a"/>
    <w:link w:val="1Char"/>
    <w:qFormat/>
    <w:rsid w:val="00920D07"/>
    <w:pPr>
      <w:keepNext/>
      <w:widowControl w:val="0"/>
      <w:numPr>
        <w:numId w:val="1"/>
      </w:numPr>
      <w:spacing w:before="120" w:after="60" w:line="240" w:lineRule="atLeast"/>
      <w:outlineLvl w:val="0"/>
    </w:pPr>
    <w:rPr>
      <w:rFonts w:ascii="黑体" w:eastAsia="黑体" w:hAnsi="Arial"/>
      <w:b/>
      <w:sz w:val="24"/>
      <w:szCs w:val="20"/>
      <w:lang w:eastAsia="zh-CN"/>
    </w:rPr>
  </w:style>
  <w:style w:type="paragraph" w:styleId="2">
    <w:name w:val="heading 2"/>
    <w:basedOn w:val="1"/>
    <w:next w:val="a"/>
    <w:link w:val="2Char"/>
    <w:qFormat/>
    <w:rsid w:val="00920D07"/>
    <w:pPr>
      <w:numPr>
        <w:ilvl w:val="1"/>
      </w:numPr>
      <w:outlineLvl w:val="1"/>
    </w:pPr>
    <w:rPr>
      <w:sz w:val="22"/>
    </w:rPr>
  </w:style>
  <w:style w:type="paragraph" w:styleId="3">
    <w:name w:val="heading 3"/>
    <w:basedOn w:val="1"/>
    <w:next w:val="a"/>
    <w:link w:val="3Char"/>
    <w:qFormat/>
    <w:rsid w:val="00920D07"/>
    <w:pPr>
      <w:numPr>
        <w:ilvl w:val="2"/>
      </w:numPr>
      <w:outlineLvl w:val="2"/>
    </w:pPr>
    <w:rPr>
      <w:b w:val="0"/>
      <w:i/>
      <w:sz w:val="20"/>
    </w:rPr>
  </w:style>
  <w:style w:type="paragraph" w:styleId="4">
    <w:name w:val="heading 4"/>
    <w:basedOn w:val="1"/>
    <w:next w:val="a"/>
    <w:link w:val="4Char"/>
    <w:qFormat/>
    <w:rsid w:val="00920D07"/>
    <w:pPr>
      <w:numPr>
        <w:ilvl w:val="3"/>
      </w:numPr>
      <w:outlineLvl w:val="3"/>
    </w:pPr>
    <w:rPr>
      <w:b w:val="0"/>
      <w:sz w:val="20"/>
    </w:rPr>
  </w:style>
  <w:style w:type="paragraph" w:styleId="5">
    <w:name w:val="heading 5"/>
    <w:basedOn w:val="a"/>
    <w:next w:val="a"/>
    <w:link w:val="5Char"/>
    <w:qFormat/>
    <w:rsid w:val="00920D07"/>
    <w:pPr>
      <w:widowControl w:val="0"/>
      <w:numPr>
        <w:ilvl w:val="4"/>
        <w:numId w:val="1"/>
      </w:numPr>
      <w:spacing w:before="240" w:after="60" w:line="240" w:lineRule="atLeast"/>
      <w:ind w:left="2880"/>
      <w:outlineLvl w:val="4"/>
    </w:pPr>
    <w:rPr>
      <w:rFonts w:ascii="黑体" w:eastAsia="黑体" w:hAnsi="宋体"/>
      <w:sz w:val="22"/>
      <w:szCs w:val="20"/>
      <w:lang w:eastAsia="zh-CN"/>
    </w:rPr>
  </w:style>
  <w:style w:type="paragraph" w:styleId="6">
    <w:name w:val="heading 6"/>
    <w:basedOn w:val="a"/>
    <w:next w:val="a"/>
    <w:link w:val="6Char"/>
    <w:qFormat/>
    <w:rsid w:val="00920D07"/>
    <w:pPr>
      <w:widowControl w:val="0"/>
      <w:numPr>
        <w:ilvl w:val="5"/>
        <w:numId w:val="1"/>
      </w:numPr>
      <w:spacing w:before="240" w:after="60" w:line="240" w:lineRule="atLeast"/>
      <w:ind w:left="2880"/>
      <w:outlineLvl w:val="5"/>
    </w:pPr>
    <w:rPr>
      <w:rFonts w:ascii="黑体" w:eastAsia="黑体" w:hAnsi="宋体"/>
      <w:i/>
      <w:sz w:val="22"/>
      <w:szCs w:val="20"/>
      <w:lang w:eastAsia="zh-CN"/>
    </w:rPr>
  </w:style>
  <w:style w:type="paragraph" w:styleId="7">
    <w:name w:val="heading 7"/>
    <w:basedOn w:val="a"/>
    <w:next w:val="a"/>
    <w:link w:val="7Char"/>
    <w:qFormat/>
    <w:rsid w:val="00920D07"/>
    <w:pPr>
      <w:widowControl w:val="0"/>
      <w:numPr>
        <w:ilvl w:val="6"/>
        <w:numId w:val="1"/>
      </w:numPr>
      <w:spacing w:before="240" w:after="60" w:line="240" w:lineRule="atLeast"/>
      <w:ind w:left="2880"/>
      <w:outlineLvl w:val="6"/>
    </w:pPr>
    <w:rPr>
      <w:rFonts w:ascii="黑体" w:eastAsia="黑体" w:hAnsi="宋体"/>
      <w:szCs w:val="20"/>
      <w:lang w:eastAsia="zh-CN"/>
    </w:rPr>
  </w:style>
  <w:style w:type="paragraph" w:styleId="8">
    <w:name w:val="heading 8"/>
    <w:basedOn w:val="a"/>
    <w:next w:val="a"/>
    <w:link w:val="8Char"/>
    <w:qFormat/>
    <w:rsid w:val="00920D07"/>
    <w:pPr>
      <w:widowControl w:val="0"/>
      <w:numPr>
        <w:ilvl w:val="7"/>
        <w:numId w:val="1"/>
      </w:numPr>
      <w:spacing w:before="240" w:after="60" w:line="240" w:lineRule="atLeast"/>
      <w:ind w:left="2880"/>
      <w:outlineLvl w:val="7"/>
    </w:pPr>
    <w:rPr>
      <w:rFonts w:ascii="黑体" w:eastAsia="黑体" w:hAnsi="宋体"/>
      <w:i/>
      <w:szCs w:val="20"/>
      <w:lang w:eastAsia="zh-CN"/>
    </w:rPr>
  </w:style>
  <w:style w:type="paragraph" w:styleId="9">
    <w:name w:val="heading 9"/>
    <w:basedOn w:val="a"/>
    <w:next w:val="a"/>
    <w:link w:val="9Char"/>
    <w:qFormat/>
    <w:rsid w:val="00920D07"/>
    <w:pPr>
      <w:widowControl w:val="0"/>
      <w:numPr>
        <w:ilvl w:val="8"/>
        <w:numId w:val="1"/>
      </w:numPr>
      <w:spacing w:before="240" w:after="60" w:line="240" w:lineRule="atLeast"/>
      <w:ind w:left="2880"/>
      <w:outlineLvl w:val="8"/>
    </w:pPr>
    <w:rPr>
      <w:rFonts w:ascii="黑体" w:eastAsia="黑体" w:hAnsi="宋体"/>
      <w:b/>
      <w:i/>
      <w:sz w:val="1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20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0D07"/>
    <w:rPr>
      <w:sz w:val="18"/>
      <w:szCs w:val="18"/>
    </w:rPr>
  </w:style>
  <w:style w:type="paragraph" w:styleId="a4">
    <w:name w:val="footer"/>
    <w:basedOn w:val="a"/>
    <w:link w:val="Char0"/>
    <w:uiPriority w:val="99"/>
    <w:semiHidden/>
    <w:unhideWhenUsed/>
    <w:rsid w:val="00920D07"/>
    <w:pPr>
      <w:tabs>
        <w:tab w:val="center" w:pos="4153"/>
        <w:tab w:val="right" w:pos="8306"/>
      </w:tabs>
      <w:snapToGrid w:val="0"/>
    </w:pPr>
    <w:rPr>
      <w:sz w:val="18"/>
      <w:szCs w:val="18"/>
    </w:rPr>
  </w:style>
  <w:style w:type="character" w:customStyle="1" w:styleId="Char0">
    <w:name w:val="页脚 Char"/>
    <w:basedOn w:val="a0"/>
    <w:link w:val="a4"/>
    <w:uiPriority w:val="99"/>
    <w:semiHidden/>
    <w:rsid w:val="00920D07"/>
    <w:rPr>
      <w:sz w:val="18"/>
      <w:szCs w:val="18"/>
    </w:rPr>
  </w:style>
  <w:style w:type="paragraph" w:styleId="a5">
    <w:name w:val="Subtitle"/>
    <w:basedOn w:val="a"/>
    <w:link w:val="Char1"/>
    <w:qFormat/>
    <w:rsid w:val="00920D07"/>
    <w:pPr>
      <w:widowControl w:val="0"/>
      <w:spacing w:after="60" w:line="240" w:lineRule="atLeast"/>
      <w:jc w:val="center"/>
    </w:pPr>
    <w:rPr>
      <w:rFonts w:ascii="黑体" w:eastAsia="黑体" w:hAnsi="Arial"/>
      <w:b/>
      <w:bCs/>
      <w:iCs/>
      <w:sz w:val="28"/>
      <w:szCs w:val="20"/>
      <w:lang w:val="en-AU" w:eastAsia="zh-CN"/>
    </w:rPr>
  </w:style>
  <w:style w:type="character" w:customStyle="1" w:styleId="Char1">
    <w:name w:val="副标题 Char"/>
    <w:basedOn w:val="a0"/>
    <w:link w:val="a5"/>
    <w:rsid w:val="00920D07"/>
    <w:rPr>
      <w:rFonts w:ascii="黑体" w:eastAsia="黑体" w:hAnsi="Arial" w:cs="Times New Roman"/>
      <w:b/>
      <w:bCs/>
      <w:iCs/>
      <w:kern w:val="0"/>
      <w:sz w:val="28"/>
      <w:szCs w:val="20"/>
      <w:lang w:val="en-AU"/>
    </w:rPr>
  </w:style>
  <w:style w:type="paragraph" w:customStyle="1" w:styleId="MainTitle">
    <w:name w:val="Main Title"/>
    <w:basedOn w:val="a"/>
    <w:rsid w:val="00920D07"/>
    <w:pPr>
      <w:widowControl w:val="0"/>
      <w:spacing w:before="480" w:after="60"/>
      <w:jc w:val="center"/>
    </w:pPr>
    <w:rPr>
      <w:rFonts w:ascii="黑体" w:eastAsia="黑体" w:hAnsi="Arial"/>
      <w:b/>
      <w:kern w:val="28"/>
      <w:sz w:val="48"/>
      <w:szCs w:val="20"/>
      <w:lang w:eastAsia="zh-CN"/>
    </w:rPr>
  </w:style>
  <w:style w:type="paragraph" w:styleId="a6">
    <w:name w:val="Date"/>
    <w:basedOn w:val="a"/>
    <w:next w:val="a"/>
    <w:link w:val="Char2"/>
    <w:uiPriority w:val="99"/>
    <w:semiHidden/>
    <w:unhideWhenUsed/>
    <w:rsid w:val="00920D07"/>
    <w:pPr>
      <w:ind w:leftChars="2500" w:left="100"/>
    </w:pPr>
  </w:style>
  <w:style w:type="character" w:customStyle="1" w:styleId="Char2">
    <w:name w:val="日期 Char"/>
    <w:basedOn w:val="a0"/>
    <w:link w:val="a6"/>
    <w:uiPriority w:val="99"/>
    <w:semiHidden/>
    <w:rsid w:val="00920D07"/>
    <w:rPr>
      <w:rFonts w:ascii="Times New Roman" w:eastAsia="宋体" w:hAnsi="Times New Roman" w:cs="Times New Roman"/>
      <w:kern w:val="0"/>
      <w:sz w:val="20"/>
      <w:szCs w:val="24"/>
      <w:lang w:eastAsia="en-US"/>
    </w:rPr>
  </w:style>
  <w:style w:type="character" w:customStyle="1" w:styleId="1Char">
    <w:name w:val="标题 1 Char"/>
    <w:basedOn w:val="a0"/>
    <w:link w:val="1"/>
    <w:rsid w:val="00920D07"/>
    <w:rPr>
      <w:rFonts w:ascii="黑体" w:eastAsia="黑体" w:hAnsi="Arial" w:cs="Times New Roman"/>
      <w:b/>
      <w:kern w:val="0"/>
      <w:sz w:val="24"/>
      <w:szCs w:val="20"/>
    </w:rPr>
  </w:style>
  <w:style w:type="character" w:customStyle="1" w:styleId="2Char">
    <w:name w:val="标题 2 Char"/>
    <w:basedOn w:val="a0"/>
    <w:link w:val="2"/>
    <w:rsid w:val="00920D07"/>
    <w:rPr>
      <w:rFonts w:ascii="黑体" w:eastAsia="黑体" w:hAnsi="Arial" w:cs="Times New Roman"/>
      <w:b/>
      <w:kern w:val="0"/>
      <w:sz w:val="22"/>
      <w:szCs w:val="20"/>
    </w:rPr>
  </w:style>
  <w:style w:type="character" w:customStyle="1" w:styleId="3Char">
    <w:name w:val="标题 3 Char"/>
    <w:basedOn w:val="a0"/>
    <w:link w:val="3"/>
    <w:rsid w:val="00920D07"/>
    <w:rPr>
      <w:rFonts w:ascii="黑体" w:eastAsia="黑体" w:hAnsi="Arial" w:cs="Times New Roman"/>
      <w:i/>
      <w:kern w:val="0"/>
      <w:sz w:val="20"/>
      <w:szCs w:val="20"/>
    </w:rPr>
  </w:style>
  <w:style w:type="character" w:customStyle="1" w:styleId="4Char">
    <w:name w:val="标题 4 Char"/>
    <w:basedOn w:val="a0"/>
    <w:link w:val="4"/>
    <w:rsid w:val="00920D07"/>
    <w:rPr>
      <w:rFonts w:ascii="黑体" w:eastAsia="黑体" w:hAnsi="Arial" w:cs="Times New Roman"/>
      <w:kern w:val="0"/>
      <w:sz w:val="20"/>
      <w:szCs w:val="20"/>
    </w:rPr>
  </w:style>
  <w:style w:type="character" w:customStyle="1" w:styleId="5Char">
    <w:name w:val="标题 5 Char"/>
    <w:basedOn w:val="a0"/>
    <w:link w:val="5"/>
    <w:rsid w:val="00920D07"/>
    <w:rPr>
      <w:rFonts w:ascii="黑体" w:eastAsia="黑体" w:hAnsi="宋体" w:cs="Times New Roman"/>
      <w:kern w:val="0"/>
      <w:sz w:val="22"/>
      <w:szCs w:val="20"/>
    </w:rPr>
  </w:style>
  <w:style w:type="character" w:customStyle="1" w:styleId="6Char">
    <w:name w:val="标题 6 Char"/>
    <w:basedOn w:val="a0"/>
    <w:link w:val="6"/>
    <w:rsid w:val="00920D07"/>
    <w:rPr>
      <w:rFonts w:ascii="黑体" w:eastAsia="黑体" w:hAnsi="宋体" w:cs="Times New Roman"/>
      <w:i/>
      <w:kern w:val="0"/>
      <w:sz w:val="22"/>
      <w:szCs w:val="20"/>
    </w:rPr>
  </w:style>
  <w:style w:type="character" w:customStyle="1" w:styleId="7Char">
    <w:name w:val="标题 7 Char"/>
    <w:basedOn w:val="a0"/>
    <w:link w:val="7"/>
    <w:rsid w:val="00920D07"/>
    <w:rPr>
      <w:rFonts w:ascii="黑体" w:eastAsia="黑体" w:hAnsi="宋体" w:cs="Times New Roman"/>
      <w:kern w:val="0"/>
      <w:sz w:val="20"/>
      <w:szCs w:val="20"/>
    </w:rPr>
  </w:style>
  <w:style w:type="character" w:customStyle="1" w:styleId="8Char">
    <w:name w:val="标题 8 Char"/>
    <w:basedOn w:val="a0"/>
    <w:link w:val="8"/>
    <w:rsid w:val="00920D07"/>
    <w:rPr>
      <w:rFonts w:ascii="黑体" w:eastAsia="黑体" w:hAnsi="宋体" w:cs="Times New Roman"/>
      <w:i/>
      <w:kern w:val="0"/>
      <w:sz w:val="20"/>
      <w:szCs w:val="20"/>
    </w:rPr>
  </w:style>
  <w:style w:type="character" w:customStyle="1" w:styleId="9Char">
    <w:name w:val="标题 9 Char"/>
    <w:basedOn w:val="a0"/>
    <w:link w:val="9"/>
    <w:rsid w:val="00920D07"/>
    <w:rPr>
      <w:rFonts w:ascii="黑体" w:eastAsia="黑体" w:hAnsi="宋体" w:cs="Times New Roman"/>
      <w:b/>
      <w:i/>
      <w:kern w:val="0"/>
      <w:sz w:val="18"/>
      <w:szCs w:val="20"/>
    </w:rPr>
  </w:style>
  <w:style w:type="paragraph" w:styleId="a7">
    <w:name w:val="Title"/>
    <w:basedOn w:val="a"/>
    <w:next w:val="a"/>
    <w:link w:val="Char3"/>
    <w:qFormat/>
    <w:rsid w:val="00920D07"/>
    <w:pPr>
      <w:widowControl w:val="0"/>
      <w:jc w:val="center"/>
    </w:pPr>
    <w:rPr>
      <w:rFonts w:ascii="黑体" w:eastAsia="黑体" w:hAnsi="Arial"/>
      <w:b/>
      <w:sz w:val="36"/>
      <w:szCs w:val="20"/>
      <w:lang w:eastAsia="zh-CN"/>
    </w:rPr>
  </w:style>
  <w:style w:type="character" w:customStyle="1" w:styleId="Char3">
    <w:name w:val="标题 Char"/>
    <w:basedOn w:val="a0"/>
    <w:link w:val="a7"/>
    <w:rsid w:val="00920D07"/>
    <w:rPr>
      <w:rFonts w:ascii="黑体" w:eastAsia="黑体" w:hAnsi="Arial" w:cs="Times New Roman"/>
      <w:b/>
      <w:kern w:val="0"/>
      <w:sz w:val="36"/>
      <w:szCs w:val="20"/>
    </w:rPr>
  </w:style>
  <w:style w:type="paragraph" w:customStyle="1" w:styleId="InforBlue">
    <w:name w:val="InforBlue"/>
    <w:basedOn w:val="a"/>
    <w:next w:val="a"/>
    <w:rsid w:val="00920D07"/>
    <w:pPr>
      <w:widowControl w:val="0"/>
      <w:spacing w:line="240" w:lineRule="atLeast"/>
      <w:jc w:val="both"/>
    </w:pPr>
    <w:rPr>
      <w:rFonts w:ascii="Arial" w:hAnsi="Arial"/>
      <w:i/>
      <w:color w:val="0000FF"/>
      <w:kern w:val="2"/>
      <w:szCs w:val="20"/>
      <w:lang w:eastAsia="zh-CN"/>
    </w:rPr>
  </w:style>
  <w:style w:type="table" w:styleId="a8">
    <w:name w:val="Table Grid"/>
    <w:basedOn w:val="a1"/>
    <w:uiPriority w:val="59"/>
    <w:rsid w:val="00920D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ody Text"/>
    <w:basedOn w:val="a"/>
    <w:link w:val="Char4"/>
    <w:rsid w:val="00920D07"/>
    <w:pPr>
      <w:keepLines/>
      <w:widowControl w:val="0"/>
      <w:spacing w:after="120" w:line="240" w:lineRule="atLeast"/>
      <w:ind w:left="720"/>
    </w:pPr>
    <w:rPr>
      <w:rFonts w:eastAsia="Times New Roman"/>
      <w:szCs w:val="20"/>
    </w:rPr>
  </w:style>
  <w:style w:type="character" w:customStyle="1" w:styleId="Char4">
    <w:name w:val="正文文本 Char"/>
    <w:basedOn w:val="a0"/>
    <w:link w:val="a9"/>
    <w:rsid w:val="00920D07"/>
    <w:rPr>
      <w:rFonts w:ascii="Times New Roman" w:eastAsia="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D69CC-9C0C-482F-B452-47CFC8EF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Pages>
  <Words>228</Words>
  <Characters>1304</Characters>
  <Application>Microsoft Office Word</Application>
  <DocSecurity>0</DocSecurity>
  <Lines>10</Lines>
  <Paragraphs>3</Paragraphs>
  <ScaleCrop>false</ScaleCrop>
  <Company>12XZ</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df</cp:lastModifiedBy>
  <cp:revision>258</cp:revision>
  <dcterms:created xsi:type="dcterms:W3CDTF">2013-03-06T01:27:00Z</dcterms:created>
  <dcterms:modified xsi:type="dcterms:W3CDTF">2018-01-11T07:46:00Z</dcterms:modified>
</cp:coreProperties>
</file>