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4531" w14:textId="77777777" w:rsidR="00475143" w:rsidRDefault="00000000">
      <w:pPr>
        <w:spacing w:line="288" w:lineRule="auto"/>
        <w:jc w:val="center"/>
        <w:rPr>
          <w:b/>
          <w:bCs/>
          <w:sz w:val="28"/>
          <w:szCs w:val="28"/>
        </w:rPr>
      </w:pPr>
      <w:r>
        <w:rPr>
          <w:b/>
          <w:bCs/>
          <w:sz w:val="28"/>
          <w:szCs w:val="28"/>
          <w:lang w:eastAsia="zh-Hans"/>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b/>
          <w:bCs/>
          <w:sz w:val="28"/>
          <w:szCs w:val="28"/>
          <w:lang w:eastAsia="zh-Hans"/>
        </w:rPr>
        <w:instrText>ADDIN CNKISM.UserStyle</w:instrText>
      </w:r>
      <w:r>
        <w:rPr>
          <w:b/>
          <w:bCs/>
          <w:sz w:val="28"/>
          <w:szCs w:val="28"/>
          <w:lang w:eastAsia="zh-Hans"/>
        </w:rPr>
      </w:r>
      <w:r>
        <w:rPr>
          <w:b/>
          <w:bCs/>
          <w:sz w:val="28"/>
          <w:szCs w:val="28"/>
          <w:lang w:eastAsia="zh-Hans"/>
        </w:rPr>
        <w:fldChar w:fldCharType="separate"/>
      </w:r>
      <w:r>
        <w:rPr>
          <w:b/>
          <w:bCs/>
          <w:sz w:val="28"/>
          <w:szCs w:val="28"/>
          <w:lang w:eastAsia="zh-Hans"/>
        </w:rPr>
        <w:fldChar w:fldCharType="end"/>
      </w:r>
      <w:r>
        <w:rPr>
          <w:rFonts w:hint="eastAsia"/>
          <w:b/>
          <w:bCs/>
          <w:sz w:val="28"/>
          <w:szCs w:val="28"/>
          <w:lang w:eastAsia="zh-Hans"/>
        </w:rPr>
        <w:t>道德与法治暑假</w:t>
      </w:r>
      <w:r>
        <w:rPr>
          <w:rFonts w:hint="eastAsia"/>
          <w:b/>
          <w:bCs/>
          <w:sz w:val="28"/>
          <w:szCs w:val="28"/>
        </w:rPr>
        <w:t>学习建议</w:t>
      </w:r>
    </w:p>
    <w:tbl>
      <w:tblPr>
        <w:tblStyle w:val="a4"/>
        <w:tblW w:w="8885" w:type="dxa"/>
        <w:jc w:val="center"/>
        <w:tblLayout w:type="fixed"/>
        <w:tblLook w:val="04A0" w:firstRow="1" w:lastRow="0" w:firstColumn="1" w:lastColumn="0" w:noHBand="0" w:noVBand="1"/>
      </w:tblPr>
      <w:tblGrid>
        <w:gridCol w:w="766"/>
        <w:gridCol w:w="1246"/>
        <w:gridCol w:w="2946"/>
        <w:gridCol w:w="725"/>
        <w:gridCol w:w="775"/>
        <w:gridCol w:w="823"/>
        <w:gridCol w:w="1604"/>
      </w:tblGrid>
      <w:tr w:rsidR="00475143" w14:paraId="698F7887" w14:textId="77777777">
        <w:trPr>
          <w:jc w:val="center"/>
        </w:trPr>
        <w:tc>
          <w:tcPr>
            <w:tcW w:w="766" w:type="dxa"/>
            <w:vAlign w:val="center"/>
          </w:tcPr>
          <w:p w14:paraId="2A0E01C1" w14:textId="77777777" w:rsidR="00475143" w:rsidRDefault="00000000">
            <w:pPr>
              <w:spacing w:line="288" w:lineRule="auto"/>
              <w:jc w:val="center"/>
              <w:rPr>
                <w:b/>
                <w:bCs/>
                <w:szCs w:val="21"/>
              </w:rPr>
            </w:pPr>
            <w:r>
              <w:rPr>
                <w:rFonts w:hint="eastAsia"/>
                <w:b/>
                <w:bCs/>
                <w:szCs w:val="21"/>
              </w:rPr>
              <w:t>类型</w:t>
            </w:r>
          </w:p>
        </w:tc>
        <w:tc>
          <w:tcPr>
            <w:tcW w:w="1246" w:type="dxa"/>
            <w:vAlign w:val="center"/>
          </w:tcPr>
          <w:p w14:paraId="5B377534" w14:textId="77777777" w:rsidR="00475143" w:rsidRDefault="00000000">
            <w:pPr>
              <w:spacing w:line="288" w:lineRule="auto"/>
              <w:jc w:val="center"/>
              <w:rPr>
                <w:b/>
                <w:bCs/>
                <w:szCs w:val="21"/>
              </w:rPr>
            </w:pPr>
            <w:r>
              <w:rPr>
                <w:rFonts w:hint="eastAsia"/>
                <w:b/>
                <w:bCs/>
                <w:szCs w:val="21"/>
              </w:rPr>
              <w:t>内容</w:t>
            </w:r>
          </w:p>
        </w:tc>
        <w:tc>
          <w:tcPr>
            <w:tcW w:w="2946" w:type="dxa"/>
            <w:vAlign w:val="center"/>
          </w:tcPr>
          <w:p w14:paraId="1FC74893" w14:textId="77777777" w:rsidR="00475143" w:rsidRDefault="00000000">
            <w:pPr>
              <w:spacing w:line="288" w:lineRule="auto"/>
              <w:jc w:val="center"/>
              <w:rPr>
                <w:b/>
                <w:bCs/>
                <w:szCs w:val="21"/>
              </w:rPr>
            </w:pPr>
            <w:r>
              <w:rPr>
                <w:rFonts w:hint="eastAsia"/>
                <w:b/>
                <w:bCs/>
                <w:szCs w:val="21"/>
              </w:rPr>
              <w:t>要求</w:t>
            </w:r>
          </w:p>
        </w:tc>
        <w:tc>
          <w:tcPr>
            <w:tcW w:w="725" w:type="dxa"/>
            <w:vAlign w:val="center"/>
          </w:tcPr>
          <w:p w14:paraId="77976828" w14:textId="77777777" w:rsidR="00475143" w:rsidRDefault="00000000">
            <w:pPr>
              <w:spacing w:line="288" w:lineRule="auto"/>
              <w:jc w:val="center"/>
              <w:rPr>
                <w:b/>
                <w:bCs/>
                <w:szCs w:val="21"/>
              </w:rPr>
            </w:pPr>
            <w:r>
              <w:rPr>
                <w:rFonts w:hint="eastAsia"/>
                <w:b/>
                <w:bCs/>
                <w:szCs w:val="21"/>
              </w:rPr>
              <w:t>呈现形式</w:t>
            </w:r>
          </w:p>
        </w:tc>
        <w:tc>
          <w:tcPr>
            <w:tcW w:w="775" w:type="dxa"/>
            <w:vAlign w:val="center"/>
          </w:tcPr>
          <w:p w14:paraId="2153140D" w14:textId="77777777" w:rsidR="00475143" w:rsidRDefault="00000000">
            <w:pPr>
              <w:spacing w:line="288" w:lineRule="auto"/>
              <w:jc w:val="center"/>
              <w:rPr>
                <w:b/>
                <w:bCs/>
                <w:szCs w:val="21"/>
              </w:rPr>
            </w:pPr>
            <w:r>
              <w:rPr>
                <w:rFonts w:hint="eastAsia"/>
                <w:b/>
                <w:bCs/>
                <w:szCs w:val="21"/>
              </w:rPr>
              <w:t>学习资源</w:t>
            </w:r>
          </w:p>
        </w:tc>
        <w:tc>
          <w:tcPr>
            <w:tcW w:w="823" w:type="dxa"/>
            <w:vAlign w:val="center"/>
          </w:tcPr>
          <w:p w14:paraId="3D3CA8FF" w14:textId="77777777" w:rsidR="00475143" w:rsidRDefault="00000000">
            <w:pPr>
              <w:spacing w:line="288" w:lineRule="auto"/>
              <w:jc w:val="center"/>
              <w:rPr>
                <w:b/>
                <w:bCs/>
                <w:szCs w:val="21"/>
              </w:rPr>
            </w:pPr>
            <w:r>
              <w:rPr>
                <w:rFonts w:hint="eastAsia"/>
                <w:b/>
                <w:bCs/>
                <w:szCs w:val="21"/>
              </w:rPr>
              <w:t>时间建议</w:t>
            </w:r>
          </w:p>
        </w:tc>
        <w:tc>
          <w:tcPr>
            <w:tcW w:w="1604" w:type="dxa"/>
            <w:vAlign w:val="center"/>
          </w:tcPr>
          <w:p w14:paraId="5676766F" w14:textId="77777777" w:rsidR="00475143" w:rsidRDefault="00000000">
            <w:pPr>
              <w:spacing w:line="288" w:lineRule="auto"/>
              <w:jc w:val="center"/>
              <w:rPr>
                <w:b/>
                <w:bCs/>
                <w:szCs w:val="21"/>
              </w:rPr>
            </w:pPr>
            <w:r>
              <w:rPr>
                <w:rFonts w:hint="eastAsia"/>
                <w:b/>
                <w:bCs/>
                <w:szCs w:val="21"/>
              </w:rPr>
              <w:t>反馈方式</w:t>
            </w:r>
          </w:p>
        </w:tc>
      </w:tr>
      <w:tr w:rsidR="00475143" w14:paraId="38A4664F" w14:textId="77777777">
        <w:trPr>
          <w:jc w:val="center"/>
        </w:trPr>
        <w:tc>
          <w:tcPr>
            <w:tcW w:w="766" w:type="dxa"/>
            <w:vMerge w:val="restart"/>
            <w:vAlign w:val="center"/>
          </w:tcPr>
          <w:p w14:paraId="00AC5A42" w14:textId="77777777" w:rsidR="00475143" w:rsidRDefault="00000000">
            <w:pPr>
              <w:spacing w:line="288" w:lineRule="auto"/>
              <w:jc w:val="center"/>
              <w:rPr>
                <w:b/>
                <w:bCs/>
                <w:szCs w:val="21"/>
                <w:lang w:eastAsia="zh-Hans"/>
              </w:rPr>
            </w:pPr>
            <w:r>
              <w:rPr>
                <w:rFonts w:hint="eastAsia"/>
                <w:b/>
                <w:bCs/>
                <w:szCs w:val="21"/>
                <w:lang w:eastAsia="zh-Hans"/>
              </w:rPr>
              <w:t>必</w:t>
            </w:r>
            <w:r>
              <w:rPr>
                <w:rFonts w:hint="eastAsia"/>
                <w:b/>
                <w:bCs/>
                <w:szCs w:val="21"/>
              </w:rPr>
              <w:t>做</w:t>
            </w:r>
            <w:r>
              <w:rPr>
                <w:rFonts w:hint="eastAsia"/>
                <w:b/>
                <w:bCs/>
                <w:szCs w:val="21"/>
                <w:lang w:eastAsia="zh-Hans"/>
              </w:rPr>
              <w:t>任务</w:t>
            </w:r>
          </w:p>
          <w:p w14:paraId="67C3096E" w14:textId="77777777" w:rsidR="00475143" w:rsidRDefault="00000000">
            <w:pPr>
              <w:spacing w:line="288" w:lineRule="auto"/>
              <w:jc w:val="center"/>
              <w:rPr>
                <w:b/>
                <w:bCs/>
                <w:szCs w:val="21"/>
              </w:rPr>
            </w:pPr>
            <w:r>
              <w:rPr>
                <w:rFonts w:hint="eastAsia"/>
                <w:b/>
                <w:bCs/>
                <w:szCs w:val="21"/>
              </w:rPr>
              <w:t>五项</w:t>
            </w:r>
          </w:p>
          <w:p w14:paraId="76CFE756" w14:textId="77777777" w:rsidR="00475143" w:rsidRDefault="00475143">
            <w:pPr>
              <w:spacing w:line="288" w:lineRule="auto"/>
              <w:jc w:val="center"/>
              <w:rPr>
                <w:b/>
                <w:bCs/>
                <w:szCs w:val="21"/>
              </w:rPr>
            </w:pPr>
          </w:p>
          <w:p w14:paraId="3B3813A6" w14:textId="77777777" w:rsidR="00475143" w:rsidRDefault="00000000">
            <w:pPr>
              <w:spacing w:line="288" w:lineRule="auto"/>
              <w:jc w:val="center"/>
              <w:rPr>
                <w:b/>
                <w:bCs/>
                <w:szCs w:val="21"/>
              </w:rPr>
            </w:pPr>
            <w:r>
              <w:rPr>
                <w:rFonts w:hint="eastAsia"/>
                <w:szCs w:val="21"/>
              </w:rPr>
              <w:t>60</w:t>
            </w:r>
            <w:r>
              <w:rPr>
                <w:rFonts w:hint="eastAsia"/>
                <w:szCs w:val="21"/>
              </w:rPr>
              <w:t>分以上减免</w:t>
            </w:r>
            <w:r>
              <w:rPr>
                <w:rFonts w:hint="eastAsia"/>
                <w:szCs w:val="21"/>
              </w:rPr>
              <w:t>1</w:t>
            </w:r>
            <w:r>
              <w:rPr>
                <w:rFonts w:hint="eastAsia"/>
                <w:szCs w:val="21"/>
              </w:rPr>
              <w:t>项；</w:t>
            </w:r>
            <w:r>
              <w:rPr>
                <w:rFonts w:hint="eastAsia"/>
                <w:szCs w:val="21"/>
              </w:rPr>
              <w:t>65</w:t>
            </w:r>
            <w:r>
              <w:rPr>
                <w:rFonts w:hint="eastAsia"/>
                <w:szCs w:val="21"/>
              </w:rPr>
              <w:t>分以上减免</w:t>
            </w:r>
            <w:r>
              <w:rPr>
                <w:rFonts w:hint="eastAsia"/>
                <w:szCs w:val="21"/>
              </w:rPr>
              <w:t>2</w:t>
            </w:r>
            <w:r>
              <w:rPr>
                <w:rFonts w:hint="eastAsia"/>
                <w:szCs w:val="21"/>
              </w:rPr>
              <w:t>项。</w:t>
            </w:r>
          </w:p>
        </w:tc>
        <w:tc>
          <w:tcPr>
            <w:tcW w:w="1246" w:type="dxa"/>
            <w:vAlign w:val="center"/>
          </w:tcPr>
          <w:p w14:paraId="21880CAD" w14:textId="77777777" w:rsidR="00475143" w:rsidRDefault="00000000">
            <w:pPr>
              <w:spacing w:line="288" w:lineRule="auto"/>
              <w:jc w:val="center"/>
              <w:rPr>
                <w:b/>
                <w:bCs/>
                <w:szCs w:val="21"/>
                <w:lang w:eastAsia="zh-Hans"/>
              </w:rPr>
            </w:pPr>
            <w:r>
              <w:rPr>
                <w:rFonts w:hint="eastAsia"/>
                <w:b/>
                <w:bCs/>
                <w:szCs w:val="21"/>
              </w:rPr>
              <w:t>一</w:t>
            </w:r>
            <w:r>
              <w:rPr>
                <w:rFonts w:hint="eastAsia"/>
                <w:b/>
                <w:bCs/>
                <w:szCs w:val="21"/>
                <w:lang w:eastAsia="zh-Hans"/>
              </w:rPr>
              <w:t>、</w:t>
            </w:r>
            <w:r>
              <w:rPr>
                <w:rFonts w:hint="eastAsia"/>
                <w:b/>
                <w:bCs/>
                <w:szCs w:val="21"/>
              </w:rPr>
              <w:t>脚踏实地，亲历社会职责</w:t>
            </w:r>
          </w:p>
        </w:tc>
        <w:tc>
          <w:tcPr>
            <w:tcW w:w="2946" w:type="dxa"/>
            <w:vAlign w:val="center"/>
          </w:tcPr>
          <w:p w14:paraId="058FDA56" w14:textId="77777777" w:rsidR="00475143" w:rsidRDefault="00000000">
            <w:pPr>
              <w:spacing w:line="288" w:lineRule="auto"/>
              <w:rPr>
                <w:rFonts w:ascii="楷体" w:eastAsia="楷体" w:hAnsi="楷体" w:cs="楷体" w:hint="eastAsia"/>
                <w:sz w:val="24"/>
                <w:lang w:eastAsia="zh-Hans"/>
              </w:rPr>
            </w:pPr>
            <w:r>
              <w:rPr>
                <w:rFonts w:ascii="楷体" w:eastAsia="楷体" w:hAnsi="楷体" w:cs="楷体" w:hint="eastAsia"/>
                <w:sz w:val="24"/>
                <w:lang w:eastAsia="zh-Hans"/>
              </w:rPr>
              <w:t>请你与父母商议并在获得许可的情况下，选择一份自己感兴趣的职业，努力争取义务工作的机会，或跟随父母、父母的朋友工作一周，</w:t>
            </w:r>
            <w:r>
              <w:rPr>
                <w:rFonts w:ascii="楷体" w:eastAsia="楷体" w:hAnsi="楷体" w:cs="楷体" w:hint="eastAsia"/>
                <w:b/>
                <w:bCs/>
                <w:sz w:val="24"/>
                <w:lang w:eastAsia="zh-Hans"/>
              </w:rPr>
              <w:t>完成职业考察日记</w:t>
            </w:r>
            <w:r>
              <w:rPr>
                <w:rFonts w:ascii="楷体" w:eastAsia="楷体" w:hAnsi="楷体" w:cs="楷体" w:hint="eastAsia"/>
                <w:sz w:val="24"/>
                <w:lang w:eastAsia="zh-Hans"/>
              </w:rPr>
              <w:t>。</w:t>
            </w:r>
          </w:p>
        </w:tc>
        <w:tc>
          <w:tcPr>
            <w:tcW w:w="725" w:type="dxa"/>
            <w:vAlign w:val="center"/>
          </w:tcPr>
          <w:p w14:paraId="24E03C7A" w14:textId="77777777" w:rsidR="00475143" w:rsidRDefault="00000000">
            <w:pPr>
              <w:spacing w:line="288" w:lineRule="auto"/>
              <w:jc w:val="center"/>
              <w:rPr>
                <w:szCs w:val="21"/>
              </w:rPr>
            </w:pPr>
            <w:r>
              <w:rPr>
                <w:rFonts w:hint="eastAsia"/>
                <w:szCs w:val="21"/>
              </w:rPr>
              <w:t>职业考察日记</w:t>
            </w:r>
          </w:p>
        </w:tc>
        <w:tc>
          <w:tcPr>
            <w:tcW w:w="775" w:type="dxa"/>
            <w:vAlign w:val="center"/>
          </w:tcPr>
          <w:p w14:paraId="38CAD2F3" w14:textId="77777777" w:rsidR="00475143" w:rsidRDefault="00000000">
            <w:pPr>
              <w:spacing w:line="288" w:lineRule="auto"/>
              <w:jc w:val="center"/>
              <w:rPr>
                <w:szCs w:val="21"/>
              </w:rPr>
            </w:pPr>
            <w:r>
              <w:rPr>
                <w:rFonts w:hint="eastAsia"/>
                <w:szCs w:val="21"/>
              </w:rPr>
              <w:t>附件</w:t>
            </w:r>
            <w:r>
              <w:rPr>
                <w:rFonts w:hint="eastAsia"/>
                <w:szCs w:val="21"/>
              </w:rPr>
              <w:t>1</w:t>
            </w:r>
          </w:p>
        </w:tc>
        <w:tc>
          <w:tcPr>
            <w:tcW w:w="823" w:type="dxa"/>
            <w:vAlign w:val="center"/>
          </w:tcPr>
          <w:p w14:paraId="5EA3EECB" w14:textId="77777777" w:rsidR="00475143" w:rsidRDefault="00000000">
            <w:pPr>
              <w:spacing w:line="288" w:lineRule="auto"/>
              <w:jc w:val="center"/>
              <w:rPr>
                <w:szCs w:val="21"/>
              </w:rPr>
            </w:pPr>
            <w:r>
              <w:rPr>
                <w:rFonts w:hint="eastAsia"/>
                <w:szCs w:val="21"/>
              </w:rPr>
              <w:t>考查时间自定，</w:t>
            </w:r>
          </w:p>
          <w:p w14:paraId="233757B2" w14:textId="77777777" w:rsidR="00475143" w:rsidRDefault="00000000">
            <w:pPr>
              <w:spacing w:line="288" w:lineRule="auto"/>
              <w:jc w:val="center"/>
              <w:rPr>
                <w:szCs w:val="21"/>
              </w:rPr>
            </w:pPr>
            <w:r>
              <w:rPr>
                <w:rFonts w:hint="eastAsia"/>
                <w:szCs w:val="21"/>
              </w:rPr>
              <w:t>完成任务需</w:t>
            </w:r>
            <w:r>
              <w:rPr>
                <w:rFonts w:hint="eastAsia"/>
                <w:szCs w:val="21"/>
              </w:rPr>
              <w:t>30</w:t>
            </w:r>
            <w:r>
              <w:rPr>
                <w:rFonts w:hint="eastAsia"/>
                <w:szCs w:val="21"/>
              </w:rPr>
              <w:t>分钟</w:t>
            </w:r>
          </w:p>
        </w:tc>
        <w:tc>
          <w:tcPr>
            <w:tcW w:w="1604" w:type="dxa"/>
            <w:vAlign w:val="center"/>
          </w:tcPr>
          <w:p w14:paraId="71A8643F" w14:textId="77777777" w:rsidR="00475143" w:rsidRDefault="00000000">
            <w:pPr>
              <w:spacing w:line="288" w:lineRule="auto"/>
              <w:jc w:val="center"/>
              <w:rPr>
                <w:szCs w:val="21"/>
              </w:rPr>
            </w:pPr>
            <w:r>
              <w:rPr>
                <w:rFonts w:hint="eastAsia"/>
                <w:szCs w:val="21"/>
              </w:rPr>
              <w:t>开学后提交给任课教师</w:t>
            </w:r>
          </w:p>
        </w:tc>
      </w:tr>
      <w:tr w:rsidR="00475143" w14:paraId="7BA5C2A0" w14:textId="77777777">
        <w:trPr>
          <w:trHeight w:val="2103"/>
          <w:jc w:val="center"/>
        </w:trPr>
        <w:tc>
          <w:tcPr>
            <w:tcW w:w="766" w:type="dxa"/>
            <w:vMerge/>
            <w:vAlign w:val="center"/>
          </w:tcPr>
          <w:p w14:paraId="770FC4C2" w14:textId="77777777" w:rsidR="00475143" w:rsidRDefault="00475143">
            <w:pPr>
              <w:spacing w:line="288" w:lineRule="auto"/>
              <w:jc w:val="center"/>
              <w:rPr>
                <w:b/>
                <w:bCs/>
                <w:szCs w:val="21"/>
                <w:lang w:eastAsia="zh-Hans"/>
              </w:rPr>
            </w:pPr>
          </w:p>
        </w:tc>
        <w:tc>
          <w:tcPr>
            <w:tcW w:w="1246" w:type="dxa"/>
            <w:vAlign w:val="center"/>
          </w:tcPr>
          <w:p w14:paraId="36BDFB3E" w14:textId="77777777" w:rsidR="00475143" w:rsidRDefault="00000000">
            <w:pPr>
              <w:spacing w:line="288" w:lineRule="auto"/>
              <w:jc w:val="center"/>
              <w:rPr>
                <w:b/>
                <w:bCs/>
                <w:szCs w:val="21"/>
                <w:lang w:eastAsia="zh-Hans"/>
              </w:rPr>
            </w:pPr>
            <w:r>
              <w:rPr>
                <w:rFonts w:hint="eastAsia"/>
                <w:b/>
                <w:bCs/>
                <w:szCs w:val="21"/>
              </w:rPr>
              <w:t>二</w:t>
            </w:r>
            <w:r>
              <w:rPr>
                <w:rFonts w:hint="eastAsia"/>
                <w:b/>
                <w:bCs/>
                <w:szCs w:val="21"/>
                <w:lang w:eastAsia="zh-Hans"/>
              </w:rPr>
              <w:t>、</w:t>
            </w:r>
            <w:r>
              <w:rPr>
                <w:rFonts w:hint="eastAsia"/>
                <w:b/>
                <w:bCs/>
                <w:szCs w:val="21"/>
              </w:rPr>
              <w:t>匹夫有责，</w:t>
            </w:r>
            <w:r>
              <w:rPr>
                <w:rFonts w:hint="eastAsia"/>
                <w:b/>
                <w:bCs/>
                <w:szCs w:val="21"/>
                <w:lang w:eastAsia="zh-Hans"/>
              </w:rPr>
              <w:t>维护国家安全</w:t>
            </w:r>
          </w:p>
        </w:tc>
        <w:tc>
          <w:tcPr>
            <w:tcW w:w="2946" w:type="dxa"/>
            <w:vAlign w:val="center"/>
          </w:tcPr>
          <w:p w14:paraId="7EF76690" w14:textId="77777777" w:rsidR="00475143" w:rsidRDefault="00000000">
            <w:pPr>
              <w:spacing w:line="288" w:lineRule="auto"/>
              <w:rPr>
                <w:rFonts w:ascii="楷体" w:eastAsia="楷体" w:hAnsi="楷体" w:cs="楷体" w:hint="eastAsia"/>
                <w:sz w:val="24"/>
                <w:lang w:eastAsia="zh-Hans"/>
              </w:rPr>
            </w:pPr>
            <w:r>
              <w:rPr>
                <w:rFonts w:ascii="楷体" w:eastAsia="楷体" w:hAnsi="楷体" w:cs="楷体" w:hint="eastAsia"/>
                <w:sz w:val="24"/>
                <w:lang w:eastAsia="zh-Hans"/>
              </w:rPr>
              <w:t>请</w:t>
            </w:r>
            <w:r>
              <w:rPr>
                <w:rFonts w:ascii="楷体" w:eastAsia="楷体" w:hAnsi="楷体" w:cs="楷体" w:hint="eastAsia"/>
                <w:sz w:val="24"/>
              </w:rPr>
              <w:t>搜集</w:t>
            </w:r>
            <w:r>
              <w:rPr>
                <w:rFonts w:ascii="楷体" w:eastAsia="楷体" w:hAnsi="楷体" w:cs="楷体" w:hint="eastAsia"/>
                <w:sz w:val="24"/>
                <w:lang w:eastAsia="zh-Hans"/>
              </w:rPr>
              <w:t>国家安全</w:t>
            </w:r>
            <w:r>
              <w:rPr>
                <w:rFonts w:ascii="楷体" w:eastAsia="楷体" w:hAnsi="楷体" w:cs="楷体" w:hint="eastAsia"/>
                <w:sz w:val="24"/>
              </w:rPr>
              <w:t>相关某一方面信息，</w:t>
            </w:r>
            <w:r>
              <w:rPr>
                <w:rFonts w:ascii="楷体" w:eastAsia="楷体" w:hAnsi="楷体" w:cs="楷体" w:hint="eastAsia"/>
                <w:b/>
                <w:bCs/>
                <w:sz w:val="24"/>
                <w:lang w:eastAsia="zh-Hans"/>
              </w:rPr>
              <w:t>完成</w:t>
            </w:r>
            <w:r>
              <w:rPr>
                <w:rFonts w:ascii="楷体" w:eastAsia="楷体" w:hAnsi="楷体" w:cs="楷体" w:hint="eastAsia"/>
                <w:b/>
                <w:bCs/>
                <w:sz w:val="24"/>
              </w:rPr>
              <w:t>附件</w:t>
            </w:r>
            <w:r>
              <w:rPr>
                <w:rFonts w:ascii="楷体" w:eastAsia="楷体" w:hAnsi="楷体" w:cs="楷体" w:hint="eastAsia"/>
                <w:b/>
                <w:bCs/>
                <w:sz w:val="24"/>
                <w:lang w:eastAsia="zh-Hans"/>
              </w:rPr>
              <w:t>表格</w:t>
            </w:r>
            <w:r>
              <w:rPr>
                <w:rFonts w:ascii="楷体" w:eastAsia="楷体" w:hAnsi="楷体" w:cs="楷体" w:hint="eastAsia"/>
                <w:b/>
                <w:bCs/>
                <w:sz w:val="24"/>
              </w:rPr>
              <w:t>并</w:t>
            </w:r>
            <w:r>
              <w:rPr>
                <w:rFonts w:ascii="楷体" w:eastAsia="楷体" w:hAnsi="楷体" w:cs="楷体" w:hint="eastAsia"/>
                <w:b/>
                <w:bCs/>
                <w:sz w:val="24"/>
                <w:lang w:eastAsia="zh-Hans"/>
              </w:rPr>
              <w:t>绘制一张海报</w:t>
            </w:r>
            <w:r>
              <w:rPr>
                <w:rFonts w:ascii="楷体" w:eastAsia="楷体" w:hAnsi="楷体" w:cs="楷体" w:hint="eastAsia"/>
                <w:sz w:val="24"/>
                <w:lang w:eastAsia="zh-Hans"/>
              </w:rPr>
              <w:t>，说明维护国家安全的重要性。</w:t>
            </w:r>
          </w:p>
        </w:tc>
        <w:tc>
          <w:tcPr>
            <w:tcW w:w="725" w:type="dxa"/>
            <w:vAlign w:val="center"/>
          </w:tcPr>
          <w:p w14:paraId="5CD92D95" w14:textId="77777777" w:rsidR="00475143" w:rsidRDefault="00000000">
            <w:pPr>
              <w:spacing w:line="288" w:lineRule="auto"/>
              <w:jc w:val="center"/>
              <w:rPr>
                <w:szCs w:val="21"/>
              </w:rPr>
            </w:pPr>
            <w:r>
              <w:rPr>
                <w:rFonts w:hint="eastAsia"/>
                <w:szCs w:val="21"/>
              </w:rPr>
              <w:t>表格和</w:t>
            </w:r>
          </w:p>
          <w:p w14:paraId="09EBCEC7" w14:textId="77777777" w:rsidR="00475143" w:rsidRDefault="00000000">
            <w:pPr>
              <w:spacing w:line="288" w:lineRule="auto"/>
              <w:jc w:val="center"/>
              <w:rPr>
                <w:szCs w:val="21"/>
              </w:rPr>
            </w:pPr>
            <w:r>
              <w:rPr>
                <w:rFonts w:hint="eastAsia"/>
                <w:szCs w:val="21"/>
              </w:rPr>
              <w:t>海报</w:t>
            </w:r>
          </w:p>
        </w:tc>
        <w:tc>
          <w:tcPr>
            <w:tcW w:w="775" w:type="dxa"/>
            <w:vAlign w:val="center"/>
          </w:tcPr>
          <w:p w14:paraId="05DAF380" w14:textId="77777777" w:rsidR="00475143" w:rsidRDefault="00000000">
            <w:pPr>
              <w:spacing w:line="288" w:lineRule="auto"/>
              <w:jc w:val="center"/>
              <w:rPr>
                <w:szCs w:val="21"/>
              </w:rPr>
            </w:pPr>
            <w:r>
              <w:rPr>
                <w:rFonts w:hint="eastAsia"/>
                <w:szCs w:val="21"/>
              </w:rPr>
              <w:t>附件</w:t>
            </w:r>
            <w:r>
              <w:rPr>
                <w:rFonts w:hint="eastAsia"/>
                <w:szCs w:val="21"/>
              </w:rPr>
              <w:t>2</w:t>
            </w:r>
          </w:p>
        </w:tc>
        <w:tc>
          <w:tcPr>
            <w:tcW w:w="823" w:type="dxa"/>
            <w:vAlign w:val="center"/>
          </w:tcPr>
          <w:p w14:paraId="260C8F57" w14:textId="77777777" w:rsidR="00475143" w:rsidRDefault="00000000">
            <w:pPr>
              <w:spacing w:line="288" w:lineRule="auto"/>
              <w:jc w:val="center"/>
              <w:rPr>
                <w:szCs w:val="21"/>
              </w:rPr>
            </w:pPr>
            <w:r>
              <w:rPr>
                <w:rFonts w:hint="eastAsia"/>
                <w:szCs w:val="21"/>
              </w:rPr>
              <w:t>120</w:t>
            </w:r>
            <w:r>
              <w:rPr>
                <w:rFonts w:hint="eastAsia"/>
                <w:szCs w:val="21"/>
              </w:rPr>
              <w:t>分钟</w:t>
            </w:r>
          </w:p>
        </w:tc>
        <w:tc>
          <w:tcPr>
            <w:tcW w:w="1604" w:type="dxa"/>
            <w:vAlign w:val="center"/>
          </w:tcPr>
          <w:p w14:paraId="4C7C5C6D" w14:textId="77777777" w:rsidR="00475143" w:rsidRDefault="00000000">
            <w:pPr>
              <w:spacing w:line="288" w:lineRule="auto"/>
              <w:jc w:val="center"/>
              <w:rPr>
                <w:szCs w:val="21"/>
              </w:rPr>
            </w:pPr>
            <w:r>
              <w:rPr>
                <w:rFonts w:hint="eastAsia"/>
                <w:szCs w:val="21"/>
              </w:rPr>
              <w:t>开学后提交给任课教师</w:t>
            </w:r>
          </w:p>
        </w:tc>
      </w:tr>
      <w:tr w:rsidR="00475143" w14:paraId="5439789A" w14:textId="77777777">
        <w:trPr>
          <w:jc w:val="center"/>
        </w:trPr>
        <w:tc>
          <w:tcPr>
            <w:tcW w:w="766" w:type="dxa"/>
            <w:vMerge/>
            <w:vAlign w:val="center"/>
          </w:tcPr>
          <w:p w14:paraId="737427C0" w14:textId="77777777" w:rsidR="00475143" w:rsidRDefault="00475143">
            <w:pPr>
              <w:spacing w:line="288" w:lineRule="auto"/>
              <w:jc w:val="center"/>
              <w:rPr>
                <w:b/>
                <w:bCs/>
                <w:szCs w:val="21"/>
                <w:lang w:eastAsia="zh-Hans"/>
              </w:rPr>
            </w:pPr>
          </w:p>
        </w:tc>
        <w:tc>
          <w:tcPr>
            <w:tcW w:w="1246" w:type="dxa"/>
            <w:vAlign w:val="center"/>
          </w:tcPr>
          <w:p w14:paraId="12940DA2" w14:textId="77777777" w:rsidR="00475143" w:rsidRDefault="00000000">
            <w:pPr>
              <w:spacing w:line="288" w:lineRule="auto"/>
              <w:jc w:val="center"/>
              <w:rPr>
                <w:b/>
                <w:bCs/>
                <w:szCs w:val="21"/>
              </w:rPr>
            </w:pPr>
            <w:r>
              <w:rPr>
                <w:rFonts w:hint="eastAsia"/>
                <w:b/>
                <w:bCs/>
                <w:szCs w:val="21"/>
              </w:rPr>
              <w:t>三</w:t>
            </w:r>
            <w:r>
              <w:rPr>
                <w:rFonts w:hint="eastAsia"/>
                <w:b/>
                <w:bCs/>
                <w:szCs w:val="21"/>
                <w:lang w:eastAsia="zh-Hans"/>
              </w:rPr>
              <w:t>、</w:t>
            </w:r>
            <w:r>
              <w:rPr>
                <w:rFonts w:hint="eastAsia"/>
                <w:b/>
                <w:bCs/>
                <w:szCs w:val="21"/>
              </w:rPr>
              <w:t>法不可违，分析违法案例</w:t>
            </w:r>
          </w:p>
        </w:tc>
        <w:tc>
          <w:tcPr>
            <w:tcW w:w="2946" w:type="dxa"/>
            <w:vAlign w:val="center"/>
          </w:tcPr>
          <w:p w14:paraId="63F92BDC" w14:textId="77777777" w:rsidR="00475143" w:rsidRDefault="00000000">
            <w:pPr>
              <w:spacing w:line="288" w:lineRule="auto"/>
              <w:rPr>
                <w:rFonts w:ascii="楷体" w:eastAsia="楷体" w:hAnsi="楷体" w:cs="楷体" w:hint="eastAsia"/>
                <w:sz w:val="24"/>
              </w:rPr>
            </w:pPr>
            <w:r>
              <w:rPr>
                <w:rFonts w:ascii="楷体" w:eastAsia="楷体" w:hAnsi="楷体" w:cs="楷体" w:hint="eastAsia"/>
                <w:sz w:val="24"/>
                <w:lang w:eastAsia="zh-Hans"/>
              </w:rPr>
              <w:t>请你搜集一个</w:t>
            </w:r>
            <w:r>
              <w:rPr>
                <w:rFonts w:ascii="楷体" w:eastAsia="楷体" w:hAnsi="楷体" w:cs="楷体" w:hint="eastAsia"/>
                <w:sz w:val="24"/>
              </w:rPr>
              <w:t>近10年来最令人印象深刻的案件</w:t>
            </w:r>
            <w:r>
              <w:rPr>
                <w:rFonts w:ascii="楷体" w:eastAsia="楷体" w:hAnsi="楷体" w:cs="楷体" w:hint="eastAsia"/>
                <w:sz w:val="24"/>
                <w:lang w:eastAsia="zh-Hans"/>
              </w:rPr>
              <w:t>进行分析</w:t>
            </w:r>
            <w:r>
              <w:rPr>
                <w:rFonts w:ascii="楷体" w:eastAsia="楷体" w:hAnsi="楷体" w:cs="楷体" w:hint="eastAsia"/>
                <w:sz w:val="24"/>
              </w:rPr>
              <w:t>，</w:t>
            </w:r>
            <w:r>
              <w:rPr>
                <w:rFonts w:ascii="楷体" w:eastAsia="楷体" w:hAnsi="楷体" w:cs="楷体" w:hint="eastAsia"/>
                <w:b/>
                <w:bCs/>
                <w:sz w:val="24"/>
              </w:rPr>
              <w:t>参考</w:t>
            </w:r>
            <w:r>
              <w:rPr>
                <w:rFonts w:ascii="楷体" w:eastAsia="楷体" w:hAnsi="楷体" w:cs="楷体" w:hint="eastAsia"/>
                <w:sz w:val="24"/>
              </w:rPr>
              <w:t>表格后的</w:t>
            </w:r>
            <w:r>
              <w:rPr>
                <w:rFonts w:ascii="楷体" w:eastAsia="楷体" w:hAnsi="楷体" w:cs="楷体" w:hint="eastAsia"/>
                <w:b/>
                <w:bCs/>
                <w:sz w:val="24"/>
              </w:rPr>
              <w:t>学习资料</w:t>
            </w:r>
            <w:r>
              <w:rPr>
                <w:rFonts w:ascii="楷体" w:eastAsia="楷体" w:hAnsi="楷体" w:cs="楷体" w:hint="eastAsia"/>
                <w:sz w:val="24"/>
              </w:rPr>
              <w:t>，</w:t>
            </w:r>
            <w:r>
              <w:rPr>
                <w:rFonts w:ascii="楷体" w:eastAsia="楷体" w:hAnsi="楷体" w:cs="楷体" w:hint="eastAsia"/>
                <w:b/>
                <w:bCs/>
                <w:sz w:val="24"/>
              </w:rPr>
              <w:t>完成表格</w:t>
            </w:r>
            <w:r>
              <w:rPr>
                <w:rFonts w:ascii="楷体" w:eastAsia="楷体" w:hAnsi="楷体" w:cs="楷体" w:hint="eastAsia"/>
                <w:sz w:val="24"/>
              </w:rPr>
              <w:t>。</w:t>
            </w:r>
          </w:p>
        </w:tc>
        <w:tc>
          <w:tcPr>
            <w:tcW w:w="725" w:type="dxa"/>
            <w:vAlign w:val="center"/>
          </w:tcPr>
          <w:p w14:paraId="0CA8EE73" w14:textId="77777777" w:rsidR="00475143" w:rsidRDefault="00000000">
            <w:pPr>
              <w:spacing w:line="288" w:lineRule="auto"/>
              <w:jc w:val="center"/>
              <w:rPr>
                <w:szCs w:val="21"/>
              </w:rPr>
            </w:pPr>
            <w:r>
              <w:rPr>
                <w:rFonts w:hint="eastAsia"/>
                <w:szCs w:val="21"/>
              </w:rPr>
              <w:t>表格</w:t>
            </w:r>
          </w:p>
        </w:tc>
        <w:tc>
          <w:tcPr>
            <w:tcW w:w="775" w:type="dxa"/>
            <w:vAlign w:val="center"/>
          </w:tcPr>
          <w:p w14:paraId="3F782653" w14:textId="77777777" w:rsidR="00475143" w:rsidRDefault="00000000">
            <w:pPr>
              <w:spacing w:line="288" w:lineRule="auto"/>
              <w:jc w:val="center"/>
              <w:rPr>
                <w:szCs w:val="21"/>
              </w:rPr>
            </w:pPr>
            <w:r>
              <w:rPr>
                <w:rFonts w:hint="eastAsia"/>
                <w:szCs w:val="21"/>
              </w:rPr>
              <w:t>附件</w:t>
            </w:r>
            <w:r>
              <w:rPr>
                <w:rFonts w:hint="eastAsia"/>
                <w:szCs w:val="21"/>
              </w:rPr>
              <w:t>3</w:t>
            </w:r>
          </w:p>
        </w:tc>
        <w:tc>
          <w:tcPr>
            <w:tcW w:w="823" w:type="dxa"/>
            <w:vAlign w:val="center"/>
          </w:tcPr>
          <w:p w14:paraId="1005006A" w14:textId="77777777" w:rsidR="00475143" w:rsidRDefault="00000000">
            <w:pPr>
              <w:spacing w:line="288" w:lineRule="auto"/>
              <w:jc w:val="center"/>
              <w:rPr>
                <w:szCs w:val="21"/>
              </w:rPr>
            </w:pPr>
            <w:r>
              <w:rPr>
                <w:rFonts w:hint="eastAsia"/>
                <w:szCs w:val="21"/>
              </w:rPr>
              <w:t>60</w:t>
            </w:r>
            <w:r>
              <w:rPr>
                <w:rFonts w:hint="eastAsia"/>
                <w:szCs w:val="21"/>
              </w:rPr>
              <w:t>分钟</w:t>
            </w:r>
          </w:p>
        </w:tc>
        <w:tc>
          <w:tcPr>
            <w:tcW w:w="1604" w:type="dxa"/>
            <w:vAlign w:val="center"/>
          </w:tcPr>
          <w:p w14:paraId="47061037" w14:textId="77777777" w:rsidR="00475143" w:rsidRDefault="00000000">
            <w:pPr>
              <w:spacing w:line="288" w:lineRule="auto"/>
              <w:jc w:val="center"/>
              <w:rPr>
                <w:szCs w:val="21"/>
              </w:rPr>
            </w:pPr>
            <w:r>
              <w:rPr>
                <w:rFonts w:hint="eastAsia"/>
                <w:b/>
                <w:bCs/>
                <w:szCs w:val="21"/>
              </w:rPr>
              <w:t>8</w:t>
            </w:r>
            <w:r>
              <w:rPr>
                <w:rFonts w:hint="eastAsia"/>
                <w:b/>
                <w:bCs/>
                <w:szCs w:val="21"/>
              </w:rPr>
              <w:t>月</w:t>
            </w:r>
            <w:r>
              <w:rPr>
                <w:rFonts w:hint="eastAsia"/>
                <w:b/>
                <w:bCs/>
                <w:szCs w:val="21"/>
              </w:rPr>
              <w:t>2</w:t>
            </w:r>
            <w:r>
              <w:rPr>
                <w:rFonts w:hint="eastAsia"/>
                <w:b/>
                <w:bCs/>
                <w:szCs w:val="21"/>
              </w:rPr>
              <w:t>日前</w:t>
            </w:r>
            <w:r>
              <w:rPr>
                <w:rFonts w:hint="eastAsia"/>
                <w:szCs w:val="21"/>
              </w:rPr>
              <w:t>拍照发送至</w:t>
            </w:r>
            <w:r>
              <w:rPr>
                <w:rFonts w:hint="eastAsia"/>
                <w:b/>
                <w:bCs/>
                <w:szCs w:val="21"/>
              </w:rPr>
              <w:t>教学班群</w:t>
            </w:r>
            <w:r>
              <w:rPr>
                <w:rFonts w:hint="eastAsia"/>
                <w:szCs w:val="21"/>
              </w:rPr>
              <w:t>。并于</w:t>
            </w:r>
            <w:r>
              <w:rPr>
                <w:rFonts w:hint="eastAsia"/>
                <w:b/>
                <w:bCs/>
                <w:szCs w:val="21"/>
              </w:rPr>
              <w:t>开学后提交</w:t>
            </w:r>
          </w:p>
        </w:tc>
      </w:tr>
      <w:tr w:rsidR="00475143" w14:paraId="1E5C1017" w14:textId="77777777">
        <w:trPr>
          <w:jc w:val="center"/>
        </w:trPr>
        <w:tc>
          <w:tcPr>
            <w:tcW w:w="766" w:type="dxa"/>
            <w:vMerge/>
            <w:vAlign w:val="center"/>
          </w:tcPr>
          <w:p w14:paraId="0895946C" w14:textId="77777777" w:rsidR="00475143" w:rsidRDefault="00475143">
            <w:pPr>
              <w:spacing w:line="288" w:lineRule="auto"/>
              <w:jc w:val="center"/>
              <w:rPr>
                <w:b/>
                <w:bCs/>
                <w:szCs w:val="21"/>
                <w:lang w:eastAsia="zh-Hans"/>
              </w:rPr>
            </w:pPr>
          </w:p>
        </w:tc>
        <w:tc>
          <w:tcPr>
            <w:tcW w:w="1246" w:type="dxa"/>
            <w:vAlign w:val="center"/>
          </w:tcPr>
          <w:p w14:paraId="319E89A7" w14:textId="77777777" w:rsidR="00475143" w:rsidRDefault="00000000">
            <w:pPr>
              <w:spacing w:line="288" w:lineRule="auto"/>
              <w:jc w:val="center"/>
              <w:rPr>
                <w:b/>
                <w:bCs/>
                <w:szCs w:val="21"/>
              </w:rPr>
            </w:pPr>
            <w:r>
              <w:rPr>
                <w:rFonts w:hint="eastAsia"/>
                <w:b/>
                <w:bCs/>
                <w:szCs w:val="21"/>
              </w:rPr>
              <w:t>四、文以载道，创作宣传物料</w:t>
            </w:r>
          </w:p>
        </w:tc>
        <w:tc>
          <w:tcPr>
            <w:tcW w:w="2946" w:type="dxa"/>
            <w:vAlign w:val="center"/>
          </w:tcPr>
          <w:p w14:paraId="2D2E4373" w14:textId="77777777" w:rsidR="00475143" w:rsidRDefault="00000000">
            <w:pPr>
              <w:spacing w:line="288" w:lineRule="auto"/>
              <w:rPr>
                <w:rFonts w:ascii="楷体" w:eastAsia="楷体" w:hAnsi="楷体" w:cs="楷体" w:hint="eastAsia"/>
                <w:sz w:val="24"/>
              </w:rPr>
            </w:pPr>
            <w:r>
              <w:rPr>
                <w:rFonts w:ascii="楷体" w:eastAsia="楷体" w:hAnsi="楷体" w:cs="楷体" w:hint="eastAsia"/>
                <w:sz w:val="24"/>
              </w:rPr>
              <w:t>请带着欣赏美的</w:t>
            </w:r>
            <w:proofErr w:type="gramStart"/>
            <w:r>
              <w:rPr>
                <w:rFonts w:ascii="楷体" w:eastAsia="楷体" w:hAnsi="楷体" w:cs="楷体" w:hint="eastAsia"/>
                <w:sz w:val="24"/>
              </w:rPr>
              <w:t>目光,</w:t>
            </w:r>
            <w:proofErr w:type="gramEnd"/>
            <w:r>
              <w:rPr>
                <w:rFonts w:ascii="楷体" w:eastAsia="楷体" w:hAnsi="楷体" w:cs="楷体" w:hint="eastAsia"/>
                <w:sz w:val="24"/>
              </w:rPr>
              <w:t>为你在旅途或学习中发掘的所青睐的某一山川景色/名胜古迹/博物馆里的文物/古代人物等</w:t>
            </w:r>
            <w:r>
              <w:rPr>
                <w:rFonts w:ascii="楷体" w:eastAsia="楷体" w:hAnsi="楷体" w:cs="楷体" w:hint="eastAsia"/>
                <w:b/>
                <w:bCs/>
                <w:sz w:val="24"/>
              </w:rPr>
              <w:t>制作宣传视频</w:t>
            </w:r>
            <w:proofErr w:type="gramStart"/>
            <w:r>
              <w:rPr>
                <w:rFonts w:ascii="楷体" w:eastAsia="楷体" w:hAnsi="楷体" w:cs="楷体" w:hint="eastAsia"/>
                <w:b/>
                <w:bCs/>
                <w:sz w:val="24"/>
              </w:rPr>
              <w:t>(3min以内)</w:t>
            </w:r>
            <w:proofErr w:type="gramEnd"/>
            <w:r>
              <w:rPr>
                <w:rFonts w:ascii="楷体" w:eastAsia="楷体" w:hAnsi="楷体" w:cs="楷体" w:hint="eastAsia"/>
                <w:sz w:val="24"/>
              </w:rPr>
              <w:t>。</w:t>
            </w:r>
          </w:p>
        </w:tc>
        <w:tc>
          <w:tcPr>
            <w:tcW w:w="725" w:type="dxa"/>
            <w:vAlign w:val="center"/>
          </w:tcPr>
          <w:p w14:paraId="13A3EC35" w14:textId="77777777" w:rsidR="00475143" w:rsidRDefault="00000000">
            <w:pPr>
              <w:spacing w:line="288" w:lineRule="auto"/>
              <w:jc w:val="center"/>
              <w:rPr>
                <w:szCs w:val="21"/>
              </w:rPr>
            </w:pPr>
            <w:r>
              <w:rPr>
                <w:rFonts w:hint="eastAsia"/>
                <w:szCs w:val="21"/>
              </w:rPr>
              <w:t>视频</w:t>
            </w:r>
          </w:p>
        </w:tc>
        <w:tc>
          <w:tcPr>
            <w:tcW w:w="775" w:type="dxa"/>
            <w:vAlign w:val="center"/>
          </w:tcPr>
          <w:p w14:paraId="2AA23DF5" w14:textId="77777777" w:rsidR="00475143" w:rsidRDefault="00000000">
            <w:pPr>
              <w:spacing w:line="288" w:lineRule="auto"/>
              <w:jc w:val="center"/>
              <w:rPr>
                <w:szCs w:val="21"/>
              </w:rPr>
            </w:pPr>
            <w:r>
              <w:rPr>
                <w:rFonts w:hint="eastAsia"/>
                <w:szCs w:val="21"/>
              </w:rPr>
              <w:t>附件</w:t>
            </w:r>
            <w:r>
              <w:rPr>
                <w:rFonts w:hint="eastAsia"/>
                <w:szCs w:val="21"/>
              </w:rPr>
              <w:t>4</w:t>
            </w:r>
          </w:p>
        </w:tc>
        <w:tc>
          <w:tcPr>
            <w:tcW w:w="823" w:type="dxa"/>
            <w:vAlign w:val="center"/>
          </w:tcPr>
          <w:p w14:paraId="6B1A2FE8" w14:textId="77777777" w:rsidR="00475143" w:rsidRDefault="00000000">
            <w:pPr>
              <w:spacing w:line="288" w:lineRule="auto"/>
              <w:jc w:val="center"/>
              <w:rPr>
                <w:szCs w:val="21"/>
              </w:rPr>
            </w:pPr>
            <w:r>
              <w:rPr>
                <w:rFonts w:hint="eastAsia"/>
                <w:szCs w:val="21"/>
              </w:rPr>
              <w:t>120</w:t>
            </w:r>
            <w:r>
              <w:rPr>
                <w:rFonts w:hint="eastAsia"/>
                <w:szCs w:val="21"/>
              </w:rPr>
              <w:t>分钟</w:t>
            </w:r>
          </w:p>
        </w:tc>
        <w:tc>
          <w:tcPr>
            <w:tcW w:w="1604" w:type="dxa"/>
            <w:vAlign w:val="center"/>
          </w:tcPr>
          <w:p w14:paraId="1EAC77D0" w14:textId="77777777" w:rsidR="00475143" w:rsidRDefault="00000000">
            <w:pPr>
              <w:spacing w:line="288" w:lineRule="auto"/>
              <w:jc w:val="center"/>
              <w:rPr>
                <w:szCs w:val="21"/>
              </w:rPr>
            </w:pPr>
            <w:r>
              <w:rPr>
                <w:rFonts w:hint="eastAsia"/>
                <w:b/>
                <w:bCs/>
                <w:szCs w:val="21"/>
              </w:rPr>
              <w:t>8</w:t>
            </w:r>
            <w:r>
              <w:rPr>
                <w:rFonts w:hint="eastAsia"/>
                <w:b/>
                <w:bCs/>
                <w:szCs w:val="21"/>
              </w:rPr>
              <w:t>月</w:t>
            </w:r>
            <w:r>
              <w:rPr>
                <w:rFonts w:hint="eastAsia"/>
                <w:b/>
                <w:bCs/>
                <w:szCs w:val="21"/>
              </w:rPr>
              <w:t>2</w:t>
            </w:r>
            <w:r>
              <w:rPr>
                <w:rFonts w:hint="eastAsia"/>
                <w:b/>
                <w:bCs/>
                <w:szCs w:val="21"/>
              </w:rPr>
              <w:t>日前</w:t>
            </w:r>
            <w:r>
              <w:rPr>
                <w:rFonts w:hint="eastAsia"/>
                <w:szCs w:val="21"/>
              </w:rPr>
              <w:t>通过企业微信发送给教学班</w:t>
            </w:r>
            <w:r>
              <w:rPr>
                <w:rFonts w:hint="eastAsia"/>
                <w:b/>
                <w:bCs/>
                <w:szCs w:val="21"/>
              </w:rPr>
              <w:t>学科助手</w:t>
            </w:r>
          </w:p>
        </w:tc>
      </w:tr>
      <w:tr w:rsidR="00475143" w14:paraId="045AE4CA" w14:textId="77777777">
        <w:trPr>
          <w:jc w:val="center"/>
        </w:trPr>
        <w:tc>
          <w:tcPr>
            <w:tcW w:w="766" w:type="dxa"/>
            <w:vMerge/>
            <w:vAlign w:val="center"/>
          </w:tcPr>
          <w:p w14:paraId="6836994D" w14:textId="77777777" w:rsidR="00475143" w:rsidRDefault="00475143">
            <w:pPr>
              <w:spacing w:line="288" w:lineRule="auto"/>
              <w:jc w:val="center"/>
              <w:rPr>
                <w:b/>
                <w:bCs/>
                <w:szCs w:val="21"/>
                <w:lang w:eastAsia="zh-Hans"/>
              </w:rPr>
            </w:pPr>
          </w:p>
        </w:tc>
        <w:tc>
          <w:tcPr>
            <w:tcW w:w="1246" w:type="dxa"/>
            <w:vMerge w:val="restart"/>
            <w:vAlign w:val="center"/>
          </w:tcPr>
          <w:p w14:paraId="2039AE48" w14:textId="77777777" w:rsidR="00475143" w:rsidRDefault="00000000">
            <w:pPr>
              <w:spacing w:line="288" w:lineRule="auto"/>
              <w:jc w:val="center"/>
              <w:rPr>
                <w:b/>
                <w:bCs/>
                <w:szCs w:val="21"/>
              </w:rPr>
            </w:pPr>
            <w:r>
              <w:rPr>
                <w:rFonts w:hint="eastAsia"/>
                <w:b/>
                <w:bCs/>
                <w:szCs w:val="21"/>
              </w:rPr>
              <w:t>五、勇担社会责任，维护公平正义</w:t>
            </w:r>
          </w:p>
        </w:tc>
        <w:tc>
          <w:tcPr>
            <w:tcW w:w="2946" w:type="dxa"/>
            <w:vAlign w:val="center"/>
          </w:tcPr>
          <w:p w14:paraId="6759A121" w14:textId="77777777" w:rsidR="00475143" w:rsidRDefault="00000000">
            <w:pPr>
              <w:spacing w:line="288" w:lineRule="auto"/>
              <w:rPr>
                <w:rFonts w:ascii="楷体" w:eastAsia="楷体" w:hAnsi="楷体" w:cs="楷体" w:hint="eastAsia"/>
                <w:sz w:val="24"/>
              </w:rPr>
            </w:pPr>
            <w:r>
              <w:rPr>
                <w:rFonts w:ascii="楷体" w:eastAsia="楷体" w:hAnsi="楷体" w:cs="楷体" w:hint="eastAsia"/>
                <w:sz w:val="24"/>
                <w:lang w:eastAsia="zh-Hans"/>
              </w:rPr>
              <w:t>从小到大，我们了解了很多模范人物的故事。以你熟悉的一个人物为例</w:t>
            </w:r>
            <w:r>
              <w:rPr>
                <w:rFonts w:ascii="楷体" w:eastAsia="楷体" w:hAnsi="楷体" w:cs="楷体" w:hint="eastAsia"/>
                <w:sz w:val="24"/>
              </w:rPr>
              <w:t>，</w:t>
            </w:r>
            <w:r>
              <w:rPr>
                <w:rFonts w:ascii="楷体" w:eastAsia="楷体" w:hAnsi="楷体" w:cs="楷体" w:hint="eastAsia"/>
                <w:sz w:val="24"/>
                <w:lang w:eastAsia="zh-Hans"/>
              </w:rPr>
              <w:t>探究其成长过程</w:t>
            </w:r>
            <w:r>
              <w:rPr>
                <w:rFonts w:ascii="楷体" w:eastAsia="楷体" w:hAnsi="楷体" w:cs="楷体" w:hint="eastAsia"/>
                <w:sz w:val="24"/>
              </w:rPr>
              <w:t>。</w:t>
            </w:r>
            <w:r>
              <w:rPr>
                <w:rFonts w:ascii="楷体" w:eastAsia="楷体" w:hAnsi="楷体" w:cs="楷体" w:hint="eastAsia"/>
                <w:b/>
                <w:bCs/>
                <w:sz w:val="24"/>
              </w:rPr>
              <w:t>完成表格</w:t>
            </w:r>
            <w:r>
              <w:rPr>
                <w:rFonts w:ascii="楷体" w:eastAsia="楷体" w:hAnsi="楷体" w:cs="楷体" w:hint="eastAsia"/>
                <w:sz w:val="24"/>
              </w:rPr>
              <w:t>。</w:t>
            </w:r>
          </w:p>
        </w:tc>
        <w:tc>
          <w:tcPr>
            <w:tcW w:w="725" w:type="dxa"/>
            <w:vAlign w:val="center"/>
          </w:tcPr>
          <w:p w14:paraId="02222288" w14:textId="77777777" w:rsidR="00475143" w:rsidRDefault="00000000">
            <w:pPr>
              <w:spacing w:line="288" w:lineRule="auto"/>
              <w:jc w:val="center"/>
              <w:rPr>
                <w:szCs w:val="21"/>
              </w:rPr>
            </w:pPr>
            <w:r>
              <w:rPr>
                <w:rFonts w:hint="eastAsia"/>
                <w:szCs w:val="21"/>
              </w:rPr>
              <w:t>表格</w:t>
            </w:r>
          </w:p>
        </w:tc>
        <w:tc>
          <w:tcPr>
            <w:tcW w:w="775" w:type="dxa"/>
            <w:vAlign w:val="center"/>
          </w:tcPr>
          <w:p w14:paraId="2FA46E05" w14:textId="77777777" w:rsidR="00475143" w:rsidRDefault="00000000">
            <w:pPr>
              <w:spacing w:line="288" w:lineRule="auto"/>
              <w:jc w:val="center"/>
              <w:rPr>
                <w:szCs w:val="21"/>
              </w:rPr>
            </w:pPr>
            <w:r>
              <w:rPr>
                <w:rFonts w:hint="eastAsia"/>
                <w:szCs w:val="21"/>
              </w:rPr>
              <w:t>附件</w:t>
            </w:r>
            <w:r>
              <w:rPr>
                <w:rFonts w:hint="eastAsia"/>
                <w:szCs w:val="21"/>
              </w:rPr>
              <w:t>5-1</w:t>
            </w:r>
          </w:p>
        </w:tc>
        <w:tc>
          <w:tcPr>
            <w:tcW w:w="823" w:type="dxa"/>
            <w:vAlign w:val="center"/>
          </w:tcPr>
          <w:p w14:paraId="37269514" w14:textId="77777777" w:rsidR="00475143" w:rsidRDefault="00000000">
            <w:pPr>
              <w:spacing w:line="288" w:lineRule="auto"/>
              <w:jc w:val="center"/>
              <w:rPr>
                <w:szCs w:val="21"/>
              </w:rPr>
            </w:pPr>
            <w:r>
              <w:rPr>
                <w:rFonts w:hint="eastAsia"/>
                <w:szCs w:val="21"/>
              </w:rPr>
              <w:t>30</w:t>
            </w:r>
            <w:r>
              <w:rPr>
                <w:rFonts w:hint="eastAsia"/>
                <w:szCs w:val="21"/>
              </w:rPr>
              <w:t>分钟</w:t>
            </w:r>
          </w:p>
        </w:tc>
        <w:tc>
          <w:tcPr>
            <w:tcW w:w="1604" w:type="dxa"/>
            <w:vAlign w:val="center"/>
          </w:tcPr>
          <w:p w14:paraId="3D45AF5A" w14:textId="77777777" w:rsidR="00475143" w:rsidRDefault="00000000">
            <w:pPr>
              <w:spacing w:line="288" w:lineRule="auto"/>
              <w:jc w:val="center"/>
              <w:rPr>
                <w:szCs w:val="21"/>
              </w:rPr>
            </w:pPr>
            <w:r>
              <w:rPr>
                <w:rFonts w:hint="eastAsia"/>
                <w:b/>
                <w:bCs/>
                <w:szCs w:val="21"/>
              </w:rPr>
              <w:t>8</w:t>
            </w:r>
            <w:r>
              <w:rPr>
                <w:rFonts w:hint="eastAsia"/>
                <w:b/>
                <w:bCs/>
                <w:szCs w:val="21"/>
              </w:rPr>
              <w:t>月</w:t>
            </w:r>
            <w:r>
              <w:rPr>
                <w:rFonts w:hint="eastAsia"/>
                <w:b/>
                <w:bCs/>
                <w:szCs w:val="21"/>
              </w:rPr>
              <w:t>2</w:t>
            </w:r>
            <w:r>
              <w:rPr>
                <w:rFonts w:hint="eastAsia"/>
                <w:b/>
                <w:bCs/>
                <w:szCs w:val="21"/>
              </w:rPr>
              <w:t>日前</w:t>
            </w:r>
            <w:r>
              <w:rPr>
                <w:rFonts w:hint="eastAsia"/>
                <w:szCs w:val="21"/>
              </w:rPr>
              <w:t>拍照发送至</w:t>
            </w:r>
            <w:r>
              <w:rPr>
                <w:rFonts w:hint="eastAsia"/>
                <w:b/>
                <w:bCs/>
                <w:szCs w:val="21"/>
              </w:rPr>
              <w:t>教学班群</w:t>
            </w:r>
            <w:r>
              <w:rPr>
                <w:rFonts w:hint="eastAsia"/>
                <w:szCs w:val="21"/>
              </w:rPr>
              <w:t>。并于</w:t>
            </w:r>
            <w:r>
              <w:rPr>
                <w:rFonts w:hint="eastAsia"/>
                <w:b/>
                <w:bCs/>
                <w:szCs w:val="21"/>
              </w:rPr>
              <w:t>开学后提交</w:t>
            </w:r>
          </w:p>
        </w:tc>
      </w:tr>
      <w:tr w:rsidR="00475143" w14:paraId="2784D677" w14:textId="77777777">
        <w:trPr>
          <w:jc w:val="center"/>
        </w:trPr>
        <w:tc>
          <w:tcPr>
            <w:tcW w:w="766" w:type="dxa"/>
            <w:vMerge/>
            <w:vAlign w:val="center"/>
          </w:tcPr>
          <w:p w14:paraId="6E873631" w14:textId="77777777" w:rsidR="00475143" w:rsidRDefault="00475143">
            <w:pPr>
              <w:spacing w:line="288" w:lineRule="auto"/>
              <w:jc w:val="center"/>
              <w:rPr>
                <w:b/>
                <w:bCs/>
                <w:szCs w:val="21"/>
                <w:lang w:eastAsia="zh-Hans"/>
              </w:rPr>
            </w:pPr>
          </w:p>
        </w:tc>
        <w:tc>
          <w:tcPr>
            <w:tcW w:w="1246" w:type="dxa"/>
            <w:vMerge/>
            <w:vAlign w:val="center"/>
          </w:tcPr>
          <w:p w14:paraId="1CE4DCA9" w14:textId="77777777" w:rsidR="00475143" w:rsidRDefault="00475143">
            <w:pPr>
              <w:spacing w:line="288" w:lineRule="auto"/>
              <w:jc w:val="center"/>
              <w:rPr>
                <w:b/>
                <w:bCs/>
                <w:szCs w:val="21"/>
              </w:rPr>
            </w:pPr>
          </w:p>
        </w:tc>
        <w:tc>
          <w:tcPr>
            <w:tcW w:w="2946" w:type="dxa"/>
            <w:vAlign w:val="center"/>
          </w:tcPr>
          <w:p w14:paraId="2F4DDCE2" w14:textId="77777777" w:rsidR="00475143" w:rsidRDefault="00000000">
            <w:pPr>
              <w:spacing w:line="288" w:lineRule="auto"/>
              <w:rPr>
                <w:rFonts w:ascii="楷体" w:eastAsia="楷体" w:hAnsi="楷体" w:cs="楷体" w:hint="eastAsia"/>
                <w:sz w:val="24"/>
              </w:rPr>
            </w:pPr>
            <w:r>
              <w:rPr>
                <w:rFonts w:ascii="楷体" w:eastAsia="楷体" w:hAnsi="楷体" w:cs="楷体" w:hint="eastAsia"/>
                <w:sz w:val="24"/>
              </w:rPr>
              <w:t>在社会生活中，有很多富有正义感的人。请寻找你心目中的“正义之星”，通过</w:t>
            </w:r>
            <w:r>
              <w:rPr>
                <w:rFonts w:ascii="楷体" w:eastAsia="楷体" w:hAnsi="楷体" w:cs="楷体" w:hint="eastAsia"/>
                <w:b/>
                <w:bCs/>
                <w:sz w:val="24"/>
              </w:rPr>
              <w:t>海报或连环画</w:t>
            </w:r>
            <w:r>
              <w:rPr>
                <w:rFonts w:ascii="楷体" w:eastAsia="楷体" w:hAnsi="楷体" w:cs="楷体" w:hint="eastAsia"/>
                <w:sz w:val="24"/>
              </w:rPr>
              <w:t>的方式宣传他们的事迹。</w:t>
            </w:r>
          </w:p>
        </w:tc>
        <w:tc>
          <w:tcPr>
            <w:tcW w:w="725" w:type="dxa"/>
            <w:vAlign w:val="center"/>
          </w:tcPr>
          <w:p w14:paraId="569AB00A" w14:textId="77777777" w:rsidR="00475143" w:rsidRDefault="00000000">
            <w:pPr>
              <w:spacing w:line="288" w:lineRule="auto"/>
              <w:jc w:val="center"/>
              <w:rPr>
                <w:szCs w:val="21"/>
              </w:rPr>
            </w:pPr>
            <w:r>
              <w:rPr>
                <w:rFonts w:hint="eastAsia"/>
                <w:szCs w:val="21"/>
              </w:rPr>
              <w:t>海报或连环画</w:t>
            </w:r>
          </w:p>
        </w:tc>
        <w:tc>
          <w:tcPr>
            <w:tcW w:w="775" w:type="dxa"/>
            <w:vAlign w:val="center"/>
          </w:tcPr>
          <w:p w14:paraId="3C2399F5" w14:textId="77777777" w:rsidR="00475143" w:rsidRDefault="00000000">
            <w:pPr>
              <w:spacing w:line="288" w:lineRule="auto"/>
              <w:jc w:val="center"/>
              <w:rPr>
                <w:szCs w:val="21"/>
              </w:rPr>
            </w:pPr>
            <w:r>
              <w:rPr>
                <w:rFonts w:hint="eastAsia"/>
                <w:szCs w:val="21"/>
              </w:rPr>
              <w:t>附件</w:t>
            </w:r>
            <w:r>
              <w:rPr>
                <w:rFonts w:hint="eastAsia"/>
                <w:szCs w:val="21"/>
              </w:rPr>
              <w:t>5-2</w:t>
            </w:r>
          </w:p>
        </w:tc>
        <w:tc>
          <w:tcPr>
            <w:tcW w:w="823" w:type="dxa"/>
            <w:vAlign w:val="center"/>
          </w:tcPr>
          <w:p w14:paraId="7D374472" w14:textId="77777777" w:rsidR="00475143" w:rsidRDefault="00000000">
            <w:pPr>
              <w:spacing w:line="288" w:lineRule="auto"/>
              <w:jc w:val="center"/>
              <w:rPr>
                <w:szCs w:val="21"/>
              </w:rPr>
            </w:pPr>
            <w:r>
              <w:rPr>
                <w:rFonts w:hint="eastAsia"/>
                <w:szCs w:val="21"/>
              </w:rPr>
              <w:t>120</w:t>
            </w:r>
            <w:r>
              <w:rPr>
                <w:rFonts w:hint="eastAsia"/>
                <w:szCs w:val="21"/>
              </w:rPr>
              <w:t>分钟</w:t>
            </w:r>
          </w:p>
        </w:tc>
        <w:tc>
          <w:tcPr>
            <w:tcW w:w="1604" w:type="dxa"/>
            <w:vAlign w:val="center"/>
          </w:tcPr>
          <w:p w14:paraId="711F0706" w14:textId="77777777" w:rsidR="00475143" w:rsidRDefault="00000000">
            <w:pPr>
              <w:spacing w:line="288" w:lineRule="auto"/>
              <w:jc w:val="center"/>
              <w:rPr>
                <w:szCs w:val="21"/>
              </w:rPr>
            </w:pPr>
            <w:r>
              <w:rPr>
                <w:rFonts w:hint="eastAsia"/>
                <w:szCs w:val="21"/>
              </w:rPr>
              <w:t>开学后提交给任课教师</w:t>
            </w:r>
          </w:p>
        </w:tc>
      </w:tr>
    </w:tbl>
    <w:p w14:paraId="0CFCD215" w14:textId="77777777" w:rsidR="00475143" w:rsidRDefault="00475143">
      <w:pPr>
        <w:rPr>
          <w:b/>
          <w:bCs/>
          <w:szCs w:val="21"/>
        </w:rPr>
        <w:sectPr w:rsidR="00475143">
          <w:pgSz w:w="11906" w:h="16838"/>
          <w:pgMar w:top="1440" w:right="1800" w:bottom="1440" w:left="1800" w:header="851" w:footer="992" w:gutter="0"/>
          <w:cols w:space="425"/>
          <w:docGrid w:type="lines" w:linePitch="312"/>
        </w:sectPr>
      </w:pPr>
    </w:p>
    <w:p w14:paraId="65C35F5B" w14:textId="77777777" w:rsidR="00475143" w:rsidRDefault="00000000">
      <w:pPr>
        <w:spacing w:line="288" w:lineRule="auto"/>
        <w:rPr>
          <w:b/>
          <w:bCs/>
          <w:szCs w:val="21"/>
        </w:rPr>
      </w:pPr>
      <w:r>
        <w:rPr>
          <w:rFonts w:hint="eastAsia"/>
          <w:b/>
          <w:bCs/>
          <w:szCs w:val="21"/>
        </w:rPr>
        <w:lastRenderedPageBreak/>
        <w:t>附件</w:t>
      </w:r>
      <w:r>
        <w:rPr>
          <w:rFonts w:hint="eastAsia"/>
          <w:b/>
          <w:bCs/>
          <w:szCs w:val="21"/>
        </w:rPr>
        <w:t xml:space="preserve">1                   </w:t>
      </w:r>
      <w:r>
        <w:rPr>
          <w:rFonts w:hint="eastAsia"/>
          <w:b/>
          <w:bCs/>
          <w:sz w:val="24"/>
        </w:rPr>
        <w:t>教学班：</w:t>
      </w:r>
      <w:r>
        <w:rPr>
          <w:rFonts w:hint="eastAsia"/>
          <w:b/>
          <w:bCs/>
          <w:sz w:val="24"/>
        </w:rPr>
        <w:t xml:space="preserve">           </w:t>
      </w:r>
      <w:r>
        <w:rPr>
          <w:rFonts w:hint="eastAsia"/>
          <w:b/>
          <w:bCs/>
          <w:sz w:val="24"/>
        </w:rPr>
        <w:t>姓名：</w:t>
      </w:r>
    </w:p>
    <w:p w14:paraId="5C90B0FE" w14:textId="77777777" w:rsidR="00475143" w:rsidRDefault="00000000">
      <w:pPr>
        <w:spacing w:line="288" w:lineRule="auto"/>
        <w:rPr>
          <w:b/>
          <w:bCs/>
          <w:szCs w:val="21"/>
          <w:lang w:eastAsia="zh-Hans"/>
        </w:rPr>
      </w:pPr>
      <w:r>
        <w:rPr>
          <w:rFonts w:hint="eastAsia"/>
          <w:b/>
          <w:bCs/>
          <w:szCs w:val="21"/>
        </w:rPr>
        <w:t>一</w:t>
      </w:r>
      <w:r>
        <w:rPr>
          <w:rFonts w:hint="eastAsia"/>
          <w:b/>
          <w:bCs/>
          <w:szCs w:val="21"/>
          <w:lang w:eastAsia="zh-Hans"/>
        </w:rPr>
        <w:t>、走进一种职业</w:t>
      </w:r>
      <w:r>
        <w:rPr>
          <w:b/>
          <w:bCs/>
          <w:szCs w:val="21"/>
          <w:lang w:eastAsia="zh-Hans"/>
        </w:rPr>
        <w:t xml:space="preserve"> </w:t>
      </w:r>
      <w:r>
        <w:rPr>
          <w:rFonts w:hint="eastAsia"/>
          <w:b/>
          <w:bCs/>
          <w:szCs w:val="21"/>
          <w:lang w:eastAsia="zh-Hans"/>
        </w:rPr>
        <w:t>服务奉献社会</w:t>
      </w:r>
    </w:p>
    <w:p w14:paraId="1DBE8C87" w14:textId="77777777" w:rsidR="00475143" w:rsidRDefault="00000000">
      <w:pPr>
        <w:spacing w:line="288" w:lineRule="auto"/>
        <w:ind w:firstLineChars="200" w:firstLine="420"/>
        <w:rPr>
          <w:szCs w:val="21"/>
        </w:rPr>
      </w:pPr>
      <w:r>
        <w:rPr>
          <w:rFonts w:hint="eastAsia"/>
          <w:szCs w:val="21"/>
        </w:rPr>
        <w:t>在社会生活的舞台上，每个人都扮演着不同的角色。现在我们是父母的儿女，是老师的学生，将来我们会成为工人、农民、教师、保洁、律师、工程师、公务员、科技工作者……每个人所处的岗位不同，从事不同的劳动，但都在为国家和社会发展作出贡献。</w:t>
      </w:r>
    </w:p>
    <w:p w14:paraId="5256B589" w14:textId="77777777" w:rsidR="00475143" w:rsidRDefault="00000000">
      <w:pPr>
        <w:spacing w:line="288" w:lineRule="auto"/>
        <w:ind w:firstLineChars="200" w:firstLine="420"/>
        <w:rPr>
          <w:szCs w:val="21"/>
        </w:rPr>
      </w:pPr>
      <w:r>
        <w:rPr>
          <w:rFonts w:hint="eastAsia"/>
          <w:szCs w:val="21"/>
        </w:rPr>
        <w:t>请你</w:t>
      </w:r>
      <w:r>
        <w:rPr>
          <w:rFonts w:hint="eastAsia"/>
          <w:szCs w:val="21"/>
          <w:lang w:eastAsia="zh-Hans"/>
        </w:rPr>
        <w:t>与父母商议并</w:t>
      </w:r>
      <w:r>
        <w:rPr>
          <w:rFonts w:hint="eastAsia"/>
          <w:szCs w:val="21"/>
        </w:rPr>
        <w:t>在</w:t>
      </w:r>
      <w:r>
        <w:rPr>
          <w:rFonts w:hint="eastAsia"/>
          <w:szCs w:val="21"/>
          <w:lang w:eastAsia="zh-Hans"/>
        </w:rPr>
        <w:t>获得许可的情况下，</w:t>
      </w:r>
      <w:r>
        <w:rPr>
          <w:rFonts w:hint="eastAsia"/>
          <w:szCs w:val="21"/>
        </w:rPr>
        <w:t>选择一份自己感兴趣的职业，努力争取义务工作的机会，或</w:t>
      </w:r>
      <w:r>
        <w:rPr>
          <w:rFonts w:hint="eastAsia"/>
          <w:szCs w:val="21"/>
          <w:lang w:eastAsia="zh-Hans"/>
        </w:rPr>
        <w:t>跟随父母</w:t>
      </w:r>
      <w:r>
        <w:rPr>
          <w:rFonts w:hint="eastAsia"/>
          <w:szCs w:val="21"/>
        </w:rPr>
        <w:t>、</w:t>
      </w:r>
      <w:r>
        <w:rPr>
          <w:rFonts w:hint="eastAsia"/>
          <w:szCs w:val="21"/>
          <w:lang w:eastAsia="zh-Hans"/>
        </w:rPr>
        <w:t>父母的朋友工作</w:t>
      </w:r>
      <w:r>
        <w:rPr>
          <w:rFonts w:hint="eastAsia"/>
          <w:szCs w:val="21"/>
        </w:rPr>
        <w:t>一周</w:t>
      </w:r>
      <w:r>
        <w:rPr>
          <w:rFonts w:hint="eastAsia"/>
          <w:szCs w:val="21"/>
          <w:lang w:eastAsia="zh-Hans"/>
        </w:rPr>
        <w:t>，</w:t>
      </w:r>
      <w:r>
        <w:rPr>
          <w:rFonts w:hint="eastAsia"/>
          <w:szCs w:val="21"/>
        </w:rPr>
        <w:t>完成职业考察日记。</w:t>
      </w:r>
    </w:p>
    <w:p w14:paraId="0FE4EA45" w14:textId="77777777" w:rsidR="00475143" w:rsidRDefault="00000000">
      <w:pPr>
        <w:spacing w:line="288" w:lineRule="auto"/>
        <w:ind w:firstLineChars="200" w:firstLine="422"/>
        <w:jc w:val="center"/>
        <w:rPr>
          <w:b/>
          <w:szCs w:val="21"/>
          <w:lang w:eastAsia="zh-Hans"/>
        </w:rPr>
      </w:pPr>
      <w:r>
        <w:rPr>
          <w:rFonts w:hint="eastAsia"/>
          <w:b/>
          <w:szCs w:val="21"/>
        </w:rPr>
        <w:t>职业考察日记</w:t>
      </w:r>
    </w:p>
    <w:tbl>
      <w:tblPr>
        <w:tblStyle w:val="a4"/>
        <w:tblW w:w="9498" w:type="dxa"/>
        <w:jc w:val="center"/>
        <w:tblLook w:val="04A0" w:firstRow="1" w:lastRow="0" w:firstColumn="1" w:lastColumn="0" w:noHBand="0" w:noVBand="1"/>
      </w:tblPr>
      <w:tblGrid>
        <w:gridCol w:w="2127"/>
        <w:gridCol w:w="3118"/>
        <w:gridCol w:w="4253"/>
      </w:tblGrid>
      <w:tr w:rsidR="00475143" w14:paraId="5118E64C" w14:textId="77777777">
        <w:trPr>
          <w:trHeight w:val="578"/>
          <w:jc w:val="center"/>
        </w:trPr>
        <w:tc>
          <w:tcPr>
            <w:tcW w:w="2127" w:type="dxa"/>
            <w:vAlign w:val="center"/>
          </w:tcPr>
          <w:p w14:paraId="7FF1CFF8" w14:textId="77777777" w:rsidR="00475143" w:rsidRDefault="00000000">
            <w:pPr>
              <w:spacing w:line="288" w:lineRule="auto"/>
              <w:rPr>
                <w:szCs w:val="21"/>
                <w:lang w:eastAsia="zh-Hans"/>
              </w:rPr>
            </w:pPr>
            <w:r>
              <w:rPr>
                <w:rFonts w:hint="eastAsia"/>
                <w:szCs w:val="21"/>
              </w:rPr>
              <w:t>姓名：</w:t>
            </w:r>
          </w:p>
        </w:tc>
        <w:tc>
          <w:tcPr>
            <w:tcW w:w="3118" w:type="dxa"/>
            <w:vAlign w:val="center"/>
          </w:tcPr>
          <w:p w14:paraId="7D49E368" w14:textId="77777777" w:rsidR="00475143" w:rsidRDefault="00000000">
            <w:pPr>
              <w:spacing w:line="288" w:lineRule="auto"/>
              <w:rPr>
                <w:szCs w:val="21"/>
                <w:lang w:eastAsia="zh-Hans"/>
              </w:rPr>
            </w:pPr>
            <w:r>
              <w:rPr>
                <w:rFonts w:hint="eastAsia"/>
                <w:szCs w:val="21"/>
              </w:rPr>
              <w:t>地点：</w:t>
            </w:r>
          </w:p>
        </w:tc>
        <w:tc>
          <w:tcPr>
            <w:tcW w:w="4253" w:type="dxa"/>
            <w:vAlign w:val="center"/>
          </w:tcPr>
          <w:p w14:paraId="18AF16B1" w14:textId="77777777" w:rsidR="00475143" w:rsidRDefault="00000000">
            <w:pPr>
              <w:spacing w:line="288" w:lineRule="auto"/>
              <w:rPr>
                <w:szCs w:val="21"/>
                <w:lang w:eastAsia="zh-Hans"/>
              </w:rPr>
            </w:pPr>
            <w:r>
              <w:rPr>
                <w:rFonts w:hint="eastAsia"/>
                <w:szCs w:val="21"/>
              </w:rPr>
              <w:t>证明人（单位）：</w:t>
            </w:r>
          </w:p>
        </w:tc>
      </w:tr>
      <w:tr w:rsidR="00475143" w14:paraId="6F3E45BD" w14:textId="77777777">
        <w:trPr>
          <w:trHeight w:val="676"/>
          <w:jc w:val="center"/>
        </w:trPr>
        <w:tc>
          <w:tcPr>
            <w:tcW w:w="2127" w:type="dxa"/>
            <w:vAlign w:val="center"/>
          </w:tcPr>
          <w:p w14:paraId="279BA431" w14:textId="77777777" w:rsidR="00475143" w:rsidRDefault="00000000">
            <w:pPr>
              <w:spacing w:line="288" w:lineRule="auto"/>
              <w:rPr>
                <w:szCs w:val="21"/>
                <w:lang w:eastAsia="zh-Hans"/>
              </w:rPr>
            </w:pPr>
            <w:r>
              <w:rPr>
                <w:rFonts w:hint="eastAsia"/>
                <w:szCs w:val="21"/>
              </w:rPr>
              <w:t>职业名称</w:t>
            </w:r>
          </w:p>
        </w:tc>
        <w:tc>
          <w:tcPr>
            <w:tcW w:w="7371" w:type="dxa"/>
            <w:gridSpan w:val="2"/>
            <w:vAlign w:val="center"/>
          </w:tcPr>
          <w:p w14:paraId="25DACA73" w14:textId="77777777" w:rsidR="00475143" w:rsidRDefault="00475143">
            <w:pPr>
              <w:spacing w:line="288" w:lineRule="auto"/>
              <w:rPr>
                <w:szCs w:val="21"/>
                <w:lang w:eastAsia="zh-Hans"/>
              </w:rPr>
            </w:pPr>
          </w:p>
        </w:tc>
      </w:tr>
      <w:tr w:rsidR="00475143" w14:paraId="0B94EAF9" w14:textId="77777777">
        <w:trPr>
          <w:trHeight w:val="1144"/>
          <w:jc w:val="center"/>
        </w:trPr>
        <w:tc>
          <w:tcPr>
            <w:tcW w:w="2127" w:type="dxa"/>
            <w:vAlign w:val="center"/>
          </w:tcPr>
          <w:p w14:paraId="3ED01D8E" w14:textId="77777777" w:rsidR="00475143" w:rsidRDefault="00000000">
            <w:pPr>
              <w:spacing w:line="288" w:lineRule="auto"/>
              <w:rPr>
                <w:szCs w:val="21"/>
              </w:rPr>
            </w:pPr>
            <w:r>
              <w:rPr>
                <w:rFonts w:hint="eastAsia"/>
                <w:szCs w:val="21"/>
              </w:rPr>
              <w:t>工作内容</w:t>
            </w:r>
          </w:p>
        </w:tc>
        <w:tc>
          <w:tcPr>
            <w:tcW w:w="7371" w:type="dxa"/>
            <w:gridSpan w:val="2"/>
            <w:vAlign w:val="center"/>
          </w:tcPr>
          <w:p w14:paraId="59BD6BB4" w14:textId="77777777" w:rsidR="00475143" w:rsidRDefault="00475143">
            <w:pPr>
              <w:spacing w:line="288" w:lineRule="auto"/>
              <w:rPr>
                <w:szCs w:val="21"/>
                <w:lang w:eastAsia="zh-Hans"/>
              </w:rPr>
            </w:pPr>
          </w:p>
          <w:p w14:paraId="74B9A794" w14:textId="77777777" w:rsidR="00475143" w:rsidRDefault="00475143">
            <w:pPr>
              <w:spacing w:line="288" w:lineRule="auto"/>
              <w:rPr>
                <w:szCs w:val="21"/>
                <w:lang w:eastAsia="zh-Hans"/>
              </w:rPr>
            </w:pPr>
          </w:p>
          <w:p w14:paraId="2D03CAC2" w14:textId="77777777" w:rsidR="00475143" w:rsidRDefault="00475143">
            <w:pPr>
              <w:spacing w:line="288" w:lineRule="auto"/>
              <w:rPr>
                <w:szCs w:val="21"/>
                <w:lang w:eastAsia="zh-Hans"/>
              </w:rPr>
            </w:pPr>
          </w:p>
          <w:p w14:paraId="35B894F5" w14:textId="77777777" w:rsidR="00475143" w:rsidRDefault="00475143">
            <w:pPr>
              <w:spacing w:line="288" w:lineRule="auto"/>
              <w:rPr>
                <w:szCs w:val="21"/>
                <w:lang w:eastAsia="zh-Hans"/>
              </w:rPr>
            </w:pPr>
          </w:p>
          <w:p w14:paraId="51547D8C" w14:textId="77777777" w:rsidR="00475143" w:rsidRDefault="00475143">
            <w:pPr>
              <w:spacing w:line="288" w:lineRule="auto"/>
              <w:rPr>
                <w:szCs w:val="21"/>
                <w:lang w:eastAsia="zh-Hans"/>
              </w:rPr>
            </w:pPr>
          </w:p>
          <w:p w14:paraId="75D820BC" w14:textId="77777777" w:rsidR="00475143" w:rsidRDefault="00475143">
            <w:pPr>
              <w:spacing w:line="288" w:lineRule="auto"/>
              <w:rPr>
                <w:szCs w:val="21"/>
                <w:lang w:eastAsia="zh-Hans"/>
              </w:rPr>
            </w:pPr>
          </w:p>
        </w:tc>
      </w:tr>
      <w:tr w:rsidR="00475143" w14:paraId="44169CC9" w14:textId="77777777">
        <w:trPr>
          <w:trHeight w:val="1233"/>
          <w:jc w:val="center"/>
        </w:trPr>
        <w:tc>
          <w:tcPr>
            <w:tcW w:w="2127" w:type="dxa"/>
            <w:vAlign w:val="center"/>
          </w:tcPr>
          <w:p w14:paraId="1F3B39AD" w14:textId="77777777" w:rsidR="00475143" w:rsidRDefault="00000000">
            <w:pPr>
              <w:spacing w:line="288" w:lineRule="auto"/>
              <w:rPr>
                <w:szCs w:val="21"/>
                <w:lang w:eastAsia="zh-Hans"/>
              </w:rPr>
            </w:pPr>
            <w:r>
              <w:rPr>
                <w:rFonts w:hint="eastAsia"/>
                <w:szCs w:val="21"/>
              </w:rPr>
              <w:t>考察前，我对该职业的印象</w:t>
            </w:r>
          </w:p>
        </w:tc>
        <w:tc>
          <w:tcPr>
            <w:tcW w:w="7371" w:type="dxa"/>
            <w:gridSpan w:val="2"/>
            <w:vAlign w:val="center"/>
          </w:tcPr>
          <w:p w14:paraId="5F5F6104" w14:textId="77777777" w:rsidR="00475143" w:rsidRDefault="00475143">
            <w:pPr>
              <w:spacing w:line="288" w:lineRule="auto"/>
              <w:rPr>
                <w:szCs w:val="21"/>
                <w:lang w:eastAsia="zh-Hans"/>
              </w:rPr>
            </w:pPr>
          </w:p>
          <w:p w14:paraId="68C31D0A" w14:textId="77777777" w:rsidR="00475143" w:rsidRDefault="00475143">
            <w:pPr>
              <w:spacing w:line="288" w:lineRule="auto"/>
              <w:rPr>
                <w:szCs w:val="21"/>
                <w:lang w:eastAsia="zh-Hans"/>
              </w:rPr>
            </w:pPr>
          </w:p>
          <w:p w14:paraId="0823A345" w14:textId="77777777" w:rsidR="00475143" w:rsidRDefault="00475143">
            <w:pPr>
              <w:spacing w:line="288" w:lineRule="auto"/>
              <w:rPr>
                <w:szCs w:val="21"/>
                <w:lang w:eastAsia="zh-Hans"/>
              </w:rPr>
            </w:pPr>
          </w:p>
          <w:p w14:paraId="245CD4F5" w14:textId="77777777" w:rsidR="00475143" w:rsidRDefault="00475143">
            <w:pPr>
              <w:spacing w:line="288" w:lineRule="auto"/>
              <w:rPr>
                <w:szCs w:val="21"/>
                <w:lang w:eastAsia="zh-Hans"/>
              </w:rPr>
            </w:pPr>
          </w:p>
        </w:tc>
      </w:tr>
      <w:tr w:rsidR="00475143" w14:paraId="1A814775" w14:textId="77777777">
        <w:trPr>
          <w:trHeight w:val="1548"/>
          <w:jc w:val="center"/>
        </w:trPr>
        <w:tc>
          <w:tcPr>
            <w:tcW w:w="2127" w:type="dxa"/>
            <w:vAlign w:val="center"/>
          </w:tcPr>
          <w:p w14:paraId="53E6A081" w14:textId="77777777" w:rsidR="00475143" w:rsidRDefault="00000000">
            <w:pPr>
              <w:spacing w:line="288" w:lineRule="auto"/>
              <w:rPr>
                <w:szCs w:val="21"/>
                <w:lang w:eastAsia="zh-Hans"/>
              </w:rPr>
            </w:pPr>
            <w:r>
              <w:rPr>
                <w:rFonts w:hint="eastAsia"/>
                <w:szCs w:val="21"/>
              </w:rPr>
              <w:t>做好该职业的三个重要因素</w:t>
            </w:r>
          </w:p>
        </w:tc>
        <w:tc>
          <w:tcPr>
            <w:tcW w:w="7371" w:type="dxa"/>
            <w:gridSpan w:val="2"/>
            <w:vAlign w:val="center"/>
          </w:tcPr>
          <w:p w14:paraId="4F8A8E26" w14:textId="77777777" w:rsidR="00475143" w:rsidRDefault="00475143">
            <w:pPr>
              <w:spacing w:line="288" w:lineRule="auto"/>
              <w:rPr>
                <w:szCs w:val="21"/>
                <w:lang w:eastAsia="zh-Hans"/>
              </w:rPr>
            </w:pPr>
          </w:p>
          <w:p w14:paraId="6C2B2DFB" w14:textId="77777777" w:rsidR="00475143" w:rsidRDefault="00475143">
            <w:pPr>
              <w:spacing w:line="288" w:lineRule="auto"/>
              <w:rPr>
                <w:szCs w:val="21"/>
                <w:lang w:eastAsia="zh-Hans"/>
              </w:rPr>
            </w:pPr>
          </w:p>
          <w:p w14:paraId="046D7893" w14:textId="77777777" w:rsidR="00475143" w:rsidRDefault="00475143">
            <w:pPr>
              <w:spacing w:line="288" w:lineRule="auto"/>
              <w:rPr>
                <w:szCs w:val="21"/>
                <w:lang w:eastAsia="zh-Hans"/>
              </w:rPr>
            </w:pPr>
          </w:p>
          <w:p w14:paraId="42D83128" w14:textId="77777777" w:rsidR="00475143" w:rsidRDefault="00475143">
            <w:pPr>
              <w:spacing w:line="288" w:lineRule="auto"/>
              <w:rPr>
                <w:szCs w:val="21"/>
                <w:lang w:eastAsia="zh-Hans"/>
              </w:rPr>
            </w:pPr>
          </w:p>
          <w:p w14:paraId="7F92A892" w14:textId="77777777" w:rsidR="00475143" w:rsidRDefault="00475143">
            <w:pPr>
              <w:spacing w:line="288" w:lineRule="auto"/>
              <w:rPr>
                <w:szCs w:val="21"/>
                <w:lang w:eastAsia="zh-Hans"/>
              </w:rPr>
            </w:pPr>
          </w:p>
        </w:tc>
      </w:tr>
      <w:tr w:rsidR="00475143" w14:paraId="74C8B72E" w14:textId="77777777">
        <w:trPr>
          <w:trHeight w:val="1840"/>
          <w:jc w:val="center"/>
        </w:trPr>
        <w:tc>
          <w:tcPr>
            <w:tcW w:w="2127" w:type="dxa"/>
            <w:vAlign w:val="center"/>
          </w:tcPr>
          <w:p w14:paraId="696A71A4" w14:textId="77777777" w:rsidR="00475143" w:rsidRDefault="00000000">
            <w:pPr>
              <w:spacing w:line="288" w:lineRule="auto"/>
              <w:rPr>
                <w:szCs w:val="21"/>
                <w:lang w:eastAsia="zh-Hans"/>
              </w:rPr>
            </w:pPr>
            <w:r>
              <w:rPr>
                <w:rFonts w:hint="eastAsia"/>
                <w:szCs w:val="21"/>
              </w:rPr>
              <w:t>该职业对社会的贡献</w:t>
            </w:r>
          </w:p>
        </w:tc>
        <w:tc>
          <w:tcPr>
            <w:tcW w:w="7371" w:type="dxa"/>
            <w:gridSpan w:val="2"/>
            <w:vAlign w:val="center"/>
          </w:tcPr>
          <w:p w14:paraId="51792E3E" w14:textId="77777777" w:rsidR="00475143" w:rsidRDefault="00475143">
            <w:pPr>
              <w:spacing w:line="288" w:lineRule="auto"/>
              <w:rPr>
                <w:szCs w:val="21"/>
                <w:lang w:eastAsia="zh-Hans"/>
              </w:rPr>
            </w:pPr>
          </w:p>
          <w:p w14:paraId="232ACDE7" w14:textId="77777777" w:rsidR="00475143" w:rsidRDefault="00475143">
            <w:pPr>
              <w:spacing w:line="288" w:lineRule="auto"/>
              <w:rPr>
                <w:szCs w:val="21"/>
                <w:lang w:eastAsia="zh-Hans"/>
              </w:rPr>
            </w:pPr>
          </w:p>
          <w:p w14:paraId="14707E0F" w14:textId="77777777" w:rsidR="00475143" w:rsidRDefault="00475143">
            <w:pPr>
              <w:spacing w:line="288" w:lineRule="auto"/>
              <w:rPr>
                <w:szCs w:val="21"/>
                <w:lang w:eastAsia="zh-Hans"/>
              </w:rPr>
            </w:pPr>
          </w:p>
          <w:p w14:paraId="62C9543E" w14:textId="77777777" w:rsidR="00475143" w:rsidRDefault="00475143">
            <w:pPr>
              <w:spacing w:line="288" w:lineRule="auto"/>
              <w:rPr>
                <w:szCs w:val="21"/>
                <w:lang w:eastAsia="zh-Hans"/>
              </w:rPr>
            </w:pPr>
          </w:p>
          <w:p w14:paraId="658CC14D" w14:textId="77777777" w:rsidR="00475143" w:rsidRDefault="00475143">
            <w:pPr>
              <w:spacing w:line="288" w:lineRule="auto"/>
              <w:rPr>
                <w:szCs w:val="21"/>
                <w:lang w:eastAsia="zh-Hans"/>
              </w:rPr>
            </w:pPr>
          </w:p>
        </w:tc>
      </w:tr>
      <w:tr w:rsidR="00475143" w14:paraId="545211C3" w14:textId="77777777">
        <w:trPr>
          <w:trHeight w:val="1944"/>
          <w:jc w:val="center"/>
        </w:trPr>
        <w:tc>
          <w:tcPr>
            <w:tcW w:w="2127" w:type="dxa"/>
            <w:vAlign w:val="center"/>
          </w:tcPr>
          <w:p w14:paraId="4477E9E0" w14:textId="77777777" w:rsidR="00475143" w:rsidRDefault="00000000">
            <w:pPr>
              <w:spacing w:line="288" w:lineRule="auto"/>
              <w:rPr>
                <w:szCs w:val="21"/>
                <w:lang w:eastAsia="zh-Hans"/>
              </w:rPr>
            </w:pPr>
            <w:r>
              <w:rPr>
                <w:rFonts w:hint="eastAsia"/>
                <w:szCs w:val="21"/>
              </w:rPr>
              <w:t>考察后，我对该职业的印象</w:t>
            </w:r>
          </w:p>
        </w:tc>
        <w:tc>
          <w:tcPr>
            <w:tcW w:w="7371" w:type="dxa"/>
            <w:gridSpan w:val="2"/>
            <w:vAlign w:val="center"/>
          </w:tcPr>
          <w:p w14:paraId="79276DD6" w14:textId="77777777" w:rsidR="00475143" w:rsidRDefault="00475143">
            <w:pPr>
              <w:spacing w:line="288" w:lineRule="auto"/>
              <w:rPr>
                <w:szCs w:val="21"/>
                <w:lang w:eastAsia="zh-Hans"/>
              </w:rPr>
            </w:pPr>
          </w:p>
        </w:tc>
      </w:tr>
    </w:tbl>
    <w:p w14:paraId="1E92EA19" w14:textId="77777777" w:rsidR="00475143" w:rsidRDefault="00000000">
      <w:pPr>
        <w:spacing w:line="288" w:lineRule="auto"/>
        <w:jc w:val="center"/>
        <w:rPr>
          <w:b/>
          <w:bCs/>
          <w:sz w:val="24"/>
        </w:rPr>
      </w:pPr>
      <w:r>
        <w:rPr>
          <w:rFonts w:hint="eastAsia"/>
          <w:b/>
          <w:bCs/>
          <w:sz w:val="24"/>
        </w:rPr>
        <w:lastRenderedPageBreak/>
        <w:t>教学班：</w:t>
      </w:r>
      <w:r>
        <w:rPr>
          <w:rFonts w:hint="eastAsia"/>
          <w:b/>
          <w:bCs/>
          <w:sz w:val="24"/>
        </w:rPr>
        <w:t xml:space="preserve">              </w:t>
      </w:r>
      <w:r>
        <w:rPr>
          <w:rFonts w:hint="eastAsia"/>
          <w:b/>
          <w:bCs/>
          <w:sz w:val="24"/>
        </w:rPr>
        <w:t>姓名：</w:t>
      </w:r>
    </w:p>
    <w:p w14:paraId="042F987E" w14:textId="77777777" w:rsidR="00475143" w:rsidRDefault="00000000">
      <w:pPr>
        <w:spacing w:line="288" w:lineRule="auto"/>
        <w:rPr>
          <w:b/>
          <w:bCs/>
          <w:szCs w:val="21"/>
          <w:lang w:eastAsia="zh-Hans"/>
        </w:rPr>
      </w:pPr>
      <w:r>
        <w:rPr>
          <w:rFonts w:hint="eastAsia"/>
          <w:b/>
          <w:bCs/>
          <w:szCs w:val="21"/>
        </w:rPr>
        <w:t>附件</w:t>
      </w:r>
      <w:r>
        <w:rPr>
          <w:rFonts w:hint="eastAsia"/>
          <w:b/>
          <w:bCs/>
          <w:szCs w:val="21"/>
        </w:rPr>
        <w:t>2</w:t>
      </w:r>
    </w:p>
    <w:p w14:paraId="0C5D6799" w14:textId="77777777" w:rsidR="00475143" w:rsidRDefault="00000000">
      <w:pPr>
        <w:spacing w:line="288" w:lineRule="auto"/>
        <w:rPr>
          <w:b/>
          <w:bCs/>
          <w:szCs w:val="21"/>
          <w:lang w:eastAsia="zh-Hans"/>
        </w:rPr>
      </w:pPr>
      <w:r>
        <w:rPr>
          <w:rFonts w:hint="eastAsia"/>
          <w:b/>
          <w:bCs/>
          <w:szCs w:val="21"/>
        </w:rPr>
        <w:t>二</w:t>
      </w:r>
      <w:r>
        <w:rPr>
          <w:rFonts w:hint="eastAsia"/>
          <w:b/>
          <w:bCs/>
          <w:szCs w:val="21"/>
          <w:lang w:eastAsia="zh-Hans"/>
        </w:rPr>
        <w:t>、</w:t>
      </w:r>
      <w:r>
        <w:rPr>
          <w:rFonts w:hint="eastAsia"/>
          <w:b/>
          <w:bCs/>
          <w:szCs w:val="21"/>
        </w:rPr>
        <w:t>完成表格并</w:t>
      </w:r>
      <w:r>
        <w:rPr>
          <w:rFonts w:hint="eastAsia"/>
          <w:b/>
          <w:bCs/>
          <w:szCs w:val="21"/>
          <w:lang w:eastAsia="zh-Hans"/>
        </w:rPr>
        <w:t>绘制一张海报</w:t>
      </w:r>
      <w:r>
        <w:rPr>
          <w:b/>
          <w:bCs/>
          <w:szCs w:val="21"/>
          <w:lang w:eastAsia="zh-Hans"/>
        </w:rPr>
        <w:t xml:space="preserve"> </w:t>
      </w:r>
      <w:r>
        <w:rPr>
          <w:rFonts w:hint="eastAsia"/>
          <w:b/>
          <w:bCs/>
          <w:szCs w:val="21"/>
          <w:lang w:eastAsia="zh-Hans"/>
        </w:rPr>
        <w:t>维护国家安全</w:t>
      </w:r>
    </w:p>
    <w:p w14:paraId="195F33AD" w14:textId="77777777" w:rsidR="00475143" w:rsidRDefault="00000000">
      <w:pPr>
        <w:spacing w:line="288" w:lineRule="auto"/>
        <w:ind w:firstLineChars="300" w:firstLine="630"/>
        <w:rPr>
          <w:szCs w:val="21"/>
          <w:lang w:eastAsia="zh-Hans"/>
        </w:rPr>
      </w:pPr>
      <w:r>
        <w:rPr>
          <w:rFonts w:hint="eastAsia"/>
          <w:szCs w:val="21"/>
          <w:lang w:eastAsia="zh-Hans"/>
        </w:rPr>
        <w:t>国家安全是实现国家利益最根本的保障，关系人民幸福、社会发展进步和中华民族伟大复兴。我国要构建集政治安全、国土安全、军事安全、经济安全、文化安全、社会安全、科技安全、网络安全、生态安全、资源安全、核安全等于一体的国家安全体系。</w:t>
      </w:r>
    </w:p>
    <w:p w14:paraId="1219563E" w14:textId="77777777" w:rsidR="00475143" w:rsidRDefault="00000000">
      <w:pPr>
        <w:spacing w:line="288" w:lineRule="auto"/>
        <w:ind w:firstLineChars="200" w:firstLine="420"/>
        <w:rPr>
          <w:szCs w:val="21"/>
          <w:lang w:eastAsia="zh-Hans"/>
        </w:rPr>
      </w:pPr>
      <w:r>
        <w:rPr>
          <w:rFonts w:hint="eastAsia"/>
          <w:szCs w:val="21"/>
          <w:lang w:eastAsia="zh-Hans"/>
        </w:rPr>
        <w:t>请以国家安全体系中的一个方面为例，完成以下表格，</w:t>
      </w:r>
      <w:r>
        <w:rPr>
          <w:rFonts w:hint="eastAsia"/>
          <w:b/>
          <w:bCs/>
          <w:szCs w:val="21"/>
        </w:rPr>
        <w:t>并</w:t>
      </w:r>
      <w:r>
        <w:rPr>
          <w:rFonts w:hint="eastAsia"/>
          <w:b/>
          <w:bCs/>
          <w:szCs w:val="21"/>
          <w:lang w:eastAsia="zh-Hans"/>
        </w:rPr>
        <w:t>绘制一张海报</w:t>
      </w:r>
      <w:r>
        <w:rPr>
          <w:rFonts w:hint="eastAsia"/>
          <w:szCs w:val="21"/>
          <w:lang w:eastAsia="zh-Hans"/>
        </w:rPr>
        <w:t>，说明维护国家安全的重要性。</w:t>
      </w:r>
    </w:p>
    <w:tbl>
      <w:tblPr>
        <w:tblStyle w:val="a4"/>
        <w:tblW w:w="9463" w:type="dxa"/>
        <w:tblInd w:w="-520" w:type="dxa"/>
        <w:tblLook w:val="04A0" w:firstRow="1" w:lastRow="0" w:firstColumn="1" w:lastColumn="0" w:noHBand="0" w:noVBand="1"/>
      </w:tblPr>
      <w:tblGrid>
        <w:gridCol w:w="1738"/>
        <w:gridCol w:w="7725"/>
      </w:tblGrid>
      <w:tr w:rsidR="00475143" w14:paraId="417DC89F" w14:textId="77777777">
        <w:trPr>
          <w:trHeight w:val="956"/>
        </w:trPr>
        <w:tc>
          <w:tcPr>
            <w:tcW w:w="1738" w:type="dxa"/>
            <w:vAlign w:val="center"/>
          </w:tcPr>
          <w:p w14:paraId="621BBFF8" w14:textId="77777777" w:rsidR="00475143" w:rsidRDefault="00000000">
            <w:pPr>
              <w:spacing w:line="288" w:lineRule="auto"/>
              <w:rPr>
                <w:szCs w:val="21"/>
              </w:rPr>
            </w:pPr>
            <w:r>
              <w:rPr>
                <w:rFonts w:hint="eastAsia"/>
                <w:szCs w:val="21"/>
              </w:rPr>
              <w:t>我的姓名</w:t>
            </w:r>
          </w:p>
        </w:tc>
        <w:tc>
          <w:tcPr>
            <w:tcW w:w="7725" w:type="dxa"/>
          </w:tcPr>
          <w:p w14:paraId="0A93363B" w14:textId="77777777" w:rsidR="00475143" w:rsidRDefault="00475143">
            <w:pPr>
              <w:spacing w:line="288" w:lineRule="auto"/>
              <w:rPr>
                <w:szCs w:val="21"/>
                <w:lang w:eastAsia="zh-Hans"/>
              </w:rPr>
            </w:pPr>
          </w:p>
        </w:tc>
      </w:tr>
      <w:tr w:rsidR="00475143" w14:paraId="1C62804B" w14:textId="77777777">
        <w:trPr>
          <w:trHeight w:val="956"/>
        </w:trPr>
        <w:tc>
          <w:tcPr>
            <w:tcW w:w="1738" w:type="dxa"/>
            <w:vAlign w:val="center"/>
          </w:tcPr>
          <w:p w14:paraId="3EAB6413" w14:textId="77777777" w:rsidR="00475143" w:rsidRDefault="00000000">
            <w:pPr>
              <w:spacing w:line="288" w:lineRule="auto"/>
              <w:rPr>
                <w:szCs w:val="21"/>
                <w:lang w:eastAsia="zh-Hans"/>
              </w:rPr>
            </w:pPr>
            <w:r>
              <w:rPr>
                <w:rFonts w:hint="eastAsia"/>
                <w:szCs w:val="21"/>
                <w:lang w:eastAsia="zh-Hans"/>
              </w:rPr>
              <w:t>202</w:t>
            </w:r>
            <w:r>
              <w:rPr>
                <w:rFonts w:hint="eastAsia"/>
                <w:szCs w:val="21"/>
              </w:rPr>
              <w:t>6</w:t>
            </w:r>
            <w:r>
              <w:rPr>
                <w:rFonts w:hint="eastAsia"/>
                <w:szCs w:val="21"/>
                <w:lang w:eastAsia="zh-Hans"/>
              </w:rPr>
              <w:t>年全民国家安全教育日的主题</w:t>
            </w:r>
          </w:p>
        </w:tc>
        <w:tc>
          <w:tcPr>
            <w:tcW w:w="7725" w:type="dxa"/>
          </w:tcPr>
          <w:p w14:paraId="193FF96C" w14:textId="77777777" w:rsidR="00475143" w:rsidRDefault="00475143">
            <w:pPr>
              <w:spacing w:line="288" w:lineRule="auto"/>
              <w:rPr>
                <w:szCs w:val="21"/>
                <w:lang w:eastAsia="zh-Hans"/>
              </w:rPr>
            </w:pPr>
          </w:p>
          <w:p w14:paraId="70C215B3" w14:textId="77777777" w:rsidR="00475143" w:rsidRDefault="00475143">
            <w:pPr>
              <w:spacing w:line="288" w:lineRule="auto"/>
              <w:rPr>
                <w:szCs w:val="21"/>
                <w:lang w:eastAsia="zh-Hans"/>
              </w:rPr>
            </w:pPr>
          </w:p>
          <w:p w14:paraId="10FC2A1F" w14:textId="77777777" w:rsidR="00475143" w:rsidRDefault="00475143">
            <w:pPr>
              <w:spacing w:line="288" w:lineRule="auto"/>
              <w:rPr>
                <w:szCs w:val="21"/>
                <w:lang w:eastAsia="zh-Hans"/>
              </w:rPr>
            </w:pPr>
          </w:p>
          <w:p w14:paraId="080CEEA3" w14:textId="77777777" w:rsidR="00475143" w:rsidRDefault="00475143">
            <w:pPr>
              <w:spacing w:line="288" w:lineRule="auto"/>
              <w:rPr>
                <w:szCs w:val="21"/>
                <w:lang w:eastAsia="zh-Hans"/>
              </w:rPr>
            </w:pPr>
          </w:p>
        </w:tc>
      </w:tr>
      <w:tr w:rsidR="00475143" w14:paraId="639D907E" w14:textId="77777777">
        <w:tc>
          <w:tcPr>
            <w:tcW w:w="1738" w:type="dxa"/>
            <w:vAlign w:val="center"/>
          </w:tcPr>
          <w:p w14:paraId="1D3EF316" w14:textId="77777777" w:rsidR="00475143" w:rsidRDefault="00000000">
            <w:pPr>
              <w:spacing w:line="288" w:lineRule="auto"/>
              <w:rPr>
                <w:szCs w:val="21"/>
                <w:lang w:eastAsia="zh-Hans"/>
              </w:rPr>
            </w:pPr>
            <w:r>
              <w:rPr>
                <w:rFonts w:hint="eastAsia"/>
                <w:szCs w:val="21"/>
                <w:lang w:eastAsia="zh-Hans"/>
              </w:rPr>
              <w:t>我介绍的安全领域</w:t>
            </w:r>
          </w:p>
        </w:tc>
        <w:tc>
          <w:tcPr>
            <w:tcW w:w="7725" w:type="dxa"/>
          </w:tcPr>
          <w:p w14:paraId="24BD30CE" w14:textId="77777777" w:rsidR="00475143" w:rsidRDefault="00475143">
            <w:pPr>
              <w:spacing w:line="288" w:lineRule="auto"/>
              <w:rPr>
                <w:szCs w:val="21"/>
                <w:lang w:eastAsia="zh-Hans"/>
              </w:rPr>
            </w:pPr>
          </w:p>
          <w:p w14:paraId="7E538BC5" w14:textId="77777777" w:rsidR="00475143" w:rsidRDefault="00475143">
            <w:pPr>
              <w:spacing w:line="288" w:lineRule="auto"/>
              <w:rPr>
                <w:szCs w:val="21"/>
                <w:lang w:eastAsia="zh-Hans"/>
              </w:rPr>
            </w:pPr>
          </w:p>
          <w:p w14:paraId="069AAF75" w14:textId="77777777" w:rsidR="00475143" w:rsidRDefault="00475143">
            <w:pPr>
              <w:spacing w:line="288" w:lineRule="auto"/>
              <w:rPr>
                <w:szCs w:val="21"/>
                <w:lang w:eastAsia="zh-Hans"/>
              </w:rPr>
            </w:pPr>
          </w:p>
        </w:tc>
      </w:tr>
      <w:tr w:rsidR="00475143" w14:paraId="1FB6B996" w14:textId="77777777">
        <w:trPr>
          <w:trHeight w:val="2022"/>
        </w:trPr>
        <w:tc>
          <w:tcPr>
            <w:tcW w:w="1738" w:type="dxa"/>
            <w:vAlign w:val="center"/>
          </w:tcPr>
          <w:p w14:paraId="522D4176" w14:textId="77777777" w:rsidR="00475143" w:rsidRDefault="00000000">
            <w:pPr>
              <w:spacing w:line="288" w:lineRule="auto"/>
              <w:rPr>
                <w:szCs w:val="21"/>
                <w:lang w:eastAsia="zh-Hans"/>
              </w:rPr>
            </w:pPr>
            <w:r>
              <w:rPr>
                <w:rFonts w:hint="eastAsia"/>
                <w:szCs w:val="21"/>
                <w:lang w:eastAsia="zh-Hans"/>
              </w:rPr>
              <w:t>该领域目前存在的安全风险</w:t>
            </w:r>
          </w:p>
        </w:tc>
        <w:tc>
          <w:tcPr>
            <w:tcW w:w="7725" w:type="dxa"/>
          </w:tcPr>
          <w:p w14:paraId="3F7A7A96" w14:textId="77777777" w:rsidR="00475143" w:rsidRDefault="00475143">
            <w:pPr>
              <w:spacing w:line="288" w:lineRule="auto"/>
              <w:rPr>
                <w:szCs w:val="21"/>
                <w:lang w:eastAsia="zh-Hans"/>
              </w:rPr>
            </w:pPr>
          </w:p>
          <w:p w14:paraId="14B3A5B4" w14:textId="77777777" w:rsidR="00475143" w:rsidRDefault="00475143">
            <w:pPr>
              <w:spacing w:line="288" w:lineRule="auto"/>
              <w:rPr>
                <w:szCs w:val="21"/>
                <w:lang w:eastAsia="zh-Hans"/>
              </w:rPr>
            </w:pPr>
          </w:p>
          <w:p w14:paraId="198CB912" w14:textId="77777777" w:rsidR="00475143" w:rsidRDefault="00475143">
            <w:pPr>
              <w:spacing w:line="288" w:lineRule="auto"/>
              <w:rPr>
                <w:szCs w:val="21"/>
                <w:lang w:eastAsia="zh-Hans"/>
              </w:rPr>
            </w:pPr>
          </w:p>
          <w:p w14:paraId="1E9A94C5" w14:textId="77777777" w:rsidR="00475143" w:rsidRDefault="00475143">
            <w:pPr>
              <w:spacing w:line="288" w:lineRule="auto"/>
              <w:rPr>
                <w:szCs w:val="21"/>
                <w:lang w:eastAsia="zh-Hans"/>
              </w:rPr>
            </w:pPr>
          </w:p>
          <w:p w14:paraId="22D9A31D" w14:textId="77777777" w:rsidR="00475143" w:rsidRDefault="00475143">
            <w:pPr>
              <w:spacing w:line="288" w:lineRule="auto"/>
              <w:rPr>
                <w:szCs w:val="21"/>
                <w:lang w:eastAsia="zh-Hans"/>
              </w:rPr>
            </w:pPr>
          </w:p>
          <w:p w14:paraId="6A4A468E" w14:textId="77777777" w:rsidR="00475143" w:rsidRDefault="00475143">
            <w:pPr>
              <w:spacing w:line="288" w:lineRule="auto"/>
              <w:rPr>
                <w:szCs w:val="21"/>
                <w:lang w:eastAsia="zh-Hans"/>
              </w:rPr>
            </w:pPr>
          </w:p>
        </w:tc>
      </w:tr>
      <w:tr w:rsidR="00475143" w14:paraId="2C8752FA" w14:textId="77777777">
        <w:tc>
          <w:tcPr>
            <w:tcW w:w="1738" w:type="dxa"/>
            <w:vAlign w:val="center"/>
          </w:tcPr>
          <w:p w14:paraId="706686E2" w14:textId="77777777" w:rsidR="00475143" w:rsidRDefault="00000000">
            <w:pPr>
              <w:spacing w:line="288" w:lineRule="auto"/>
              <w:rPr>
                <w:szCs w:val="21"/>
                <w:lang w:eastAsia="zh-Hans"/>
              </w:rPr>
            </w:pPr>
            <w:r>
              <w:rPr>
                <w:rFonts w:hint="eastAsia"/>
                <w:szCs w:val="21"/>
                <w:lang w:eastAsia="zh-Hans"/>
              </w:rPr>
              <w:t>重视该领域国家安全的重要意义</w:t>
            </w:r>
          </w:p>
        </w:tc>
        <w:tc>
          <w:tcPr>
            <w:tcW w:w="7725" w:type="dxa"/>
          </w:tcPr>
          <w:p w14:paraId="5B332523" w14:textId="77777777" w:rsidR="00475143" w:rsidRDefault="00475143">
            <w:pPr>
              <w:spacing w:line="288" w:lineRule="auto"/>
              <w:rPr>
                <w:szCs w:val="21"/>
                <w:lang w:eastAsia="zh-Hans"/>
              </w:rPr>
            </w:pPr>
          </w:p>
          <w:p w14:paraId="1AAEAF3E" w14:textId="77777777" w:rsidR="00475143" w:rsidRDefault="00475143">
            <w:pPr>
              <w:spacing w:line="288" w:lineRule="auto"/>
              <w:rPr>
                <w:szCs w:val="21"/>
                <w:lang w:eastAsia="zh-Hans"/>
              </w:rPr>
            </w:pPr>
          </w:p>
          <w:p w14:paraId="429ADD3D" w14:textId="77777777" w:rsidR="00475143" w:rsidRDefault="00475143">
            <w:pPr>
              <w:spacing w:line="288" w:lineRule="auto"/>
              <w:rPr>
                <w:szCs w:val="21"/>
                <w:lang w:eastAsia="zh-Hans"/>
              </w:rPr>
            </w:pPr>
          </w:p>
          <w:p w14:paraId="374DE434" w14:textId="77777777" w:rsidR="00475143" w:rsidRDefault="00475143">
            <w:pPr>
              <w:spacing w:line="288" w:lineRule="auto"/>
              <w:rPr>
                <w:szCs w:val="21"/>
                <w:lang w:eastAsia="zh-Hans"/>
              </w:rPr>
            </w:pPr>
          </w:p>
          <w:p w14:paraId="3DDBE1EC" w14:textId="77777777" w:rsidR="00475143" w:rsidRDefault="00475143">
            <w:pPr>
              <w:spacing w:line="288" w:lineRule="auto"/>
              <w:rPr>
                <w:szCs w:val="21"/>
                <w:lang w:eastAsia="zh-Hans"/>
              </w:rPr>
            </w:pPr>
          </w:p>
          <w:p w14:paraId="45099B73" w14:textId="77777777" w:rsidR="00475143" w:rsidRDefault="00475143">
            <w:pPr>
              <w:spacing w:line="288" w:lineRule="auto"/>
              <w:rPr>
                <w:szCs w:val="21"/>
                <w:lang w:eastAsia="zh-Hans"/>
              </w:rPr>
            </w:pPr>
          </w:p>
        </w:tc>
      </w:tr>
      <w:tr w:rsidR="00475143" w14:paraId="08A731DC" w14:textId="77777777">
        <w:tc>
          <w:tcPr>
            <w:tcW w:w="1738" w:type="dxa"/>
            <w:vAlign w:val="center"/>
          </w:tcPr>
          <w:p w14:paraId="0070CF88" w14:textId="77777777" w:rsidR="00475143" w:rsidRDefault="00000000">
            <w:pPr>
              <w:spacing w:line="288" w:lineRule="auto"/>
              <w:rPr>
                <w:szCs w:val="21"/>
                <w:lang w:eastAsia="zh-Hans"/>
              </w:rPr>
            </w:pPr>
            <w:r>
              <w:rPr>
                <w:rFonts w:hint="eastAsia"/>
                <w:szCs w:val="21"/>
                <w:lang w:eastAsia="zh-Hans"/>
              </w:rPr>
              <w:t>维护该领域的国家安全，青少年该怎么做？</w:t>
            </w:r>
          </w:p>
        </w:tc>
        <w:tc>
          <w:tcPr>
            <w:tcW w:w="7725" w:type="dxa"/>
          </w:tcPr>
          <w:p w14:paraId="2C4EFD34" w14:textId="77777777" w:rsidR="00475143" w:rsidRDefault="00475143">
            <w:pPr>
              <w:spacing w:line="288" w:lineRule="auto"/>
              <w:rPr>
                <w:szCs w:val="21"/>
                <w:lang w:eastAsia="zh-Hans"/>
              </w:rPr>
            </w:pPr>
          </w:p>
          <w:p w14:paraId="63593A23" w14:textId="77777777" w:rsidR="00475143" w:rsidRDefault="00475143">
            <w:pPr>
              <w:spacing w:line="288" w:lineRule="auto"/>
              <w:rPr>
                <w:szCs w:val="21"/>
                <w:lang w:eastAsia="zh-Hans"/>
              </w:rPr>
            </w:pPr>
          </w:p>
          <w:p w14:paraId="5CAAF52C" w14:textId="77777777" w:rsidR="00475143" w:rsidRDefault="00475143">
            <w:pPr>
              <w:spacing w:line="288" w:lineRule="auto"/>
              <w:rPr>
                <w:szCs w:val="21"/>
                <w:lang w:eastAsia="zh-Hans"/>
              </w:rPr>
            </w:pPr>
          </w:p>
          <w:p w14:paraId="7ADD0993" w14:textId="77777777" w:rsidR="00475143" w:rsidRDefault="00475143">
            <w:pPr>
              <w:spacing w:line="288" w:lineRule="auto"/>
              <w:rPr>
                <w:szCs w:val="21"/>
                <w:lang w:eastAsia="zh-Hans"/>
              </w:rPr>
            </w:pPr>
          </w:p>
          <w:p w14:paraId="00A2BE8C" w14:textId="77777777" w:rsidR="00475143" w:rsidRDefault="00475143">
            <w:pPr>
              <w:spacing w:line="288" w:lineRule="auto"/>
              <w:rPr>
                <w:szCs w:val="21"/>
                <w:lang w:eastAsia="zh-Hans"/>
              </w:rPr>
            </w:pPr>
          </w:p>
          <w:p w14:paraId="1398CDFC" w14:textId="77777777" w:rsidR="00475143" w:rsidRDefault="00475143">
            <w:pPr>
              <w:spacing w:line="288" w:lineRule="auto"/>
              <w:rPr>
                <w:szCs w:val="21"/>
                <w:lang w:eastAsia="zh-Hans"/>
              </w:rPr>
            </w:pPr>
          </w:p>
          <w:p w14:paraId="4852A73A" w14:textId="77777777" w:rsidR="00475143" w:rsidRDefault="00475143">
            <w:pPr>
              <w:spacing w:line="288" w:lineRule="auto"/>
              <w:rPr>
                <w:szCs w:val="21"/>
                <w:lang w:eastAsia="zh-Hans"/>
              </w:rPr>
            </w:pPr>
          </w:p>
        </w:tc>
      </w:tr>
    </w:tbl>
    <w:p w14:paraId="58D31F17" w14:textId="77777777" w:rsidR="00475143" w:rsidRDefault="00000000">
      <w:pPr>
        <w:spacing w:line="288" w:lineRule="auto"/>
        <w:jc w:val="center"/>
        <w:rPr>
          <w:szCs w:val="21"/>
          <w:lang w:eastAsia="zh-Hans"/>
        </w:rPr>
      </w:pPr>
      <w:r>
        <w:rPr>
          <w:rFonts w:hint="eastAsia"/>
          <w:b/>
          <w:bCs/>
          <w:sz w:val="24"/>
        </w:rPr>
        <w:lastRenderedPageBreak/>
        <w:t>教学班：</w:t>
      </w:r>
      <w:r>
        <w:rPr>
          <w:rFonts w:hint="eastAsia"/>
          <w:b/>
          <w:bCs/>
          <w:sz w:val="24"/>
        </w:rPr>
        <w:t xml:space="preserve">             </w:t>
      </w:r>
      <w:r>
        <w:rPr>
          <w:rFonts w:hint="eastAsia"/>
          <w:b/>
          <w:bCs/>
          <w:sz w:val="24"/>
        </w:rPr>
        <w:t>姓名：</w:t>
      </w:r>
    </w:p>
    <w:p w14:paraId="053683DF" w14:textId="77777777" w:rsidR="00475143" w:rsidRDefault="00000000">
      <w:pPr>
        <w:spacing w:line="288" w:lineRule="auto"/>
        <w:rPr>
          <w:szCs w:val="21"/>
          <w:lang w:eastAsia="zh-Hans"/>
        </w:rPr>
      </w:pPr>
      <w:r>
        <w:rPr>
          <w:rFonts w:hint="eastAsia"/>
          <w:b/>
          <w:bCs/>
          <w:szCs w:val="21"/>
        </w:rPr>
        <w:t>附件</w:t>
      </w:r>
      <w:r>
        <w:rPr>
          <w:rFonts w:hint="eastAsia"/>
          <w:b/>
          <w:bCs/>
          <w:szCs w:val="21"/>
        </w:rPr>
        <w:t>3</w:t>
      </w:r>
    </w:p>
    <w:p w14:paraId="736D8A2E" w14:textId="77777777" w:rsidR="00475143" w:rsidRDefault="00000000">
      <w:pPr>
        <w:spacing w:line="288" w:lineRule="auto"/>
        <w:rPr>
          <w:b/>
          <w:bCs/>
          <w:szCs w:val="21"/>
          <w:lang w:eastAsia="zh-Hans"/>
        </w:rPr>
      </w:pPr>
      <w:r>
        <w:rPr>
          <w:rFonts w:hint="eastAsia"/>
          <w:b/>
          <w:bCs/>
          <w:szCs w:val="21"/>
        </w:rPr>
        <w:t>三</w:t>
      </w:r>
      <w:r>
        <w:rPr>
          <w:rFonts w:hint="eastAsia"/>
          <w:b/>
          <w:bCs/>
          <w:szCs w:val="21"/>
          <w:lang w:eastAsia="zh-Hans"/>
        </w:rPr>
        <w:t>、搜集一个案例</w:t>
      </w:r>
      <w:r>
        <w:rPr>
          <w:b/>
          <w:bCs/>
          <w:szCs w:val="21"/>
          <w:lang w:eastAsia="zh-Hans"/>
        </w:rPr>
        <w:t xml:space="preserve"> </w:t>
      </w:r>
      <w:r>
        <w:rPr>
          <w:rFonts w:hint="eastAsia"/>
          <w:b/>
          <w:bCs/>
          <w:szCs w:val="21"/>
          <w:lang w:eastAsia="zh-Hans"/>
        </w:rPr>
        <w:t>透析违法犯罪</w:t>
      </w:r>
    </w:p>
    <w:p w14:paraId="386628C8" w14:textId="77777777" w:rsidR="00475143" w:rsidRDefault="00000000">
      <w:pPr>
        <w:spacing w:line="288" w:lineRule="auto"/>
        <w:ind w:firstLineChars="200" w:firstLine="420"/>
        <w:rPr>
          <w:szCs w:val="21"/>
          <w:lang w:eastAsia="zh-Hans"/>
        </w:rPr>
      </w:pPr>
      <w:r>
        <w:rPr>
          <w:rFonts w:hint="eastAsia"/>
          <w:szCs w:val="21"/>
          <w:lang w:eastAsia="zh-Hans"/>
        </w:rPr>
        <w:t>请你搜集</w:t>
      </w:r>
      <w:r>
        <w:rPr>
          <w:rFonts w:hint="eastAsia"/>
          <w:szCs w:val="21"/>
        </w:rPr>
        <w:t>一个近</w:t>
      </w:r>
      <w:r>
        <w:rPr>
          <w:rFonts w:hint="eastAsia"/>
          <w:szCs w:val="21"/>
        </w:rPr>
        <w:t>3</w:t>
      </w:r>
      <w:r>
        <w:rPr>
          <w:rFonts w:hint="eastAsia"/>
          <w:szCs w:val="21"/>
        </w:rPr>
        <w:t>年</w:t>
      </w:r>
      <w:r>
        <w:rPr>
          <w:rFonts w:hint="eastAsia"/>
          <w:szCs w:val="21"/>
          <w:lang w:eastAsia="zh-Hans"/>
        </w:rPr>
        <w:t>感兴趣的法律案件进行分析。</w:t>
      </w:r>
    </w:p>
    <w:p w14:paraId="79883F5C" w14:textId="77777777" w:rsidR="00475143" w:rsidRDefault="00000000">
      <w:pPr>
        <w:spacing w:line="288" w:lineRule="auto"/>
        <w:rPr>
          <w:szCs w:val="21"/>
          <w:lang w:eastAsia="zh-Hans"/>
        </w:rPr>
      </w:pPr>
      <w:r>
        <w:rPr>
          <w:rFonts w:hint="eastAsia"/>
          <w:szCs w:val="21"/>
          <w:lang w:eastAsia="zh-Hans"/>
        </w:rPr>
        <w:t>【任务要求】</w:t>
      </w:r>
    </w:p>
    <w:p w14:paraId="55DD951C" w14:textId="77777777" w:rsidR="00475143" w:rsidRDefault="00000000">
      <w:pPr>
        <w:spacing w:line="288" w:lineRule="auto"/>
        <w:rPr>
          <w:szCs w:val="21"/>
          <w:lang w:eastAsia="zh-Hans"/>
        </w:rPr>
      </w:pPr>
      <w:r>
        <w:rPr>
          <w:szCs w:val="21"/>
          <w:lang w:eastAsia="zh-Hans"/>
        </w:rPr>
        <w:t>1.</w:t>
      </w:r>
      <w:r>
        <w:rPr>
          <w:rFonts w:hint="eastAsia"/>
          <w:szCs w:val="21"/>
          <w:lang w:eastAsia="zh-Hans"/>
        </w:rPr>
        <w:t>案例来源：为了保证案件的真实可靠，请从下列网站或节目中进行案例选择。</w:t>
      </w:r>
    </w:p>
    <w:p w14:paraId="02F108E4" w14:textId="77777777" w:rsidR="00475143" w:rsidRDefault="00000000">
      <w:pPr>
        <w:spacing w:line="288" w:lineRule="auto"/>
        <w:rPr>
          <w:szCs w:val="21"/>
        </w:rPr>
      </w:pPr>
      <w:r>
        <w:rPr>
          <w:rFonts w:hint="eastAsia"/>
          <w:szCs w:val="21"/>
          <w:lang w:eastAsia="zh-Hans"/>
        </w:rPr>
        <w:t>人民日报、央视新闻、新华网、中国裁判文书网、中国法院网、《今日说法》、《守护解放西》</w:t>
      </w:r>
      <w:r>
        <w:rPr>
          <w:rFonts w:hint="eastAsia"/>
          <w:szCs w:val="21"/>
        </w:rPr>
        <w:t>、《是这样的，法官》。</w:t>
      </w:r>
    </w:p>
    <w:p w14:paraId="72FF9DBD" w14:textId="77777777" w:rsidR="00475143" w:rsidRDefault="00000000">
      <w:pPr>
        <w:spacing w:line="288" w:lineRule="auto"/>
        <w:rPr>
          <w:szCs w:val="21"/>
          <w:lang w:eastAsia="zh-Hans"/>
        </w:rPr>
      </w:pPr>
      <w:r>
        <w:rPr>
          <w:szCs w:val="21"/>
          <w:lang w:eastAsia="zh-Hans"/>
        </w:rPr>
        <w:t>2.</w:t>
      </w:r>
      <w:r>
        <w:rPr>
          <w:rFonts w:hint="eastAsia"/>
          <w:szCs w:val="21"/>
          <w:lang w:eastAsia="zh-Hans"/>
        </w:rPr>
        <w:t>按照表格内的提示和表格后的学习资料，完成下列内容的填写。</w:t>
      </w:r>
    </w:p>
    <w:tbl>
      <w:tblPr>
        <w:tblStyle w:val="a4"/>
        <w:tblW w:w="9863" w:type="dxa"/>
        <w:tblInd w:w="-595" w:type="dxa"/>
        <w:tblLook w:val="04A0" w:firstRow="1" w:lastRow="0" w:firstColumn="1" w:lastColumn="0" w:noHBand="0" w:noVBand="1"/>
      </w:tblPr>
      <w:tblGrid>
        <w:gridCol w:w="1875"/>
        <w:gridCol w:w="7988"/>
      </w:tblGrid>
      <w:tr w:rsidR="00475143" w14:paraId="03FB2AD9" w14:textId="77777777">
        <w:tc>
          <w:tcPr>
            <w:tcW w:w="1875" w:type="dxa"/>
            <w:vAlign w:val="center"/>
          </w:tcPr>
          <w:p w14:paraId="69065504" w14:textId="77777777" w:rsidR="00475143" w:rsidRDefault="00000000">
            <w:pPr>
              <w:spacing w:line="288" w:lineRule="auto"/>
              <w:jc w:val="center"/>
              <w:rPr>
                <w:szCs w:val="21"/>
                <w:lang w:eastAsia="zh-Hans"/>
              </w:rPr>
            </w:pPr>
            <w:r>
              <w:rPr>
                <w:rFonts w:hint="eastAsia"/>
                <w:szCs w:val="21"/>
                <w:lang w:eastAsia="zh-Hans"/>
              </w:rPr>
              <w:t>案例来源</w:t>
            </w:r>
          </w:p>
        </w:tc>
        <w:tc>
          <w:tcPr>
            <w:tcW w:w="7988" w:type="dxa"/>
          </w:tcPr>
          <w:p w14:paraId="23F174E2" w14:textId="77777777" w:rsidR="00475143" w:rsidRDefault="00475143">
            <w:pPr>
              <w:spacing w:line="276" w:lineRule="auto" w:after="0"/>
              <w:rPr>
                <w:szCs w:val="21"/>
                <w:lang w:eastAsia="zh-Hans"/>
              </w:rPr>
            </w:pPr>
            <w:r>
              <w:rPr>
                <w:rFonts w:ascii="Times New Roman" w:hAnsi="Times New Roman" w:eastAsia="宋体"/>
                <w:sz w:val="21"/>
              </w:rPr>
              <w:t>央视新闻/新华社，2024年12月30日：河北邯郸初中生被害案一审宣判。</w:t>
            </w:r>
          </w:p>
        </w:tc>
      </w:tr>
      <w:tr w:rsidR="00475143" w14:paraId="085A6310" w14:textId="77777777">
        <w:tc>
          <w:tcPr>
            <w:tcW w:w="1875" w:type="dxa"/>
            <w:vAlign w:val="center"/>
          </w:tcPr>
          <w:p w14:paraId="2BED108E" w14:textId="77777777" w:rsidR="00475143" w:rsidRDefault="00000000">
            <w:pPr>
              <w:spacing w:line="288" w:lineRule="auto"/>
              <w:jc w:val="center"/>
              <w:rPr>
                <w:szCs w:val="21"/>
                <w:lang w:eastAsia="zh-Hans"/>
              </w:rPr>
            </w:pPr>
            <w:r>
              <w:rPr>
                <w:rFonts w:hint="eastAsia"/>
                <w:szCs w:val="21"/>
                <w:lang w:eastAsia="zh-Hans"/>
              </w:rPr>
              <w:t>案情简介</w:t>
            </w:r>
          </w:p>
          <w:p w14:paraId="75C0DF24" w14:textId="77777777" w:rsidR="00475143" w:rsidRDefault="00000000">
            <w:pPr>
              <w:spacing w:line="288" w:lineRule="auto"/>
              <w:jc w:val="center"/>
              <w:rPr>
                <w:szCs w:val="21"/>
                <w:lang w:eastAsia="zh-Hans"/>
              </w:rPr>
            </w:pPr>
            <w:r>
              <w:rPr>
                <w:rFonts w:hint="eastAsia"/>
                <w:szCs w:val="21"/>
                <w:lang w:eastAsia="zh-Hans"/>
              </w:rPr>
              <w:t>（写明案件发生的时间、地点、人物、经过）</w:t>
            </w:r>
          </w:p>
        </w:tc>
        <w:tc>
          <w:tcPr>
            <w:tcW w:w="7988" w:type="dxa"/>
          </w:tcPr>
          <w:p w14:paraId="6F8844C1" w14:textId="77777777" w:rsidR="00475143" w:rsidRDefault="00475143">
            <w:pPr>
              <w:spacing w:line="276" w:lineRule="auto" w:after="0"/>
              <w:rPr>
                <w:szCs w:val="21"/>
                <w:lang w:eastAsia="zh-Hans"/>
              </w:rPr>
            </w:pPr>
            <w:r>
              <w:rPr>
                <w:rFonts w:ascii="Times New Roman" w:hAnsi="Times New Roman" w:eastAsia="宋体"/>
                <w:sz w:val="21"/>
              </w:rPr>
              <w:t>2024年3月，河北邯郸肥乡区3名初中生与同班同学王某某存在矛盾。其中张某某、李某多次共谋杀害王某某并平分钱财，随后将王某某带至偏僻地点杀害并掩埋。案件经侦查、检察机关核准追诉和法院审理后，于2024年12月30日一审宣判。</w:t>
            </w:r>
          </w:p>
        </w:tc>
      </w:tr>
      <w:tr w:rsidR="00475143" w14:paraId="5D9D5074" w14:textId="77777777">
        <w:tc>
          <w:tcPr>
            <w:tcW w:w="1875" w:type="dxa"/>
            <w:vAlign w:val="center"/>
          </w:tcPr>
          <w:p w14:paraId="49AE8921" w14:textId="77777777" w:rsidR="00475143" w:rsidRDefault="00000000">
            <w:pPr>
              <w:spacing w:line="288" w:lineRule="auto"/>
              <w:jc w:val="center"/>
              <w:rPr>
                <w:szCs w:val="21"/>
                <w:lang w:eastAsia="zh-Hans"/>
              </w:rPr>
            </w:pPr>
            <w:r>
              <w:rPr>
                <w:rFonts w:hint="eastAsia"/>
                <w:szCs w:val="21"/>
                <w:lang w:eastAsia="zh-Hans"/>
              </w:rPr>
              <w:t>案件类型</w:t>
            </w:r>
          </w:p>
          <w:p w14:paraId="198312B0" w14:textId="77777777" w:rsidR="00475143" w:rsidRDefault="00000000">
            <w:pPr>
              <w:spacing w:line="288" w:lineRule="auto"/>
              <w:jc w:val="center"/>
              <w:rPr>
                <w:szCs w:val="21"/>
                <w:lang w:eastAsia="zh-Hans"/>
              </w:rPr>
            </w:pPr>
            <w:r>
              <w:rPr>
                <w:rFonts w:hint="eastAsia"/>
                <w:szCs w:val="21"/>
                <w:lang w:eastAsia="zh-Hans"/>
              </w:rPr>
              <w:t>（在对应的类型前面打钩）</w:t>
            </w:r>
          </w:p>
        </w:tc>
        <w:tc>
          <w:tcPr>
            <w:tcW w:w="7988" w:type="dxa"/>
            <w:vAlign w:val="center"/>
          </w:tcPr>
          <w:p w14:paraId="551FA9F2" w14:textId="77777777" w:rsidR="00475143" w:rsidRDefault="00000000">
            <w:pPr>
              <w:spacing w:line="276" w:lineRule="auto" w:after="0"/>
              <w:rPr>
                <w:szCs w:val="21"/>
                <w:lang w:eastAsia="zh-Hans"/>
              </w:rPr>
            </w:pPr>
            <w:r>
              <w:rPr>
                <w:rFonts w:hint="eastAsia"/>
                <w:szCs w:val="21"/>
                <w:lang w:eastAsia="zh-Hans"/>
              </w:rPr>
            </w:r>
            <w:r>
              <w:rPr>
                <w:szCs w:val="21"/>
                <w:lang w:eastAsia="zh-Hans"/>
              </w:rPr>
            </w:r>
            <w:r>
              <w:rPr>
                <w:rFonts w:hint="eastAsia"/>
                <w:szCs w:val="21"/>
                <w:lang w:eastAsia="zh-Hans"/>
              </w:rPr>
            </w:r>
            <w:r>
              <w:rPr>
                <w:szCs w:val="21"/>
                <w:lang w:eastAsia="zh-Hans"/>
              </w:rPr>
            </w:r>
            <w:r>
              <w:rPr>
                <w:rFonts w:hint="eastAsia"/>
                <w:szCs w:val="21"/>
                <w:lang w:eastAsia="zh-Hans"/>
              </w:rPr>
            </w:r>
            <w:r>
              <w:rPr>
                <w:rFonts w:ascii="Times New Roman" w:hAnsi="Times New Roman" w:eastAsia="宋体"/>
                <w:sz w:val="21"/>
              </w:rPr>
              <w:t>□民事违法案件     □行政违法案件     √刑事违法案件</w:t>
            </w:r>
          </w:p>
        </w:tc>
      </w:tr>
      <w:tr w:rsidR="00475143" w14:paraId="723D28EA" w14:textId="77777777">
        <w:tc>
          <w:tcPr>
            <w:tcW w:w="1875" w:type="dxa"/>
            <w:vAlign w:val="center"/>
          </w:tcPr>
          <w:p w14:paraId="1B0C40FC" w14:textId="77777777" w:rsidR="00475143" w:rsidRDefault="00000000">
            <w:pPr>
              <w:spacing w:line="288" w:lineRule="auto"/>
              <w:jc w:val="center"/>
              <w:rPr>
                <w:szCs w:val="21"/>
                <w:lang w:eastAsia="zh-Hans"/>
              </w:rPr>
            </w:pPr>
            <w:r>
              <w:rPr>
                <w:rFonts w:hint="eastAsia"/>
                <w:szCs w:val="21"/>
                <w:lang w:eastAsia="zh-Hans"/>
              </w:rPr>
              <w:t>纠纷解决方式</w:t>
            </w:r>
          </w:p>
          <w:p w14:paraId="1AB0543F" w14:textId="77777777" w:rsidR="00475143" w:rsidRDefault="00000000">
            <w:pPr>
              <w:spacing w:line="288" w:lineRule="auto"/>
              <w:jc w:val="center"/>
              <w:rPr>
                <w:szCs w:val="21"/>
                <w:lang w:eastAsia="zh-Hans"/>
              </w:rPr>
            </w:pPr>
            <w:r>
              <w:rPr>
                <w:rFonts w:hint="eastAsia"/>
                <w:szCs w:val="21"/>
                <w:lang w:eastAsia="zh-Hans"/>
              </w:rPr>
              <w:t>（在对应的方式前面打钩）</w:t>
            </w:r>
          </w:p>
        </w:tc>
        <w:tc>
          <w:tcPr>
            <w:tcW w:w="7988" w:type="dxa"/>
            <w:vAlign w:val="center"/>
          </w:tcPr>
          <w:p w14:paraId="7E36ACEB" w14:textId="77777777" w:rsidR="00475143" w:rsidRDefault="00000000">
            <w:pPr>
              <w:spacing w:line="276" w:lineRule="auto" w:after="0"/>
              <w:rPr>
                <w:szCs w:val="21"/>
                <w:lang w:eastAsia="zh-Hans"/>
              </w:rPr>
            </w:pPr>
            <w:r>
              <w:rPr>
                <w:rFonts w:hint="eastAsia"/>
                <w:szCs w:val="21"/>
                <w:lang w:eastAsia="zh-Hans"/>
              </w:rPr>
            </w:r>
            <w:r>
              <w:rPr>
                <w:szCs w:val="21"/>
                <w:lang w:eastAsia="zh-Hans"/>
              </w:rPr>
            </w:r>
            <w:r>
              <w:rPr>
                <w:rFonts w:hint="eastAsia"/>
                <w:szCs w:val="21"/>
                <w:lang w:eastAsia="zh-Hans"/>
              </w:rPr>
            </w:r>
            <w:r>
              <w:rPr>
                <w:rFonts w:hint="eastAsia"/>
                <w:szCs w:val="21"/>
                <w:lang w:eastAsia="zh-Hans"/>
              </w:rPr>
            </w:r>
            <w:r>
              <w:rPr>
                <w:szCs w:val="21"/>
                <w:lang w:eastAsia="zh-Hans"/>
              </w:rPr>
            </w:r>
            <w:r>
              <w:rPr>
                <w:rFonts w:hint="eastAsia"/>
                <w:szCs w:val="21"/>
                <w:lang w:eastAsia="zh-Hans"/>
              </w:rPr>
            </w:r>
            <w:r>
              <w:rPr>
                <w:rFonts w:hint="eastAsia"/>
                <w:szCs w:val="21"/>
                <w:lang w:eastAsia="zh-Hans"/>
              </w:rPr>
            </w:r>
            <w:r>
              <w:rPr>
                <w:szCs w:val="21"/>
                <w:lang w:eastAsia="zh-Hans"/>
              </w:rPr>
            </w:r>
            <w:r>
              <w:rPr>
                <w:rFonts w:hint="eastAsia"/>
                <w:szCs w:val="21"/>
                <w:lang w:eastAsia="zh-Hans"/>
              </w:rPr>
            </w:r>
            <w:r>
              <w:rPr>
                <w:rFonts w:hint="eastAsia"/>
                <w:szCs w:val="21"/>
                <w:lang w:eastAsia="zh-Hans"/>
              </w:rPr>
            </w:r>
            <w:r>
              <w:rPr>
                <w:rFonts w:ascii="Times New Roman" w:hAnsi="Times New Roman" w:eastAsia="宋体"/>
                <w:sz w:val="21"/>
              </w:rPr>
              <w:t>□和解      □调解      □仲裁      √诉讼</w:t>
            </w:r>
          </w:p>
        </w:tc>
      </w:tr>
      <w:tr w:rsidR="00475143" w14:paraId="74DABAA8" w14:textId="77777777">
        <w:tc>
          <w:tcPr>
            <w:tcW w:w="1875" w:type="dxa"/>
            <w:vAlign w:val="center"/>
          </w:tcPr>
          <w:p w14:paraId="59F09ECC" w14:textId="77777777" w:rsidR="00475143" w:rsidRDefault="00000000">
            <w:pPr>
              <w:spacing w:line="288" w:lineRule="auto"/>
              <w:jc w:val="center"/>
              <w:rPr>
                <w:szCs w:val="21"/>
                <w:lang w:eastAsia="zh-Hans"/>
              </w:rPr>
            </w:pPr>
            <w:r>
              <w:rPr>
                <w:rFonts w:hint="eastAsia"/>
                <w:szCs w:val="21"/>
                <w:lang w:eastAsia="zh-Hans"/>
              </w:rPr>
              <w:t>纠纷处理结果</w:t>
            </w:r>
          </w:p>
        </w:tc>
        <w:tc>
          <w:tcPr>
            <w:tcW w:w="7988" w:type="dxa"/>
          </w:tcPr>
          <w:p w14:paraId="231D2A47" w14:textId="77777777" w:rsidR="00475143" w:rsidRDefault="00475143">
            <w:pPr>
              <w:spacing w:line="276" w:lineRule="auto" w:after="0"/>
              <w:rPr>
                <w:szCs w:val="21"/>
                <w:lang w:eastAsia="zh-Hans"/>
              </w:rPr>
            </w:pPr>
            <w:r>
              <w:rPr>
                <w:rFonts w:ascii="Times New Roman" w:hAnsi="Times New Roman" w:eastAsia="宋体"/>
                <w:sz w:val="21"/>
              </w:rPr>
              <w:t>邯郸市中级人民法院一审以故意杀人罪判处张某某无期徒刑，剥夺政治权利终身；判处李某有期徒刑十二年；马某某依法不予刑事处罚，并由有关部门决定进行专门矫治教育。</w:t>
            </w:r>
          </w:p>
        </w:tc>
      </w:tr>
      <w:tr w:rsidR="00475143" w14:paraId="0BAAC456" w14:textId="77777777">
        <w:tc>
          <w:tcPr>
            <w:tcW w:w="1875" w:type="dxa"/>
            <w:vAlign w:val="center"/>
          </w:tcPr>
          <w:p w14:paraId="059B1EBF" w14:textId="77777777" w:rsidR="00475143" w:rsidRDefault="00000000">
            <w:pPr>
              <w:spacing w:line="288" w:lineRule="auto"/>
              <w:jc w:val="center"/>
              <w:rPr>
                <w:szCs w:val="21"/>
                <w:lang w:eastAsia="zh-Hans"/>
              </w:rPr>
            </w:pPr>
            <w:r>
              <w:rPr>
                <w:rFonts w:hint="eastAsia"/>
                <w:szCs w:val="21"/>
                <w:lang w:eastAsia="zh-Hans"/>
              </w:rPr>
              <w:t>所涉及的法律</w:t>
            </w:r>
          </w:p>
          <w:p w14:paraId="0E24AC3E" w14:textId="77777777" w:rsidR="00475143" w:rsidRDefault="00000000">
            <w:pPr>
              <w:spacing w:line="288" w:lineRule="auto"/>
              <w:jc w:val="center"/>
              <w:rPr>
                <w:szCs w:val="21"/>
                <w:lang w:eastAsia="zh-Hans"/>
              </w:rPr>
            </w:pPr>
            <w:r>
              <w:rPr>
                <w:rFonts w:hint="eastAsia"/>
                <w:szCs w:val="21"/>
                <w:lang w:eastAsia="zh-Hans"/>
              </w:rPr>
              <w:t>（写出具体的法律名称）</w:t>
            </w:r>
          </w:p>
        </w:tc>
        <w:tc>
          <w:tcPr>
            <w:tcW w:w="7988" w:type="dxa"/>
          </w:tcPr>
          <w:p w14:paraId="33F348E9" w14:textId="77777777" w:rsidR="00475143" w:rsidRDefault="00475143">
            <w:pPr>
              <w:spacing w:line="276" w:lineRule="auto" w:after="0"/>
              <w:rPr>
                <w:szCs w:val="21"/>
                <w:lang w:eastAsia="zh-Hans"/>
              </w:rPr>
            </w:pPr>
            <w:r>
              <w:rPr>
                <w:rFonts w:ascii="Times New Roman" w:hAnsi="Times New Roman" w:eastAsia="宋体"/>
                <w:sz w:val="21"/>
              </w:rPr>
              <w:t>《中华人民共和国刑法》《中华人民共和国刑事诉讼法》《中华人民共和国未成年人保护法》《中华人民共和国预防未成年人犯罪法》。</w:t>
            </w:r>
          </w:p>
        </w:tc>
      </w:tr>
      <w:tr w:rsidR="00475143" w14:paraId="6068D34E" w14:textId="77777777">
        <w:tc>
          <w:tcPr>
            <w:tcW w:w="1875" w:type="dxa"/>
            <w:vAlign w:val="center"/>
          </w:tcPr>
          <w:p w14:paraId="4DD6BACF" w14:textId="77777777" w:rsidR="00475143" w:rsidRDefault="00000000">
            <w:pPr>
              <w:spacing w:line="288" w:lineRule="auto"/>
              <w:jc w:val="center"/>
              <w:rPr>
                <w:szCs w:val="21"/>
                <w:lang w:eastAsia="zh-Hans"/>
              </w:rPr>
            </w:pPr>
            <w:r>
              <w:rPr>
                <w:rFonts w:hint="eastAsia"/>
                <w:szCs w:val="21"/>
                <w:lang w:eastAsia="zh-Hans"/>
              </w:rPr>
              <w:t>你对此案的看法及带给你的启示</w:t>
            </w:r>
          </w:p>
        </w:tc>
        <w:tc>
          <w:tcPr>
            <w:tcW w:w="7988" w:type="dxa"/>
          </w:tcPr>
          <w:p w14:paraId="7C381ADF" w14:textId="77777777" w:rsidR="00475143" w:rsidRDefault="00475143">
            <w:pPr>
              <w:spacing w:line="276" w:lineRule="auto" w:after="0"/>
              <w:rPr>
                <w:szCs w:val="21"/>
                <w:lang w:eastAsia="zh-Hans"/>
              </w:rPr>
            </w:pPr>
            <w:r>
              <w:rPr>
                <w:rFonts w:ascii="Times New Roman" w:hAnsi="Times New Roman" w:eastAsia="宋体"/>
                <w:sz w:val="21"/>
              </w:rPr>
              <w:t>此案说明未成年人也必须敬畏法律，严重危害社会的犯罪行为会受到法律追究。同学之间发生矛盾时，应通过老师、家长或学校等正当渠道解决，不能用暴力报复。我们要学会控制情绪、尊重生命、远离违法犯罪；发现欺凌或危险苗头时，要及时求助并勇敢报告。</w:t>
            </w:r>
          </w:p>
        </w:tc>
      </w:tr>
    </w:tbl>
    <w:p w14:paraId="2E412AC5" w14:textId="77777777" w:rsidR="00475143" w:rsidRDefault="00000000">
      <w:pPr>
        <w:spacing w:line="288" w:lineRule="auto"/>
        <w:rPr>
          <w:b/>
          <w:bCs/>
          <w:szCs w:val="21"/>
          <w:lang w:eastAsia="zh-Hans"/>
        </w:rPr>
      </w:pPr>
      <w:r>
        <w:rPr>
          <w:rFonts w:hint="eastAsia"/>
          <w:b/>
          <w:bCs/>
          <w:szCs w:val="21"/>
          <w:lang w:eastAsia="zh-Hans"/>
        </w:rPr>
        <w:lastRenderedPageBreak/>
        <w:t>拓展学习资料：</w:t>
      </w:r>
    </w:p>
    <w:p w14:paraId="1EB87390" w14:textId="77777777" w:rsidR="00475143" w:rsidRDefault="00000000">
      <w:pPr>
        <w:spacing w:line="288" w:lineRule="auto"/>
        <w:rPr>
          <w:b/>
          <w:bCs/>
          <w:szCs w:val="21"/>
          <w:lang w:eastAsia="zh-Hans"/>
        </w:rPr>
      </w:pPr>
      <w:r>
        <w:rPr>
          <w:rFonts w:hint="eastAsia"/>
          <w:b/>
          <w:bCs/>
          <w:szCs w:val="21"/>
          <w:lang w:eastAsia="zh-Hans"/>
        </w:rPr>
        <w:t>案件类型：</w:t>
      </w:r>
    </w:p>
    <w:p w14:paraId="7CD369E2" w14:textId="77777777" w:rsidR="00475143" w:rsidRDefault="00000000">
      <w:pPr>
        <w:spacing w:line="400" w:lineRule="exact"/>
        <w:ind w:firstLineChars="200" w:firstLine="420"/>
        <w:rPr>
          <w:rFonts w:ascii="宋体" w:eastAsia="宋体" w:hAnsi="宋体" w:cs="宋体" w:hint="eastAsia"/>
          <w:szCs w:val="21"/>
          <w:lang w:eastAsia="zh-Hans"/>
        </w:rPr>
      </w:pPr>
      <w:r>
        <w:rPr>
          <w:rFonts w:ascii="宋体" w:eastAsia="宋体" w:hAnsi="宋体" w:cs="宋体" w:hint="eastAsia"/>
          <w:szCs w:val="21"/>
          <w:lang w:eastAsia="zh-Hans"/>
        </w:rPr>
        <w:t>根据违反法律的类别，违法行为分为民事违法行为、行政违法行为和刑事违法行为。</w:t>
      </w:r>
    </w:p>
    <w:p w14:paraId="23B99B4E" w14:textId="77777777" w:rsidR="00475143" w:rsidRDefault="00000000">
      <w:pPr>
        <w:spacing w:line="400" w:lineRule="exact"/>
        <w:ind w:firstLineChars="200" w:firstLine="420"/>
        <w:rPr>
          <w:rFonts w:ascii="宋体" w:eastAsia="宋体" w:hAnsi="宋体" w:cs="宋体" w:hint="eastAsia"/>
          <w:szCs w:val="21"/>
          <w:lang w:eastAsia="zh-Hans"/>
        </w:rPr>
      </w:pPr>
      <w:r>
        <w:rPr>
          <w:rFonts w:ascii="宋体" w:eastAsia="宋体" w:hAnsi="宋体" w:cs="宋体" w:hint="eastAsia"/>
          <w:szCs w:val="21"/>
          <w:lang w:eastAsia="zh-Hans"/>
        </w:rPr>
        <w:t>民事违法行为是指违反民事法律规范，应当承担民事责任的行为，如欠债不还的行为。</w:t>
      </w:r>
    </w:p>
    <w:p w14:paraId="760C370A" w14:textId="77777777" w:rsidR="00475143" w:rsidRDefault="00000000">
      <w:pPr>
        <w:spacing w:line="400" w:lineRule="exact"/>
        <w:ind w:firstLineChars="200" w:firstLine="420"/>
        <w:rPr>
          <w:rFonts w:ascii="宋体" w:eastAsia="宋体" w:hAnsi="宋体" w:cs="宋体" w:hint="eastAsia"/>
          <w:szCs w:val="21"/>
          <w:lang w:eastAsia="zh-Hans"/>
        </w:rPr>
      </w:pPr>
      <w:r>
        <w:rPr>
          <w:rFonts w:ascii="宋体" w:eastAsia="宋体" w:hAnsi="宋体" w:cs="宋体" w:hint="eastAsia"/>
          <w:szCs w:val="21"/>
          <w:lang w:eastAsia="zh-Hans"/>
        </w:rPr>
        <w:t>行政违法行为是指违反行政法律规范，应当受到行政处分或行政处罚的行为，如扰乱社会治安的行为。</w:t>
      </w:r>
    </w:p>
    <w:p w14:paraId="6CE944CD" w14:textId="77777777" w:rsidR="00475143" w:rsidRDefault="00000000">
      <w:pPr>
        <w:spacing w:line="400" w:lineRule="exact"/>
        <w:ind w:firstLineChars="200" w:firstLine="420"/>
        <w:rPr>
          <w:rFonts w:ascii="宋体" w:eastAsia="宋体" w:hAnsi="宋体" w:cs="宋体" w:hint="eastAsia"/>
          <w:szCs w:val="21"/>
          <w:lang w:eastAsia="zh-Hans"/>
        </w:rPr>
      </w:pPr>
      <w:r>
        <w:rPr>
          <w:rFonts w:ascii="宋体" w:eastAsia="宋体" w:hAnsi="宋体" w:cs="宋体" w:hint="eastAsia"/>
          <w:szCs w:val="21"/>
          <w:lang w:eastAsia="zh-Hans"/>
        </w:rPr>
        <w:t>刑事违法行为是指违反刑事法律规范，应当受到刑罚处罚的行为，如故意杀人的行为。</w:t>
      </w:r>
    </w:p>
    <w:p w14:paraId="7435552A" w14:textId="77777777" w:rsidR="00475143" w:rsidRDefault="00475143">
      <w:pPr>
        <w:spacing w:line="400" w:lineRule="exact"/>
        <w:ind w:firstLineChars="200" w:firstLine="420"/>
        <w:rPr>
          <w:rFonts w:ascii="宋体" w:eastAsia="宋体" w:hAnsi="宋体" w:cs="宋体" w:hint="eastAsia"/>
          <w:szCs w:val="21"/>
          <w:lang w:eastAsia="zh-Hans"/>
        </w:rPr>
      </w:pPr>
    </w:p>
    <w:p w14:paraId="501EFB51" w14:textId="77777777" w:rsidR="00475143" w:rsidRDefault="00000000">
      <w:pPr>
        <w:spacing w:line="288" w:lineRule="auto"/>
        <w:rPr>
          <w:b/>
          <w:bCs/>
          <w:szCs w:val="21"/>
        </w:rPr>
      </w:pPr>
      <w:r>
        <w:rPr>
          <w:rFonts w:hint="eastAsia"/>
          <w:b/>
          <w:bCs/>
          <w:szCs w:val="21"/>
          <w:lang w:eastAsia="zh-Hans"/>
        </w:rPr>
        <w:t>解决纠纷的方式</w:t>
      </w:r>
      <w:r>
        <w:rPr>
          <w:rFonts w:hint="eastAsia"/>
          <w:b/>
          <w:bCs/>
          <w:szCs w:val="21"/>
        </w:rPr>
        <w:t>：</w:t>
      </w:r>
    </w:p>
    <w:p w14:paraId="2505AD88" w14:textId="77777777" w:rsidR="00475143" w:rsidRDefault="00000000">
      <w:pPr>
        <w:spacing w:line="400" w:lineRule="exact"/>
        <w:ind w:firstLineChars="200" w:firstLine="422"/>
        <w:rPr>
          <w:rFonts w:ascii="宋体" w:eastAsia="宋体" w:hAnsi="宋体" w:cs="宋体" w:hint="eastAsia"/>
          <w:szCs w:val="21"/>
          <w:lang w:eastAsia="zh-Hans"/>
        </w:rPr>
      </w:pPr>
      <w:r>
        <w:rPr>
          <w:rFonts w:ascii="宋体" w:eastAsia="宋体" w:hAnsi="宋体" w:cs="宋体" w:hint="eastAsia"/>
          <w:b/>
          <w:bCs/>
          <w:szCs w:val="21"/>
          <w:lang w:eastAsia="zh-Hans"/>
        </w:rPr>
        <w:t>和解</w:t>
      </w:r>
      <w:r>
        <w:rPr>
          <w:rFonts w:ascii="宋体" w:eastAsia="宋体" w:hAnsi="宋体" w:cs="宋体" w:hint="eastAsia"/>
          <w:szCs w:val="21"/>
          <w:lang w:eastAsia="zh-Hans"/>
        </w:rPr>
        <w:t>是当事人之间通过协商自行解决纠纷的方式。一些常见的消费、劳动争议和交通事故纠纷等，当事人可以在自愿、互谅的基础上，依据法律，直接对话，分清责任，达成协议，解决纠纷。</w:t>
      </w:r>
    </w:p>
    <w:p w14:paraId="11DEC179" w14:textId="77777777" w:rsidR="00475143" w:rsidRDefault="00000000">
      <w:pPr>
        <w:spacing w:line="400" w:lineRule="exact"/>
        <w:ind w:firstLineChars="200" w:firstLine="422"/>
        <w:rPr>
          <w:rFonts w:ascii="宋体" w:eastAsia="宋体" w:hAnsi="宋体" w:cs="宋体" w:hint="eastAsia"/>
          <w:szCs w:val="21"/>
          <w:lang w:eastAsia="zh-Hans"/>
        </w:rPr>
      </w:pPr>
      <w:r>
        <w:rPr>
          <w:rFonts w:ascii="宋体" w:eastAsia="宋体" w:hAnsi="宋体" w:cs="宋体" w:hint="eastAsia"/>
          <w:b/>
          <w:bCs/>
          <w:szCs w:val="21"/>
          <w:lang w:eastAsia="zh-Hans"/>
        </w:rPr>
        <w:t>调解</w:t>
      </w:r>
      <w:r>
        <w:rPr>
          <w:rFonts w:ascii="宋体" w:eastAsia="宋体" w:hAnsi="宋体" w:cs="宋体" w:hint="eastAsia"/>
          <w:szCs w:val="21"/>
          <w:lang w:eastAsia="zh-Hans"/>
        </w:rPr>
        <w:t>是通过调解组织解决纠纷的方式。调解人以国家法律法规和政策以及社会公德为依据，对纠纷双方进行疏导、劝说，促使他们相互谅解，进行协商，自愿达成协议，解决纠纷。我国调解方式主要有人民调解、行政调解和司法调解。</w:t>
      </w:r>
    </w:p>
    <w:p w14:paraId="5ADB04C6" w14:textId="77777777" w:rsidR="00475143" w:rsidRDefault="00000000">
      <w:pPr>
        <w:spacing w:line="400" w:lineRule="exact"/>
        <w:ind w:firstLineChars="200" w:firstLine="422"/>
        <w:rPr>
          <w:rFonts w:ascii="宋体" w:eastAsia="宋体" w:hAnsi="宋体" w:cs="宋体" w:hint="eastAsia"/>
          <w:szCs w:val="21"/>
          <w:lang w:eastAsia="zh-Hans"/>
        </w:rPr>
      </w:pPr>
      <w:r>
        <w:rPr>
          <w:rFonts w:ascii="宋体" w:eastAsia="宋体" w:hAnsi="宋体" w:cs="宋体" w:hint="eastAsia"/>
          <w:b/>
          <w:bCs/>
          <w:szCs w:val="21"/>
          <w:lang w:eastAsia="zh-Hans"/>
        </w:rPr>
        <w:t>仲裁</w:t>
      </w:r>
      <w:r>
        <w:rPr>
          <w:rFonts w:ascii="宋体" w:eastAsia="宋体" w:hAnsi="宋体" w:cs="宋体" w:hint="eastAsia"/>
          <w:szCs w:val="21"/>
          <w:lang w:eastAsia="zh-Hans"/>
        </w:rPr>
        <w:t>是通过仲裁机构解决纠纷的方式。公民与其他个人或组织之间发生合同纠纷和其他财产权益争议时，可以申请仲裁。当事人根据他们之间订立的仲裁协议，自愿将其争议提交仲裁，并受仲裁裁判约束。</w:t>
      </w:r>
    </w:p>
    <w:p w14:paraId="4FAA1C3D" w14:textId="77777777" w:rsidR="00475143" w:rsidRDefault="00000000">
      <w:pPr>
        <w:spacing w:line="400" w:lineRule="exact"/>
        <w:ind w:firstLineChars="200" w:firstLine="422"/>
        <w:rPr>
          <w:rFonts w:ascii="宋体" w:eastAsia="宋体" w:hAnsi="宋体" w:cs="宋体" w:hint="eastAsia"/>
          <w:szCs w:val="21"/>
          <w:lang w:eastAsia="zh-Hans"/>
        </w:rPr>
        <w:sectPr w:rsidR="00475143">
          <w:pgSz w:w="11906" w:h="16838"/>
          <w:pgMar w:top="1440" w:right="1800" w:bottom="1440" w:left="1800" w:header="851" w:footer="992" w:gutter="0"/>
          <w:cols w:space="425"/>
          <w:docGrid w:type="lines" w:linePitch="312"/>
        </w:sectPr>
      </w:pPr>
      <w:r>
        <w:rPr>
          <w:rFonts w:ascii="宋体" w:eastAsia="宋体" w:hAnsi="宋体" w:cs="宋体" w:hint="eastAsia"/>
          <w:b/>
          <w:bCs/>
          <w:szCs w:val="21"/>
          <w:lang w:eastAsia="zh-Hans"/>
        </w:rPr>
        <w:t>诉讼</w:t>
      </w:r>
      <w:r>
        <w:rPr>
          <w:rFonts w:ascii="宋体" w:eastAsia="宋体" w:hAnsi="宋体" w:cs="宋体" w:hint="eastAsia"/>
          <w:szCs w:val="21"/>
          <w:lang w:eastAsia="zh-Hans"/>
        </w:rPr>
        <w:t>是通过人民法院解决纠纷的方式。公民可以依法向人民法院起诉，维护自身权益。公民遇到人身关系或财产关系的争议，可以向人民法院提起民事诉讼；公民对于某些侵犯自己人身、财产权利的行为，可以向人民法院提起刑事自诉；公民认为行政机关的行政行为侵犯了自己的权益，可以向人民法院提起行政诉讼。</w:t>
      </w:r>
    </w:p>
    <w:p w14:paraId="64DA18ED" w14:textId="77777777" w:rsidR="00475143" w:rsidRDefault="00000000">
      <w:pPr>
        <w:spacing w:line="288" w:lineRule="auto"/>
        <w:rPr>
          <w:szCs w:val="21"/>
        </w:rPr>
      </w:pPr>
      <w:r>
        <w:rPr>
          <w:rFonts w:hint="eastAsia"/>
          <w:b/>
          <w:bCs/>
          <w:szCs w:val="21"/>
        </w:rPr>
        <w:lastRenderedPageBreak/>
        <w:t>附件</w:t>
      </w:r>
      <w:r>
        <w:rPr>
          <w:rFonts w:hint="eastAsia"/>
          <w:b/>
          <w:bCs/>
          <w:szCs w:val="21"/>
        </w:rPr>
        <w:t xml:space="preserve">4 </w:t>
      </w:r>
      <w:r>
        <w:rPr>
          <w:rFonts w:hint="eastAsia"/>
          <w:b/>
          <w:bCs/>
          <w:szCs w:val="21"/>
        </w:rPr>
        <w:t>四</w:t>
      </w:r>
      <w:r>
        <w:rPr>
          <w:rFonts w:hint="eastAsia"/>
          <w:b/>
          <w:bCs/>
          <w:szCs w:val="21"/>
          <w:lang w:eastAsia="zh-Hans"/>
        </w:rPr>
        <w:t>、</w:t>
      </w:r>
      <w:r>
        <w:rPr>
          <w:rFonts w:hint="eastAsia"/>
          <w:b/>
          <w:bCs/>
          <w:szCs w:val="21"/>
        </w:rPr>
        <w:t>文以载道，创作宣传学习资源</w:t>
      </w:r>
    </w:p>
    <w:p w14:paraId="151F2B23" w14:textId="77777777" w:rsidR="00475143" w:rsidRDefault="00000000">
      <w:pPr>
        <w:pStyle w:val="3"/>
        <w:widowControl/>
        <w:spacing w:beforeAutospacing="0" w:afterAutospacing="0"/>
        <w:ind w:firstLineChars="200" w:firstLine="422"/>
        <w:rPr>
          <w:rFonts w:asciiTheme="minorHAnsi" w:eastAsiaTheme="minorEastAsia" w:hAnsiTheme="minorHAnsi" w:cstheme="minorBidi" w:hint="default"/>
          <w:b w:val="0"/>
          <w:bCs w:val="0"/>
          <w:kern w:val="2"/>
          <w:sz w:val="21"/>
          <w:szCs w:val="21"/>
        </w:rPr>
      </w:pPr>
      <w:r>
        <w:rPr>
          <w:rFonts w:asciiTheme="minorHAnsi" w:eastAsiaTheme="minorEastAsia" w:hAnsiTheme="minorHAnsi" w:cstheme="minorBidi"/>
          <w:kern w:val="2"/>
          <w:sz w:val="21"/>
          <w:szCs w:val="21"/>
        </w:rPr>
        <w:t>纪录片</w:t>
      </w:r>
      <w:r>
        <w:rPr>
          <w:rFonts w:asciiTheme="minorHAnsi" w:eastAsiaTheme="minorEastAsia" w:hAnsiTheme="minorHAnsi" w:cstheme="minorBidi"/>
          <w:b w:val="0"/>
          <w:bCs w:val="0"/>
          <w:kern w:val="2"/>
          <w:sz w:val="21"/>
          <w:szCs w:val="21"/>
        </w:rPr>
        <w:t>：</w:t>
      </w:r>
    </w:p>
    <w:p w14:paraId="33809213"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《航拍中国》：</w:t>
      </w:r>
      <w:r>
        <w:rPr>
          <w:rFonts w:ascii="宋体" w:eastAsia="宋体" w:hAnsi="宋体" w:cs="宋体" w:hint="eastAsia"/>
          <w:szCs w:val="21"/>
        </w:rPr>
        <w:t>我国有史以来规模最大、单集投资金额最高的航拍纪录片。整部纪录片计划拍 34 集，每集 50 分钟，共分 5 季推出，覆盖全国 23 个省、5 个自治区、4 个直辖市和 2 个特别行政区。每集选取一个省级行政区，展现最具代表性的历史、人文、自然和现代景观。目前已推出了第 1 季和第 2 季，共 13 集。通过航拍镜头，能让你领略祖国壮美的山河，学习地理及人文知识，为创作山川景色或名胜古迹宣传物料提供丰富的视觉灵感与素材。</w:t>
      </w:r>
    </w:p>
    <w:p w14:paraId="7152B259"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《河西走廊》：</w:t>
      </w:r>
      <w:r>
        <w:rPr>
          <w:rFonts w:ascii="宋体" w:eastAsia="宋体" w:hAnsi="宋体" w:cs="宋体" w:hint="eastAsia"/>
          <w:szCs w:val="21"/>
        </w:rPr>
        <w:t>采用 “情景再现” 的形式，以电影化的拍摄手法，再现了从汉代至今两千多年河西走廊的历史和文化变迁。通过这部纪录片，可以了解历史人物故事、古代战场等，为创作古代人物或与历史相关的名胜古迹宣传物料积累故事素材与历史背景知识</w:t>
      </w:r>
      <w:proofErr w:type="gramStart"/>
      <w:r>
        <w:rPr>
          <w:rFonts w:ascii="宋体" w:eastAsia="宋体" w:hAnsi="宋体" w:cs="宋体" w:hint="eastAsia"/>
          <w:szCs w:val="21"/>
        </w:rPr>
        <w:t xml:space="preserve"> 。</w:t>
      </w:r>
      <w:proofErr w:type="gramEnd"/>
    </w:p>
    <w:p w14:paraId="357684E1"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《敦煌莫高窟：美之全貌》：</w:t>
      </w:r>
      <w:r>
        <w:rPr>
          <w:rFonts w:ascii="宋体" w:eastAsia="宋体" w:hAnsi="宋体" w:cs="宋体" w:hint="eastAsia"/>
          <w:szCs w:val="21"/>
        </w:rPr>
        <w:t>日本 NHK 推出，首次使用高清摄像机拍摄，详细讲述了 30 个最具特色的莫高窟洞窟，并以洞窟为线索，娓娓道来纵横千年的历史文化。片中不仅展示了参观时无法窥探的细节，还讲述了很多历史、文化知识，对于创作博物馆文物（如敦煌相关文物）宣传物料很有帮助。</w:t>
      </w:r>
    </w:p>
    <w:p w14:paraId="2694CF62"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《美丽中国》：</w:t>
      </w:r>
      <w:r>
        <w:rPr>
          <w:rFonts w:ascii="宋体" w:eastAsia="宋体" w:hAnsi="宋体" w:cs="宋体" w:hint="eastAsia"/>
          <w:szCs w:val="21"/>
        </w:rPr>
        <w:t>由 CCTV 和 BBC 第一次联合摄制，历时 4 年，使用了航拍、红外、高速、延时和水下等先进摄影技术。一共有 6 集，分别为《富饶华南》《彩云之南》《青藏高原》《长城以外》《龙之疆域》和《喧闹海岸》。从不同地域展现了中国的自然与人文景观，可作为创作各类宣传物料的灵感源泉</w:t>
      </w:r>
      <w:proofErr w:type="gramStart"/>
      <w:r>
        <w:rPr>
          <w:rFonts w:ascii="宋体" w:eastAsia="宋体" w:hAnsi="宋体" w:cs="宋体" w:hint="eastAsia"/>
          <w:szCs w:val="21"/>
        </w:rPr>
        <w:t xml:space="preserve"> 。</w:t>
      </w:r>
      <w:proofErr w:type="gramEnd"/>
    </w:p>
    <w:p w14:paraId="7BC5D039"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《故宫 100》：</w:t>
      </w:r>
      <w:r>
        <w:rPr>
          <w:rFonts w:ascii="宋体" w:eastAsia="宋体" w:hAnsi="宋体" w:cs="宋体" w:hint="eastAsia"/>
          <w:szCs w:val="21"/>
        </w:rPr>
        <w:t>讲述一百座建筑的命运以及其中发生的不为人知的皇家故事。一百座建筑中有将近 1/3 比例的宫殿是平时不对外开放的。全集共 100 集，每集时长 6 分钟。大量动画尤其是 3D 动画的运用，能更细致、直观地展示某些复杂的建筑结构，适合学习古建筑相关知识，用于创作故宫或其他古代建筑类宣传物料</w:t>
      </w:r>
      <w:proofErr w:type="gramStart"/>
      <w:r>
        <w:rPr>
          <w:rFonts w:ascii="宋体" w:eastAsia="宋体" w:hAnsi="宋体" w:cs="宋体" w:hint="eastAsia"/>
          <w:szCs w:val="21"/>
        </w:rPr>
        <w:t xml:space="preserve"> 。</w:t>
      </w:r>
      <w:proofErr w:type="gramEnd"/>
    </w:p>
    <w:p w14:paraId="0BA0423B"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《中国古代名人圣贤》：</w:t>
      </w:r>
      <w:r>
        <w:rPr>
          <w:rFonts w:ascii="宋体" w:eastAsia="宋体" w:hAnsi="宋体" w:cs="宋体" w:hint="eastAsia"/>
          <w:szCs w:val="21"/>
        </w:rPr>
        <w:t>片长 100 集，每集 10 分钟。通过故里寻访、遗址拍摄、历史再现等方式，全方位探索中国传统思想文化的杰出代表、举世瞩目的文化名人，如老子、孔子、孟子等。为创作古代人物宣传物料提供详细的人物事迹与背景资料</w:t>
      </w:r>
      <w:proofErr w:type="gramStart"/>
      <w:r>
        <w:rPr>
          <w:rFonts w:ascii="宋体" w:eastAsia="宋体" w:hAnsi="宋体" w:cs="宋体" w:hint="eastAsia"/>
          <w:szCs w:val="21"/>
        </w:rPr>
        <w:t xml:space="preserve"> 。</w:t>
      </w:r>
      <w:proofErr w:type="gramEnd"/>
    </w:p>
    <w:p w14:paraId="1EED8B52" w14:textId="77777777" w:rsidR="00475143" w:rsidRDefault="00000000">
      <w:pPr>
        <w:spacing w:line="400" w:lineRule="exact"/>
        <w:ind w:firstLineChars="200" w:firstLine="422"/>
        <w:rPr>
          <w:rFonts w:ascii="宋体" w:eastAsia="宋体" w:hAnsi="宋体" w:cs="宋体" w:hint="eastAsia"/>
          <w:b/>
          <w:bCs/>
          <w:szCs w:val="21"/>
        </w:rPr>
      </w:pPr>
      <w:r>
        <w:rPr>
          <w:rFonts w:ascii="宋体" w:eastAsia="宋体" w:hAnsi="宋体" w:cs="宋体" w:hint="eastAsia"/>
          <w:b/>
          <w:bCs/>
          <w:szCs w:val="21"/>
        </w:rPr>
        <w:t>App：</w:t>
      </w:r>
    </w:p>
    <w:p w14:paraId="010F9933"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“每日故宫”：</w:t>
      </w:r>
      <w:r>
        <w:rPr>
          <w:rFonts w:ascii="宋体" w:eastAsia="宋体" w:hAnsi="宋体" w:cs="宋体" w:hint="eastAsia"/>
          <w:szCs w:val="21"/>
        </w:rPr>
        <w:t>同样由故宫博物院出品，以日历形式每天甄选一件故宫藏品，解读其工艺及背后故事，可放大图片观察藏品细节，即便未亲临故宫也能欣赏珍贵文物，适合积累文物素材，用于博物馆文物宣传物料创作</w:t>
      </w:r>
      <w:proofErr w:type="gramStart"/>
      <w:r>
        <w:rPr>
          <w:rFonts w:ascii="宋体" w:eastAsia="宋体" w:hAnsi="宋体" w:cs="宋体" w:hint="eastAsia"/>
          <w:szCs w:val="21"/>
        </w:rPr>
        <w:t xml:space="preserve"> 。</w:t>
      </w:r>
      <w:proofErr w:type="gramEnd"/>
    </w:p>
    <w:p w14:paraId="25870E21"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“故宫云课”：</w:t>
      </w:r>
      <w:r>
        <w:rPr>
          <w:rFonts w:ascii="宋体" w:eastAsia="宋体" w:hAnsi="宋体" w:cs="宋体" w:hint="eastAsia"/>
          <w:szCs w:val="21"/>
        </w:rPr>
        <w:t>汇集故宫博物院 186 万余件文物馆藏，凝聚数百位文物专家研究成果。可在线聆听专家分享历史、书画、器物、建筑等方面研究成果，还有文博知识日历及线上线下传统文化体验，对深入了解文物及相关历史文化有很大帮助</w:t>
      </w:r>
      <w:proofErr w:type="gramStart"/>
      <w:r>
        <w:rPr>
          <w:rFonts w:ascii="宋体" w:eastAsia="宋体" w:hAnsi="宋体" w:cs="宋体" w:hint="eastAsia"/>
          <w:szCs w:val="21"/>
        </w:rPr>
        <w:t xml:space="preserve"> 。</w:t>
      </w:r>
      <w:proofErr w:type="gramEnd"/>
    </w:p>
    <w:p w14:paraId="7230C40A" w14:textId="77777777" w:rsidR="00475143" w:rsidRDefault="00000000">
      <w:pPr>
        <w:spacing w:line="400" w:lineRule="exact"/>
        <w:ind w:firstLineChars="200" w:firstLine="422"/>
        <w:rPr>
          <w:rFonts w:ascii="宋体" w:eastAsia="宋体" w:hAnsi="宋体" w:cs="宋体" w:hint="eastAsia"/>
          <w:b/>
          <w:bCs/>
          <w:szCs w:val="21"/>
        </w:rPr>
      </w:pPr>
      <w:r>
        <w:rPr>
          <w:rFonts w:ascii="宋体" w:eastAsia="宋体" w:hAnsi="宋体" w:cs="宋体" w:hint="eastAsia"/>
          <w:b/>
          <w:bCs/>
          <w:szCs w:val="21"/>
        </w:rPr>
        <w:t>网站：</w:t>
      </w:r>
    </w:p>
    <w:p w14:paraId="73DFC7DD"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中国国家博物馆官网：</w:t>
      </w:r>
      <w:r>
        <w:rPr>
          <w:rFonts w:ascii="宋体" w:eastAsia="宋体" w:hAnsi="宋体" w:cs="宋体" w:hint="eastAsia"/>
          <w:szCs w:val="21"/>
        </w:rPr>
        <w:t>提供精美文物介绍、最新展览资讯、学术研究和文化活动等资源，能如同置身真实博物馆，适合查找博物馆文物资料</w:t>
      </w:r>
      <w:proofErr w:type="gramStart"/>
      <w:r>
        <w:rPr>
          <w:rFonts w:ascii="宋体" w:eastAsia="宋体" w:hAnsi="宋体" w:cs="宋体" w:hint="eastAsia"/>
          <w:szCs w:val="21"/>
        </w:rPr>
        <w:t xml:space="preserve"> 。</w:t>
      </w:r>
      <w:proofErr w:type="gramEnd"/>
    </w:p>
    <w:p w14:paraId="66D2D8B5" w14:textId="77777777" w:rsidR="00475143" w:rsidRDefault="00000000">
      <w:pPr>
        <w:spacing w:line="400" w:lineRule="exact"/>
        <w:ind w:firstLineChars="200" w:firstLine="422"/>
        <w:rPr>
          <w:rFonts w:ascii="宋体" w:eastAsia="宋体" w:hAnsi="宋体" w:cs="宋体" w:hint="eastAsia"/>
          <w:szCs w:val="21"/>
        </w:rPr>
      </w:pPr>
      <w:r>
        <w:rPr>
          <w:rFonts w:ascii="宋体" w:eastAsia="宋体" w:hAnsi="宋体" w:cs="宋体" w:hint="eastAsia"/>
          <w:b/>
          <w:bCs/>
          <w:szCs w:val="21"/>
        </w:rPr>
        <w:t>中国历史地图集在线：</w:t>
      </w:r>
      <w:r>
        <w:rPr>
          <w:rFonts w:ascii="宋体" w:eastAsia="宋体" w:hAnsi="宋体" w:cs="宋体" w:hint="eastAsia"/>
          <w:szCs w:val="21"/>
        </w:rPr>
        <w:t>提供各个朝代和年代的中国历史地图，可了解中国历史变迁，帮助理解历史进程，为创作与历史相关的宣传物料（如名胜古迹、古代人物）提供地理历史背景知识</w:t>
      </w:r>
      <w:proofErr w:type="gramStart"/>
      <w:r>
        <w:rPr>
          <w:rFonts w:ascii="宋体" w:eastAsia="宋体" w:hAnsi="宋体" w:cs="宋体" w:hint="eastAsia"/>
          <w:szCs w:val="21"/>
        </w:rPr>
        <w:t xml:space="preserve"> 。</w:t>
      </w:r>
      <w:proofErr w:type="gramEnd"/>
    </w:p>
    <w:p w14:paraId="0552445C" w14:textId="77777777" w:rsidR="00475143" w:rsidRDefault="00000000">
      <w:pPr>
        <w:spacing w:line="288" w:lineRule="auto"/>
        <w:rPr>
          <w:b/>
          <w:bCs/>
          <w:szCs w:val="21"/>
        </w:rPr>
      </w:pPr>
      <w:r>
        <w:rPr>
          <w:rFonts w:hint="eastAsia"/>
          <w:b/>
          <w:bCs/>
          <w:szCs w:val="21"/>
        </w:rPr>
        <w:lastRenderedPageBreak/>
        <w:t>附件</w:t>
      </w:r>
      <w:r>
        <w:rPr>
          <w:rFonts w:hint="eastAsia"/>
          <w:b/>
          <w:bCs/>
          <w:szCs w:val="21"/>
        </w:rPr>
        <w:t xml:space="preserve">5-1                      </w:t>
      </w:r>
      <w:r>
        <w:rPr>
          <w:rFonts w:hint="eastAsia"/>
          <w:b/>
          <w:bCs/>
          <w:sz w:val="24"/>
        </w:rPr>
        <w:t>教学班：</w:t>
      </w:r>
      <w:r>
        <w:rPr>
          <w:rFonts w:hint="eastAsia"/>
          <w:b/>
          <w:bCs/>
          <w:sz w:val="24"/>
        </w:rPr>
        <w:t xml:space="preserve">            </w:t>
      </w:r>
      <w:r>
        <w:rPr>
          <w:rFonts w:hint="eastAsia"/>
          <w:b/>
          <w:bCs/>
          <w:sz w:val="24"/>
        </w:rPr>
        <w:t>姓名：</w:t>
      </w:r>
    </w:p>
    <w:p w14:paraId="36EAC844" w14:textId="77777777" w:rsidR="00475143" w:rsidRDefault="00000000">
      <w:pPr>
        <w:spacing w:line="288" w:lineRule="auto"/>
        <w:rPr>
          <w:b/>
          <w:bCs/>
          <w:szCs w:val="21"/>
        </w:rPr>
      </w:pPr>
      <w:r>
        <w:rPr>
          <w:rFonts w:hint="eastAsia"/>
          <w:b/>
          <w:bCs/>
          <w:szCs w:val="21"/>
        </w:rPr>
        <w:t>五、学习模范人物：勇担社会责任、维护公平正义</w:t>
      </w:r>
    </w:p>
    <w:p w14:paraId="2FB07267" w14:textId="77777777" w:rsidR="00475143" w:rsidRDefault="00000000">
      <w:pPr>
        <w:spacing w:line="288" w:lineRule="auto"/>
        <w:ind w:firstLineChars="200" w:firstLine="420"/>
        <w:rPr>
          <w:szCs w:val="21"/>
        </w:rPr>
      </w:pPr>
      <w:r>
        <w:rPr>
          <w:rFonts w:hint="eastAsia"/>
          <w:szCs w:val="21"/>
          <w:lang w:eastAsia="zh-Hans"/>
        </w:rPr>
        <w:t>从小到大，我们了解了很多模范人物的故事。以你熟悉的一个人物为例</w:t>
      </w:r>
      <w:r>
        <w:rPr>
          <w:rFonts w:hint="eastAsia"/>
          <w:szCs w:val="21"/>
        </w:rPr>
        <w:t>，参</w:t>
      </w:r>
      <w:r>
        <w:rPr>
          <w:rFonts w:hint="eastAsia"/>
          <w:szCs w:val="21"/>
          <w:lang w:eastAsia="zh-Hans"/>
        </w:rPr>
        <w:t>考下面的提示，探究其成长过程</w:t>
      </w:r>
      <w:r>
        <w:rPr>
          <w:rFonts w:hint="eastAsia"/>
          <w:szCs w:val="21"/>
        </w:rPr>
        <w:t>。完成表格。</w:t>
      </w:r>
    </w:p>
    <w:p w14:paraId="19A21D26" w14:textId="77777777" w:rsidR="00475143" w:rsidRDefault="00000000">
      <w:pPr>
        <w:spacing w:line="288" w:lineRule="auto"/>
        <w:ind w:firstLineChars="800" w:firstLine="1928"/>
        <w:rPr>
          <w:rFonts w:ascii="黑体" w:eastAsia="黑体" w:hAnsi="黑体" w:cs="黑体" w:hint="eastAsia"/>
          <w:sz w:val="24"/>
        </w:rPr>
      </w:pPr>
      <w:r>
        <w:rPr>
          <w:rFonts w:ascii="黑体" w:eastAsia="黑体" w:hAnsi="黑体" w:cs="黑体" w:hint="eastAsia"/>
          <w:b/>
          <w:bCs/>
          <w:sz w:val="24"/>
        </w:rPr>
        <w:t>我选择的模范人物：</w:t>
      </w:r>
    </w:p>
    <w:p w14:paraId="12D2A12C" w14:textId="77777777" w:rsidR="00475143" w:rsidRDefault="00475143">
      <w:pPr>
        <w:spacing w:line="288" w:lineRule="auto"/>
        <w:ind w:firstLineChars="800" w:firstLine="1920"/>
        <w:rPr>
          <w:rFonts w:ascii="黑体" w:eastAsia="黑体" w:hAnsi="黑体" w:cs="黑体" w:hint="eastAsia"/>
          <w:sz w:val="24"/>
        </w:rPr>
      </w:pPr>
    </w:p>
    <w:tbl>
      <w:tblPr>
        <w:tblStyle w:val="a4"/>
        <w:tblW w:w="0" w:type="auto"/>
        <w:tblLook w:val="04A0" w:firstRow="1" w:lastRow="0" w:firstColumn="1" w:lastColumn="0" w:noHBand="0" w:noVBand="1"/>
      </w:tblPr>
      <w:tblGrid>
        <w:gridCol w:w="4938"/>
        <w:gridCol w:w="4798"/>
      </w:tblGrid>
      <w:tr w:rsidR="00475143" w14:paraId="651889F3" w14:textId="77777777">
        <w:tc>
          <w:tcPr>
            <w:tcW w:w="5053" w:type="dxa"/>
          </w:tcPr>
          <w:p w14:paraId="3D682981" w14:textId="77777777" w:rsidR="00475143" w:rsidRDefault="00000000">
            <w:pPr>
              <w:spacing w:line="288" w:lineRule="auto"/>
              <w:jc w:val="center"/>
              <w:rPr>
                <w:rFonts w:ascii="黑体" w:eastAsia="黑体" w:hAnsi="黑体" w:cs="黑体" w:hint="eastAsia"/>
                <w:sz w:val="24"/>
                <w:lang w:eastAsia="zh-Hans"/>
              </w:rPr>
            </w:pPr>
            <w:r>
              <w:rPr>
                <w:rFonts w:ascii="黑体" w:eastAsia="黑体" w:hAnsi="黑体" w:cs="黑体" w:hint="eastAsia"/>
                <w:sz w:val="24"/>
              </w:rPr>
              <w:t>主</w:t>
            </w:r>
            <w:r>
              <w:rPr>
                <w:rFonts w:ascii="黑体" w:eastAsia="黑体" w:hAnsi="黑体" w:cs="黑体" w:hint="eastAsia"/>
                <w:sz w:val="24"/>
                <w:lang w:eastAsia="zh-Hans"/>
              </w:rPr>
              <w:t>人公对成长环境</w:t>
            </w:r>
            <w:r>
              <w:rPr>
                <w:rFonts w:ascii="黑体" w:eastAsia="黑体" w:hAnsi="黑体" w:cs="黑体" w:hint="eastAsia"/>
                <w:sz w:val="24"/>
              </w:rPr>
              <w:t>有</w:t>
            </w:r>
            <w:r>
              <w:rPr>
                <w:rFonts w:ascii="黑体" w:eastAsia="黑体" w:hAnsi="黑体" w:cs="黑体" w:hint="eastAsia"/>
                <w:sz w:val="24"/>
                <w:lang w:eastAsia="zh-Hans"/>
              </w:rPr>
              <w:t>怎样的认识</w:t>
            </w:r>
            <w:r>
              <w:rPr>
                <w:rFonts w:ascii="黑体" w:eastAsia="黑体" w:hAnsi="黑体" w:cs="黑体" w:hint="eastAsia"/>
                <w:sz w:val="24"/>
              </w:rPr>
              <w:t>判断？</w:t>
            </w:r>
          </w:p>
        </w:tc>
        <w:tc>
          <w:tcPr>
            <w:tcW w:w="4909" w:type="dxa"/>
          </w:tcPr>
          <w:p w14:paraId="3DCCB491" w14:textId="77777777" w:rsidR="00475143" w:rsidRDefault="00000000">
            <w:pPr>
              <w:spacing w:line="288" w:lineRule="auto"/>
              <w:rPr>
                <w:rFonts w:ascii="黑体" w:eastAsia="黑体" w:hAnsi="黑体" w:cs="黑体" w:hint="eastAsia"/>
                <w:sz w:val="24"/>
                <w:lang w:eastAsia="zh-Hans"/>
              </w:rPr>
            </w:pPr>
            <w:r>
              <w:rPr>
                <w:rFonts w:ascii="黑体" w:eastAsia="黑体" w:hAnsi="黑体" w:cs="黑体" w:hint="eastAsia"/>
                <w:sz w:val="24"/>
                <w:lang w:eastAsia="zh-Hans"/>
              </w:rPr>
              <w:t>主人公是怎样确</w:t>
            </w:r>
            <w:r>
              <w:rPr>
                <w:rFonts w:ascii="黑体" w:eastAsia="黑体" w:hAnsi="黑体" w:cs="黑体" w:hint="eastAsia"/>
                <w:sz w:val="24"/>
              </w:rPr>
              <w:t>立</w:t>
            </w:r>
            <w:r>
              <w:rPr>
                <w:rFonts w:ascii="黑体" w:eastAsia="黑体" w:hAnsi="黑体" w:cs="黑体" w:hint="eastAsia"/>
                <w:sz w:val="24"/>
                <w:lang w:eastAsia="zh-Hans"/>
              </w:rPr>
              <w:t>人生志向的</w:t>
            </w:r>
            <w:r>
              <w:rPr>
                <w:rFonts w:ascii="黑体" w:eastAsia="黑体" w:hAnsi="黑体" w:cs="黑体" w:hint="eastAsia"/>
                <w:sz w:val="24"/>
              </w:rPr>
              <w:t>？</w:t>
            </w:r>
          </w:p>
        </w:tc>
      </w:tr>
      <w:tr w:rsidR="00475143" w14:paraId="71205970" w14:textId="77777777">
        <w:trPr>
          <w:trHeight w:val="1827"/>
        </w:trPr>
        <w:tc>
          <w:tcPr>
            <w:tcW w:w="5053" w:type="dxa"/>
          </w:tcPr>
          <w:p w14:paraId="4513EA27" w14:textId="77777777" w:rsidR="00475143" w:rsidRDefault="00475143">
            <w:pPr>
              <w:spacing w:line="288" w:lineRule="auto"/>
              <w:jc w:val="center"/>
              <w:rPr>
                <w:rFonts w:ascii="黑体" w:eastAsia="黑体" w:hAnsi="黑体" w:cs="黑体" w:hint="eastAsia"/>
                <w:sz w:val="24"/>
                <w:lang w:eastAsia="zh-Hans"/>
              </w:rPr>
            </w:pPr>
          </w:p>
          <w:p w14:paraId="22CBC891" w14:textId="77777777" w:rsidR="00475143" w:rsidRDefault="00475143">
            <w:pPr>
              <w:spacing w:line="288" w:lineRule="auto"/>
              <w:jc w:val="center"/>
              <w:rPr>
                <w:rFonts w:ascii="黑体" w:eastAsia="黑体" w:hAnsi="黑体" w:cs="黑体" w:hint="eastAsia"/>
                <w:sz w:val="24"/>
                <w:lang w:eastAsia="zh-Hans"/>
              </w:rPr>
            </w:pPr>
          </w:p>
          <w:p w14:paraId="1AB2CFDF" w14:textId="77777777" w:rsidR="00475143" w:rsidRDefault="00475143">
            <w:pPr>
              <w:spacing w:line="288" w:lineRule="auto"/>
              <w:jc w:val="center"/>
              <w:rPr>
                <w:rFonts w:ascii="黑体" w:eastAsia="黑体" w:hAnsi="黑体" w:cs="黑体" w:hint="eastAsia"/>
                <w:sz w:val="24"/>
                <w:lang w:eastAsia="zh-Hans"/>
              </w:rPr>
            </w:pPr>
          </w:p>
          <w:p w14:paraId="3E23B4E5" w14:textId="77777777" w:rsidR="00475143" w:rsidRDefault="00475143">
            <w:pPr>
              <w:spacing w:line="288" w:lineRule="auto"/>
              <w:jc w:val="center"/>
              <w:rPr>
                <w:rFonts w:ascii="黑体" w:eastAsia="黑体" w:hAnsi="黑体" w:cs="黑体" w:hint="eastAsia"/>
                <w:sz w:val="24"/>
                <w:lang w:eastAsia="zh-Hans"/>
              </w:rPr>
            </w:pPr>
          </w:p>
        </w:tc>
        <w:tc>
          <w:tcPr>
            <w:tcW w:w="4909" w:type="dxa"/>
          </w:tcPr>
          <w:p w14:paraId="44B0D90C" w14:textId="77777777" w:rsidR="00475143" w:rsidRDefault="00475143">
            <w:pPr>
              <w:spacing w:line="288" w:lineRule="auto"/>
              <w:jc w:val="center"/>
              <w:rPr>
                <w:rFonts w:ascii="黑体" w:eastAsia="黑体" w:hAnsi="黑体" w:cs="黑体" w:hint="eastAsia"/>
                <w:sz w:val="24"/>
                <w:lang w:eastAsia="zh-Hans"/>
              </w:rPr>
            </w:pPr>
          </w:p>
        </w:tc>
      </w:tr>
      <w:tr w:rsidR="00475143" w14:paraId="16951DE6" w14:textId="77777777">
        <w:tc>
          <w:tcPr>
            <w:tcW w:w="5053" w:type="dxa"/>
          </w:tcPr>
          <w:p w14:paraId="599A8C10" w14:textId="77777777" w:rsidR="00475143" w:rsidRDefault="00000000">
            <w:pPr>
              <w:spacing w:line="288" w:lineRule="auto"/>
              <w:rPr>
                <w:rFonts w:ascii="黑体" w:eastAsia="黑体" w:hAnsi="黑体" w:cs="黑体" w:hint="eastAsia"/>
                <w:sz w:val="24"/>
              </w:rPr>
            </w:pPr>
            <w:r>
              <w:rPr>
                <w:rFonts w:ascii="黑体" w:eastAsia="黑体" w:hAnsi="黑体" w:cs="黑体" w:hint="eastAsia"/>
                <w:sz w:val="24"/>
                <w:lang w:eastAsia="zh-Hans"/>
              </w:rPr>
              <w:t>主人公是如何利用社会条件实现人生目标的</w:t>
            </w:r>
            <w:r>
              <w:rPr>
                <w:rFonts w:ascii="黑体" w:eastAsia="黑体" w:hAnsi="黑体" w:cs="黑体" w:hint="eastAsia"/>
                <w:sz w:val="24"/>
              </w:rPr>
              <w:t>？</w:t>
            </w:r>
          </w:p>
        </w:tc>
        <w:tc>
          <w:tcPr>
            <w:tcW w:w="4909" w:type="dxa"/>
          </w:tcPr>
          <w:p w14:paraId="1AF012DC" w14:textId="77777777" w:rsidR="00475143" w:rsidRDefault="00000000">
            <w:pPr>
              <w:spacing w:line="288" w:lineRule="auto"/>
              <w:rPr>
                <w:rFonts w:ascii="黑体" w:eastAsia="黑体" w:hAnsi="黑体" w:cs="黑体" w:hint="eastAsia"/>
                <w:sz w:val="24"/>
                <w:lang w:eastAsia="zh-Hans"/>
              </w:rPr>
            </w:pPr>
            <w:r>
              <w:rPr>
                <w:rFonts w:ascii="黑体" w:eastAsia="黑体" w:hAnsi="黑体" w:cs="黑体" w:hint="eastAsia"/>
                <w:sz w:val="24"/>
                <w:lang w:eastAsia="zh-Hans"/>
              </w:rPr>
              <w:t>主人公为社会作出了哪些</w:t>
            </w:r>
            <w:r>
              <w:rPr>
                <w:rFonts w:ascii="黑体" w:eastAsia="黑体" w:hAnsi="黑体" w:cs="黑体" w:hint="eastAsia"/>
                <w:sz w:val="24"/>
              </w:rPr>
              <w:t>贡献</w:t>
            </w:r>
            <w:r>
              <w:rPr>
                <w:rFonts w:ascii="黑体" w:eastAsia="黑体" w:hAnsi="黑体" w:cs="黑体" w:hint="eastAsia"/>
                <w:sz w:val="24"/>
                <w:lang w:eastAsia="zh-Hans"/>
              </w:rPr>
              <w:t>？</w:t>
            </w:r>
          </w:p>
        </w:tc>
      </w:tr>
      <w:tr w:rsidR="00475143" w14:paraId="439BFBAE" w14:textId="77777777">
        <w:trPr>
          <w:trHeight w:val="2411"/>
        </w:trPr>
        <w:tc>
          <w:tcPr>
            <w:tcW w:w="5053" w:type="dxa"/>
          </w:tcPr>
          <w:p w14:paraId="0007901A" w14:textId="77777777" w:rsidR="00475143" w:rsidRDefault="00475143">
            <w:pPr>
              <w:spacing w:line="288" w:lineRule="auto"/>
              <w:jc w:val="center"/>
              <w:rPr>
                <w:rFonts w:ascii="黑体" w:eastAsia="黑体" w:hAnsi="黑体" w:cs="黑体" w:hint="eastAsia"/>
                <w:sz w:val="24"/>
                <w:lang w:eastAsia="zh-Hans"/>
              </w:rPr>
            </w:pPr>
          </w:p>
          <w:p w14:paraId="3607CA5F" w14:textId="77777777" w:rsidR="00475143" w:rsidRDefault="00475143">
            <w:pPr>
              <w:spacing w:line="288" w:lineRule="auto"/>
              <w:jc w:val="center"/>
              <w:rPr>
                <w:rFonts w:ascii="黑体" w:eastAsia="黑体" w:hAnsi="黑体" w:cs="黑体" w:hint="eastAsia"/>
                <w:sz w:val="24"/>
                <w:lang w:eastAsia="zh-Hans"/>
              </w:rPr>
            </w:pPr>
          </w:p>
          <w:p w14:paraId="17CD3665" w14:textId="77777777" w:rsidR="00475143" w:rsidRDefault="00475143">
            <w:pPr>
              <w:spacing w:line="288" w:lineRule="auto"/>
              <w:jc w:val="center"/>
              <w:rPr>
                <w:rFonts w:ascii="黑体" w:eastAsia="黑体" w:hAnsi="黑体" w:cs="黑体" w:hint="eastAsia"/>
                <w:sz w:val="24"/>
                <w:lang w:eastAsia="zh-Hans"/>
              </w:rPr>
            </w:pPr>
          </w:p>
          <w:p w14:paraId="0442349B" w14:textId="77777777" w:rsidR="00475143" w:rsidRDefault="00475143">
            <w:pPr>
              <w:spacing w:line="288" w:lineRule="auto"/>
              <w:jc w:val="center"/>
              <w:rPr>
                <w:rFonts w:ascii="黑体" w:eastAsia="黑体" w:hAnsi="黑体" w:cs="黑体" w:hint="eastAsia"/>
                <w:sz w:val="24"/>
                <w:lang w:eastAsia="zh-Hans"/>
              </w:rPr>
            </w:pPr>
          </w:p>
          <w:p w14:paraId="41A8B42E" w14:textId="77777777" w:rsidR="00475143" w:rsidRDefault="00475143">
            <w:pPr>
              <w:spacing w:line="288" w:lineRule="auto"/>
              <w:jc w:val="center"/>
              <w:rPr>
                <w:rFonts w:ascii="黑体" w:eastAsia="黑体" w:hAnsi="黑体" w:cs="黑体" w:hint="eastAsia"/>
                <w:sz w:val="24"/>
                <w:lang w:eastAsia="zh-Hans"/>
              </w:rPr>
            </w:pPr>
          </w:p>
          <w:p w14:paraId="6D80B489" w14:textId="77777777" w:rsidR="00475143" w:rsidRDefault="00475143">
            <w:pPr>
              <w:spacing w:line="288" w:lineRule="auto"/>
              <w:jc w:val="center"/>
              <w:rPr>
                <w:rFonts w:ascii="黑体" w:eastAsia="黑体" w:hAnsi="黑体" w:cs="黑体" w:hint="eastAsia"/>
                <w:sz w:val="24"/>
                <w:lang w:eastAsia="zh-Hans"/>
              </w:rPr>
            </w:pPr>
          </w:p>
        </w:tc>
        <w:tc>
          <w:tcPr>
            <w:tcW w:w="4909" w:type="dxa"/>
          </w:tcPr>
          <w:p w14:paraId="40D9FA1D" w14:textId="77777777" w:rsidR="00475143" w:rsidRDefault="00475143">
            <w:pPr>
              <w:spacing w:line="288" w:lineRule="auto"/>
              <w:jc w:val="center"/>
              <w:rPr>
                <w:rFonts w:ascii="黑体" w:eastAsia="黑体" w:hAnsi="黑体" w:cs="黑体" w:hint="eastAsia"/>
                <w:sz w:val="24"/>
                <w:lang w:eastAsia="zh-Hans"/>
              </w:rPr>
            </w:pPr>
          </w:p>
        </w:tc>
      </w:tr>
      <w:tr w:rsidR="00475143" w14:paraId="36796FEC" w14:textId="77777777">
        <w:trPr>
          <w:trHeight w:val="90"/>
        </w:trPr>
        <w:tc>
          <w:tcPr>
            <w:tcW w:w="5053" w:type="dxa"/>
          </w:tcPr>
          <w:p w14:paraId="63448B47" w14:textId="77777777" w:rsidR="00475143" w:rsidRDefault="00000000">
            <w:pPr>
              <w:spacing w:line="288" w:lineRule="auto"/>
              <w:jc w:val="center"/>
              <w:rPr>
                <w:rFonts w:ascii="黑体" w:eastAsia="黑体" w:hAnsi="黑体" w:cs="黑体" w:hint="eastAsia"/>
                <w:sz w:val="24"/>
                <w:lang w:eastAsia="zh-Hans"/>
              </w:rPr>
            </w:pPr>
            <w:r>
              <w:rPr>
                <w:rFonts w:ascii="黑体" w:eastAsia="黑体" w:hAnsi="黑体" w:cs="黑体" w:hint="eastAsia"/>
                <w:sz w:val="24"/>
                <w:lang w:eastAsia="zh-Hans"/>
              </w:rPr>
              <w:t>社会对主人公作出了</w:t>
            </w:r>
            <w:r>
              <w:rPr>
                <w:rFonts w:ascii="黑体" w:eastAsia="黑体" w:hAnsi="黑体" w:cs="黑体" w:hint="eastAsia"/>
                <w:sz w:val="24"/>
              </w:rPr>
              <w:t>怎</w:t>
            </w:r>
            <w:r>
              <w:rPr>
                <w:rFonts w:ascii="黑体" w:eastAsia="黑体" w:hAnsi="黑体" w:cs="黑体" w:hint="eastAsia"/>
                <w:sz w:val="24"/>
                <w:lang w:eastAsia="zh-Hans"/>
              </w:rPr>
              <w:t>样的评价？</w:t>
            </w:r>
          </w:p>
        </w:tc>
        <w:tc>
          <w:tcPr>
            <w:tcW w:w="4909" w:type="dxa"/>
          </w:tcPr>
          <w:p w14:paraId="15054E85" w14:textId="77777777" w:rsidR="00475143" w:rsidRDefault="00000000">
            <w:pPr>
              <w:spacing w:line="288" w:lineRule="auto"/>
              <w:rPr>
                <w:rFonts w:ascii="黑体" w:eastAsia="黑体" w:hAnsi="黑体" w:cs="黑体" w:hint="eastAsia"/>
                <w:sz w:val="24"/>
                <w:lang w:eastAsia="zh-Hans"/>
              </w:rPr>
            </w:pPr>
            <w:r>
              <w:rPr>
                <w:rFonts w:ascii="黑体" w:eastAsia="黑体" w:hAnsi="黑体" w:cs="黑体" w:hint="eastAsia"/>
                <w:sz w:val="24"/>
                <w:lang w:eastAsia="zh-Hans"/>
              </w:rPr>
              <w:t>你从主人公的成长经历成获得了</w:t>
            </w:r>
            <w:r>
              <w:rPr>
                <w:rFonts w:ascii="黑体" w:eastAsia="黑体" w:hAnsi="黑体" w:cs="黑体" w:hint="eastAsia"/>
                <w:sz w:val="24"/>
              </w:rPr>
              <w:t>哪些</w:t>
            </w:r>
            <w:r>
              <w:rPr>
                <w:rFonts w:ascii="黑体" w:eastAsia="黑体" w:hAnsi="黑体" w:cs="黑体" w:hint="eastAsia"/>
                <w:sz w:val="24"/>
                <w:lang w:eastAsia="zh-Hans"/>
              </w:rPr>
              <w:t>启示</w:t>
            </w:r>
            <w:r>
              <w:rPr>
                <w:rFonts w:ascii="黑体" w:eastAsia="黑体" w:hAnsi="黑体" w:cs="黑体" w:hint="eastAsia"/>
                <w:sz w:val="24"/>
              </w:rPr>
              <w:t>？</w:t>
            </w:r>
          </w:p>
        </w:tc>
      </w:tr>
      <w:tr w:rsidR="00475143" w14:paraId="2D76C486" w14:textId="77777777">
        <w:trPr>
          <w:trHeight w:val="2471"/>
        </w:trPr>
        <w:tc>
          <w:tcPr>
            <w:tcW w:w="5053" w:type="dxa"/>
          </w:tcPr>
          <w:p w14:paraId="67AF94FC" w14:textId="77777777" w:rsidR="00475143" w:rsidRDefault="00475143">
            <w:pPr>
              <w:spacing w:line="288" w:lineRule="auto"/>
              <w:rPr>
                <w:rFonts w:ascii="黑体" w:eastAsia="黑体" w:hAnsi="黑体" w:cs="黑体" w:hint="eastAsia"/>
                <w:sz w:val="24"/>
                <w:lang w:eastAsia="zh-Hans"/>
              </w:rPr>
            </w:pPr>
          </w:p>
          <w:p w14:paraId="014726A9" w14:textId="77777777" w:rsidR="00475143" w:rsidRDefault="00475143">
            <w:pPr>
              <w:spacing w:line="288" w:lineRule="auto"/>
              <w:rPr>
                <w:rFonts w:ascii="黑体" w:eastAsia="黑体" w:hAnsi="黑体" w:cs="黑体" w:hint="eastAsia"/>
                <w:sz w:val="24"/>
                <w:lang w:eastAsia="zh-Hans"/>
              </w:rPr>
            </w:pPr>
          </w:p>
          <w:p w14:paraId="46C12245" w14:textId="77777777" w:rsidR="00475143" w:rsidRDefault="00475143">
            <w:pPr>
              <w:spacing w:line="288" w:lineRule="auto"/>
              <w:rPr>
                <w:rFonts w:ascii="黑体" w:eastAsia="黑体" w:hAnsi="黑体" w:cs="黑体" w:hint="eastAsia"/>
                <w:sz w:val="24"/>
                <w:lang w:eastAsia="zh-Hans"/>
              </w:rPr>
            </w:pPr>
          </w:p>
          <w:p w14:paraId="339D342A" w14:textId="77777777" w:rsidR="00475143" w:rsidRDefault="00475143">
            <w:pPr>
              <w:spacing w:line="288" w:lineRule="auto"/>
              <w:rPr>
                <w:rFonts w:ascii="黑体" w:eastAsia="黑体" w:hAnsi="黑体" w:cs="黑体" w:hint="eastAsia"/>
                <w:sz w:val="24"/>
                <w:lang w:eastAsia="zh-Hans"/>
              </w:rPr>
            </w:pPr>
          </w:p>
          <w:p w14:paraId="4CA2BC3B" w14:textId="77777777" w:rsidR="00475143" w:rsidRDefault="00475143">
            <w:pPr>
              <w:spacing w:line="288" w:lineRule="auto"/>
              <w:rPr>
                <w:rFonts w:ascii="黑体" w:eastAsia="黑体" w:hAnsi="黑体" w:cs="黑体" w:hint="eastAsia"/>
                <w:sz w:val="24"/>
                <w:lang w:eastAsia="zh-Hans"/>
              </w:rPr>
            </w:pPr>
          </w:p>
          <w:p w14:paraId="22E273F9" w14:textId="77777777" w:rsidR="00475143" w:rsidRDefault="00475143">
            <w:pPr>
              <w:spacing w:line="288" w:lineRule="auto"/>
              <w:rPr>
                <w:rFonts w:ascii="黑体" w:eastAsia="黑体" w:hAnsi="黑体" w:cs="黑体" w:hint="eastAsia"/>
                <w:sz w:val="24"/>
                <w:lang w:eastAsia="zh-Hans"/>
              </w:rPr>
            </w:pPr>
          </w:p>
        </w:tc>
        <w:tc>
          <w:tcPr>
            <w:tcW w:w="4909" w:type="dxa"/>
          </w:tcPr>
          <w:p w14:paraId="0B98B77D" w14:textId="77777777" w:rsidR="00475143" w:rsidRDefault="00475143">
            <w:pPr>
              <w:spacing w:line="288" w:lineRule="auto"/>
              <w:rPr>
                <w:rFonts w:ascii="黑体" w:eastAsia="黑体" w:hAnsi="黑体" w:cs="黑体" w:hint="eastAsia"/>
                <w:sz w:val="24"/>
                <w:lang w:eastAsia="zh-Hans"/>
              </w:rPr>
            </w:pPr>
          </w:p>
        </w:tc>
      </w:tr>
    </w:tbl>
    <w:p w14:paraId="1796F71D" w14:textId="77777777" w:rsidR="00475143" w:rsidRDefault="00475143">
      <w:pPr>
        <w:spacing w:line="288" w:lineRule="auto"/>
        <w:ind w:firstLineChars="200" w:firstLine="420"/>
        <w:rPr>
          <w:szCs w:val="21"/>
        </w:rPr>
      </w:pPr>
    </w:p>
    <w:p w14:paraId="25DCA1AD" w14:textId="77777777" w:rsidR="00475143" w:rsidRDefault="00475143">
      <w:pPr>
        <w:spacing w:line="288" w:lineRule="auto"/>
        <w:ind w:firstLineChars="200" w:firstLine="420"/>
        <w:rPr>
          <w:szCs w:val="21"/>
          <w:lang w:eastAsia="zh-Hans"/>
        </w:rPr>
      </w:pPr>
    </w:p>
    <w:p w14:paraId="1F37F005" w14:textId="77777777" w:rsidR="00475143" w:rsidRDefault="00475143">
      <w:pPr>
        <w:spacing w:line="288" w:lineRule="auto"/>
        <w:rPr>
          <w:szCs w:val="21"/>
          <w:lang w:eastAsia="zh-Hans"/>
        </w:rPr>
      </w:pPr>
    </w:p>
    <w:p w14:paraId="50E8524B" w14:textId="77777777" w:rsidR="00475143" w:rsidRDefault="00475143">
      <w:pPr>
        <w:spacing w:line="288" w:lineRule="auto"/>
        <w:ind w:firstLineChars="200" w:firstLine="420"/>
        <w:rPr>
          <w:szCs w:val="21"/>
          <w:lang w:eastAsia="zh-Hans"/>
        </w:rPr>
      </w:pPr>
    </w:p>
    <w:p w14:paraId="7B289620" w14:textId="77777777" w:rsidR="00475143" w:rsidRDefault="00000000">
      <w:pPr>
        <w:spacing w:line="288" w:lineRule="auto"/>
        <w:rPr>
          <w:szCs w:val="21"/>
        </w:rPr>
      </w:pPr>
      <w:r>
        <w:rPr>
          <w:rFonts w:hint="eastAsia"/>
          <w:b/>
          <w:bCs/>
          <w:szCs w:val="21"/>
        </w:rPr>
        <w:t>附件</w:t>
      </w:r>
      <w:r>
        <w:rPr>
          <w:rFonts w:hint="eastAsia"/>
          <w:b/>
          <w:bCs/>
          <w:szCs w:val="21"/>
        </w:rPr>
        <w:t>5-2</w:t>
      </w:r>
    </w:p>
    <w:p w14:paraId="0B7C7FA8" w14:textId="77777777" w:rsidR="00475143" w:rsidRDefault="00000000">
      <w:pPr>
        <w:spacing w:line="288" w:lineRule="auto"/>
        <w:ind w:firstLineChars="700" w:firstLine="1687"/>
        <w:rPr>
          <w:szCs w:val="21"/>
        </w:rPr>
      </w:pPr>
      <w:r>
        <w:rPr>
          <w:rFonts w:ascii="黑体" w:eastAsia="黑体" w:hAnsi="黑体" w:cs="黑体" w:hint="eastAsia"/>
          <w:b/>
          <w:bCs/>
          <w:sz w:val="24"/>
        </w:rPr>
        <w:t>我寻找的“正义之星”：</w:t>
      </w:r>
    </w:p>
    <w:p w14:paraId="7235C5F8" w14:textId="77777777" w:rsidR="00475143" w:rsidRDefault="00000000">
      <w:pPr>
        <w:spacing w:line="288" w:lineRule="auto"/>
        <w:ind w:firstLineChars="200" w:firstLine="420"/>
        <w:rPr>
          <w:szCs w:val="21"/>
        </w:rPr>
      </w:pPr>
      <w:r>
        <w:rPr>
          <w:rFonts w:hint="eastAsia"/>
          <w:szCs w:val="21"/>
        </w:rPr>
        <w:t>在社会生活中，有很多富有正义感的人：在人情面前，他们秉公执法、铁面无私；在不公面前，他们仗义直言、挺身而出；在强权面前，他们一身正气，刚正不阿……</w:t>
      </w:r>
    </w:p>
    <w:p w14:paraId="59D226F1" w14:textId="77777777" w:rsidR="00475143" w:rsidRDefault="00000000">
      <w:pPr>
        <w:spacing w:line="288" w:lineRule="auto"/>
        <w:ind w:firstLineChars="200" w:firstLine="420"/>
        <w:rPr>
          <w:szCs w:val="21"/>
        </w:rPr>
      </w:pPr>
      <w:r>
        <w:rPr>
          <w:rFonts w:hint="eastAsia"/>
          <w:szCs w:val="21"/>
        </w:rPr>
        <w:t>寻找你心目中的“正义之星”，通过</w:t>
      </w:r>
      <w:r>
        <w:rPr>
          <w:rFonts w:hint="eastAsia"/>
          <w:b/>
          <w:bCs/>
          <w:szCs w:val="21"/>
        </w:rPr>
        <w:t>海报或连环画</w:t>
      </w:r>
      <w:r>
        <w:rPr>
          <w:rFonts w:hint="eastAsia"/>
          <w:szCs w:val="21"/>
        </w:rPr>
        <w:t>的方式宣传他们的事迹。</w:t>
      </w:r>
    </w:p>
    <w:p w14:paraId="3BB5F31C" w14:textId="77777777" w:rsidR="00475143" w:rsidRDefault="00475143">
      <w:pPr>
        <w:widowControl/>
        <w:rPr>
          <w:b/>
          <w:bCs/>
          <w:szCs w:val="21"/>
        </w:rPr>
      </w:pPr>
    </w:p>
    <w:p w14:paraId="4B9215C8" w14:textId="77777777" w:rsidR="00475143" w:rsidRDefault="00000000">
      <w:pPr>
        <w:widowControl/>
        <w:rPr>
          <w:b/>
          <w:bCs/>
          <w:sz w:val="24"/>
        </w:rPr>
      </w:pPr>
      <w:r>
        <w:rPr>
          <w:rFonts w:hint="eastAsia"/>
          <w:b/>
          <w:bCs/>
          <w:szCs w:val="21"/>
        </w:rPr>
        <w:lastRenderedPageBreak/>
        <w:t>【评价量规】</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2115"/>
        <w:gridCol w:w="2115"/>
        <w:gridCol w:w="2115"/>
      </w:tblGrid>
      <w:tr w:rsidR="00475143" w14:paraId="66AFF711" w14:textId="77777777">
        <w:trPr>
          <w:trHeight w:val="392"/>
        </w:trPr>
        <w:tc>
          <w:tcPr>
            <w:tcW w:w="2115" w:type="dxa"/>
            <w:tcMar>
              <w:top w:w="90" w:type="dxa"/>
              <w:left w:w="80" w:type="dxa"/>
              <w:bottom w:w="90" w:type="dxa"/>
              <w:right w:w="80" w:type="dxa"/>
            </w:tcMar>
          </w:tcPr>
          <w:p w14:paraId="440EA2EB" w14:textId="77777777" w:rsidR="00475143" w:rsidRDefault="00000000">
            <w:pPr>
              <w:widowControl/>
              <w:jc w:val="center"/>
              <w:textAlignment w:val="top"/>
              <w:rPr>
                <w:sz w:val="18"/>
                <w:szCs w:val="21"/>
              </w:rPr>
            </w:pPr>
            <w:r>
              <w:rPr>
                <w:rFonts w:ascii="宋体" w:eastAsia="宋体" w:hAnsi="宋体" w:cs="宋体"/>
                <w:kern w:val="0"/>
                <w:szCs w:val="21"/>
                <w:lang w:bidi="ar"/>
              </w:rPr>
              <w:t>评价项目</w:t>
            </w:r>
          </w:p>
        </w:tc>
        <w:tc>
          <w:tcPr>
            <w:tcW w:w="2115" w:type="dxa"/>
            <w:tcMar>
              <w:top w:w="90" w:type="dxa"/>
              <w:left w:w="80" w:type="dxa"/>
              <w:bottom w:w="90" w:type="dxa"/>
              <w:right w:w="80" w:type="dxa"/>
            </w:tcMar>
          </w:tcPr>
          <w:p w14:paraId="101801D2" w14:textId="77777777" w:rsidR="00475143" w:rsidRDefault="00000000">
            <w:pPr>
              <w:widowControl/>
              <w:jc w:val="center"/>
              <w:textAlignment w:val="top"/>
              <w:rPr>
                <w:sz w:val="18"/>
                <w:szCs w:val="21"/>
              </w:rPr>
            </w:pPr>
            <w:r>
              <w:rPr>
                <w:rFonts w:ascii="宋体" w:eastAsia="宋体" w:hAnsi="宋体" w:cs="宋体"/>
                <w:kern w:val="0"/>
                <w:szCs w:val="21"/>
                <w:lang w:bidi="ar"/>
              </w:rPr>
              <w:t>优秀（8 - 10 分）</w:t>
            </w:r>
          </w:p>
        </w:tc>
        <w:tc>
          <w:tcPr>
            <w:tcW w:w="2115" w:type="dxa"/>
            <w:tcMar>
              <w:top w:w="90" w:type="dxa"/>
              <w:left w:w="80" w:type="dxa"/>
              <w:bottom w:w="90" w:type="dxa"/>
              <w:right w:w="80" w:type="dxa"/>
            </w:tcMar>
          </w:tcPr>
          <w:p w14:paraId="63AFF717" w14:textId="77777777" w:rsidR="00475143" w:rsidRDefault="00000000">
            <w:pPr>
              <w:widowControl/>
              <w:jc w:val="center"/>
              <w:textAlignment w:val="top"/>
              <w:rPr>
                <w:sz w:val="18"/>
                <w:szCs w:val="21"/>
              </w:rPr>
            </w:pPr>
            <w:r>
              <w:rPr>
                <w:rFonts w:ascii="宋体" w:eastAsia="宋体" w:hAnsi="宋体" w:cs="宋体"/>
                <w:kern w:val="0"/>
                <w:szCs w:val="21"/>
                <w:lang w:bidi="ar"/>
              </w:rPr>
              <w:t>良好（5 - 7 分）</w:t>
            </w:r>
          </w:p>
        </w:tc>
        <w:tc>
          <w:tcPr>
            <w:tcW w:w="2115" w:type="dxa"/>
            <w:tcMar>
              <w:top w:w="90" w:type="dxa"/>
              <w:left w:w="80" w:type="dxa"/>
              <w:bottom w:w="90" w:type="dxa"/>
              <w:right w:w="80" w:type="dxa"/>
            </w:tcMar>
          </w:tcPr>
          <w:p w14:paraId="42E529C1" w14:textId="77777777" w:rsidR="00475143" w:rsidRDefault="00000000">
            <w:pPr>
              <w:widowControl/>
              <w:jc w:val="center"/>
              <w:textAlignment w:val="top"/>
              <w:rPr>
                <w:sz w:val="18"/>
                <w:szCs w:val="21"/>
              </w:rPr>
            </w:pPr>
            <w:r>
              <w:rPr>
                <w:rFonts w:ascii="宋体" w:eastAsia="宋体" w:hAnsi="宋体" w:cs="宋体"/>
                <w:kern w:val="0"/>
                <w:szCs w:val="21"/>
                <w:lang w:bidi="ar"/>
              </w:rPr>
              <w:t>一般（1 - 4 分）</w:t>
            </w:r>
          </w:p>
        </w:tc>
      </w:tr>
      <w:tr w:rsidR="00475143" w14:paraId="63B31AD6" w14:textId="77777777">
        <w:trPr>
          <w:trHeight w:val="1197"/>
        </w:trPr>
        <w:tc>
          <w:tcPr>
            <w:tcW w:w="2115" w:type="dxa"/>
            <w:tcMar>
              <w:top w:w="90" w:type="dxa"/>
              <w:left w:w="80" w:type="dxa"/>
              <w:bottom w:w="90" w:type="dxa"/>
              <w:right w:w="80" w:type="dxa"/>
            </w:tcMar>
          </w:tcPr>
          <w:p w14:paraId="27B680F8" w14:textId="77777777" w:rsidR="00475143" w:rsidRDefault="00000000">
            <w:pPr>
              <w:widowControl/>
              <w:jc w:val="center"/>
              <w:textAlignment w:val="top"/>
              <w:rPr>
                <w:sz w:val="18"/>
                <w:szCs w:val="21"/>
              </w:rPr>
            </w:pPr>
            <w:r>
              <w:rPr>
                <w:rFonts w:ascii="宋体" w:eastAsia="宋体" w:hAnsi="宋体" w:cs="宋体"/>
                <w:kern w:val="0"/>
                <w:szCs w:val="21"/>
                <w:lang w:bidi="ar"/>
              </w:rPr>
              <w:t>内容完整性与准确性（3 分）</w:t>
            </w:r>
          </w:p>
        </w:tc>
        <w:tc>
          <w:tcPr>
            <w:tcW w:w="2115" w:type="dxa"/>
            <w:tcMar>
              <w:top w:w="90" w:type="dxa"/>
              <w:left w:w="80" w:type="dxa"/>
              <w:bottom w:w="90" w:type="dxa"/>
              <w:right w:w="80" w:type="dxa"/>
            </w:tcMar>
          </w:tcPr>
          <w:p w14:paraId="186046A1" w14:textId="77777777" w:rsidR="00475143" w:rsidRDefault="00000000">
            <w:pPr>
              <w:widowControl/>
              <w:jc w:val="center"/>
              <w:textAlignment w:val="top"/>
              <w:rPr>
                <w:sz w:val="18"/>
                <w:szCs w:val="21"/>
              </w:rPr>
            </w:pPr>
            <w:r>
              <w:rPr>
                <w:rFonts w:ascii="宋体" w:eastAsia="宋体" w:hAnsi="宋体" w:cs="宋体"/>
                <w:kern w:val="0"/>
                <w:szCs w:val="21"/>
                <w:lang w:bidi="ar"/>
              </w:rPr>
              <w:t>完整且准确地介绍对象，包含丰富独特的背景、特点、价值等信息，无错误</w:t>
            </w:r>
          </w:p>
        </w:tc>
        <w:tc>
          <w:tcPr>
            <w:tcW w:w="2115" w:type="dxa"/>
            <w:tcMar>
              <w:top w:w="90" w:type="dxa"/>
              <w:left w:w="80" w:type="dxa"/>
              <w:bottom w:w="90" w:type="dxa"/>
              <w:right w:w="80" w:type="dxa"/>
            </w:tcMar>
          </w:tcPr>
          <w:p w14:paraId="667EEA4C" w14:textId="77777777" w:rsidR="00475143" w:rsidRDefault="00000000">
            <w:pPr>
              <w:widowControl/>
              <w:jc w:val="center"/>
              <w:textAlignment w:val="top"/>
              <w:rPr>
                <w:sz w:val="18"/>
                <w:szCs w:val="21"/>
              </w:rPr>
            </w:pPr>
            <w:r>
              <w:rPr>
                <w:rFonts w:ascii="宋体" w:eastAsia="宋体" w:hAnsi="宋体" w:cs="宋体"/>
                <w:kern w:val="0"/>
                <w:szCs w:val="21"/>
                <w:lang w:bidi="ar"/>
              </w:rPr>
              <w:t>较完整介绍对象，有基本背景、特点等信息，少量错误</w:t>
            </w:r>
          </w:p>
        </w:tc>
        <w:tc>
          <w:tcPr>
            <w:tcW w:w="2115" w:type="dxa"/>
            <w:tcMar>
              <w:top w:w="90" w:type="dxa"/>
              <w:left w:w="80" w:type="dxa"/>
              <w:bottom w:w="90" w:type="dxa"/>
              <w:right w:w="80" w:type="dxa"/>
            </w:tcMar>
          </w:tcPr>
          <w:p w14:paraId="632C6CEA" w14:textId="77777777" w:rsidR="00475143" w:rsidRDefault="00000000">
            <w:pPr>
              <w:widowControl/>
              <w:jc w:val="center"/>
              <w:textAlignment w:val="top"/>
              <w:rPr>
                <w:sz w:val="18"/>
                <w:szCs w:val="21"/>
              </w:rPr>
            </w:pPr>
            <w:r>
              <w:rPr>
                <w:rFonts w:ascii="宋体" w:eastAsia="宋体" w:hAnsi="宋体" w:cs="宋体"/>
                <w:kern w:val="0"/>
                <w:szCs w:val="21"/>
                <w:lang w:bidi="ar"/>
              </w:rPr>
              <w:t>介绍不完整，信息匮乏，存在较多错误</w:t>
            </w:r>
          </w:p>
        </w:tc>
      </w:tr>
      <w:tr w:rsidR="00475143" w14:paraId="4116F238" w14:textId="77777777">
        <w:trPr>
          <w:trHeight w:val="1184"/>
        </w:trPr>
        <w:tc>
          <w:tcPr>
            <w:tcW w:w="2115" w:type="dxa"/>
            <w:tcMar>
              <w:top w:w="90" w:type="dxa"/>
              <w:left w:w="80" w:type="dxa"/>
              <w:bottom w:w="90" w:type="dxa"/>
              <w:right w:w="80" w:type="dxa"/>
            </w:tcMar>
          </w:tcPr>
          <w:p w14:paraId="5397D31C" w14:textId="77777777" w:rsidR="00475143" w:rsidRDefault="00000000">
            <w:pPr>
              <w:widowControl/>
              <w:jc w:val="center"/>
              <w:textAlignment w:val="top"/>
              <w:rPr>
                <w:sz w:val="18"/>
                <w:szCs w:val="21"/>
              </w:rPr>
            </w:pPr>
            <w:r>
              <w:rPr>
                <w:rFonts w:ascii="宋体" w:eastAsia="宋体" w:hAnsi="宋体" w:cs="宋体"/>
                <w:kern w:val="0"/>
                <w:szCs w:val="21"/>
                <w:lang w:bidi="ar"/>
              </w:rPr>
              <w:t>创意与吸引力（3 分）</w:t>
            </w:r>
          </w:p>
        </w:tc>
        <w:tc>
          <w:tcPr>
            <w:tcW w:w="2115" w:type="dxa"/>
            <w:tcMar>
              <w:top w:w="90" w:type="dxa"/>
              <w:left w:w="80" w:type="dxa"/>
              <w:bottom w:w="90" w:type="dxa"/>
              <w:right w:w="80" w:type="dxa"/>
            </w:tcMar>
          </w:tcPr>
          <w:p w14:paraId="201B2B24" w14:textId="77777777" w:rsidR="00475143" w:rsidRDefault="00000000">
            <w:pPr>
              <w:widowControl/>
              <w:jc w:val="center"/>
              <w:textAlignment w:val="top"/>
              <w:rPr>
                <w:sz w:val="18"/>
                <w:szCs w:val="21"/>
              </w:rPr>
            </w:pPr>
            <w:r>
              <w:rPr>
                <w:rFonts w:ascii="宋体" w:eastAsia="宋体" w:hAnsi="宋体" w:cs="宋体"/>
                <w:kern w:val="0"/>
                <w:szCs w:val="21"/>
                <w:lang w:bidi="ar"/>
              </w:rPr>
              <w:t>创意新颖独特，如独特视角、叙事方式、表现手法等，能强烈吸引观众</w:t>
            </w:r>
          </w:p>
        </w:tc>
        <w:tc>
          <w:tcPr>
            <w:tcW w:w="2115" w:type="dxa"/>
            <w:tcMar>
              <w:top w:w="90" w:type="dxa"/>
              <w:left w:w="80" w:type="dxa"/>
              <w:bottom w:w="90" w:type="dxa"/>
              <w:right w:w="80" w:type="dxa"/>
            </w:tcMar>
          </w:tcPr>
          <w:p w14:paraId="51C04E74" w14:textId="77777777" w:rsidR="00475143" w:rsidRDefault="00000000">
            <w:pPr>
              <w:widowControl/>
              <w:jc w:val="center"/>
              <w:textAlignment w:val="top"/>
              <w:rPr>
                <w:sz w:val="18"/>
                <w:szCs w:val="21"/>
              </w:rPr>
            </w:pPr>
            <w:r>
              <w:rPr>
                <w:rFonts w:ascii="宋体" w:eastAsia="宋体" w:hAnsi="宋体" w:cs="宋体"/>
                <w:kern w:val="0"/>
                <w:szCs w:val="21"/>
                <w:lang w:bidi="ar"/>
              </w:rPr>
              <w:t>有一定创意，如常见的创意表现形式运用恰当，能吸引观众</w:t>
            </w:r>
          </w:p>
        </w:tc>
        <w:tc>
          <w:tcPr>
            <w:tcW w:w="2115" w:type="dxa"/>
            <w:tcMar>
              <w:top w:w="90" w:type="dxa"/>
              <w:left w:w="80" w:type="dxa"/>
              <w:bottom w:w="90" w:type="dxa"/>
              <w:right w:w="80" w:type="dxa"/>
            </w:tcMar>
          </w:tcPr>
          <w:p w14:paraId="209D1B76" w14:textId="77777777" w:rsidR="00475143" w:rsidRDefault="00000000">
            <w:pPr>
              <w:widowControl/>
              <w:jc w:val="center"/>
              <w:textAlignment w:val="top"/>
              <w:rPr>
                <w:sz w:val="18"/>
                <w:szCs w:val="21"/>
              </w:rPr>
            </w:pPr>
            <w:r>
              <w:rPr>
                <w:rFonts w:ascii="宋体" w:eastAsia="宋体" w:hAnsi="宋体" w:cs="宋体"/>
                <w:kern w:val="0"/>
                <w:szCs w:val="21"/>
                <w:lang w:bidi="ar"/>
              </w:rPr>
              <w:t>缺乏创意，表现形式平淡，难以吸引观众</w:t>
            </w:r>
          </w:p>
        </w:tc>
      </w:tr>
      <w:tr w:rsidR="00475143" w14:paraId="60278A05" w14:textId="77777777">
        <w:trPr>
          <w:trHeight w:val="1225"/>
        </w:trPr>
        <w:tc>
          <w:tcPr>
            <w:tcW w:w="2115" w:type="dxa"/>
            <w:tcMar>
              <w:top w:w="90" w:type="dxa"/>
              <w:left w:w="80" w:type="dxa"/>
              <w:bottom w:w="90" w:type="dxa"/>
              <w:right w:w="80" w:type="dxa"/>
            </w:tcMar>
          </w:tcPr>
          <w:p w14:paraId="63FEFA42" w14:textId="77777777" w:rsidR="00475143" w:rsidRDefault="00000000">
            <w:pPr>
              <w:widowControl/>
              <w:jc w:val="center"/>
              <w:textAlignment w:val="top"/>
              <w:rPr>
                <w:sz w:val="18"/>
                <w:szCs w:val="21"/>
              </w:rPr>
            </w:pPr>
            <w:r>
              <w:rPr>
                <w:rFonts w:ascii="宋体" w:eastAsia="宋体" w:hAnsi="宋体" w:cs="宋体"/>
                <w:kern w:val="0"/>
                <w:szCs w:val="21"/>
                <w:lang w:bidi="ar"/>
              </w:rPr>
              <w:t>技术质量（2 分）</w:t>
            </w:r>
          </w:p>
        </w:tc>
        <w:tc>
          <w:tcPr>
            <w:tcW w:w="2115" w:type="dxa"/>
            <w:tcMar>
              <w:top w:w="90" w:type="dxa"/>
              <w:left w:w="80" w:type="dxa"/>
              <w:bottom w:w="90" w:type="dxa"/>
              <w:right w:w="80" w:type="dxa"/>
            </w:tcMar>
          </w:tcPr>
          <w:p w14:paraId="1AE6F049" w14:textId="77777777" w:rsidR="00475143" w:rsidRDefault="00000000">
            <w:pPr>
              <w:widowControl/>
              <w:jc w:val="center"/>
              <w:textAlignment w:val="top"/>
              <w:rPr>
                <w:sz w:val="18"/>
                <w:szCs w:val="21"/>
              </w:rPr>
            </w:pPr>
            <w:r>
              <w:rPr>
                <w:rFonts w:ascii="宋体" w:eastAsia="宋体" w:hAnsi="宋体" w:cs="宋体"/>
                <w:kern w:val="0"/>
                <w:szCs w:val="21"/>
                <w:lang w:bidi="ar"/>
              </w:rPr>
              <w:t>画面清晰稳定、剪辑流畅、配乐音效合适，无明显技术问题</w:t>
            </w:r>
          </w:p>
        </w:tc>
        <w:tc>
          <w:tcPr>
            <w:tcW w:w="2115" w:type="dxa"/>
            <w:tcMar>
              <w:top w:w="90" w:type="dxa"/>
              <w:left w:w="80" w:type="dxa"/>
              <w:bottom w:w="90" w:type="dxa"/>
              <w:right w:w="80" w:type="dxa"/>
            </w:tcMar>
          </w:tcPr>
          <w:p w14:paraId="2D62348E" w14:textId="77777777" w:rsidR="00475143" w:rsidRDefault="00000000">
            <w:pPr>
              <w:widowControl/>
              <w:jc w:val="center"/>
              <w:textAlignment w:val="top"/>
              <w:rPr>
                <w:sz w:val="18"/>
                <w:szCs w:val="21"/>
              </w:rPr>
            </w:pPr>
            <w:r>
              <w:rPr>
                <w:rFonts w:ascii="宋体" w:eastAsia="宋体" w:hAnsi="宋体" w:cs="宋体"/>
                <w:kern w:val="0"/>
                <w:szCs w:val="21"/>
                <w:lang w:bidi="ar"/>
              </w:rPr>
              <w:t>画面较清晰、剪辑较流畅、配乐音效基本合适，有少量技术问题</w:t>
            </w:r>
          </w:p>
        </w:tc>
        <w:tc>
          <w:tcPr>
            <w:tcW w:w="2115" w:type="dxa"/>
            <w:tcMar>
              <w:top w:w="90" w:type="dxa"/>
              <w:left w:w="80" w:type="dxa"/>
              <w:bottom w:w="90" w:type="dxa"/>
              <w:right w:w="80" w:type="dxa"/>
            </w:tcMar>
          </w:tcPr>
          <w:p w14:paraId="31CB8396" w14:textId="77777777" w:rsidR="00475143" w:rsidRDefault="00000000">
            <w:pPr>
              <w:widowControl/>
              <w:jc w:val="center"/>
              <w:textAlignment w:val="top"/>
              <w:rPr>
                <w:sz w:val="18"/>
                <w:szCs w:val="21"/>
              </w:rPr>
            </w:pPr>
            <w:r>
              <w:rPr>
                <w:rFonts w:ascii="宋体" w:eastAsia="宋体" w:hAnsi="宋体" w:cs="宋体"/>
                <w:kern w:val="0"/>
                <w:szCs w:val="21"/>
                <w:lang w:bidi="ar"/>
              </w:rPr>
              <w:t>画面模糊、剪辑混乱、配乐音效不当，存在较多技术问题</w:t>
            </w:r>
          </w:p>
        </w:tc>
      </w:tr>
      <w:tr w:rsidR="00475143" w14:paraId="66564F8F" w14:textId="77777777">
        <w:trPr>
          <w:trHeight w:val="1014"/>
        </w:trPr>
        <w:tc>
          <w:tcPr>
            <w:tcW w:w="2115" w:type="dxa"/>
            <w:tcMar>
              <w:top w:w="90" w:type="dxa"/>
              <w:left w:w="80" w:type="dxa"/>
              <w:bottom w:w="90" w:type="dxa"/>
              <w:right w:w="80" w:type="dxa"/>
            </w:tcMar>
          </w:tcPr>
          <w:p w14:paraId="53A091AB" w14:textId="77777777" w:rsidR="00475143" w:rsidRDefault="00000000">
            <w:pPr>
              <w:widowControl/>
              <w:jc w:val="center"/>
              <w:textAlignment w:val="top"/>
              <w:rPr>
                <w:sz w:val="18"/>
                <w:szCs w:val="21"/>
              </w:rPr>
            </w:pPr>
            <w:r>
              <w:rPr>
                <w:rFonts w:ascii="宋体" w:eastAsia="宋体" w:hAnsi="宋体" w:cs="宋体"/>
                <w:kern w:val="0"/>
                <w:szCs w:val="21"/>
                <w:lang w:bidi="ar"/>
              </w:rPr>
              <w:t>审美呈现（2 分）</w:t>
            </w:r>
          </w:p>
        </w:tc>
        <w:tc>
          <w:tcPr>
            <w:tcW w:w="2115" w:type="dxa"/>
            <w:tcMar>
              <w:top w:w="90" w:type="dxa"/>
              <w:left w:w="80" w:type="dxa"/>
              <w:bottom w:w="90" w:type="dxa"/>
              <w:right w:w="80" w:type="dxa"/>
            </w:tcMar>
          </w:tcPr>
          <w:p w14:paraId="41B2F421" w14:textId="77777777" w:rsidR="00475143" w:rsidRDefault="00000000">
            <w:pPr>
              <w:widowControl/>
              <w:jc w:val="center"/>
              <w:textAlignment w:val="top"/>
              <w:rPr>
                <w:sz w:val="18"/>
                <w:szCs w:val="21"/>
              </w:rPr>
            </w:pPr>
            <w:r>
              <w:rPr>
                <w:rFonts w:ascii="宋体" w:eastAsia="宋体" w:hAnsi="宋体" w:cs="宋体"/>
                <w:kern w:val="0"/>
                <w:szCs w:val="21"/>
                <w:lang w:bidi="ar"/>
              </w:rPr>
              <w:t>色彩搭配协调、构图美观，整体具有较高审美价值</w:t>
            </w:r>
          </w:p>
        </w:tc>
        <w:tc>
          <w:tcPr>
            <w:tcW w:w="2115" w:type="dxa"/>
            <w:tcMar>
              <w:top w:w="90" w:type="dxa"/>
              <w:left w:w="80" w:type="dxa"/>
              <w:bottom w:w="90" w:type="dxa"/>
              <w:right w:w="80" w:type="dxa"/>
            </w:tcMar>
          </w:tcPr>
          <w:p w14:paraId="56A4303D" w14:textId="77777777" w:rsidR="00475143" w:rsidRDefault="00000000">
            <w:pPr>
              <w:widowControl/>
              <w:jc w:val="center"/>
              <w:textAlignment w:val="top"/>
              <w:rPr>
                <w:sz w:val="18"/>
                <w:szCs w:val="21"/>
              </w:rPr>
            </w:pPr>
            <w:r>
              <w:rPr>
                <w:rFonts w:ascii="宋体" w:eastAsia="宋体" w:hAnsi="宋体" w:cs="宋体"/>
                <w:kern w:val="0"/>
                <w:szCs w:val="21"/>
                <w:lang w:bidi="ar"/>
              </w:rPr>
              <w:t>色彩、构图无明显问题，有一定审美性</w:t>
            </w:r>
          </w:p>
        </w:tc>
        <w:tc>
          <w:tcPr>
            <w:tcW w:w="2115" w:type="dxa"/>
            <w:tcMar>
              <w:top w:w="90" w:type="dxa"/>
              <w:left w:w="80" w:type="dxa"/>
              <w:bottom w:w="90" w:type="dxa"/>
              <w:right w:w="80" w:type="dxa"/>
            </w:tcMar>
          </w:tcPr>
          <w:p w14:paraId="783BD62D" w14:textId="77777777" w:rsidR="00475143" w:rsidRDefault="00000000">
            <w:pPr>
              <w:widowControl/>
              <w:jc w:val="center"/>
              <w:textAlignment w:val="top"/>
              <w:rPr>
                <w:sz w:val="18"/>
                <w:szCs w:val="21"/>
              </w:rPr>
            </w:pPr>
            <w:r>
              <w:rPr>
                <w:rFonts w:ascii="宋体" w:eastAsia="宋体" w:hAnsi="宋体" w:cs="宋体"/>
                <w:kern w:val="0"/>
                <w:szCs w:val="21"/>
                <w:lang w:bidi="ar"/>
              </w:rPr>
              <w:t>色彩、构图存在缺陷，审美性差</w:t>
            </w:r>
          </w:p>
        </w:tc>
      </w:tr>
      <w:tr w:rsidR="00475143" w14:paraId="68E5BE7C" w14:textId="77777777">
        <w:trPr>
          <w:trHeight w:val="969"/>
        </w:trPr>
        <w:tc>
          <w:tcPr>
            <w:tcW w:w="2115" w:type="dxa"/>
            <w:tcMar>
              <w:top w:w="90" w:type="dxa"/>
              <w:left w:w="80" w:type="dxa"/>
              <w:bottom w:w="90" w:type="dxa"/>
              <w:right w:w="80" w:type="dxa"/>
            </w:tcMar>
          </w:tcPr>
          <w:p w14:paraId="6D060EDE" w14:textId="77777777" w:rsidR="00475143" w:rsidRDefault="00000000">
            <w:pPr>
              <w:widowControl/>
              <w:jc w:val="center"/>
              <w:textAlignment w:val="top"/>
              <w:rPr>
                <w:sz w:val="18"/>
                <w:szCs w:val="21"/>
              </w:rPr>
            </w:pPr>
            <w:r>
              <w:rPr>
                <w:rFonts w:ascii="宋体" w:eastAsia="宋体" w:hAnsi="宋体" w:cs="宋体"/>
                <w:kern w:val="0"/>
                <w:szCs w:val="21"/>
                <w:lang w:bidi="ar"/>
              </w:rPr>
              <w:t>制作质量（2 分）</w:t>
            </w:r>
          </w:p>
        </w:tc>
        <w:tc>
          <w:tcPr>
            <w:tcW w:w="2115" w:type="dxa"/>
            <w:tcMar>
              <w:top w:w="90" w:type="dxa"/>
              <w:left w:w="80" w:type="dxa"/>
              <w:bottom w:w="90" w:type="dxa"/>
              <w:right w:w="80" w:type="dxa"/>
            </w:tcMar>
          </w:tcPr>
          <w:p w14:paraId="1E36A8C1" w14:textId="77777777" w:rsidR="00475143" w:rsidRDefault="00000000">
            <w:pPr>
              <w:widowControl/>
              <w:jc w:val="center"/>
              <w:textAlignment w:val="top"/>
              <w:rPr>
                <w:sz w:val="18"/>
                <w:szCs w:val="21"/>
              </w:rPr>
            </w:pPr>
            <w:r>
              <w:rPr>
                <w:rFonts w:ascii="宋体" w:eastAsia="宋体" w:hAnsi="宋体" w:cs="宋体"/>
                <w:kern w:val="0"/>
                <w:szCs w:val="21"/>
                <w:lang w:bidi="ar"/>
              </w:rPr>
              <w:t>画面清晰、印刷质量高，无瑕疵</w:t>
            </w:r>
          </w:p>
        </w:tc>
        <w:tc>
          <w:tcPr>
            <w:tcW w:w="2115" w:type="dxa"/>
            <w:tcMar>
              <w:top w:w="90" w:type="dxa"/>
              <w:left w:w="80" w:type="dxa"/>
              <w:bottom w:w="90" w:type="dxa"/>
              <w:right w:w="80" w:type="dxa"/>
            </w:tcMar>
          </w:tcPr>
          <w:p w14:paraId="3125C66F" w14:textId="77777777" w:rsidR="00475143" w:rsidRDefault="00000000">
            <w:pPr>
              <w:widowControl/>
              <w:jc w:val="center"/>
              <w:textAlignment w:val="top"/>
              <w:rPr>
                <w:sz w:val="18"/>
                <w:szCs w:val="21"/>
              </w:rPr>
            </w:pPr>
            <w:r>
              <w:rPr>
                <w:rFonts w:ascii="宋体" w:eastAsia="宋体" w:hAnsi="宋体" w:cs="宋体"/>
                <w:kern w:val="0"/>
                <w:szCs w:val="21"/>
                <w:lang w:bidi="ar"/>
              </w:rPr>
              <w:t>画面较清晰，制作无明显瑕疵</w:t>
            </w:r>
          </w:p>
        </w:tc>
        <w:tc>
          <w:tcPr>
            <w:tcW w:w="2115" w:type="dxa"/>
            <w:tcMar>
              <w:top w:w="90" w:type="dxa"/>
              <w:left w:w="80" w:type="dxa"/>
              <w:bottom w:w="90" w:type="dxa"/>
              <w:right w:w="80" w:type="dxa"/>
            </w:tcMar>
          </w:tcPr>
          <w:p w14:paraId="16E0C8AB" w14:textId="77777777" w:rsidR="00475143" w:rsidRDefault="00000000">
            <w:pPr>
              <w:widowControl/>
              <w:jc w:val="center"/>
              <w:textAlignment w:val="top"/>
              <w:rPr>
                <w:sz w:val="18"/>
                <w:szCs w:val="21"/>
              </w:rPr>
            </w:pPr>
            <w:r>
              <w:rPr>
                <w:rFonts w:ascii="宋体" w:eastAsia="宋体" w:hAnsi="宋体" w:cs="宋体"/>
                <w:kern w:val="0"/>
                <w:szCs w:val="21"/>
                <w:lang w:bidi="ar"/>
              </w:rPr>
              <w:t>画面模糊，存在制作瑕疵</w:t>
            </w:r>
          </w:p>
        </w:tc>
      </w:tr>
    </w:tbl>
    <w:p w14:paraId="07F13AD8" w14:textId="77777777" w:rsidR="00475143" w:rsidRDefault="00475143">
      <w:pPr>
        <w:spacing w:line="288" w:lineRule="auto"/>
        <w:ind w:firstLineChars="200" w:firstLine="420"/>
        <w:rPr>
          <w:szCs w:val="21"/>
          <w:lang w:eastAsia="zh-Hans"/>
        </w:rPr>
      </w:pPr>
    </w:p>
    <w:p w14:paraId="69C60F45" w14:textId="77777777" w:rsidR="00475143" w:rsidRDefault="00475143">
      <w:pPr>
        <w:spacing w:line="288" w:lineRule="auto"/>
        <w:ind w:firstLineChars="200" w:firstLine="420"/>
        <w:rPr>
          <w:szCs w:val="21"/>
          <w:lang w:eastAsia="zh-Hans"/>
        </w:rPr>
      </w:pPr>
    </w:p>
    <w:p w14:paraId="2E582579" w14:textId="77777777" w:rsidR="00475143" w:rsidRDefault="00475143">
      <w:pPr>
        <w:spacing w:line="288" w:lineRule="auto"/>
        <w:ind w:firstLineChars="200" w:firstLine="420"/>
        <w:rPr>
          <w:szCs w:val="21"/>
          <w:lang w:eastAsia="zh-Hans"/>
        </w:rPr>
      </w:pPr>
    </w:p>
    <w:p w14:paraId="04AACA9A" w14:textId="77777777" w:rsidR="00475143" w:rsidRDefault="00475143">
      <w:pPr>
        <w:spacing w:line="288" w:lineRule="auto"/>
        <w:ind w:firstLineChars="200" w:firstLine="420"/>
        <w:rPr>
          <w:szCs w:val="21"/>
          <w:lang w:eastAsia="zh-Hans"/>
        </w:rPr>
      </w:pPr>
    </w:p>
    <w:p w14:paraId="1B6E735B" w14:textId="77777777" w:rsidR="00475143" w:rsidRDefault="00475143">
      <w:pPr>
        <w:spacing w:line="288" w:lineRule="auto"/>
        <w:ind w:firstLineChars="200" w:firstLine="420"/>
        <w:rPr>
          <w:szCs w:val="21"/>
          <w:lang w:eastAsia="zh-Hans"/>
        </w:rPr>
      </w:pPr>
    </w:p>
    <w:p w14:paraId="7211C531" w14:textId="77777777" w:rsidR="00475143" w:rsidRDefault="00475143">
      <w:pPr>
        <w:spacing w:line="288" w:lineRule="auto"/>
        <w:ind w:firstLineChars="200" w:firstLine="420"/>
        <w:rPr>
          <w:szCs w:val="21"/>
          <w:lang w:eastAsia="zh-Hans"/>
        </w:rPr>
      </w:pPr>
    </w:p>
    <w:p w14:paraId="76555188" w14:textId="77777777" w:rsidR="00475143" w:rsidRDefault="00475143">
      <w:pPr>
        <w:spacing w:line="288" w:lineRule="auto"/>
        <w:ind w:firstLineChars="200" w:firstLine="420"/>
        <w:rPr>
          <w:szCs w:val="21"/>
          <w:lang w:eastAsia="zh-Hans"/>
        </w:rPr>
      </w:pPr>
    </w:p>
    <w:p w14:paraId="67282230" w14:textId="77777777" w:rsidR="00475143" w:rsidRDefault="00475143">
      <w:pPr>
        <w:spacing w:line="288" w:lineRule="auto"/>
        <w:ind w:firstLineChars="200" w:firstLine="420"/>
        <w:rPr>
          <w:szCs w:val="21"/>
          <w:lang w:eastAsia="zh-Hans"/>
        </w:rPr>
      </w:pPr>
    </w:p>
    <w:p w14:paraId="5A5382DA" w14:textId="77777777" w:rsidR="00475143" w:rsidRDefault="00475143">
      <w:pPr>
        <w:spacing w:line="288" w:lineRule="auto"/>
        <w:ind w:firstLineChars="200" w:firstLine="420"/>
        <w:rPr>
          <w:szCs w:val="21"/>
          <w:lang w:eastAsia="zh-Hans"/>
        </w:rPr>
      </w:pPr>
    </w:p>
    <w:p w14:paraId="1F005652" w14:textId="77777777" w:rsidR="00475143" w:rsidRDefault="00475143">
      <w:pPr>
        <w:spacing w:line="288" w:lineRule="auto"/>
        <w:ind w:firstLineChars="200" w:firstLine="420"/>
        <w:rPr>
          <w:szCs w:val="21"/>
          <w:lang w:eastAsia="zh-Hans"/>
        </w:rPr>
      </w:pPr>
    </w:p>
    <w:p w14:paraId="5E23767F" w14:textId="77777777" w:rsidR="00475143" w:rsidRDefault="00475143">
      <w:pPr>
        <w:rPr>
          <w:szCs w:val="21"/>
          <w:lang w:eastAsia="zh-Hans"/>
        </w:rPr>
      </w:pPr>
    </w:p>
    <w:sectPr w:rsidR="00475143">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kyMTc1MzA1MGYyODZkODAxM2Q4MjJlNDU3Njk5ZGMifQ=="/>
  </w:docVars>
  <w:rsids>
    <w:rsidRoot w:val="4BFFC19D"/>
    <w:rsid w:val="000F75A8"/>
    <w:rsid w:val="00184A69"/>
    <w:rsid w:val="00381DD2"/>
    <w:rsid w:val="00475143"/>
    <w:rsid w:val="00546CC3"/>
    <w:rsid w:val="0067566A"/>
    <w:rsid w:val="00795A9E"/>
    <w:rsid w:val="00832EC1"/>
    <w:rsid w:val="0089586C"/>
    <w:rsid w:val="00A317AE"/>
    <w:rsid w:val="00AE06AC"/>
    <w:rsid w:val="00B358D8"/>
    <w:rsid w:val="00C575C2"/>
    <w:rsid w:val="00DB1CCB"/>
    <w:rsid w:val="00E44C46"/>
    <w:rsid w:val="00E6086D"/>
    <w:rsid w:val="038E557E"/>
    <w:rsid w:val="0BAA6706"/>
    <w:rsid w:val="12FF1060"/>
    <w:rsid w:val="158271F9"/>
    <w:rsid w:val="1A3C1477"/>
    <w:rsid w:val="1BB47375"/>
    <w:rsid w:val="1EFA1BD9"/>
    <w:rsid w:val="1FD534C8"/>
    <w:rsid w:val="24AF56A7"/>
    <w:rsid w:val="26227C01"/>
    <w:rsid w:val="2D730C86"/>
    <w:rsid w:val="2DFF781E"/>
    <w:rsid w:val="30AE70FB"/>
    <w:rsid w:val="37E65A70"/>
    <w:rsid w:val="39AF1CE2"/>
    <w:rsid w:val="3F7F6D17"/>
    <w:rsid w:val="3FBE7343"/>
    <w:rsid w:val="3FC96AF8"/>
    <w:rsid w:val="3FEA5AC1"/>
    <w:rsid w:val="40735B91"/>
    <w:rsid w:val="4437F12B"/>
    <w:rsid w:val="474559C6"/>
    <w:rsid w:val="4BBD7688"/>
    <w:rsid w:val="4BFFC19D"/>
    <w:rsid w:val="4EA62912"/>
    <w:rsid w:val="4F840831"/>
    <w:rsid w:val="527574E8"/>
    <w:rsid w:val="54821C0F"/>
    <w:rsid w:val="56955A19"/>
    <w:rsid w:val="5CE5456A"/>
    <w:rsid w:val="5F198397"/>
    <w:rsid w:val="5F7BD9B6"/>
    <w:rsid w:val="5FD68529"/>
    <w:rsid w:val="601259E5"/>
    <w:rsid w:val="67511441"/>
    <w:rsid w:val="677BBD51"/>
    <w:rsid w:val="67F10594"/>
    <w:rsid w:val="6A302879"/>
    <w:rsid w:val="6AFB9CE4"/>
    <w:rsid w:val="6BB341DE"/>
    <w:rsid w:val="6D5D6657"/>
    <w:rsid w:val="6DF8FF79"/>
    <w:rsid w:val="70ED4030"/>
    <w:rsid w:val="71023B41"/>
    <w:rsid w:val="770A0672"/>
    <w:rsid w:val="77FB4939"/>
    <w:rsid w:val="78787497"/>
    <w:rsid w:val="7BF24BFB"/>
    <w:rsid w:val="7BFF99DC"/>
    <w:rsid w:val="7C576082"/>
    <w:rsid w:val="7DD520D4"/>
    <w:rsid w:val="7DEF521A"/>
    <w:rsid w:val="7E5034E6"/>
    <w:rsid w:val="7EFFA8FD"/>
    <w:rsid w:val="7FE7F969"/>
    <w:rsid w:val="7FFF2DF2"/>
    <w:rsid w:val="9F7F0F55"/>
    <w:rsid w:val="A4BD93DD"/>
    <w:rsid w:val="A77B1182"/>
    <w:rsid w:val="BB6B9DEF"/>
    <w:rsid w:val="CBCF5C39"/>
    <w:rsid w:val="D1F7FF2F"/>
    <w:rsid w:val="DA5D70D8"/>
    <w:rsid w:val="EBE70E41"/>
    <w:rsid w:val="EFFAF98A"/>
    <w:rsid w:val="F5F7A473"/>
    <w:rsid w:val="FB3F6C34"/>
    <w:rsid w:val="FF57F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10DFBC8-1CDE-482E-8DC0-13643FB95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pPr>
      <w:autoSpaceDE w:val="0"/>
      <w:autoSpaceDN w:val="0"/>
      <w:spacing w:before="53"/>
      <w:jc w:val="left"/>
    </w:pPr>
    <w:rPr>
      <w:rFonts w:ascii="宋体" w:eastAsia="宋体" w:hAnsi="宋体" w:cs="宋体"/>
      <w:kern w:val="0"/>
      <w:sz w:val="22"/>
      <w:szCs w:val="22"/>
    </w:rPr>
  </w:style>
  <w:style w:type="table" w:customStyle="1" w:styleId="TableNormal">
    <w:name w:val="Table Normal"/>
    <w:uiPriority w:val="2"/>
    <w:semiHidden/>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styleId="a5">
    <w:name w:val="List Paragraph"/>
    <w:basedOn w:val="a"/>
    <w:autoRedefine/>
    <w:uiPriority w:val="99"/>
    <w:qFormat/>
    <w:pPr>
      <w:ind w:firstLineChars="200" w:firstLine="420"/>
    </w:pPr>
    <w:rPr>
      <w:rFonts w:ascii="Calibri" w:eastAsia="宋体" w:hAnsi="Calibri" w:cs="Times New Roman"/>
    </w:rPr>
  </w:style>
  <w:style w:type="character" w:customStyle="1" w:styleId="font51">
    <w:name w:val="font51"/>
    <w:basedOn w:val="a0"/>
    <w:rPr>
      <w:rFonts w:ascii="黑体" w:eastAsia="黑体" w:hAnsi="宋体" w:cs="黑体"/>
      <w:color w:val="903090"/>
      <w:sz w:val="10"/>
      <w:szCs w:val="10"/>
      <w:u w:val="none"/>
    </w:rPr>
  </w:style>
  <w:style w:type="character" w:customStyle="1" w:styleId="font61">
    <w:name w:val="font61"/>
    <w:basedOn w:val="a0"/>
    <w:rPr>
      <w:rFonts w:ascii="黑体" w:eastAsia="黑体" w:hAnsi="宋体" w:cs="黑体"/>
      <w:color w:val="000000"/>
      <w:sz w:val="10"/>
      <w:szCs w:val="10"/>
      <w:u w:val="none"/>
    </w:rPr>
  </w:style>
  <w:style w:type="character" w:customStyle="1" w:styleId="font71">
    <w:name w:val="font71"/>
    <w:basedOn w:val="a0"/>
    <w:rPr>
      <w:rFonts w:ascii="仿宋" w:eastAsia="仿宋" w:hAnsi="仿宋" w:cs="仿宋"/>
      <w:color w:val="000000"/>
      <w:sz w:val="10"/>
      <w:szCs w:val="10"/>
      <w:u w:val="none"/>
    </w:rPr>
  </w:style>
  <w:style w:type="character" w:customStyle="1" w:styleId="font81">
    <w:name w:val="font81"/>
    <w:basedOn w:val="a0"/>
    <w:rPr>
      <w:rFonts w:ascii="Arial" w:hAnsi="Arial" w:cs="Arial"/>
      <w:color w:val="000000"/>
      <w:sz w:val="15"/>
      <w:szCs w:val="15"/>
      <w:u w:val="none"/>
    </w:rPr>
  </w:style>
  <w:style w:type="character" w:customStyle="1" w:styleId="font91">
    <w:name w:val="font91"/>
    <w:basedOn w:val="a0"/>
    <w:rPr>
      <w:rFonts w:ascii="黑体" w:eastAsia="黑体" w:hAnsi="宋体" w:cs="黑体"/>
      <w:color w:val="000000"/>
      <w:sz w:val="12"/>
      <w:szCs w:val="12"/>
      <w:u w:val="none"/>
    </w:rPr>
  </w:style>
  <w:style w:type="character" w:customStyle="1" w:styleId="font101">
    <w:name w:val="font101"/>
    <w:basedOn w:val="a0"/>
    <w:rPr>
      <w:rFonts w:ascii="宋体" w:eastAsia="宋体" w:hAnsi="宋体" w:cs="宋体"/>
      <w:color w:val="D07020"/>
      <w:sz w:val="10"/>
      <w:szCs w:val="10"/>
      <w:u w:val="none"/>
    </w:rPr>
  </w:style>
  <w:style w:type="character" w:customStyle="1" w:styleId="font111">
    <w:name w:val="font111"/>
    <w:basedOn w:val="a0"/>
    <w:rPr>
      <w:rFonts w:ascii="宋体" w:eastAsia="宋体" w:hAnsi="宋体" w:cs="宋体"/>
      <w:b/>
      <w:bCs/>
      <w:color w:val="000000"/>
      <w:sz w:val="12"/>
      <w:szCs w:val="12"/>
      <w:u w:val="none"/>
    </w:rPr>
  </w:style>
  <w:style w:type="character" w:customStyle="1" w:styleId="font121">
    <w:name w:val="font121"/>
    <w:basedOn w:val="a0"/>
    <w:rPr>
      <w:rFonts w:ascii="宋体" w:eastAsia="宋体" w:hAnsi="宋体" w:cs="宋体"/>
      <w:color w:val="000000"/>
      <w:sz w:val="12"/>
      <w:szCs w:val="1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674</Words>
  <Characters>3848</Characters>
  <Application>Microsoft Office Word</Application>
  <DocSecurity>0</DocSecurity>
  <Lines>32</Lines>
  <Paragraphs>9</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晶晶</dc:creator>
  <cp:lastModifiedBy>liushuo@lewei50.com</cp:lastModifiedBy>
  <cp:revision>2</cp:revision>
  <dcterms:created xsi:type="dcterms:W3CDTF">2026-07-31T07:19:00Z</dcterms:created>
  <dcterms:modified xsi:type="dcterms:W3CDTF">2026-07-31T07:19:00Z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48EB63764A0949DD85DDF57154103A14_13</vt:lpwstr>
  </property>
  <property fmtid="{D5CDD505-2E9C-101B-9397-08002B2CF9AE}" pid="4" name="KSOTemplateDocerSaveRecord">
    <vt:lpwstr>eyJoZGlkIjoiZWVmMjJmODRmMGRlZDFlZGYzYWQ3YzkxMWE1MzA0NGQiLCJ1c2VySWQiOiI0MDk0MTcxNzUifQ==</vt:lpwstr>
  </property>
</Properties>
</file>