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634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一、暑期计划</w:t>
      </w:r>
    </w:p>
    <w:p w14:paraId="6DA24D7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李沐的课程《动手学习深度学习》，在云服务器上复现代码。</w:t>
      </w:r>
    </w:p>
    <w:p w14:paraId="5E044F8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【【教材+源码】</w:t>
      </w:r>
      <w:r>
        <w:rPr>
          <w:rFonts w:hint="eastAsia"/>
          <w:sz w:val="24"/>
          <w:szCs w:val="24"/>
          <w:lang w:val="en-US" w:eastAsia="zh-CN"/>
        </w:rPr>
        <w:t xml:space="preserve">深度学习必看圣经！李沐大神《动手学习深度学习》最新版视频教程分享，比追剧还爽！（深度学习/神经网络/计算机视觉）】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"https://www.bilibili.com/video/BV1wM4m117mp/?share_source=copy_web&amp;vd_source=b20ec727f4bf2e8fdb785d73da648641"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https://www.bilibili.com/video/BV1wM4m117mp/?share_source=copy_web&amp;vd_source=b20ec727f4bf2e8fdb785d73da648641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56AE49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讲义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"https://zh-v2.d2l.ai/chapter_multilayer-perceptrons/mlp.html"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https://zh-v2.d2l.ai/chapter_multilayer-perceptrons/mlp.html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6EE7F6E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阅读并复现图像融合的论文【[Note] DeepFuse_2017】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"https://www.bilibili.com/video/BV1nK421i7rd/?share_source=copy_web&amp;vd_source=b20ec727f4bf2e8fdb785d73da648641"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https://www.bilibili.com/video/BV1nK421i7rd/?share_source=copy_web&amp;vd_source=b20ec727f4bf2e8fdb785d73da648641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4FA09BC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二、好用的工具</w:t>
      </w:r>
    </w:p>
    <w:p w14:paraId="389EAD0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1.总结b站视频，导出b站字幕，https://notegpt.io/bilibili-summarizer；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"https://www.videoseek.ai/"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eastAsia"/>
          <w:sz w:val="24"/>
          <w:szCs w:val="24"/>
          <w:lang w:val="en-US" w:eastAsia="zh-CN"/>
        </w:rPr>
        <w:t>https://www.videoseek.ai/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 w14:paraId="09A5558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第二个要谷歌账号，可覆盖的视频软件多一点。但是这两个都很依赖视频讲解者的普通话是否标准</w:t>
      </w:r>
    </w:p>
    <w:p w14:paraId="032FD5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2.学习文献管理软件的使用</w:t>
      </w:r>
      <w:r>
        <w:rPr>
          <w:rFonts w:hint="default"/>
          <w:sz w:val="24"/>
          <w:szCs w:val="24"/>
          <w:lang w:val="en-US" w:eastAsia="zh-CN"/>
        </w:rPr>
        <w:t xml:space="preserve">【【Zotero7教程】下载及安装】 </w:t>
      </w:r>
      <w:r>
        <w:rPr>
          <w:rFonts w:hint="default"/>
          <w:sz w:val="24"/>
          <w:szCs w:val="24"/>
          <w:lang w:val="en-US" w:eastAsia="zh-CN"/>
        </w:rPr>
        <w:fldChar w:fldCharType="begin"/>
      </w:r>
      <w:r>
        <w:rPr>
          <w:rFonts w:hint="default"/>
          <w:sz w:val="24"/>
          <w:szCs w:val="24"/>
          <w:lang w:val="en-US" w:eastAsia="zh-CN"/>
        </w:rPr>
        <w:instrText xml:space="preserve"> HYPERLINK "https://www.bilibili.com/video/BV1PSvUetEQX/?share_source=copy_web&amp;vd_source=b20ec727f4bf2e8fdb785d73da648641" </w:instrText>
      </w:r>
      <w:r>
        <w:rPr>
          <w:rFonts w:hint="default"/>
          <w:sz w:val="24"/>
          <w:szCs w:val="24"/>
          <w:lang w:val="en-US" w:eastAsia="zh-CN"/>
        </w:rPr>
        <w:fldChar w:fldCharType="separate"/>
      </w:r>
      <w:r>
        <w:rPr>
          <w:rStyle w:val="3"/>
          <w:rFonts w:hint="default"/>
          <w:sz w:val="24"/>
          <w:szCs w:val="24"/>
          <w:lang w:val="en-US" w:eastAsia="zh-CN"/>
        </w:rPr>
        <w:t>https://www.bilibili.com/video/BV1PSvUetEQX/?share_source=copy_web&amp;vd_source=b20ec727f4bf2e8fdb785d73da648641</w:t>
      </w:r>
      <w:r>
        <w:rPr>
          <w:rFonts w:hint="default"/>
          <w:sz w:val="24"/>
          <w:szCs w:val="24"/>
          <w:lang w:val="en-US" w:eastAsia="zh-CN"/>
        </w:rPr>
        <w:fldChar w:fldCharType="end"/>
      </w:r>
    </w:p>
    <w:p w14:paraId="6D0FF91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三、心得：</w:t>
      </w:r>
    </w:p>
    <w:p w14:paraId="2CA6FA7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1.首先是在云服务器上环境部署，b站有很多视频教程，但是版本比较老，可能会因为下载版本太新产生问题，建议下载老版本，或者在出现问题时去问云服务器的客服。比如我遇到的问题是</w:t>
      </w: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4318000" cy="1263650"/>
            <wp:effectExtent l="0" t="0" r="0" b="6350"/>
            <wp:docPr id="1" name="图片 1" descr="cb653ae03671af79d380764900aa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b653ae03671af79d380764900aa9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A6B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解决方法：https://www.autodl.com/docs/qa5/</w:t>
      </w:r>
    </w:p>
    <w:p w14:paraId="6243DE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其次pytorch版本和gpu也可能产生冲突，可以把报错丢给AI然后下载匹配的版本</w:t>
      </w:r>
    </w:p>
    <w:p w14:paraId="2B0846B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我用的是autodl云服务器，传输代码文件和运行结果用的是xftp。如果文件比较大可以开无卡模式，部署环境也可以用无卡，一分钱一小时。跑代码是1.56每小时，认证教育邮箱能打折。</w:t>
      </w:r>
    </w:p>
    <w:p w14:paraId="27E4F5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/>
          <w:sz w:val="24"/>
          <w:szCs w:val="24"/>
          <w:lang w:val="en-US" w:eastAsia="zh-CN"/>
        </w:rPr>
      </w:pPr>
    </w:p>
    <w:p w14:paraId="7E61EF2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学习李沐的课程到第三章后面比较懵，可以去看看吴恩达的深度学习课程补基础。然后代码哪里不会的就可以去问ai，或者去看看吴恩达的课加深理解。</w:t>
      </w:r>
    </w:p>
    <w:p w14:paraId="2D3C8B0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default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val="en-US" w:eastAsia="zh-CN"/>
        </w:rPr>
        <w:t>看文献就让AI翻译，deepseek要哄豆包要骂。开源的代码看readme文件，可以知道每个文件的作用。也可以把一组代码文件给deepseek让它讲解模型，逐行分析代码。下载数据集可以用迅雷，比浏览器快很多很多很多。</w:t>
      </w:r>
      <w:bookmarkStart w:id="0" w:name="_GoBack"/>
      <w:bookmarkEnd w:id="0"/>
    </w:p>
    <w:p w14:paraId="2F5F0A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0861F"/>
    <w:multiLevelType w:val="multilevel"/>
    <w:tmpl w:val="2110861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2025-09-11T17:53:00Z</dcterms:created>
  <dc:creator>飞飞</dc:creator>
  <cp:lastModifiedBy>iPad</cp:lastModifiedBy>
  <dcterms:modified xsi:type="dcterms:W3CDTF">2025-09-11T20:20:50Z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8CD9A638B76B494787CEDDF47DAA9A99_11</vt:lpwstr>
  </property>
  <property fmtid="{D5CDD505-2E9C-101B-9397-08002B2CF9AE}" pid="4" name="KSOTemplateDocerSaveRecord">
    <vt:lpwstr>eyJoZGlkIjoiOWFhYTg4YzBlMzU3Nzk5MmIwZmZlZDI0MjkxYTQwNjMiLCJ1c2VySWQiOiIyOTY3MzY4MTAifQ==</vt:lpwstr>
  </property>
</Properties>
</file>