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120"/>
      </w:pPr>
      <w:r>
        <w:rPr>
          <w:b/>
          <w:bCs/>
          <w:color w:val="000000"/>
          <w:sz w:val="4"/>
          <w:szCs w:val="4"/>
          <w:rFonts w:ascii="SimSun" w:cs="SimSun" w:eastAsia="SimSun" w:hAnsi="SimSun"/>
        </w:rPr>
        <w:t xml:space="preserve">格子渲染测试</w:t>
      </w:r>
    </w:p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一、作文格</w:t>
      </w:r>
    </w:p>
    <w:tbl>
      <w:tblPr>
        <w:tblW w:type="dxa" w:w="8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</w:tr>
      <w:t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</w:tr>
      <w:t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 </w:t>
            </w:r>
          </w:p>
        </w:tc>
      </w:tr>
    </w:tbl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二、作图网格</w:t>
      </w:r>
    </w:p>
    <w:tbl>
      <w:tblPr>
        <w:tblW w:type="dxa" w:w="47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</w:tbl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三、竖式格</w:t>
      </w:r>
    </w:p>
    <w:tbl>
      <w:tblPr>
        <w:tblW w:type="dxa" w:w="294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</w:tblGrid>
      <w:tr>
        <w:tc>
          <w:tcPr>
            <w:tcW w:type="dxa" w:w="2945"/>
            <w:tcBorders>
              <w:top w:val="single" w:color="000000" w:sz="6"/>
              <w:left w:val="single" w:color="000000" w:sz="12"/>
              <w:bottom w:val="single" w:color="000000" w:sz="6"/>
              <w:right w:val="single" w:color="000000" w:sz="12"/>
            </w:tcBorders>
          </w:tcPr>
          <w:p>
            <w:pPr>
              <w:spacing w:line="567" w:lineRule="exact"/>
              <w:textAlignment w:val="center"/>
            </w:pPr>
            <w:r>
              <w:t xml:space="preserve"> </w:t>
            </w:r>
          </w:p>
        </w:tc>
      </w:tr>
      <w:tr>
        <w:tc>
          <w:tcPr>
            <w:tcW w:type="dxa" w:w="2945"/>
            <w:tcBorders>
              <w:top w:val="single" w:color="cccccc" w:sz="1"/>
              <w:left w:val="single" w:color="000000" w:sz="2"/>
              <w:bottom w:val="single" w:color="cccccc" w:sz="1"/>
              <w:right w:val="single" w:color="000000" w:sz="2"/>
            </w:tcBorders>
          </w:tcPr>
          <w:p>
            <w:pPr>
              <w:spacing w:line="567" w:lineRule="exact"/>
              <w:textAlignment w:val="center"/>
            </w:pPr>
            <w:r>
              <w:t xml:space="preserve"> </w:t>
            </w:r>
          </w:p>
        </w:tc>
      </w:tr>
      <w:tr>
        <w:tc>
          <w:tcPr>
            <w:tcW w:type="dxa" w:w="2945"/>
            <w:tcBorders>
              <w:top w:val="single" w:color="000000" w:sz="6"/>
              <w:left w:val="single" w:color="000000" w:sz="12"/>
              <w:bottom w:val="single" w:color="000000" w:sz="6"/>
              <w:right w:val="single" w:color="000000" w:sz="12"/>
            </w:tcBorders>
          </w:tcPr>
          <w:p>
            <w:pPr>
              <w:spacing w:line="567" w:lineRule="exact"/>
              <w:textAlignment w:val="center"/>
            </w:pPr>
            <w:r>
              <w:t xml:space="preserve"> 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　共 </w:t>
      <w:fldChar w:fldCharType="begin"/>
      <w:instrText xml:space="preserve">SECTIONPAGES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2026-08-22T16:38:53.446Z</dcterms:created>
  <dcterms:modified xsi:type="dcterms:W3CDTF">2026-08-22T16:38:53.446Z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