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101EC" w14:textId="77777777" w:rsidR="00226220" w:rsidRDefault="00226220" w:rsidP="00226220">
      <w:pPr>
        <w:pStyle w:val="Default"/>
      </w:pPr>
    </w:p>
    <w:p w14:paraId="2C73A8F5" w14:textId="3C929F19" w:rsidR="00226220" w:rsidRDefault="00226220" w:rsidP="002262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difference between the implementations of a </w:t>
      </w:r>
      <w:proofErr w:type="spellStart"/>
      <w:r>
        <w:rPr>
          <w:sz w:val="23"/>
          <w:szCs w:val="23"/>
        </w:rPr>
        <w:t>functor</w:t>
      </w:r>
      <w:proofErr w:type="spellEnd"/>
      <w:r>
        <w:rPr>
          <w:sz w:val="23"/>
          <w:szCs w:val="23"/>
        </w:rPr>
        <w:t xml:space="preserve"> and a lambda expression. </w:t>
      </w:r>
    </w:p>
    <w:p w14:paraId="5FEE436B" w14:textId="529D48B2" w:rsidR="00226220" w:rsidRDefault="00226220" w:rsidP="00226220">
      <w:pPr>
        <w:pStyle w:val="Default"/>
        <w:rPr>
          <w:sz w:val="23"/>
          <w:szCs w:val="23"/>
        </w:rPr>
      </w:pPr>
    </w:p>
    <w:p w14:paraId="76FAB2EC" w14:textId="13FC8ABF" w:rsidR="00226220" w:rsidRDefault="00226220" w:rsidP="0022622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Functor</w:t>
      </w:r>
      <w:proofErr w:type="spellEnd"/>
      <w:r>
        <w:rPr>
          <w:sz w:val="23"/>
          <w:szCs w:val="23"/>
        </w:rPr>
        <w:t xml:space="preserve">: </w:t>
      </w:r>
    </w:p>
    <w:p w14:paraId="5A638AF7" w14:textId="130ACEFF" w:rsidR="00226220" w:rsidRDefault="00226220" w:rsidP="00226220">
      <w:pPr>
        <w:pStyle w:val="Default"/>
        <w:rPr>
          <w:rFonts w:hint="eastAsia"/>
          <w:sz w:val="23"/>
          <w:szCs w:val="23"/>
        </w:rPr>
      </w:pPr>
      <w:r>
        <w:rPr>
          <w:sz w:val="23"/>
          <w:szCs w:val="23"/>
        </w:rPr>
        <w:tab/>
      </w:r>
      <w:r w:rsidR="0032040F" w:rsidRPr="0032040F">
        <w:rPr>
          <w:sz w:val="23"/>
          <w:szCs w:val="23"/>
        </w:rPr>
        <w:t xml:space="preserve">    </w:t>
      </w:r>
      <w:proofErr w:type="spellStart"/>
      <w:r w:rsidR="0032040F" w:rsidRPr="0032040F">
        <w:rPr>
          <w:sz w:val="23"/>
          <w:szCs w:val="23"/>
        </w:rPr>
        <w:t>Functor</w:t>
      </w:r>
      <w:proofErr w:type="spellEnd"/>
      <w:r w:rsidR="0032040F" w:rsidRPr="0032040F">
        <w:rPr>
          <w:sz w:val="23"/>
          <w:szCs w:val="23"/>
        </w:rPr>
        <w:t xml:space="preserve"> is an object which can be treated as the function. The power of </w:t>
      </w:r>
      <w:proofErr w:type="spellStart"/>
      <w:r w:rsidR="0032040F" w:rsidRPr="0032040F">
        <w:rPr>
          <w:sz w:val="23"/>
          <w:szCs w:val="23"/>
        </w:rPr>
        <w:t>functor</w:t>
      </w:r>
      <w:proofErr w:type="spellEnd"/>
      <w:r w:rsidR="0032040F" w:rsidRPr="0032040F">
        <w:rPr>
          <w:sz w:val="23"/>
          <w:szCs w:val="23"/>
        </w:rPr>
        <w:t xml:space="preserve"> is that it can contain the state. In the </w:t>
      </w:r>
      <w:proofErr w:type="spellStart"/>
      <w:r w:rsidR="0032040F" w:rsidRPr="0032040F">
        <w:rPr>
          <w:sz w:val="23"/>
          <w:szCs w:val="23"/>
        </w:rPr>
        <w:t>functor</w:t>
      </w:r>
      <w:proofErr w:type="spellEnd"/>
      <w:r w:rsidR="0032040F" w:rsidRPr="0032040F">
        <w:rPr>
          <w:sz w:val="23"/>
          <w:szCs w:val="23"/>
        </w:rPr>
        <w:t>, we will overload the operator () to let the user call it like the normal function.</w:t>
      </w:r>
    </w:p>
    <w:p w14:paraId="3D2AB9AD" w14:textId="7219BDB1" w:rsidR="00226220" w:rsidRDefault="002A1FE6" w:rsidP="002262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Ex: </w:t>
      </w:r>
    </w:p>
    <w:p w14:paraId="01D520C5" w14:textId="77777777" w:rsidR="002A1FE6" w:rsidRDefault="002A1FE6" w:rsidP="002A1FE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856C3AF" w14:textId="77777777" w:rsidR="002A1FE6" w:rsidRDefault="002A1FE6" w:rsidP="002A1FE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(1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taxRate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08F19EC" w14:textId="639E1187" w:rsidR="002A1FE6" w:rsidRDefault="002A1FE6" w:rsidP="002A1FE6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754B2501" w14:textId="5ED77DF0" w:rsidR="002A1FE6" w:rsidRDefault="002A1FE6" w:rsidP="00226220">
      <w:pPr>
        <w:pStyle w:val="Default"/>
        <w:rPr>
          <w:sz w:val="23"/>
          <w:szCs w:val="23"/>
        </w:rPr>
      </w:pPr>
    </w:p>
    <w:p w14:paraId="0C0753A8" w14:textId="77777777" w:rsidR="002A1FE6" w:rsidRDefault="002A1FE6" w:rsidP="00226220">
      <w:pPr>
        <w:pStyle w:val="Default"/>
        <w:rPr>
          <w:rFonts w:hint="eastAsia"/>
          <w:sz w:val="23"/>
          <w:szCs w:val="23"/>
        </w:rPr>
      </w:pPr>
    </w:p>
    <w:p w14:paraId="51850353" w14:textId="60296473" w:rsidR="00226220" w:rsidRDefault="002A1FE6" w:rsidP="002262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lambda expression</w:t>
      </w:r>
      <w:r>
        <w:rPr>
          <w:sz w:val="23"/>
          <w:szCs w:val="23"/>
        </w:rPr>
        <w:t>:</w:t>
      </w:r>
    </w:p>
    <w:p w14:paraId="61F33498" w14:textId="0AEB8A28" w:rsidR="006853E5" w:rsidRDefault="00CF684B" w:rsidP="002262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="008724F2" w:rsidRPr="008724F2">
        <w:rPr>
          <w:sz w:val="23"/>
          <w:szCs w:val="23"/>
        </w:rPr>
        <w:t>Lambda express is also known as the closures, which means the function in another function. The power of the lambda function is that it can capture the outer( non-local variable) by using [=] or [&amp;].</w:t>
      </w:r>
      <w:bookmarkStart w:id="0" w:name="_GoBack"/>
      <w:bookmarkEnd w:id="0"/>
    </w:p>
    <w:p w14:paraId="04D66440" w14:textId="57A0D64D" w:rsidR="006853E5" w:rsidRDefault="006853E5" w:rsidP="002262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Ex: </w:t>
      </w:r>
    </w:p>
    <w:p w14:paraId="33400F78" w14:textId="77777777" w:rsidR="006853E5" w:rsidRDefault="006853E5" w:rsidP="006853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[=](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grade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)-&gt;std::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B9E2CDC" w14:textId="77777777" w:rsidR="006853E5" w:rsidRDefault="006853E5" w:rsidP="006853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2BCB97" w14:textId="77777777" w:rsidR="006853E5" w:rsidRDefault="006853E5" w:rsidP="006853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grade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90) {</w:t>
      </w:r>
    </w:p>
    <w:p w14:paraId="312E2743" w14:textId="77777777" w:rsidR="006853E5" w:rsidRDefault="006853E5" w:rsidP="006853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A51326" w14:textId="13C0A4A3" w:rsidR="006853E5" w:rsidRDefault="006853E5" w:rsidP="006853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"A+"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F82E3D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04A397D" w14:textId="77777777" w:rsidR="006853E5" w:rsidRDefault="006853E5" w:rsidP="00226220">
      <w:pPr>
        <w:pStyle w:val="Default"/>
        <w:rPr>
          <w:rFonts w:hint="eastAsia"/>
          <w:sz w:val="23"/>
          <w:szCs w:val="23"/>
        </w:rPr>
      </w:pPr>
    </w:p>
    <w:p w14:paraId="33CFC016" w14:textId="4C043A7A" w:rsidR="002A1FE6" w:rsidRDefault="00B46033" w:rsidP="00226220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 </w:t>
      </w:r>
    </w:p>
    <w:p w14:paraId="274611C8" w14:textId="77777777" w:rsidR="00226220" w:rsidRDefault="00226220" w:rsidP="00226220">
      <w:pPr>
        <w:pStyle w:val="Default"/>
        <w:rPr>
          <w:rFonts w:hint="eastAsia"/>
          <w:sz w:val="23"/>
          <w:szCs w:val="23"/>
        </w:rPr>
      </w:pPr>
    </w:p>
    <w:p w14:paraId="6C2579E5" w14:textId="74F634C8" w:rsidR="00226220" w:rsidRDefault="00226220" w:rsidP="002262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list of the exceptions that you have reported and the cases where you terminated execution normally. </w:t>
      </w:r>
    </w:p>
    <w:p w14:paraId="74C23D8D" w14:textId="72B09C07" w:rsidR="00226220" w:rsidRDefault="00226220"/>
    <w:p w14:paraId="7C5EA4D0" w14:textId="48B2E5DC" w:rsidR="00E13DB4" w:rsidRDefault="00E13DB4" w:rsidP="00E13DB4">
      <w:pPr>
        <w:pStyle w:val="ListParagraph"/>
        <w:numPr>
          <w:ilvl w:val="0"/>
          <w:numId w:val="1"/>
        </w:numPr>
        <w:ind w:leftChars="0"/>
      </w:pPr>
      <w:r>
        <w:t xml:space="preserve">in </w:t>
      </w:r>
      <w:proofErr w:type="spellStart"/>
      <w:r>
        <w:t>KVList.h</w:t>
      </w:r>
      <w:proofErr w:type="spellEnd"/>
      <w:r>
        <w:t xml:space="preserve"> operator[]</w:t>
      </w:r>
    </w:p>
    <w:p w14:paraId="6AABE314" w14:textId="7233B34B" w:rsidR="00E13DB4" w:rsidRDefault="00E13DB4" w:rsidP="00E13DB4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operator[]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64F8E76" w14:textId="77777777" w:rsidR="00804536" w:rsidRDefault="00804536" w:rsidP="0080453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-&gt;length)</w:t>
      </w:r>
    </w:p>
    <w:p w14:paraId="65192AC5" w14:textId="77777777" w:rsidR="00804536" w:rsidRDefault="00804536" w:rsidP="0080453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18AA29C" w14:textId="77777777" w:rsidR="00804536" w:rsidRDefault="00804536" w:rsidP="0080453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list[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0E8CE263" w14:textId="77777777" w:rsidR="00804536" w:rsidRDefault="00804536" w:rsidP="0080453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DD5ADC8" w14:textId="77777777" w:rsidR="00804536" w:rsidRDefault="00804536" w:rsidP="0080453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978A5E1" w14:textId="77777777" w:rsidR="00804536" w:rsidRDefault="00804536" w:rsidP="0080453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index passed to the subscripting operator is out - of - bounds."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F1951B6" w14:textId="3E9ED71D" w:rsidR="00804536" w:rsidRDefault="00804536" w:rsidP="00AA2091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EAF5251" w14:textId="56F5E503" w:rsidR="00AA2091" w:rsidRDefault="00AA2091" w:rsidP="00AA2091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5F7A09" w14:textId="7F61C85A" w:rsidR="00AA2091" w:rsidRDefault="00AA2091" w:rsidP="00AA2091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It will throw the exception if the index is greater then length, which means out of bounds.</w:t>
      </w:r>
    </w:p>
    <w:p w14:paraId="3CC750A7" w14:textId="456DEEDC" w:rsidR="009305D5" w:rsidRDefault="009305D5" w:rsidP="00AA2091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713FBF" w14:textId="04A7435A" w:rsidR="009305D5" w:rsidRDefault="009305D5" w:rsidP="00AA2091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CF99AE" w14:textId="3EBAA18B" w:rsidR="009305D5" w:rsidRDefault="009305D5" w:rsidP="00AA2091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D429C4" w14:textId="5AA5C325" w:rsidR="009305D5" w:rsidRDefault="009305D5" w:rsidP="009305D5">
      <w:pPr>
        <w:pStyle w:val="ListParagraph"/>
        <w:numPr>
          <w:ilvl w:val="0"/>
          <w:numId w:val="1"/>
        </w:numPr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KVList.h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one argument constructor</w:t>
      </w:r>
    </w:p>
    <w:p w14:paraId="243C4A38" w14:textId="77777777" w:rsidR="009305D5" w:rsidRPr="009305D5" w:rsidRDefault="009305D5" w:rsidP="009305D5">
      <w:pPr>
        <w:pStyle w:val="ListParagraph"/>
        <w:ind w:leftChars="0" w:left="36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14:paraId="37C3B3A5" w14:textId="77777777" w:rsidR="009305D5" w:rsidRDefault="009305D5" w:rsidP="00930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KVList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KVList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 {</w:t>
      </w:r>
    </w:p>
    <w:p w14:paraId="69CF9216" w14:textId="77777777" w:rsidR="009305D5" w:rsidRDefault="009305D5" w:rsidP="00930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244B54" w14:textId="77777777" w:rsidR="009305D5" w:rsidRDefault="009305D5" w:rsidP="00930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6AC097" w14:textId="77777777" w:rsidR="009305D5" w:rsidRDefault="009305D5" w:rsidP="00930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0)</w:t>
      </w:r>
    </w:p>
    <w:p w14:paraId="0C6B29FD" w14:textId="77777777" w:rsidR="009305D5" w:rsidRDefault="009305D5" w:rsidP="00930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6368D2E" w14:textId="77777777" w:rsidR="009305D5" w:rsidRDefault="009305D5" w:rsidP="00930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-&gt;length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5D2CF03" w14:textId="77777777" w:rsidR="009305D5" w:rsidRDefault="009305D5" w:rsidP="00930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335C93DC" w14:textId="77777777" w:rsidR="009305D5" w:rsidRDefault="009305D5" w:rsidP="00930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1A13CD0" w14:textId="77777777" w:rsidR="009305D5" w:rsidRDefault="009305D5" w:rsidP="00930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1A69B88" w14:textId="77777777" w:rsidR="009305D5" w:rsidRDefault="009305D5" w:rsidP="00930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FA96B14" w14:textId="77777777" w:rsidR="009305D5" w:rsidRDefault="009305D5" w:rsidP="00930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17DA5DB" w14:textId="77777777" w:rsidR="009305D5" w:rsidRDefault="009305D5" w:rsidP="00930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C50C4F8" w14:textId="77777777" w:rsidR="009305D5" w:rsidRDefault="009305D5" w:rsidP="00930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A150CF" w14:textId="77777777" w:rsidR="009305D5" w:rsidRDefault="009305D5" w:rsidP="00930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A5F2A2" w14:textId="77777777" w:rsidR="009305D5" w:rsidRDefault="009305D5" w:rsidP="009305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55556B" w14:textId="1541787B" w:rsidR="009305D5" w:rsidRDefault="009305D5" w:rsidP="009305D5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BB7C088" w14:textId="2361DD93" w:rsidR="009305D5" w:rsidRDefault="009305D5" w:rsidP="009305D5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7E24C5" w14:textId="0D870C82" w:rsidR="009305D5" w:rsidRDefault="009305D5" w:rsidP="009305D5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 receive the parameter that is not the positive value, which means it can not set the size of the dynamic memory allocation, it will throw the </w:t>
      </w:r>
      <w:r w:rsidR="00862A98">
        <w:rPr>
          <w:rFonts w:ascii="Consolas" w:hAnsi="Consolas" w:cs="Consolas"/>
          <w:color w:val="000000"/>
          <w:kern w:val="0"/>
          <w:sz w:val="19"/>
          <w:szCs w:val="19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14:paraId="30BFB716" w14:textId="45DF8D0D" w:rsidR="00A12529" w:rsidRDefault="00A12529" w:rsidP="009305D5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32FF32" w14:textId="3B74E1FA" w:rsidR="00A12529" w:rsidRDefault="00A12529" w:rsidP="009305D5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0E123C" w14:textId="4CDE362D" w:rsidR="00A12529" w:rsidRDefault="00A12529" w:rsidP="009305D5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60F71A" w14:textId="7CF0CBED" w:rsidR="00A12529" w:rsidRDefault="00A12529" w:rsidP="00A12529">
      <w:pPr>
        <w:pStyle w:val="ListParagraph"/>
        <w:numPr>
          <w:ilvl w:val="0"/>
          <w:numId w:val="1"/>
        </w:numPr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In w5.cpp try to transfer the grade to character.</w:t>
      </w:r>
    </w:p>
    <w:p w14:paraId="3CCC43E6" w14:textId="06816EFC" w:rsidR="00A12529" w:rsidRDefault="00A12529" w:rsidP="00A1252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8B7D22" w14:textId="384C550C" w:rsidR="00A12529" w:rsidRDefault="00A12529" w:rsidP="00A1252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2FC317" w14:textId="77777777" w:rsidR="00A13769" w:rsidRDefault="00A12529" w:rsidP="00A1376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gradeList.display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[=](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grade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)-&gt;std::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D891CF1" w14:textId="77777777" w:rsidR="00A13769" w:rsidRDefault="00A13769" w:rsidP="00A1376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…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grade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0) {</w:t>
      </w:r>
    </w:p>
    <w:p w14:paraId="10284004" w14:textId="77777777" w:rsidR="00A13769" w:rsidRDefault="00A13769" w:rsidP="00A1376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32C93AB" w14:textId="77777777" w:rsidR="00A13769" w:rsidRDefault="00A13769" w:rsidP="00A1376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02A0C7F" w14:textId="77777777" w:rsidR="00A13769" w:rsidRDefault="00A13769" w:rsidP="00A1376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82E23E7" w14:textId="77777777" w:rsidR="00A13769" w:rsidRDefault="00A13769" w:rsidP="00A1376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"Wrong Grade"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D241E7F" w14:textId="77777777" w:rsidR="00A13769" w:rsidRDefault="00A13769" w:rsidP="00A1376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3678313" w14:textId="7B0C4D01" w:rsidR="00A12529" w:rsidRDefault="00A13769" w:rsidP="00A1376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  <w:r w:rsidR="00A125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A125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A12529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1F3124E" w14:textId="05120664" w:rsidR="0097555E" w:rsidRDefault="0097555E" w:rsidP="00A1376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8BEBD1" w14:textId="18CEC53B" w:rsidR="0097555E" w:rsidRPr="00A12529" w:rsidRDefault="0097555E" w:rsidP="00A13769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If the grade received is less than 0, which is not a proper grade, it will throw the </w:t>
      </w:r>
      <w:r w:rsidR="00C328A7">
        <w:rPr>
          <w:rFonts w:ascii="Consolas" w:hAnsi="Consolas" w:cs="Consolas"/>
          <w:color w:val="000000"/>
          <w:kern w:val="0"/>
          <w:sz w:val="19"/>
          <w:szCs w:val="19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14:paraId="373FC62E" w14:textId="24A2A7C2" w:rsidR="00A12529" w:rsidRDefault="00A12529" w:rsidP="009305D5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0A772D" w14:textId="12D5D5F5" w:rsidR="00A12529" w:rsidRDefault="00A12529" w:rsidP="009305D5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A99755" w14:textId="671F8340" w:rsidR="00E52888" w:rsidRDefault="00E52888" w:rsidP="009305D5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FB1341" w14:textId="5FC982AE" w:rsidR="00E52888" w:rsidRDefault="00E52888" w:rsidP="00E52888">
      <w:pPr>
        <w:pStyle w:val="ListParagraph"/>
        <w:numPr>
          <w:ilvl w:val="0"/>
          <w:numId w:val="1"/>
        </w:numPr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 w5.cpp </w:t>
      </w:r>
    </w:p>
    <w:p w14:paraId="50A74984" w14:textId="679A2A69" w:rsidR="00E52888" w:rsidRDefault="00E52888" w:rsidP="00E5288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Every exception will be handled in the try{} catch{} and display the proper error message.</w:t>
      </w:r>
    </w:p>
    <w:p w14:paraId="2059F06A" w14:textId="3568C60F" w:rsidR="00E52888" w:rsidRDefault="00E52888" w:rsidP="00E5288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4B485B" w14:textId="77777777" w:rsidR="00E52888" w:rsidRDefault="00E52888" w:rsidP="00E528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823A713" w14:textId="77777777" w:rsidR="00E52888" w:rsidRDefault="00E52888" w:rsidP="00E528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CD397A" w14:textId="77777777" w:rsidR="00E52888" w:rsidRDefault="00E52888" w:rsidP="00E528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E22D24B" w14:textId="77777777" w:rsidR="00E52888" w:rsidRDefault="00E52888" w:rsidP="00E528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exit(2);</w:t>
      </w:r>
    </w:p>
    <w:p w14:paraId="38EA39F9" w14:textId="77777777" w:rsidR="00E52888" w:rsidRDefault="00E52888" w:rsidP="00E528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CBEDE2D" w14:textId="77777777" w:rsidR="00E52888" w:rsidRDefault="00E52888" w:rsidP="00E528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&amp; value) {</w:t>
      </w:r>
    </w:p>
    <w:p w14:paraId="115E1A39" w14:textId="77777777" w:rsidR="00E52888" w:rsidRDefault="00E52888" w:rsidP="00E528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20C72F" w14:textId="77777777" w:rsidR="00E52888" w:rsidRDefault="00E52888" w:rsidP="00E528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number of elements received in the constructor is not positive-valued. Received: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E86450C" w14:textId="77777777" w:rsidR="00E52888" w:rsidRDefault="00E52888" w:rsidP="00E528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exit(3);</w:t>
      </w:r>
    </w:p>
    <w:p w14:paraId="20139136" w14:textId="77777777" w:rsidR="00E52888" w:rsidRDefault="00E52888" w:rsidP="00E528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9B692C5" w14:textId="77777777" w:rsidR="00E52888" w:rsidRDefault="00E52888" w:rsidP="00E528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&amp; ex) {</w:t>
      </w:r>
    </w:p>
    <w:p w14:paraId="5C295459" w14:textId="77777777" w:rsidR="00E52888" w:rsidRDefault="00E52888" w:rsidP="00E528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95D0CB" w14:textId="77777777" w:rsidR="00E52888" w:rsidRDefault="00E52888" w:rsidP="00E528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 Something Else Wrong"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ex.what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std::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677DC40" w14:textId="77777777" w:rsidR="00E52888" w:rsidRDefault="00E52888" w:rsidP="00E5288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exit(4);</w:t>
      </w:r>
    </w:p>
    <w:p w14:paraId="0F830618" w14:textId="2A889A28" w:rsidR="00E52888" w:rsidRDefault="00E52888" w:rsidP="00E5288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58ECC2B" w14:textId="623B6D14" w:rsidR="002A58F3" w:rsidRDefault="002A58F3" w:rsidP="00E5288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D481D8" w14:textId="1F85EC53" w:rsidR="002A58F3" w:rsidRDefault="002A58F3" w:rsidP="00E5288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C7F01C" w14:textId="645358B5" w:rsidR="002A58F3" w:rsidRDefault="002A58F3" w:rsidP="00E5288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7EFF61" w14:textId="6B78EA2C" w:rsidR="002A58F3" w:rsidRDefault="002A58F3" w:rsidP="00E5288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Q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uiz reflection:</w:t>
      </w:r>
    </w:p>
    <w:p w14:paraId="18BC9A7D" w14:textId="167F74AB" w:rsidR="002A58F3" w:rsidRDefault="002A58F3" w:rsidP="00E5288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AB93FF" w14:textId="7F96975B" w:rsidR="002A58F3" w:rsidRPr="00E52888" w:rsidRDefault="002A58F3" w:rsidP="00E52888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ull mark in last </w:t>
      </w:r>
      <w:r w:rsidR="006377A0">
        <w:rPr>
          <w:rFonts w:ascii="Consolas" w:hAnsi="Consolas" w:cs="Consolas"/>
          <w:color w:val="000000"/>
          <w:kern w:val="0"/>
          <w:sz w:val="19"/>
          <w:szCs w:val="19"/>
        </w:rPr>
        <w:t>quiz</w:t>
      </w:r>
      <w:r w:rsidR="00B74EE6"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sectPr w:rsidR="002A58F3" w:rsidRPr="00E52888" w:rsidSect="00051620">
      <w:pgSz w:w="12240" w:h="16340"/>
      <w:pgMar w:top="1895" w:right="1151" w:bottom="144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32E1"/>
    <w:multiLevelType w:val="hybridMultilevel"/>
    <w:tmpl w:val="BD9C7AD2"/>
    <w:lvl w:ilvl="0" w:tplc="92DA5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20"/>
    <w:rsid w:val="00034817"/>
    <w:rsid w:val="00226220"/>
    <w:rsid w:val="002A1FE6"/>
    <w:rsid w:val="002A58F3"/>
    <w:rsid w:val="0032040F"/>
    <w:rsid w:val="006377A0"/>
    <w:rsid w:val="006853E5"/>
    <w:rsid w:val="00804536"/>
    <w:rsid w:val="00862A98"/>
    <w:rsid w:val="008724F2"/>
    <w:rsid w:val="008C31CD"/>
    <w:rsid w:val="009305D5"/>
    <w:rsid w:val="0097555E"/>
    <w:rsid w:val="00A12529"/>
    <w:rsid w:val="00A13769"/>
    <w:rsid w:val="00AA2091"/>
    <w:rsid w:val="00B46033"/>
    <w:rsid w:val="00B74EE6"/>
    <w:rsid w:val="00C328A7"/>
    <w:rsid w:val="00CF684B"/>
    <w:rsid w:val="00E13DB4"/>
    <w:rsid w:val="00E52888"/>
    <w:rsid w:val="00F8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96A8"/>
  <w15:chartTrackingRefBased/>
  <w15:docId w15:val="{B9CABC4B-1CD3-4AD7-9BDE-F704A2B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6220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ListParagraph">
    <w:name w:val="List Paragraph"/>
    <w:basedOn w:val="Normal"/>
    <w:uiPriority w:val="34"/>
    <w:qFormat/>
    <w:rsid w:val="00E13D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Hsueh Chih Liu</dc:creator>
  <cp:keywords/>
  <dc:description/>
  <cp:lastModifiedBy>Hsueh Chih Liu</cp:lastModifiedBy>
  <cp:revision>31</cp:revision>
  <dcterms:created xsi:type="dcterms:W3CDTF">2019-06-19T23:13:00Z</dcterms:created>
  <dcterms:modified xsi:type="dcterms:W3CDTF">2019-06-19T23:30:00Z</dcterms:modified>
</cp:coreProperties>
</file>