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DDAA9" w14:textId="42E6857C" w:rsidR="0072376D" w:rsidRPr="000A7166" w:rsidRDefault="000A7166" w:rsidP="000A7166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proofErr w:type="spellStart"/>
      <w:r w:rsidRPr="000A7166">
        <w:rPr>
          <w:sz w:val="30"/>
          <w:szCs w:val="30"/>
        </w:rPr>
        <w:t>matlab</w:t>
      </w:r>
      <w:proofErr w:type="spellEnd"/>
      <w:r w:rsidRPr="000A7166">
        <w:rPr>
          <w:sz w:val="30"/>
          <w:szCs w:val="30"/>
        </w:rPr>
        <w:t>中循环标记变量尽量不要使用</w:t>
      </w:r>
      <w:proofErr w:type="spellStart"/>
      <w:r w:rsidRPr="000A7166">
        <w:rPr>
          <w:sz w:val="30"/>
          <w:szCs w:val="30"/>
        </w:rPr>
        <w:t>i</w:t>
      </w:r>
      <w:proofErr w:type="spellEnd"/>
      <w:r w:rsidRPr="000A7166">
        <w:rPr>
          <w:sz w:val="30"/>
          <w:szCs w:val="30"/>
        </w:rPr>
        <w:t>，因为</w:t>
      </w:r>
      <w:proofErr w:type="spellStart"/>
      <w:r w:rsidRPr="000A7166">
        <w:rPr>
          <w:sz w:val="30"/>
          <w:szCs w:val="30"/>
        </w:rPr>
        <w:t>i</w:t>
      </w:r>
      <w:proofErr w:type="spellEnd"/>
      <w:r w:rsidRPr="000A7166">
        <w:rPr>
          <w:sz w:val="30"/>
          <w:szCs w:val="30"/>
        </w:rPr>
        <w:t>在</w:t>
      </w:r>
      <w:proofErr w:type="spellStart"/>
      <w:r w:rsidRPr="000A7166">
        <w:rPr>
          <w:sz w:val="30"/>
          <w:szCs w:val="30"/>
        </w:rPr>
        <w:t>matlab</w:t>
      </w:r>
      <w:proofErr w:type="spellEnd"/>
      <w:r w:rsidRPr="000A7166">
        <w:rPr>
          <w:sz w:val="30"/>
          <w:szCs w:val="30"/>
        </w:rPr>
        <w:t>中被作为虚数单位。</w:t>
      </w:r>
    </w:p>
    <w:p w14:paraId="42D00F44" w14:textId="5D37E964" w:rsidR="000A7166" w:rsidRPr="000A7166" w:rsidRDefault="000A7166" w:rsidP="000A7166">
      <w:pPr>
        <w:rPr>
          <w:rStyle w:val="a4"/>
          <w:b w:val="0"/>
          <w:bCs w:val="0"/>
          <w:sz w:val="30"/>
          <w:szCs w:val="30"/>
        </w:rPr>
      </w:pPr>
      <w:r>
        <w:t>2.</w:t>
      </w:r>
      <w:r>
        <w:rPr>
          <w:rFonts w:hint="eastAsia"/>
        </w:rPr>
        <w:t>.</w:t>
      </w:r>
      <w:r w:rsidRPr="000A7166">
        <w:rPr>
          <w:rFonts w:hint="eastAsia"/>
        </w:rPr>
        <w:t>Matlab曲线拟合</w:t>
      </w:r>
      <w:r w:rsidRPr="000A7166">
        <w:rPr>
          <w:rStyle w:val="a4"/>
          <w:rFonts w:ascii="Verdana" w:hAnsi="Verdana"/>
          <w:color w:val="0000FF"/>
          <w:sz w:val="30"/>
          <w:szCs w:val="30"/>
          <w:shd w:val="clear" w:color="auto" w:fill="A9C5D9"/>
        </w:rPr>
        <w:t>p=</w:t>
      </w:r>
      <w:proofErr w:type="spellStart"/>
      <w:r w:rsidRPr="000A7166">
        <w:rPr>
          <w:rStyle w:val="a4"/>
          <w:rFonts w:ascii="Verdana" w:hAnsi="Verdana"/>
          <w:color w:val="0000FF"/>
          <w:sz w:val="30"/>
          <w:szCs w:val="30"/>
          <w:shd w:val="clear" w:color="auto" w:fill="A9C5D9"/>
        </w:rPr>
        <w:t>polyfit</w:t>
      </w:r>
      <w:proofErr w:type="spellEnd"/>
      <w:r w:rsidRPr="000A7166">
        <w:rPr>
          <w:rStyle w:val="a4"/>
          <w:rFonts w:ascii="Verdana" w:hAnsi="Verdana"/>
          <w:color w:val="0000FF"/>
          <w:sz w:val="30"/>
          <w:szCs w:val="30"/>
          <w:shd w:val="clear" w:color="auto" w:fill="A9C5D9"/>
        </w:rPr>
        <w:t>(</w:t>
      </w:r>
      <w:proofErr w:type="spellStart"/>
      <w:r w:rsidRPr="000A7166">
        <w:rPr>
          <w:rStyle w:val="a4"/>
          <w:rFonts w:ascii="Verdana" w:hAnsi="Verdana"/>
          <w:color w:val="0000FF"/>
          <w:sz w:val="30"/>
          <w:szCs w:val="30"/>
          <w:shd w:val="clear" w:color="auto" w:fill="A9C5D9"/>
        </w:rPr>
        <w:t>x,y,n</w:t>
      </w:r>
      <w:proofErr w:type="spellEnd"/>
      <w:r w:rsidRPr="000A7166">
        <w:rPr>
          <w:rStyle w:val="a4"/>
          <w:rFonts w:ascii="Verdana" w:hAnsi="Verdana"/>
          <w:color w:val="0000FF"/>
          <w:sz w:val="30"/>
          <w:szCs w:val="30"/>
          <w:shd w:val="clear" w:color="auto" w:fill="A9C5D9"/>
        </w:rPr>
        <w:t>)</w:t>
      </w:r>
    </w:p>
    <w:p w14:paraId="21D28F97" w14:textId="45018309" w:rsidR="000A7166" w:rsidRDefault="000A7166" w:rsidP="000A7166">
      <w:pPr>
        <w:rPr>
          <w:sz w:val="30"/>
          <w:szCs w:val="30"/>
          <w:shd w:val="clear" w:color="auto" w:fill="A9C5D9"/>
        </w:rPr>
      </w:pPr>
      <w:proofErr w:type="spellStart"/>
      <w:r w:rsidRPr="000A7166">
        <w:rPr>
          <w:sz w:val="30"/>
          <w:szCs w:val="30"/>
          <w:shd w:val="clear" w:color="auto" w:fill="A9C5D9"/>
        </w:rPr>
        <w:t>x,y</w:t>
      </w:r>
      <w:proofErr w:type="spellEnd"/>
      <w:r w:rsidRPr="000A7166">
        <w:rPr>
          <w:sz w:val="30"/>
          <w:szCs w:val="30"/>
          <w:shd w:val="clear" w:color="auto" w:fill="A9C5D9"/>
        </w:rPr>
        <w:t>为数据点，n为多项式阶数，返回p为</w:t>
      </w:r>
      <w:proofErr w:type="gramStart"/>
      <w:r w:rsidRPr="000A7166">
        <w:rPr>
          <w:sz w:val="30"/>
          <w:szCs w:val="30"/>
          <w:shd w:val="clear" w:color="auto" w:fill="A9C5D9"/>
        </w:rPr>
        <w:t>幂</w:t>
      </w:r>
      <w:proofErr w:type="gramEnd"/>
      <w:r w:rsidRPr="000A7166">
        <w:rPr>
          <w:sz w:val="30"/>
          <w:szCs w:val="30"/>
          <w:shd w:val="clear" w:color="auto" w:fill="A9C5D9"/>
        </w:rPr>
        <w:t>次从高到低的多项式系数向量p。x必须是单调的。矩阵s用于生成预测值的误差估计。</w:t>
      </w:r>
    </w:p>
    <w:p w14:paraId="56B40062" w14:textId="624E1193" w:rsidR="00CC4752" w:rsidRDefault="000A7166" w:rsidP="000A7166">
      <w:pPr>
        <w:rPr>
          <w:color w:val="0000FF"/>
          <w:sz w:val="28"/>
          <w:szCs w:val="28"/>
          <w:shd w:val="clear" w:color="auto" w:fill="A9C5D9"/>
        </w:rPr>
      </w:pPr>
      <w:r>
        <w:rPr>
          <w:rFonts w:ascii="Verdana" w:hAnsi="Verdana"/>
          <w:color w:val="0000FF"/>
          <w:sz w:val="28"/>
          <w:szCs w:val="28"/>
          <w:shd w:val="clear" w:color="auto" w:fill="A9C5D9"/>
        </w:rPr>
        <w:t>y=</w:t>
      </w:r>
      <w:proofErr w:type="spellStart"/>
      <w:r>
        <w:rPr>
          <w:rFonts w:ascii="Verdana" w:hAnsi="Verdana"/>
          <w:color w:val="0000FF"/>
          <w:sz w:val="28"/>
          <w:szCs w:val="28"/>
          <w:shd w:val="clear" w:color="auto" w:fill="A9C5D9"/>
        </w:rPr>
        <w:t>polyval</w:t>
      </w:r>
      <w:proofErr w:type="spellEnd"/>
      <w:r>
        <w:rPr>
          <w:rFonts w:ascii="Verdana" w:hAnsi="Verdana"/>
          <w:color w:val="0000FF"/>
          <w:sz w:val="28"/>
          <w:szCs w:val="28"/>
          <w:shd w:val="clear" w:color="auto" w:fill="A9C5D9"/>
        </w:rPr>
        <w:t>(</w:t>
      </w:r>
      <w:proofErr w:type="spellStart"/>
      <w:r>
        <w:rPr>
          <w:rFonts w:ascii="Verdana" w:hAnsi="Verdana"/>
          <w:color w:val="0000FF"/>
          <w:sz w:val="28"/>
          <w:szCs w:val="28"/>
          <w:shd w:val="clear" w:color="auto" w:fill="A9C5D9"/>
        </w:rPr>
        <w:t>p,x</w:t>
      </w:r>
      <w:proofErr w:type="spellEnd"/>
      <w:r>
        <w:rPr>
          <w:rFonts w:ascii="Verdana" w:hAnsi="Verdana"/>
          <w:color w:val="0000FF"/>
          <w:sz w:val="28"/>
          <w:szCs w:val="28"/>
          <w:shd w:val="clear" w:color="auto" w:fill="A9C5D9"/>
        </w:rPr>
        <w:t>)</w:t>
      </w:r>
      <w:r>
        <w:rPr>
          <w:color w:val="0000FF"/>
          <w:sz w:val="28"/>
          <w:szCs w:val="28"/>
          <w:shd w:val="clear" w:color="auto" w:fill="A9C5D9"/>
        </w:rPr>
        <w:t>为返回对应自变量</w:t>
      </w:r>
      <w:r>
        <w:rPr>
          <w:rFonts w:ascii="Verdana" w:hAnsi="Verdana"/>
          <w:color w:val="0000FF"/>
          <w:sz w:val="28"/>
          <w:szCs w:val="28"/>
          <w:shd w:val="clear" w:color="auto" w:fill="A9C5D9"/>
        </w:rPr>
        <w:t>x</w:t>
      </w:r>
      <w:r>
        <w:rPr>
          <w:color w:val="0000FF"/>
          <w:sz w:val="28"/>
          <w:szCs w:val="28"/>
          <w:shd w:val="clear" w:color="auto" w:fill="A9C5D9"/>
        </w:rPr>
        <w:t>在给定系数</w:t>
      </w:r>
      <w:r>
        <w:rPr>
          <w:rFonts w:ascii="Verdana" w:hAnsi="Verdana"/>
          <w:color w:val="0000FF"/>
          <w:sz w:val="28"/>
          <w:szCs w:val="28"/>
          <w:shd w:val="clear" w:color="auto" w:fill="A9C5D9"/>
        </w:rPr>
        <w:t>P</w:t>
      </w:r>
      <w:r>
        <w:rPr>
          <w:color w:val="0000FF"/>
          <w:sz w:val="28"/>
          <w:szCs w:val="28"/>
          <w:shd w:val="clear" w:color="auto" w:fill="A9C5D9"/>
        </w:rPr>
        <w:t>的多项式的值</w:t>
      </w:r>
    </w:p>
    <w:p w14:paraId="27226517" w14:textId="4B98FDE4" w:rsidR="00CC4752" w:rsidRDefault="00CC4752" w:rsidP="00CC4752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创建符号变量：</w:t>
      </w:r>
      <w:proofErr w:type="spellStart"/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ym</w:t>
      </w:r>
      <w:proofErr w:type="spellEnd"/>
      <w:r>
        <w:rPr>
          <w:sz w:val="30"/>
          <w:szCs w:val="30"/>
        </w:rPr>
        <w:t>(‘s’)</w:t>
      </w:r>
      <w:r>
        <w:rPr>
          <w:rFonts w:hint="eastAsia"/>
          <w:sz w:val="30"/>
          <w:szCs w:val="30"/>
        </w:rPr>
        <w:t>或者</w:t>
      </w:r>
      <w:proofErr w:type="spellStart"/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yms</w:t>
      </w:r>
      <w:proofErr w:type="spellEnd"/>
      <w:r>
        <w:rPr>
          <w:sz w:val="30"/>
          <w:szCs w:val="30"/>
        </w:rPr>
        <w:t xml:space="preserve"> s</w:t>
      </w:r>
    </w:p>
    <w:p w14:paraId="65E22485" w14:textId="68051C7A" w:rsidR="00CC4752" w:rsidRDefault="00CC4752" w:rsidP="00CC4752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符号表达式</w:t>
      </w:r>
      <w:r w:rsidRPr="00CC4752">
        <w:rPr>
          <w:rFonts w:hint="eastAsia"/>
          <w:sz w:val="30"/>
          <w:szCs w:val="30"/>
        </w:rPr>
        <w:t>求极限函数：</w:t>
      </w:r>
      <w:proofErr w:type="gramStart"/>
      <w:r>
        <w:rPr>
          <w:rFonts w:hint="eastAsia"/>
          <w:sz w:val="30"/>
          <w:szCs w:val="30"/>
        </w:rPr>
        <w:t>limit</w:t>
      </w:r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</w:t>
      </w:r>
    </w:p>
    <w:p w14:paraId="54202665" w14:textId="5E07AA0F" w:rsidR="00CC4752" w:rsidRDefault="00CC4752" w:rsidP="00CC4752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符号表达式</w:t>
      </w:r>
      <w:proofErr w:type="gramStart"/>
      <w:r>
        <w:rPr>
          <w:rFonts w:hint="eastAsia"/>
          <w:sz w:val="30"/>
          <w:szCs w:val="30"/>
        </w:rPr>
        <w:t>求导数</w:t>
      </w:r>
      <w:proofErr w:type="gramEnd"/>
      <w:r>
        <w:rPr>
          <w:rFonts w:hint="eastAsia"/>
          <w:sz w:val="30"/>
          <w:szCs w:val="30"/>
        </w:rPr>
        <w:t>函数d</w:t>
      </w:r>
      <w:r>
        <w:rPr>
          <w:sz w:val="30"/>
          <w:szCs w:val="30"/>
        </w:rPr>
        <w:t>iff()</w:t>
      </w:r>
    </w:p>
    <w:p w14:paraId="13327BF5" w14:textId="024C2CFD" w:rsidR="00CC4752" w:rsidRDefault="00CC4752" w:rsidP="00CC4752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符号表达式求积分运算函数i</w:t>
      </w:r>
      <w:r>
        <w:rPr>
          <w:sz w:val="30"/>
          <w:szCs w:val="30"/>
        </w:rPr>
        <w:t>nt()</w:t>
      </w:r>
    </w:p>
    <w:p w14:paraId="3F66A693" w14:textId="684488EC" w:rsidR="00CC4752" w:rsidRDefault="00CC4752" w:rsidP="00CC4752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Int(</w:t>
      </w:r>
      <w:proofErr w:type="spellStart"/>
      <w:r>
        <w:rPr>
          <w:sz w:val="30"/>
          <w:szCs w:val="30"/>
        </w:rPr>
        <w:t>f,x</w:t>
      </w:r>
      <w:proofErr w:type="spellEnd"/>
      <w:r>
        <w:rPr>
          <w:sz w:val="30"/>
          <w:szCs w:val="30"/>
        </w:rPr>
        <w:t>):</w:t>
      </w:r>
      <w:r>
        <w:rPr>
          <w:rFonts w:hint="eastAsia"/>
          <w:sz w:val="30"/>
          <w:szCs w:val="30"/>
        </w:rPr>
        <w:t>表示f对x的不定积分</w:t>
      </w:r>
    </w:p>
    <w:p w14:paraId="2845A75E" w14:textId="30898A08" w:rsidR="00CC4752" w:rsidRDefault="00CC4752" w:rsidP="00CC4752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I</w:t>
      </w:r>
      <w:r>
        <w:rPr>
          <w:rFonts w:hint="eastAsia"/>
          <w:sz w:val="30"/>
          <w:szCs w:val="30"/>
        </w:rPr>
        <w:t>nt</w:t>
      </w:r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f,x,a,b</w:t>
      </w:r>
      <w:proofErr w:type="spellEnd"/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表示对x的从a到b的定积分</w:t>
      </w:r>
    </w:p>
    <w:p w14:paraId="7E1040D3" w14:textId="10DA3C65" w:rsidR="00CC4752" w:rsidRDefault="00CC4752" w:rsidP="00CC4752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CC4752">
        <w:rPr>
          <w:rFonts w:hint="eastAsia"/>
          <w:sz w:val="30"/>
          <w:szCs w:val="30"/>
        </w:rPr>
        <w:t>符号表达式求级数和：</w:t>
      </w:r>
      <w:proofErr w:type="spellStart"/>
      <w:proofErr w:type="gramStart"/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ymsum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</w:t>
      </w:r>
    </w:p>
    <w:p w14:paraId="1F4BBA99" w14:textId="6BB2DAC5" w:rsidR="00CC4752" w:rsidRDefault="00CC4752" w:rsidP="00CC4752">
      <w:pPr>
        <w:pStyle w:val="a3"/>
        <w:ind w:left="360" w:firstLineChars="0" w:firstLine="0"/>
        <w:rPr>
          <w:sz w:val="30"/>
          <w:szCs w:val="30"/>
        </w:rPr>
      </w:pPr>
      <w:proofErr w:type="spellStart"/>
      <w:r>
        <w:rPr>
          <w:sz w:val="30"/>
          <w:szCs w:val="30"/>
        </w:rPr>
        <w:t>Symsum</w:t>
      </w:r>
      <w:proofErr w:type="spellEnd"/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f,x,a,b</w:t>
      </w:r>
      <w:proofErr w:type="spellEnd"/>
      <w:r>
        <w:rPr>
          <w:sz w:val="30"/>
          <w:szCs w:val="30"/>
        </w:rPr>
        <w:t>)f</w:t>
      </w:r>
      <w:r>
        <w:rPr>
          <w:rFonts w:hint="eastAsia"/>
          <w:sz w:val="30"/>
          <w:szCs w:val="30"/>
        </w:rPr>
        <w:t>函数</w:t>
      </w:r>
      <w:proofErr w:type="gramStart"/>
      <w:r>
        <w:rPr>
          <w:rFonts w:hint="eastAsia"/>
          <w:sz w:val="30"/>
          <w:szCs w:val="30"/>
        </w:rPr>
        <w:t>求关于</w:t>
      </w:r>
      <w:proofErr w:type="gramEnd"/>
      <w:r>
        <w:rPr>
          <w:rFonts w:hint="eastAsia"/>
          <w:sz w:val="30"/>
          <w:szCs w:val="30"/>
        </w:rPr>
        <w:t>x的从a到b的级数和</w:t>
      </w:r>
    </w:p>
    <w:p w14:paraId="477FB093" w14:textId="1B9D7C3D" w:rsidR="003015DD" w:rsidRPr="003015DD" w:rsidRDefault="003015DD" w:rsidP="003015D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3015DD">
        <w:rPr>
          <w:rFonts w:hint="eastAsia"/>
          <w:sz w:val="30"/>
          <w:szCs w:val="30"/>
        </w:rPr>
        <w:t>求解代数方程由solve</w:t>
      </w:r>
      <w:r w:rsidRPr="003015DD">
        <w:rPr>
          <w:sz w:val="30"/>
          <w:szCs w:val="30"/>
        </w:rPr>
        <w:t>(</w:t>
      </w:r>
      <w:proofErr w:type="spellStart"/>
      <w:r w:rsidRPr="003015DD">
        <w:rPr>
          <w:sz w:val="30"/>
          <w:szCs w:val="30"/>
        </w:rPr>
        <w:t>f,x</w:t>
      </w:r>
      <w:proofErr w:type="spellEnd"/>
      <w:r w:rsidRPr="003015DD">
        <w:rPr>
          <w:sz w:val="30"/>
          <w:szCs w:val="30"/>
        </w:rPr>
        <w:t>)</w:t>
      </w:r>
      <w:r w:rsidRPr="003015DD">
        <w:rPr>
          <w:rFonts w:hint="eastAsia"/>
          <w:sz w:val="30"/>
          <w:szCs w:val="30"/>
        </w:rPr>
        <w:t>函数，求f关于t的解默认t是x</w:t>
      </w:r>
    </w:p>
    <w:p w14:paraId="538B21D3" w14:textId="0FB39E67" w:rsidR="003015DD" w:rsidRPr="003015DD" w:rsidRDefault="003015DD" w:rsidP="003015D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3015DD">
        <w:rPr>
          <w:rFonts w:hint="eastAsia"/>
          <w:sz w:val="30"/>
          <w:szCs w:val="30"/>
        </w:rPr>
        <w:t>微分方程求解函数</w:t>
      </w:r>
      <w:proofErr w:type="spellStart"/>
      <w:r w:rsidRPr="003015DD">
        <w:rPr>
          <w:rFonts w:hint="eastAsia"/>
          <w:sz w:val="30"/>
          <w:szCs w:val="30"/>
        </w:rPr>
        <w:t>d</w:t>
      </w:r>
      <w:r w:rsidRPr="003015DD">
        <w:rPr>
          <w:sz w:val="30"/>
          <w:szCs w:val="30"/>
        </w:rPr>
        <w:t>solvo</w:t>
      </w:r>
      <w:proofErr w:type="spellEnd"/>
      <w:r w:rsidRPr="003015DD">
        <w:rPr>
          <w:sz w:val="30"/>
          <w:szCs w:val="30"/>
        </w:rPr>
        <w:t>(‘f’,</w:t>
      </w:r>
      <w:proofErr w:type="gramStart"/>
      <w:r w:rsidRPr="003015DD">
        <w:rPr>
          <w:sz w:val="30"/>
          <w:szCs w:val="30"/>
        </w:rPr>
        <w:t>’</w:t>
      </w:r>
      <w:proofErr w:type="gramEnd"/>
      <w:r w:rsidRPr="003015DD">
        <w:rPr>
          <w:sz w:val="30"/>
          <w:szCs w:val="30"/>
        </w:rPr>
        <w:t>f1’,’f2’………’x’)</w:t>
      </w:r>
    </w:p>
    <w:p w14:paraId="3CC5EA20" w14:textId="249381AC" w:rsidR="003015DD" w:rsidRDefault="003015DD" w:rsidP="003015D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符号函数计算器</w:t>
      </w:r>
      <w:proofErr w:type="spellStart"/>
      <w:r>
        <w:rPr>
          <w:rFonts w:hint="eastAsia"/>
          <w:sz w:val="30"/>
          <w:szCs w:val="30"/>
        </w:rPr>
        <w:t>funtool</w:t>
      </w:r>
      <w:proofErr w:type="spellEnd"/>
      <w:r>
        <w:rPr>
          <w:rFonts w:hint="eastAsia"/>
          <w:sz w:val="30"/>
          <w:szCs w:val="30"/>
        </w:rPr>
        <w:t>进入</w:t>
      </w:r>
    </w:p>
    <w:p w14:paraId="49E26725" w14:textId="7A755776" w:rsidR="003015DD" w:rsidRDefault="00AE048F" w:rsidP="003015D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泰勒级数计算器</w:t>
      </w:r>
      <w:proofErr w:type="spellStart"/>
      <w:r>
        <w:rPr>
          <w:rFonts w:hint="eastAsia"/>
          <w:sz w:val="30"/>
          <w:szCs w:val="30"/>
        </w:rPr>
        <w:t>ta</w:t>
      </w:r>
      <w:r>
        <w:rPr>
          <w:sz w:val="30"/>
          <w:szCs w:val="30"/>
        </w:rPr>
        <w:t>ylortool</w:t>
      </w:r>
      <w:proofErr w:type="spellEnd"/>
      <w:r>
        <w:rPr>
          <w:rFonts w:hint="eastAsia"/>
          <w:sz w:val="30"/>
          <w:szCs w:val="30"/>
        </w:rPr>
        <w:t>进入</w:t>
      </w:r>
    </w:p>
    <w:p w14:paraId="02A93BFD" w14:textId="5250215A" w:rsidR="00E2422F" w:rsidRDefault="00E2422F" w:rsidP="003015D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创建特殊矩阵：</w:t>
      </w:r>
    </w:p>
    <w:p w14:paraId="671C516F" w14:textId="02D03E18" w:rsidR="00E2422F" w:rsidRDefault="00E2422F" w:rsidP="00E2422F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A=[]</w:t>
      </w:r>
      <w:r>
        <w:rPr>
          <w:rFonts w:hint="eastAsia"/>
          <w:sz w:val="30"/>
          <w:szCs w:val="30"/>
        </w:rPr>
        <w:t>空矩阵</w:t>
      </w:r>
    </w:p>
    <w:p w14:paraId="09EAC456" w14:textId="57AF9BCB" w:rsidR="00E2422F" w:rsidRDefault="00E2422F" w:rsidP="00E2422F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B=zeros(</w:t>
      </w:r>
      <w:proofErr w:type="spellStart"/>
      <w:r>
        <w:rPr>
          <w:sz w:val="30"/>
          <w:szCs w:val="30"/>
        </w:rPr>
        <w:t>m,n</w:t>
      </w:r>
      <w:proofErr w:type="spellEnd"/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创建一个m行n列的空矩阵</w:t>
      </w:r>
    </w:p>
    <w:p w14:paraId="06F8AA78" w14:textId="2FF1DD39" w:rsidR="00E2422F" w:rsidRDefault="00E2422F" w:rsidP="00E2422F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lastRenderedPageBreak/>
        <w:t>C=ones(</w:t>
      </w:r>
      <w:proofErr w:type="spellStart"/>
      <w:r>
        <w:rPr>
          <w:sz w:val="30"/>
          <w:szCs w:val="30"/>
        </w:rPr>
        <w:t>m,n</w:t>
      </w:r>
      <w:proofErr w:type="spellEnd"/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创建m行n列的元素全为一的矩阵</w:t>
      </w:r>
    </w:p>
    <w:p w14:paraId="6CC09F75" w14:textId="3CDA8F83" w:rsidR="00E2422F" w:rsidRDefault="00E2422F" w:rsidP="00E2422F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D=eye(</w:t>
      </w:r>
      <w:proofErr w:type="spellStart"/>
      <w:r>
        <w:rPr>
          <w:sz w:val="30"/>
          <w:szCs w:val="30"/>
        </w:rPr>
        <w:t>m,n</w:t>
      </w:r>
      <w:proofErr w:type="spellEnd"/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创建一个m行n列对角线元素全为1的单位矩阵</w:t>
      </w:r>
    </w:p>
    <w:p w14:paraId="27C05687" w14:textId="17AE8B36" w:rsidR="00E2422F" w:rsidRDefault="00E2422F" w:rsidP="00E2422F">
      <w:pPr>
        <w:pStyle w:val="a3"/>
        <w:ind w:left="360" w:firstLineChars="0" w:firstLine="0"/>
        <w:rPr>
          <w:sz w:val="30"/>
          <w:szCs w:val="30"/>
        </w:rPr>
      </w:pPr>
      <w:r>
        <w:rPr>
          <w:sz w:val="30"/>
          <w:szCs w:val="30"/>
        </w:rPr>
        <w:t>E=rand(</w:t>
      </w:r>
      <w:proofErr w:type="spellStart"/>
      <w:r>
        <w:rPr>
          <w:sz w:val="30"/>
          <w:szCs w:val="30"/>
        </w:rPr>
        <w:t>m,n</w:t>
      </w:r>
      <w:proofErr w:type="spellEnd"/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创建一个m行n列的均匀分布的随机数矩阵，随机数是0</w:t>
      </w:r>
      <w:r>
        <w:rPr>
          <w:sz w:val="30"/>
          <w:szCs w:val="30"/>
        </w:rPr>
        <w:t>.0~1.0</w:t>
      </w:r>
    </w:p>
    <w:p w14:paraId="5328C0C0" w14:textId="2C7E7F5E" w:rsidR="00352AD5" w:rsidRDefault="00E2422F" w:rsidP="00352AD5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E2422F">
        <w:rPr>
          <w:rFonts w:hint="eastAsia"/>
          <w:sz w:val="30"/>
          <w:szCs w:val="30"/>
        </w:rPr>
        <w:t>矩阵元素的操作：</w:t>
      </w:r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>(i1:i2,j1:j2)</w:t>
      </w:r>
      <w:r>
        <w:rPr>
          <w:rFonts w:hint="eastAsia"/>
          <w:sz w:val="30"/>
          <w:szCs w:val="30"/>
        </w:rPr>
        <w:t>提取矩阵中i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到i</w:t>
      </w:r>
      <w:r>
        <w:rPr>
          <w:sz w:val="30"/>
          <w:szCs w:val="30"/>
        </w:rPr>
        <w:t>2</w:t>
      </w:r>
      <w:r w:rsidR="00352AD5">
        <w:rPr>
          <w:rFonts w:hint="eastAsia"/>
          <w:sz w:val="30"/>
          <w:szCs w:val="30"/>
        </w:rPr>
        <w:t>行和j</w:t>
      </w:r>
      <w:r w:rsidR="00352AD5">
        <w:rPr>
          <w:sz w:val="30"/>
          <w:szCs w:val="30"/>
        </w:rPr>
        <w:t>1</w:t>
      </w:r>
      <w:r w:rsidR="00352AD5">
        <w:rPr>
          <w:rFonts w:hint="eastAsia"/>
          <w:sz w:val="30"/>
          <w:szCs w:val="30"/>
        </w:rPr>
        <w:t>到j</w:t>
      </w:r>
      <w:r w:rsidR="00352AD5">
        <w:rPr>
          <w:sz w:val="30"/>
          <w:szCs w:val="30"/>
        </w:rPr>
        <w:t>2</w:t>
      </w:r>
      <w:r w:rsidR="00352AD5">
        <w:rPr>
          <w:rFonts w:hint="eastAsia"/>
          <w:sz w:val="30"/>
          <w:szCs w:val="30"/>
        </w:rPr>
        <w:t>列拼成新的矩阵。m</w:t>
      </w:r>
      <w:r w:rsidR="00352AD5">
        <w:rPr>
          <w:sz w:val="30"/>
          <w:szCs w:val="30"/>
        </w:rPr>
        <w:t>(:,j1:j2)</w:t>
      </w:r>
      <w:r w:rsidR="00352AD5">
        <w:rPr>
          <w:rFonts w:hint="eastAsia"/>
          <w:sz w:val="30"/>
          <w:szCs w:val="30"/>
        </w:rPr>
        <w:t>表示提取出j</w:t>
      </w:r>
      <w:r w:rsidR="00352AD5">
        <w:rPr>
          <w:sz w:val="30"/>
          <w:szCs w:val="30"/>
        </w:rPr>
        <w:t>1</w:t>
      </w:r>
      <w:r w:rsidR="00352AD5">
        <w:rPr>
          <w:rFonts w:hint="eastAsia"/>
          <w:sz w:val="30"/>
          <w:szCs w:val="30"/>
        </w:rPr>
        <w:t>列到j</w:t>
      </w:r>
      <w:r w:rsidR="00352AD5">
        <w:rPr>
          <w:sz w:val="30"/>
          <w:szCs w:val="30"/>
        </w:rPr>
        <w:t>2</w:t>
      </w:r>
      <w:r w:rsidR="00352AD5">
        <w:rPr>
          <w:rFonts w:hint="eastAsia"/>
          <w:sz w:val="30"/>
          <w:szCs w:val="30"/>
        </w:rPr>
        <w:t>列元素拼成新矩阵</w:t>
      </w:r>
    </w:p>
    <w:p w14:paraId="6B742153" w14:textId="617B2611" w:rsidR="00352AD5" w:rsidRDefault="00352AD5" w:rsidP="00352AD5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数据统计操作</w:t>
      </w:r>
      <w:r>
        <w:rPr>
          <w:sz w:val="30"/>
          <w:szCs w:val="30"/>
        </w:rPr>
        <w:t>:</w:t>
      </w:r>
      <w:r>
        <w:rPr>
          <w:rFonts w:hint="eastAsia"/>
          <w:sz w:val="30"/>
          <w:szCs w:val="30"/>
        </w:rPr>
        <w:t>计算矩阵m的平均值mean</w:t>
      </w:r>
      <w:r>
        <w:rPr>
          <w:sz w:val="30"/>
          <w:szCs w:val="30"/>
        </w:rPr>
        <w:t>(m),</w:t>
      </w:r>
      <w:r>
        <w:rPr>
          <w:rFonts w:hint="eastAsia"/>
          <w:sz w:val="30"/>
          <w:szCs w:val="30"/>
        </w:rPr>
        <w:t>计算矩阵的标准差s</w:t>
      </w:r>
      <w:r>
        <w:rPr>
          <w:sz w:val="30"/>
          <w:szCs w:val="30"/>
        </w:rPr>
        <w:t>td(m)</w:t>
      </w:r>
      <w:r>
        <w:rPr>
          <w:rFonts w:hint="eastAsia"/>
          <w:sz w:val="30"/>
          <w:szCs w:val="30"/>
        </w:rPr>
        <w:t>求矩阵各列元素的中位数m</w:t>
      </w:r>
      <w:r>
        <w:rPr>
          <w:sz w:val="30"/>
          <w:szCs w:val="30"/>
        </w:rPr>
        <w:t>edia(m)</w:t>
      </w:r>
      <w:r>
        <w:rPr>
          <w:rFonts w:hint="eastAsia"/>
          <w:sz w:val="30"/>
          <w:szCs w:val="30"/>
        </w:rPr>
        <w:t>方差v</w:t>
      </w:r>
      <w:r>
        <w:rPr>
          <w:sz w:val="30"/>
          <w:szCs w:val="30"/>
        </w:rPr>
        <w:t>ar(m)</w:t>
      </w:r>
    </w:p>
    <w:p w14:paraId="4AB7C75B" w14:textId="0885E30C" w:rsidR="00352AD5" w:rsidRDefault="00352AD5" w:rsidP="00352AD5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矩阵运算：</w:t>
      </w:r>
    </w:p>
    <w:p w14:paraId="13640526" w14:textId="2484037E" w:rsidR="00352AD5" w:rsidRDefault="00352AD5" w:rsidP="00352AD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矩阵加法减法无异，计算矩阵a的行列式值d</w:t>
      </w:r>
      <w:r>
        <w:rPr>
          <w:sz w:val="30"/>
          <w:szCs w:val="30"/>
        </w:rPr>
        <w:t>et(a),</w:t>
      </w:r>
      <w:r>
        <w:rPr>
          <w:rFonts w:hint="eastAsia"/>
          <w:sz w:val="30"/>
          <w:szCs w:val="30"/>
        </w:rPr>
        <w:t>矩阵a的逆矩阵i</w:t>
      </w:r>
      <w:r>
        <w:rPr>
          <w:sz w:val="30"/>
          <w:szCs w:val="30"/>
        </w:rPr>
        <w:t>nv(a),</w:t>
      </w:r>
      <w:r>
        <w:rPr>
          <w:rFonts w:hint="eastAsia"/>
          <w:sz w:val="30"/>
          <w:szCs w:val="30"/>
        </w:rPr>
        <w:t>求a的特征向量v和特征值d</w:t>
      </w:r>
      <w:r>
        <w:rPr>
          <w:sz w:val="30"/>
          <w:szCs w:val="30"/>
        </w:rPr>
        <w:t>,[</w:t>
      </w:r>
      <w:proofErr w:type="spellStart"/>
      <w:r>
        <w:rPr>
          <w:sz w:val="30"/>
          <w:szCs w:val="30"/>
        </w:rPr>
        <w:t>v,d</w:t>
      </w:r>
      <w:proofErr w:type="spellEnd"/>
      <w:r>
        <w:rPr>
          <w:sz w:val="30"/>
          <w:szCs w:val="30"/>
        </w:rPr>
        <w:t>]=</w:t>
      </w:r>
      <w:proofErr w:type="spellStart"/>
      <w:r>
        <w:rPr>
          <w:sz w:val="30"/>
          <w:szCs w:val="30"/>
        </w:rPr>
        <w:t>eig</w:t>
      </w:r>
      <w:proofErr w:type="spellEnd"/>
      <w:r>
        <w:rPr>
          <w:sz w:val="30"/>
          <w:szCs w:val="30"/>
        </w:rPr>
        <w:t>(a)</w:t>
      </w:r>
    </w:p>
    <w:p w14:paraId="7786BDEE" w14:textId="2619237E" w:rsidR="00463E6A" w:rsidRPr="00463E6A" w:rsidRDefault="00463E6A" w:rsidP="00463E6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463E6A">
        <w:rPr>
          <w:rFonts w:hint="eastAsia"/>
          <w:sz w:val="30"/>
          <w:szCs w:val="30"/>
        </w:rPr>
        <w:t>基本绘图函数：</w:t>
      </w:r>
      <w:proofErr w:type="gramStart"/>
      <w:r w:rsidRPr="00463E6A">
        <w:rPr>
          <w:rFonts w:hint="eastAsia"/>
          <w:sz w:val="30"/>
          <w:szCs w:val="30"/>
        </w:rPr>
        <w:t>plot</w:t>
      </w:r>
      <w:r w:rsidRPr="00463E6A">
        <w:rPr>
          <w:sz w:val="30"/>
          <w:szCs w:val="30"/>
        </w:rPr>
        <w:t>(</w:t>
      </w:r>
      <w:proofErr w:type="gramEnd"/>
      <w:r w:rsidRPr="00463E6A">
        <w:rPr>
          <w:sz w:val="30"/>
          <w:szCs w:val="30"/>
        </w:rPr>
        <w:t>x1,y1,s1,x2,y2,s2…………</w:t>
      </w:r>
      <w:proofErr w:type="spellStart"/>
      <w:r w:rsidRPr="00463E6A">
        <w:rPr>
          <w:sz w:val="30"/>
          <w:szCs w:val="30"/>
        </w:rPr>
        <w:t>xn,yn,sn</w:t>
      </w:r>
      <w:proofErr w:type="spellEnd"/>
      <w:r w:rsidRPr="00463E6A">
        <w:rPr>
          <w:sz w:val="30"/>
          <w:szCs w:val="30"/>
        </w:rPr>
        <w:t>)</w:t>
      </w:r>
      <w:r w:rsidRPr="00463E6A">
        <w:rPr>
          <w:rFonts w:hint="eastAsia"/>
          <w:sz w:val="30"/>
          <w:szCs w:val="30"/>
        </w:rPr>
        <w:t>表示同一个窗口绘制多条曲线，其中</w:t>
      </w:r>
      <w:r w:rsidRPr="00463E6A">
        <w:rPr>
          <w:sz w:val="30"/>
          <w:szCs w:val="30"/>
        </w:rPr>
        <w:t>s</w:t>
      </w:r>
      <w:r w:rsidRPr="00463E6A">
        <w:rPr>
          <w:rFonts w:hint="eastAsia"/>
          <w:sz w:val="30"/>
          <w:szCs w:val="30"/>
        </w:rPr>
        <w:t>或者</w:t>
      </w:r>
      <w:proofErr w:type="spellStart"/>
      <w:r w:rsidRPr="00463E6A">
        <w:rPr>
          <w:rFonts w:hint="eastAsia"/>
          <w:sz w:val="30"/>
          <w:szCs w:val="30"/>
        </w:rPr>
        <w:t>s</w:t>
      </w:r>
      <w:r w:rsidRPr="00463E6A">
        <w:rPr>
          <w:sz w:val="30"/>
          <w:szCs w:val="30"/>
        </w:rPr>
        <w:t>i</w:t>
      </w:r>
      <w:proofErr w:type="spellEnd"/>
      <w:r w:rsidRPr="00463E6A">
        <w:rPr>
          <w:rFonts w:hint="eastAsia"/>
          <w:sz w:val="30"/>
          <w:szCs w:val="30"/>
        </w:rPr>
        <w:t>表示字符串参数用来设置曲线的颜色，线类型和点类型</w:t>
      </w:r>
    </w:p>
    <w:p w14:paraId="134701B4" w14:textId="78433A5F" w:rsidR="00463E6A" w:rsidRDefault="00463E6A" w:rsidP="00463E6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设置横纵坐标函数a</w:t>
      </w:r>
      <w:r>
        <w:rPr>
          <w:sz w:val="30"/>
          <w:szCs w:val="30"/>
        </w:rPr>
        <w:t>xis([</w:t>
      </w:r>
      <w:proofErr w:type="spellStart"/>
      <w:r>
        <w:rPr>
          <w:sz w:val="30"/>
          <w:szCs w:val="30"/>
        </w:rPr>
        <w:t>a,b,c,d</w:t>
      </w:r>
      <w:proofErr w:type="spellEnd"/>
      <w:r>
        <w:rPr>
          <w:sz w:val="30"/>
          <w:szCs w:val="30"/>
        </w:rPr>
        <w:t>])</w:t>
      </w:r>
      <w:r>
        <w:rPr>
          <w:rFonts w:hint="eastAsia"/>
          <w:sz w:val="30"/>
          <w:szCs w:val="30"/>
        </w:rPr>
        <w:t>将横坐标设置为a到b，纵坐标设置为c到</w:t>
      </w:r>
      <w:r>
        <w:rPr>
          <w:sz w:val="30"/>
          <w:szCs w:val="30"/>
        </w:rPr>
        <w:t>d</w:t>
      </w:r>
    </w:p>
    <w:p w14:paraId="03D4AD73" w14:textId="48D42EAC" w:rsidR="00463E6A" w:rsidRDefault="00463E6A" w:rsidP="00463E6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图形注释：以字符串s作为图形标题t</w:t>
      </w:r>
      <w:r>
        <w:rPr>
          <w:sz w:val="30"/>
          <w:szCs w:val="30"/>
        </w:rPr>
        <w:t>itle(‘s’),</w:t>
      </w:r>
      <w:r>
        <w:rPr>
          <w:rFonts w:hint="eastAsia"/>
          <w:sz w:val="30"/>
          <w:szCs w:val="30"/>
        </w:rPr>
        <w:t>横坐标标签</w:t>
      </w:r>
      <w:proofErr w:type="spellStart"/>
      <w:r>
        <w:rPr>
          <w:rFonts w:hint="eastAsia"/>
          <w:sz w:val="30"/>
          <w:szCs w:val="30"/>
        </w:rPr>
        <w:t>x</w:t>
      </w:r>
      <w:r>
        <w:rPr>
          <w:sz w:val="30"/>
          <w:szCs w:val="30"/>
        </w:rPr>
        <w:t>lable</w:t>
      </w:r>
      <w:proofErr w:type="spellEnd"/>
      <w:r>
        <w:rPr>
          <w:sz w:val="30"/>
          <w:szCs w:val="30"/>
        </w:rPr>
        <w:t>(‘s’),</w:t>
      </w:r>
      <w:proofErr w:type="spellStart"/>
      <w:r>
        <w:rPr>
          <w:rFonts w:hint="eastAsia"/>
          <w:sz w:val="30"/>
          <w:szCs w:val="30"/>
        </w:rPr>
        <w:t>y</w:t>
      </w:r>
      <w:r>
        <w:rPr>
          <w:sz w:val="30"/>
          <w:szCs w:val="30"/>
        </w:rPr>
        <w:t>lable</w:t>
      </w:r>
      <w:proofErr w:type="spellEnd"/>
      <w:r>
        <w:rPr>
          <w:sz w:val="30"/>
          <w:szCs w:val="30"/>
        </w:rPr>
        <w:t>(‘s’)</w:t>
      </w:r>
    </w:p>
    <w:p w14:paraId="0F0F5D12" w14:textId="1855667A" w:rsidR="00463E6A" w:rsidRDefault="00463E6A" w:rsidP="00463E6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网格线g</w:t>
      </w:r>
      <w:r>
        <w:rPr>
          <w:sz w:val="30"/>
          <w:szCs w:val="30"/>
        </w:rPr>
        <w:t>rid on/off</w:t>
      </w:r>
      <w:r>
        <w:rPr>
          <w:rFonts w:hint="eastAsia"/>
          <w:sz w:val="30"/>
          <w:szCs w:val="30"/>
        </w:rPr>
        <w:t>打开关闭网格线</w:t>
      </w:r>
    </w:p>
    <w:p w14:paraId="1F490B26" w14:textId="67DF7B7D" w:rsidR="00463E6A" w:rsidRDefault="00463E6A" w:rsidP="00463E6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在同一窗口</w:t>
      </w:r>
      <w:r w:rsidR="006506AC">
        <w:rPr>
          <w:rFonts w:hint="eastAsia"/>
          <w:sz w:val="30"/>
          <w:szCs w:val="30"/>
        </w:rPr>
        <w:t>绘制m</w:t>
      </w:r>
      <w:r w:rsidR="006506AC">
        <w:rPr>
          <w:sz w:val="30"/>
          <w:szCs w:val="30"/>
        </w:rPr>
        <w:t>*n</w:t>
      </w:r>
      <w:r w:rsidR="006506AC">
        <w:rPr>
          <w:rFonts w:hint="eastAsia"/>
          <w:sz w:val="30"/>
          <w:szCs w:val="30"/>
        </w:rPr>
        <w:t>幅子图并以第</w:t>
      </w:r>
      <w:proofErr w:type="spellStart"/>
      <w:r w:rsidR="006506AC">
        <w:rPr>
          <w:rFonts w:hint="eastAsia"/>
          <w:sz w:val="30"/>
          <w:szCs w:val="30"/>
        </w:rPr>
        <w:t>i</w:t>
      </w:r>
      <w:proofErr w:type="spellEnd"/>
      <w:proofErr w:type="gramStart"/>
      <w:r w:rsidR="006506AC">
        <w:rPr>
          <w:rFonts w:hint="eastAsia"/>
          <w:sz w:val="30"/>
          <w:szCs w:val="30"/>
        </w:rPr>
        <w:t>幅为主</w:t>
      </w:r>
      <w:proofErr w:type="gramEnd"/>
      <w:r w:rsidR="006506AC">
        <w:rPr>
          <w:rFonts w:hint="eastAsia"/>
          <w:sz w:val="30"/>
          <w:szCs w:val="30"/>
        </w:rPr>
        <w:t>图s</w:t>
      </w:r>
      <w:r w:rsidR="006506AC">
        <w:rPr>
          <w:sz w:val="30"/>
          <w:szCs w:val="30"/>
        </w:rPr>
        <w:t>ubplot</w:t>
      </w:r>
      <w:r w:rsidR="006506AC">
        <w:rPr>
          <w:rFonts w:hint="eastAsia"/>
          <w:sz w:val="30"/>
          <w:szCs w:val="30"/>
        </w:rPr>
        <w:t>（</w:t>
      </w:r>
      <w:proofErr w:type="spellStart"/>
      <w:r w:rsidR="006506AC">
        <w:rPr>
          <w:rFonts w:hint="eastAsia"/>
          <w:sz w:val="30"/>
          <w:szCs w:val="30"/>
        </w:rPr>
        <w:t>m</w:t>
      </w:r>
      <w:r w:rsidR="006506AC">
        <w:rPr>
          <w:sz w:val="30"/>
          <w:szCs w:val="30"/>
        </w:rPr>
        <w:t>,n,i</w:t>
      </w:r>
      <w:proofErr w:type="spellEnd"/>
      <w:r w:rsidR="006506AC">
        <w:rPr>
          <w:rFonts w:hint="eastAsia"/>
          <w:sz w:val="30"/>
          <w:szCs w:val="30"/>
        </w:rPr>
        <w:t>），每绘制一张子图都要写上s</w:t>
      </w:r>
      <w:r w:rsidR="006506AC">
        <w:rPr>
          <w:sz w:val="30"/>
          <w:szCs w:val="30"/>
        </w:rPr>
        <w:t>ubplot(m,n,i+1)</w:t>
      </w:r>
    </w:p>
    <w:p w14:paraId="0391484D" w14:textId="12410E6E" w:rsidR="005B23BB" w:rsidRDefault="005B23BB" w:rsidP="00463E6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同意窗口重叠绘制图像，在保持原有图像基础上绘制新的图像，命令格式如下：h</w:t>
      </w:r>
      <w:r>
        <w:rPr>
          <w:sz w:val="30"/>
          <w:szCs w:val="30"/>
        </w:rPr>
        <w:t>old on/off</w:t>
      </w:r>
      <w:r w:rsidR="00C1134C">
        <w:rPr>
          <w:sz w:val="30"/>
          <w:szCs w:val="30"/>
        </w:rPr>
        <w:t xml:space="preserve">  </w:t>
      </w:r>
    </w:p>
    <w:p w14:paraId="64D34309" w14:textId="7EA6A969" w:rsidR="00DE13CF" w:rsidRDefault="00DE13CF" w:rsidP="00463E6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绘制三维曲线图:</w:t>
      </w:r>
      <w:r>
        <w:rPr>
          <w:sz w:val="30"/>
          <w:szCs w:val="30"/>
        </w:rPr>
        <w:t>plot3(</w:t>
      </w:r>
      <w:proofErr w:type="spellStart"/>
      <w:r>
        <w:rPr>
          <w:sz w:val="30"/>
          <w:szCs w:val="30"/>
        </w:rPr>
        <w:t>x,y,z</w:t>
      </w:r>
      <w:proofErr w:type="spellEnd"/>
      <w:r>
        <w:rPr>
          <w:sz w:val="30"/>
          <w:szCs w:val="30"/>
        </w:rPr>
        <w:t>)</w:t>
      </w:r>
      <w:proofErr w:type="spellStart"/>
      <w:r>
        <w:rPr>
          <w:sz w:val="30"/>
          <w:szCs w:val="30"/>
        </w:rPr>
        <w:t>x,y,z</w:t>
      </w:r>
      <w:proofErr w:type="spellEnd"/>
      <w:r>
        <w:rPr>
          <w:rFonts w:hint="eastAsia"/>
          <w:sz w:val="30"/>
          <w:szCs w:val="30"/>
        </w:rPr>
        <w:t>分别对应着</w:t>
      </w:r>
      <w:proofErr w:type="spellStart"/>
      <w:r>
        <w:rPr>
          <w:rFonts w:hint="eastAsia"/>
          <w:sz w:val="30"/>
          <w:szCs w:val="30"/>
        </w:rPr>
        <w:t>x</w:t>
      </w:r>
      <w:r>
        <w:rPr>
          <w:sz w:val="30"/>
          <w:szCs w:val="30"/>
        </w:rPr>
        <w:t>,y,z</w:t>
      </w:r>
      <w:proofErr w:type="spellEnd"/>
      <w:r>
        <w:rPr>
          <w:rFonts w:hint="eastAsia"/>
          <w:sz w:val="30"/>
          <w:szCs w:val="30"/>
        </w:rPr>
        <w:t>轴</w:t>
      </w:r>
    </w:p>
    <w:p w14:paraId="5ABE0C71" w14:textId="2FBE703D" w:rsidR="006959BD" w:rsidRDefault="006959BD" w:rsidP="006959B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数据点阵图：</w:t>
      </w:r>
      <w:proofErr w:type="spellStart"/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>eshgrid</w:t>
      </w:r>
      <w:proofErr w:type="spellEnd"/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x,y</w:t>
      </w:r>
      <w:proofErr w:type="spellEnd"/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查阅网址：</w:t>
      </w:r>
      <w:r w:rsidR="00DD200D">
        <w:rPr>
          <w:sz w:val="30"/>
          <w:szCs w:val="30"/>
        </w:rPr>
        <w:fldChar w:fldCharType="begin"/>
      </w:r>
      <w:r w:rsidR="00DD200D">
        <w:rPr>
          <w:sz w:val="30"/>
          <w:szCs w:val="30"/>
        </w:rPr>
        <w:instrText xml:space="preserve"> HYPERLINK "</w:instrText>
      </w:r>
      <w:r w:rsidR="00DD200D" w:rsidRPr="006959BD">
        <w:rPr>
          <w:sz w:val="30"/>
          <w:szCs w:val="30"/>
        </w:rPr>
        <w:instrText>https://jingyan.baidu.com/article/d2b1d1029f82bb5c7f37d45d.html</w:instrText>
      </w:r>
      <w:r w:rsidR="00DD200D">
        <w:rPr>
          <w:sz w:val="30"/>
          <w:szCs w:val="30"/>
        </w:rPr>
        <w:instrText xml:space="preserve">" </w:instrText>
      </w:r>
      <w:r w:rsidR="00DD200D">
        <w:rPr>
          <w:sz w:val="30"/>
          <w:szCs w:val="30"/>
        </w:rPr>
        <w:fldChar w:fldCharType="separate"/>
      </w:r>
      <w:r w:rsidR="00DD200D" w:rsidRPr="004D2991">
        <w:rPr>
          <w:rStyle w:val="a5"/>
          <w:sz w:val="30"/>
          <w:szCs w:val="30"/>
        </w:rPr>
        <w:t>https://jingyan.baidu.com/article/d2b1d1029f82bb5c7f37d45d.html</w:t>
      </w:r>
      <w:r w:rsidR="00DD200D">
        <w:rPr>
          <w:sz w:val="30"/>
          <w:szCs w:val="30"/>
        </w:rPr>
        <w:fldChar w:fldCharType="end"/>
      </w:r>
    </w:p>
    <w:p w14:paraId="03EA65C2" w14:textId="600698EC" w:rsidR="00DD200D" w:rsidRDefault="00DD200D" w:rsidP="006959BD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三维网格图：m</w:t>
      </w:r>
      <w:r>
        <w:rPr>
          <w:sz w:val="30"/>
          <w:szCs w:val="30"/>
        </w:rPr>
        <w:t>esh(</w:t>
      </w:r>
      <w:proofErr w:type="spellStart"/>
      <w:r>
        <w:rPr>
          <w:sz w:val="30"/>
          <w:szCs w:val="30"/>
        </w:rPr>
        <w:t>x,y,z</w:t>
      </w:r>
      <w:proofErr w:type="spellEnd"/>
      <w:r>
        <w:rPr>
          <w:sz w:val="30"/>
          <w:szCs w:val="30"/>
        </w:rPr>
        <w:t>)z</w:t>
      </w:r>
      <w:r>
        <w:rPr>
          <w:rFonts w:hint="eastAsia"/>
          <w:sz w:val="30"/>
          <w:szCs w:val="30"/>
        </w:rPr>
        <w:t>为</w:t>
      </w:r>
      <w:proofErr w:type="spellStart"/>
      <w:r>
        <w:rPr>
          <w:rFonts w:hint="eastAsia"/>
          <w:sz w:val="30"/>
          <w:szCs w:val="30"/>
        </w:rPr>
        <w:t>x</w:t>
      </w:r>
      <w:r>
        <w:rPr>
          <w:sz w:val="30"/>
          <w:szCs w:val="30"/>
        </w:rPr>
        <w:t>,y</w:t>
      </w:r>
      <w:proofErr w:type="spellEnd"/>
      <w:r>
        <w:rPr>
          <w:rFonts w:hint="eastAsia"/>
          <w:sz w:val="30"/>
          <w:szCs w:val="30"/>
        </w:rPr>
        <w:t>对应的函数值</w:t>
      </w:r>
    </w:p>
    <w:p w14:paraId="78258DD7" w14:textId="5378B532" w:rsidR="005C5479" w:rsidRPr="00463E6A" w:rsidRDefault="005C5479" w:rsidP="006959BD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求解微分方程</w:t>
      </w:r>
      <w:bookmarkStart w:id="0" w:name="_GoBack"/>
      <w:bookmarkEnd w:id="0"/>
    </w:p>
    <w:sectPr w:rsidR="005C5479" w:rsidRPr="00463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387C"/>
    <w:multiLevelType w:val="hybridMultilevel"/>
    <w:tmpl w:val="18EA2B5E"/>
    <w:lvl w:ilvl="0" w:tplc="29261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B1"/>
    <w:rsid w:val="000A7166"/>
    <w:rsid w:val="003015DD"/>
    <w:rsid w:val="00352AD5"/>
    <w:rsid w:val="00463E6A"/>
    <w:rsid w:val="005B23BB"/>
    <w:rsid w:val="005C5479"/>
    <w:rsid w:val="006506AC"/>
    <w:rsid w:val="006959BD"/>
    <w:rsid w:val="0072376D"/>
    <w:rsid w:val="00AE048F"/>
    <w:rsid w:val="00B60691"/>
    <w:rsid w:val="00C1134C"/>
    <w:rsid w:val="00CC4752"/>
    <w:rsid w:val="00DD200D"/>
    <w:rsid w:val="00DE13CF"/>
    <w:rsid w:val="00E2422F"/>
    <w:rsid w:val="00E976D8"/>
    <w:rsid w:val="00F9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AEC7A"/>
  <w15:chartTrackingRefBased/>
  <w15:docId w15:val="{4C6E66D0-0419-4028-9B69-96690346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166"/>
    <w:pPr>
      <w:ind w:firstLineChars="200" w:firstLine="420"/>
    </w:pPr>
  </w:style>
  <w:style w:type="character" w:styleId="a4">
    <w:name w:val="Strong"/>
    <w:basedOn w:val="a0"/>
    <w:uiPriority w:val="22"/>
    <w:qFormat/>
    <w:rsid w:val="000A7166"/>
    <w:rPr>
      <w:b/>
      <w:bCs/>
    </w:rPr>
  </w:style>
  <w:style w:type="character" w:styleId="a5">
    <w:name w:val="Hyperlink"/>
    <w:basedOn w:val="a0"/>
    <w:uiPriority w:val="99"/>
    <w:unhideWhenUsed/>
    <w:rsid w:val="00DD200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D20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67E32-43EA-4FE6-BE8C-B8589CAD2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3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刘梦凯</dc:creator>
  <cp:keywords/>
  <dc:description/>
  <cp:lastModifiedBy>刘梦凯</cp:lastModifiedBy>
  <cp:revision>3</cp:revision>
  <dcterms:created xsi:type="dcterms:W3CDTF">2018-05-05T07:06:00Z</dcterms:created>
  <dcterms:modified xsi:type="dcterms:W3CDTF">2018-05-06T08:36:00Z</dcterms:modified>
</cp:coreProperties>
</file>