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sz w:val="28"/>
          <w:szCs w:val="28"/>
        </w:rPr>
        <w:t>学习报告</w:t>
      </w:r>
    </w:p>
    <w:p>
      <w:pPr>
        <w:rPr>
          <w:rFonts w:hint="eastAsia"/>
        </w:rPr>
      </w:pPr>
      <w:r>
        <w:rPr>
          <w:rFonts w:hint="eastAsia"/>
        </w:rPr>
        <w:t>本周因为重装电脑又跟着教程把软件再下载了一次，并调好了配置</w:t>
      </w:r>
    </w:p>
    <w:p>
      <w:pPr>
        <w:rPr>
          <w:rFonts w:hint="eastAsia"/>
        </w:rPr>
      </w:pPr>
      <w:r>
        <w:rPr>
          <w:rFonts w:hint="eastAsia"/>
        </w:rPr>
        <w:t>跟随网课学习了stm32单片机的基础知识</w:t>
      </w:r>
    </w:p>
    <w:p>
      <w:pPr>
        <w:rPr>
          <w:rFonts w:hint="eastAsia"/>
        </w:rPr>
      </w:pPr>
      <w:r>
        <w:rPr>
          <w:rFonts w:hint="eastAsia"/>
        </w:rPr>
        <w:t>对单片机进行了简单的调试工作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2022-07-26T14:11:01Z</dcterms:created>
  <dc:creator>iPhone</dc:creator>
  <cp:lastModifiedBy>iPhone</cp:lastModifiedBy>
  <dcterms:modified xsi:type="dcterms:W3CDTF">2022-07-26T14:13:33Z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2052-11.26.1</vt:lpwstr>
  </property>
  <property fmtid="{D5CDD505-2E9C-101B-9397-08002B2CF9AE}" pid="3" name="ICV">
    <vt:lpwstr>B0AE147BD3703D487585DF6213160B96</vt:lpwstr>
  </property>
</Properties>
</file>