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ECE0C" w14:textId="77777777" w:rsidR="00BD22F1" w:rsidRDefault="00000000">
      <w:pPr>
        <w:pStyle w:val="Title"/>
      </w:pPr>
      <w:r>
        <w:t>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04A35850" w14:textId="77777777" w:rsidR="00BD22F1" w:rsidRDefault="00000000">
      <w:pPr>
        <w:pStyle w:val="authorsandaff"/>
        <w:spacing w:after="240"/>
      </w:pPr>
      <w:r>
        <w:t>Mo Liu</w:t>
      </w:r>
      <w:r>
        <w:rPr>
          <w:rFonts w:hint="eastAsia"/>
        </w:rPr>
        <w:t>1,2,3*#</w:t>
      </w:r>
      <w:r>
        <w:t>,</w:t>
      </w:r>
      <w:r>
        <w:rPr>
          <w:rFonts w:hint="eastAsia"/>
        </w:rPr>
        <w:t xml:space="preserve"> Mi Ni Huang4*,</w:t>
      </w:r>
      <w:r>
        <w:t xml:space="preserve"> Xue Ming Wu1, Qi Zheng</w:t>
      </w:r>
      <w:r>
        <w:rPr>
          <w:rFonts w:hint="eastAsia"/>
        </w:rPr>
        <w:t xml:space="preserve">1, </w:t>
      </w:r>
      <w:r>
        <w:t>Runtian Yao</w:t>
      </w:r>
      <w:r>
        <w:rPr>
          <w:rFonts w:hint="eastAsia"/>
        </w:rPr>
        <w:t>4</w:t>
      </w:r>
      <w:r>
        <w:t xml:space="preserve">, </w:t>
      </w:r>
      <w:r>
        <w:rPr>
          <w:rFonts w:hint="eastAsia"/>
        </w:rPr>
        <w:t xml:space="preserve">Ying Yang1, Runxi Shen5, </w:t>
      </w:r>
      <w:r>
        <w:t>Steven G. Rozen</w:t>
      </w:r>
      <w:r>
        <w:rPr>
          <w:rFonts w:hint="eastAsia"/>
        </w:rPr>
        <w:t>2,3,6#</w:t>
      </w:r>
    </w:p>
    <w:p w14:paraId="097FA026" w14:textId="77777777" w:rsidR="00BD22F1" w:rsidRDefault="00000000">
      <w:pPr>
        <w:pStyle w:val="authorsandaff"/>
      </w:pPr>
      <w:r>
        <w:t>1 Sino-French Hoffmann Institute, School of Basic Medical Sciences, Guangzhou Medical University, Guangzhou, Guangdong 511436, China</w:t>
      </w:r>
    </w:p>
    <w:p w14:paraId="002F964B" w14:textId="77777777" w:rsidR="00BD22F1" w:rsidRDefault="00000000">
      <w:pPr>
        <w:pStyle w:val="authorsandaff"/>
      </w:pPr>
      <w:r>
        <w:rPr>
          <w:rFonts w:hint="eastAsia"/>
        </w:rPr>
        <w:t>2</w:t>
      </w:r>
      <w:r>
        <w:t xml:space="preserve"> Centre for Computational Biology, Duke–NUS Medical School, 169857 Singapore</w:t>
      </w:r>
    </w:p>
    <w:p w14:paraId="3CA56F79" w14:textId="77777777" w:rsidR="00BD22F1" w:rsidRDefault="00000000">
      <w:pPr>
        <w:pStyle w:val="authorsandaff"/>
      </w:pPr>
      <w:r>
        <w:rPr>
          <w:rFonts w:hint="eastAsia"/>
        </w:rPr>
        <w:t>3</w:t>
      </w:r>
      <w:r>
        <w:t xml:space="preserve"> Programme in Cancer and Stem Cell Biology, Duke University–National University of Singapore Medical School (Duke–NUS Medical School), 169857 Singapore  </w:t>
      </w:r>
    </w:p>
    <w:p w14:paraId="31B23F97" w14:textId="77777777" w:rsidR="00BD22F1" w:rsidRDefault="00000000">
      <w:pPr>
        <w:pStyle w:val="authorsandaff"/>
      </w:pPr>
      <w:r>
        <w:rPr>
          <w:rFonts w:hint="eastAsia"/>
        </w:rPr>
        <w:t xml:space="preserve">4 </w:t>
      </w:r>
      <w:r>
        <w:t>Molecular Cancer Research Center, School of Medicine, Shenzhen Campus of Sun Yat-</w:t>
      </w:r>
      <w:r>
        <w:rPr>
          <w:rFonts w:hint="eastAsia"/>
        </w:rPr>
        <w:t>S</w:t>
      </w:r>
      <w:r>
        <w:t>en University, Sun Yat-sen University, Shenzhen, 518107, China</w:t>
      </w:r>
    </w:p>
    <w:p w14:paraId="1E3E426C" w14:textId="77777777" w:rsidR="00BD22F1" w:rsidRDefault="00000000">
      <w:pPr>
        <w:pStyle w:val="authorsandaff"/>
      </w:pPr>
      <w:r>
        <w:rPr>
          <w:rFonts w:hint="eastAsia"/>
        </w:rPr>
        <w:t xml:space="preserve">5 </w:t>
      </w:r>
      <w:r>
        <w:t>Imaging Platform, Broad Institute of Harvard and MIT, Cambridge, Massachusetts, United States</w:t>
      </w:r>
    </w:p>
    <w:p w14:paraId="5586F669" w14:textId="77777777" w:rsidR="00BD22F1" w:rsidRDefault="00000000">
      <w:pPr>
        <w:pStyle w:val="authorsandaff"/>
      </w:pPr>
      <w:r>
        <w:rPr>
          <w:rFonts w:hint="eastAsia"/>
        </w:rPr>
        <w:t>6</w:t>
      </w:r>
      <w:r>
        <w:t xml:space="preserve"> Department of Biostatistics and Bioinformatics, Duke University School of Medicine, Durham, North Carolina, 27710, United States</w:t>
      </w:r>
    </w:p>
    <w:p w14:paraId="35A7F76E" w14:textId="77777777" w:rsidR="00BD22F1" w:rsidRDefault="00000000">
      <w:pPr>
        <w:pStyle w:val="authorsandaff"/>
      </w:pPr>
      <w:r>
        <w:t xml:space="preserve"># Corresponding authors: E-mails: </w:t>
      </w:r>
      <w:hyperlink r:id="rId6">
        <w:r w:rsidR="00BD22F1">
          <w:rPr>
            <w:rFonts w:hint="eastAsia"/>
          </w:rPr>
          <w:t>mo.liu@gzhmu.edu.cn</w:t>
        </w:r>
      </w:hyperlink>
      <w:r>
        <w:rPr>
          <w:rFonts w:hint="eastAsia"/>
        </w:rPr>
        <w:t>, steverozen@pm.me</w:t>
      </w:r>
    </w:p>
    <w:p w14:paraId="07CC1646" w14:textId="77777777" w:rsidR="00BD22F1" w:rsidRDefault="00000000">
      <w:r>
        <w:br w:type="page"/>
      </w:r>
    </w:p>
    <w:p w14:paraId="3B7F30B4" w14:textId="77777777" w:rsidR="00BD22F1" w:rsidRDefault="00000000">
      <w:pPr>
        <w:pStyle w:val="Heading1"/>
        <w:spacing w:before="0"/>
      </w:pPr>
      <w:r>
        <w:rPr>
          <w:rFonts w:hint="eastAsia"/>
        </w:rPr>
        <w:lastRenderedPageBreak/>
        <w:t>Abstract</w:t>
      </w:r>
    </w:p>
    <w:p w14:paraId="197C48DA" w14:textId="77777777" w:rsidR="00BD22F1" w:rsidRDefault="00000000">
      <w:pPr>
        <w:pStyle w:val="normalfirst"/>
      </w:pPr>
      <w:r>
        <w:t xml:space="preserve">Mutational signatures can be viewed as latent factors that explain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487 types of indel. We show here that both these classifications provide better discrimination between spectra and signatures than the older classification into 83 types of indel.  We analyzed somatic indels in 6,975 whole genomes from 32 cancer types to create comprehensive collections of signatures in all three classification schemes. We identified signatures in all three classification schemes using methods based on hierarchical Dirichlet processes and on non-negative matrix factorization with consistent results across the two methods. We identified 48 mutational signatures in the new 89-type classification and 46 of those in the 476-type classification. Of these, to our knowledge, similar signatures were previously described for 18 </w:t>
      </w:r>
      <w:r>
        <w:rPr>
          <w:shd w:val="clear" w:color="auto" w:fill="FFFF00"/>
        </w:rPr>
        <w:t>(48 - (26 + 4 second matches))</w:t>
      </w:r>
      <w:r>
        <w:t xml:space="preserve">. Algorithmic translation between signatures in the 83-type and the two new classifications schemes is impossible. However, we leveraged tumor mutational spectra dominated by individual signatures to exhaustively elucidate the correspondences between signatures in the 83-type classification scheme and the two new schemes.  Nonetheless, the new schemes are in almost all cases superior, in that they detect differences between spectra and signatures that the 83-type classification does not. We provide a web site for exploring indel signatures, the relationships between signatures in the three classifications,  signatures’ presence in tumors, and signatures’ relationships to genomic topography. </w:t>
      </w:r>
    </w:p>
    <w:p w14:paraId="50039668" w14:textId="77777777" w:rsidR="00BD22F1" w:rsidRDefault="00000000">
      <w:pPr>
        <w:pStyle w:val="normalfirst"/>
      </w:pPr>
      <w:r>
        <w:t>(Currently 251 words)</w:t>
      </w:r>
    </w:p>
    <w:p w14:paraId="34ADEB00" w14:textId="77777777" w:rsidR="00BD22F1" w:rsidRDefault="00BD22F1">
      <w:pPr>
        <w:pStyle w:val="normalfirst"/>
      </w:pPr>
    </w:p>
    <w:p w14:paraId="0F1D22F7" w14:textId="77777777" w:rsidR="00BD22F1" w:rsidRDefault="00BD22F1">
      <w:pPr>
        <w:pStyle w:val="normalfirst"/>
      </w:pPr>
    </w:p>
    <w:p w14:paraId="6BD3078A" w14:textId="77777777" w:rsidR="00BD22F1" w:rsidRDefault="00BD22F1">
      <w:pPr>
        <w:pStyle w:val="normalfirst"/>
      </w:pPr>
    </w:p>
    <w:p w14:paraId="19D5209D" w14:textId="77777777" w:rsidR="00BD22F1" w:rsidRDefault="00000000">
      <w:r>
        <w:t>NOTES: abstract word limits:, nat genet abst limit 150, 4000 words 8 display items</w:t>
      </w:r>
    </w:p>
    <w:p w14:paraId="2050D4AB" w14:textId="77777777" w:rsidR="00BD22F1" w:rsidRDefault="00000000">
      <w:r>
        <w:t>cancer research, 250 words; cancer discovery 150 words; cell genomics, 150 words</w:t>
      </w:r>
    </w:p>
    <w:p w14:paraId="57FB6F59" w14:textId="77777777" w:rsidR="00BD22F1" w:rsidRDefault="00000000">
      <w:r>
        <w:t>genome research 250 words</w:t>
      </w:r>
    </w:p>
    <w:p w14:paraId="63EB9141" w14:textId="77777777" w:rsidR="00BD22F1" w:rsidRDefault="00000000">
      <w:pPr>
        <w:pStyle w:val="normalfirst"/>
        <w:rPr>
          <w:shd w:val="clear" w:color="auto" w:fill="FFFF00"/>
        </w:rPr>
      </w:pPr>
      <w:r>
        <w:rPr>
          <w:shd w:val="clear" w:color="auto" w:fill="FFFF00"/>
        </w:rPr>
        <w:t>Elife? Cell / cell genomics resource?</w:t>
      </w:r>
    </w:p>
    <w:p w14:paraId="5F306857" w14:textId="77777777" w:rsidR="00BD22F1" w:rsidRDefault="00BD22F1">
      <w:pPr>
        <w:pStyle w:val="normalfirst"/>
        <w:rPr>
          <w:shd w:val="clear" w:color="auto" w:fill="FFFF00"/>
        </w:rPr>
      </w:pPr>
    </w:p>
    <w:p w14:paraId="5F1FC9DD" w14:textId="77777777" w:rsidR="00BD22F1" w:rsidRDefault="00000000">
      <w:pPr>
        <w:pStyle w:val="normalfirst"/>
        <w:rPr>
          <w:shd w:val="clear" w:color="auto" w:fill="FFFF00"/>
        </w:rPr>
      </w:pPr>
      <w:r>
        <w:rPr>
          <w:shd w:val="clear" w:color="auto" w:fill="FFFF00"/>
        </w:rPr>
        <w:t>https://share.google/aimode/QKRo26NUhoR9S8WBd</w:t>
      </w:r>
    </w:p>
    <w:p w14:paraId="61901194" w14:textId="77777777" w:rsidR="00BD22F1" w:rsidRDefault="00BD22F1">
      <w:pPr>
        <w:ind w:firstLine="0"/>
      </w:pPr>
    </w:p>
    <w:p w14:paraId="6EFF42FD" w14:textId="77777777" w:rsidR="00BD22F1" w:rsidRDefault="00000000">
      <w:r>
        <w:t xml:space="preserve">NOTE: Koh et al. Extracted from tumor types: bladder (n = 347), brain (CNS, n = 392), colorectal (n = 2,146), endometrial (n = 695), lung (n = 958), stomach (n = 181) and skin (n = 56) cancers from the GEL 100,000 Genomes Project35 Strelka (page 1136, top right column)  </w:t>
      </w:r>
      <w:hyperlink r:id="rId7">
        <w:r w:rsidR="00BD22F1">
          <w:rPr>
            <w:rStyle w:val="Hyperlink"/>
          </w:rPr>
          <w:t>https://signal.mutationalsignatures.com/explore/main/cancer/signatures?mutationType=3&amp;study=7</w:t>
        </w:r>
      </w:hyperlink>
    </w:p>
    <w:p w14:paraId="51B9D726" w14:textId="77777777" w:rsidR="00BD22F1" w:rsidRDefault="00000000">
      <w:r>
        <w:t>We extracted from 32 types &gt; 4 times as many (koh extracted from 7)</w:t>
      </w:r>
    </w:p>
    <w:p w14:paraId="617FB4BA" w14:textId="77777777" w:rsidR="00BD22F1" w:rsidRDefault="00000000">
      <w:pPr>
        <w:pStyle w:val="Heading1"/>
        <w:spacing w:before="0"/>
      </w:pPr>
      <w:r>
        <w:br w:type="page"/>
      </w:r>
    </w:p>
    <w:p w14:paraId="7B45414C" w14:textId="77777777" w:rsidR="00BD22F1" w:rsidRDefault="00000000">
      <w:pPr>
        <w:pStyle w:val="Heading1"/>
        <w:spacing w:before="0"/>
      </w:pPr>
      <w:r>
        <w:lastRenderedPageBreak/>
        <w:t>Introduction</w:t>
      </w:r>
    </w:p>
    <w:p w14:paraId="2AE6F8DF" w14:textId="1E3518B9" w:rsidR="00BD22F1"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sidR="00257921" w:rsidRPr="00257921">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rsidR="00257921" w:rsidRPr="00257921">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79E64B04" w14:textId="2F2823F2" w:rsidR="00BD22F1"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rsidR="00257921" w:rsidRPr="00257921">
        <w:t>(Boot et al. 2018;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sidR="00257921" w:rsidRPr="00257921">
        <w:t>(Alexandrov et al. 2020; 2014; Nik-Zainal et al. 2012; Degasperi et al. 2022; Chen et al. 2024; Jin et al. 2024; Koh et al. 2025)</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sidR="00257921" w:rsidRPr="00257921">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rsidR="00257921" w:rsidRPr="00257921">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sidR="00257921" w:rsidRPr="00257921">
        <w:t>(Chen et al. 2024)</w:t>
      </w:r>
      <w:bookmarkEnd w:id="7"/>
      <w:r>
        <w:rPr>
          <w:rFonts w:hint="eastAsia"/>
        </w:rPr>
        <w:t>.</w:t>
      </w:r>
    </w:p>
    <w:p w14:paraId="12D8C7A6" w14:textId="611A2844" w:rsidR="00BD22F1" w:rsidRDefault="00000000">
      <w: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Yu0snU1feDwM"/>
      <w:r w:rsidR="00257921" w:rsidRPr="00257921">
        <w:t>(Davies et al. 2017)</w:t>
      </w:r>
      <w:bookmarkEnd w:id="8"/>
      <w:r>
        <w:t>,</w:t>
      </w:r>
      <w:r>
        <w:rPr>
          <w:shd w:val="clear" w:color="auto" w:fill="FFFF00"/>
        </w:rPr>
        <w:t xml:space="preserve"> &lt;add Mini’s MSI paper, and Koh et al&gt;</w:t>
      </w:r>
      <w:r>
        <w:t xml:space="preserve"> and a rare indel hypermutator phenotype due to a mutation in topoisomerase 2 alpha </w:t>
      </w:r>
      <w:r>
        <w:fldChar w:fldCharType="begin"/>
      </w:r>
      <w: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fldChar w:fldCharType="separate"/>
      </w:r>
      <w:r>
        <w:rPr>
          <w:rStyle w:val="normalfirstChar"/>
        </w:rPr>
        <w:t>(Boot et al. 2022)</w:t>
      </w:r>
      <w:r>
        <w:fldChar w:fldCharType="end"/>
      </w:r>
      <w:r>
        <w:rPr>
          <w:rStyle w:val="normalfirstChar"/>
        </w:rPr>
        <w:t xml:space="preserve">. </w:t>
      </w:r>
      <w:r>
        <w:t xml:space="preserve">Despite their importance, indel signatures have received less attention than SBS signatures, and COSMIC v3.5 catalogs 25 indel signatures compared to 78 SBS signatures. </w:t>
      </w:r>
    </w:p>
    <w:p w14:paraId="216FF410" w14:textId="77777777" w:rsidR="00BD22F1" w:rsidRDefault="00000000">
      <w:pPr>
        <w:rPr>
          <w:shd w:val="clear" w:color="auto" w:fill="FFFF00"/>
        </w:rPr>
      </w:pPr>
      <w:r>
        <w:rPr>
          <w:shd w:val="clear" w:color="auto" w:fill="FFFF00"/>
        </w:rPr>
        <w:t xml:space="preserve">&lt;check Koh et all counts for indels: 5 * 7 + 2 = 32 including 4 artifacts&gt; </w:t>
      </w:r>
    </w:p>
    <w:p w14:paraId="5EF2CB99" w14:textId="77777777" w:rsidR="00BD22F1" w:rsidRDefault="00000000">
      <w:pPr>
        <w:rPr>
          <w:shd w:val="clear" w:color="auto" w:fill="FFFF00"/>
        </w:rPr>
      </w:pPr>
      <w:r>
        <w:rPr>
          <w:shd w:val="clear" w:color="auto" w:fill="FFFF00"/>
        </w:rPr>
        <w:t>&lt; cosmic SBS: 3 columns| sbs3 to sbs20 9 | sbs22b to sbs42 8 | sbs85 to sbs110 9 &gt;</w:t>
      </w:r>
    </w:p>
    <w:p w14:paraId="237998DB" w14:textId="77777777" w:rsidR="00BD22F1" w:rsidRDefault="00000000">
      <w:r>
        <w:t xml:space="preserve">The first widely used classification of indels recognizes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  and recently </w:t>
      </w:r>
      <w:r>
        <w:fldChar w:fldCharType="begin"/>
      </w:r>
      <w:r>
        <w:instrText>vnd.oasis.opendocument.field.UNHANDLED</w:instrText>
      </w:r>
      <w:r>
        <w:fldChar w:fldCharType="separate"/>
      </w:r>
      <w:r>
        <w:t>(Koh et al. 2025)</w:t>
      </w:r>
      <w:r>
        <w:fldChar w:fldCharType="end"/>
      </w:r>
      <w:r>
        <w:t xml:space="preserve"> proposed two schemes, one with 89 types of indel and one with 476 types (Figure 1). Of note, algorithmic translation between the 83-type classification and the two new classification schemes is impossible</w:t>
      </w:r>
      <w:r>
        <w:rPr>
          <w:shd w:val="clear" w:color="auto" w:fill="FFFF00"/>
        </w:rPr>
        <w:t xml:space="preserve"> (Table S XXXX)</w:t>
      </w:r>
    </w:p>
    <w:p w14:paraId="0AE9CF18" w14:textId="77777777" w:rsidR="00BD22F1" w:rsidRDefault="00000000">
      <w:r>
        <w:t>The 83-type scheme primarily categorizes indels based on the number of bases inserted or deleted, and for single-base insertions and deletions the identity of the deleted or inserted base (conventionally shown as pyrimidines, C or T) &lt;make a zenodo doi for this&gt;.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w:t>
      </w:r>
      <w:r>
        <w:lastRenderedPageBreak/>
        <w:t>incorporates</w:t>
      </w:r>
      <w:r>
        <w:rPr>
          <w:rFonts w:hint="eastAsia"/>
        </w:rPr>
        <w:t xml:space="preserve"> 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 xml:space="preserve">|GG </w:t>
      </w:r>
      <w:r>
        <w:rPr>
          <w:rFonts w:hint="eastAsia"/>
        </w:rPr>
        <w:t>→</w:t>
      </w:r>
      <w:r>
        <w:rPr>
          <w:rFonts w:hint="eastAsia"/>
        </w:rPr>
        <w:t xml:space="preserve"> A</w:t>
      </w:r>
      <w:r>
        <w:rPr>
          <w:b/>
          <w:bCs/>
        </w:rPr>
        <w:t>CA</w:t>
      </w:r>
      <w:r>
        <w:rPr>
          <w:rFonts w:hint="eastAsia"/>
        </w:rPr>
        <w:t>GG) exhibits a 2-b</w:t>
      </w:r>
      <w:r>
        <w:t>ase</w:t>
      </w:r>
      <w:r>
        <w:rPr>
          <w:rFonts w:hint="eastAsia"/>
        </w:rPr>
        <w:t xml:space="preserve"> microhomology (CA)</w:t>
      </w:r>
      <w:r>
        <w:t xml:space="preserve">. </w:t>
      </w:r>
    </w:p>
    <w:p w14:paraId="46BA94C6" w14:textId="77777777" w:rsidR="00BD22F1" w:rsidRDefault="00000000">
      <w:r>
        <w:t xml:space="preserve">Koh et al., proposed two new classifications, one based on 476 types of indel and one based on 89 types, which mainly consolidates similar mutation types in the 476-type classification into more-coarse-grained mutation types </w:t>
      </w:r>
      <w:r>
        <w:rPr>
          <w:color w:val="000000"/>
          <w:shd w:val="clear" w:color="auto" w:fill="FFFF00"/>
        </w:rPr>
        <w:t>&lt;reference&gt;</w:t>
      </w:r>
      <w:r>
        <w:t xml:space="preserve"> Critically, both the 476 and the 89-type classifications distinguish different types indels of a single T or C according to the non-T (respectively, non-C) flaking bases while the 83-type classification does not make these distinctions. Consideration of flanking bases dramatically improves discrimination between mutational spectra and signatures involving single-base indels, which are present in most signatures. For example, the 89-type classification distinguishes between deletions of a T in which the preceding base is A, C, or G (in Figure 1B, signature InsDel23). &lt;</w:t>
      </w:r>
      <w:r>
        <w:rPr>
          <w:shd w:val="clear" w:color="auto" w:fill="FFFF00"/>
        </w:rPr>
        <w:t xml:space="preserve">is this in the figure?&gt; </w:t>
      </w:r>
      <w:r>
        <w:t xml:space="preserve">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makes (Figure 1B versus Figure 1C). </w:t>
      </w:r>
    </w:p>
    <w:p w14:paraId="7EEA4D96" w14:textId="77777777" w:rsidR="00BD22F1" w:rsidRDefault="00000000">
      <w:r>
        <w:t xml:space="preserve">There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w:t>
      </w:r>
      <w:r>
        <w:lastRenderedPageBreak/>
        <w:t>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14:paraId="7DAF75A4" w14:textId="77777777" w:rsidR="00BD22F1"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t>asymmetry</w:t>
      </w:r>
      <w:r>
        <w:rPr>
          <w:rFonts w:hint="eastAsia"/>
        </w:rPr>
        <w:t xml:space="preserve"> between leading and lagging </w:t>
      </w:r>
      <w:r>
        <w:t>replication strand of each signature, providing insights into their underlying mutational processes</w:t>
      </w:r>
      <w:r>
        <w:rPr>
          <w:shd w:val="clear" w:color="auto" w:fill="FFFF00"/>
        </w:rPr>
        <w:t xml:space="preserve"> &lt;are these really in the paper?&gt;</w:t>
      </w:r>
      <w:r>
        <w:t xml:space="preserve">. We also tallied </w:t>
      </w:r>
      <w:r>
        <w:rPr>
          <w:shd w:val="clear" w:color="auto" w:fill="FFFF00"/>
        </w:rPr>
        <w:t>their contributions to key cancer genes, associations to SBSs and to sex within a given cancer type. In addition to the supplementary information provided here, we also provide a web site to facilitate exploration of these signatures.</w:t>
      </w:r>
    </w:p>
    <w:p w14:paraId="4F41020C" w14:textId="77777777" w:rsidR="00BD22F1" w:rsidRDefault="00000000">
      <w:pPr>
        <w:pStyle w:val="Heading1"/>
      </w:pPr>
      <w:r>
        <w:t>Results.</w:t>
      </w:r>
    </w:p>
    <w:p w14:paraId="0BF86EBD" w14:textId="77777777" w:rsidR="00BD22F1" w:rsidRDefault="00000000">
      <w:pPr>
        <w:pStyle w:val="Heading2"/>
      </w:pPr>
      <w:r>
        <w:t>Repertoire of indel signatures based on de novo signature discovery</w:t>
      </w:r>
    </w:p>
    <w:p w14:paraId="54BCFD1C" w14:textId="62CD1C33" w:rsidR="00BD22F1" w:rsidRDefault="00000000">
      <w:pPr>
        <w:pStyle w:val="normalfirst"/>
      </w:pPr>
      <w:r>
        <w:t xml:space="preserve">We identified indel signatures in all three classifications from a total of 6,975 cancer genomes encompassing 32 cancer types </w:t>
      </w:r>
      <w:r>
        <w:rPr>
          <w:shd w:val="clear" w:color="auto" w:fill="FFFF00"/>
        </w:rPr>
        <w:t xml:space="preserve">(put these on zenodo) </w:t>
      </w:r>
      <w:r>
        <w:t xml:space="preserve">using a method based on hierarchical Dirichlet processes  </w:t>
      </w:r>
      <w:bookmarkStart w:id="9" w:name="ZOTERO_BREF_sXKgi2ptdMXh"/>
      <w:r w:rsidR="00257921" w:rsidRPr="00257921">
        <w:t>(Liu et al. 2023)</w:t>
      </w:r>
      <w:bookmarkEnd w:id="9"/>
      <w:r>
        <w:t xml:space="preserve">, and SigProfilerExtractor (SigPro), a method based on non-negative matrix factorization </w:t>
      </w:r>
      <w:bookmarkStart w:id="10" w:name="ZOTERO_BREF_Ax2rB3g50il2"/>
      <w:r w:rsidR="00257921" w:rsidRPr="00257921">
        <w:t>(Islam et al. 2022)</w:t>
      </w:r>
      <w:bookmarkEnd w:id="10"/>
      <w:r>
        <w:t xml:space="preserve">. The extracted signatures were broadly </w:t>
      </w:r>
      <w:r>
        <w:lastRenderedPageBreak/>
        <w:t>consistent between the two methods (</w:t>
      </w:r>
      <w:r>
        <w:rPr>
          <w:shd w:val="clear" w:color="auto" w:fill="FFFF00"/>
        </w:rPr>
        <w:t xml:space="preserve">see table 1, our web page, and details in table S12 and &lt;elsewhere&gt;, including our web page), </w:t>
      </w:r>
      <w:r>
        <w:t>We identified 48 mutational signatures in the new 89-type classification and 46 of those in the new 476-type classification. We identified signatures in the two classification systems independently. We assessed concordance between signatures identified in two classification systems by collapsing the 476-type signatures to their 89-type counterparts and comparing them to signatures extracted in the 89-type classification. Mean cosine similarity was &gt; 0.9897 (median &gt; 0.9969, minimum &gt; 0.9302), providing evidence that represent robust latent factors. Further evidence of their robustness derives from the identification of tumor spectra dominated by a single signature. For 46 of the 48 signatures we identified tumors with &gt; 0.95 cosine similarity (Table 1). We then reasoned that we could compare the spectra of these tumors in the 83-type classification to signatures identified in the 83-type classification, and thereby establish concordance between these signatures and the 89 and 476-type signatures. We observed that some signatures extracted in the 83-type classification had diminished proportions of (sometime near absence of) insertions or deletions in the context of long poly-T regions. &lt;expand?&gt;.</w:t>
      </w:r>
    </w:p>
    <w:p w14:paraId="7146FAB4" w14:textId="77777777" w:rsidR="00BD22F1" w:rsidRDefault="00000000">
      <w:pPr>
        <w:pStyle w:val="normalfirst"/>
      </w:pPr>
      <w:r>
        <w:tab/>
        <w:t xml:space="preserve">Of the 48 signatures identified in the 89-type classification, similar signatures were previously described for 18 </w:t>
      </w:r>
      <w:r>
        <w:rPr>
          <w:shd w:val="clear" w:color="auto" w:fill="FFFF00"/>
        </w:rPr>
        <w:t xml:space="preserve">(48 - (26 + 4 second matches)) &lt;cite Koh 2925). </w:t>
      </w:r>
    </w:p>
    <w:p w14:paraId="4B0CBBEF" w14:textId="77777777" w:rsidR="00BD22F1" w:rsidRDefault="00000000">
      <w:pPr>
        <w:pStyle w:val="normalfirst"/>
        <w:rPr>
          <w:shd w:val="clear" w:color="auto" w:fill="FFFF00"/>
        </w:rPr>
      </w:pPr>
      <w:r>
        <w:rPr>
          <w:shd w:val="clear" w:color="auto" w:fill="FFFF00"/>
        </w:rPr>
        <w:t>Of the XX signatures identified in the 83-type classification, XX were similar to signatures in COSMIC, and an additional 4 were similar to signatures identified by Jin et al. (reference). Table 1 shows the correspondences and Supplementary/Note/Table/or vignette discusses differences. We did not identify signatures similar to 5 of the indel signatures on COSMIC. Supplementary Note/or Table for details &lt;see separate document insdel_5_and_8_discussion&gt;</w:t>
      </w:r>
    </w:p>
    <w:p w14:paraId="42929312" w14:textId="77777777" w:rsidR="00BD22F1" w:rsidRDefault="00BD22F1">
      <w:pPr>
        <w:pStyle w:val="normalfirst"/>
      </w:pPr>
    </w:p>
    <w:p w14:paraId="0C20EBD0" w14:textId="77777777" w:rsidR="00BD22F1" w:rsidRDefault="00000000">
      <w:pPr>
        <w:pStyle w:val="Heading2"/>
      </w:pPr>
      <w:r>
        <w:lastRenderedPageBreak/>
        <w:t>Signature activity</w:t>
      </w:r>
    </w:p>
    <w:p w14:paraId="66034EF8" w14:textId="75193D30" w:rsidR="00BD22F1" w:rsidRDefault="00000000">
      <w:r>
        <w:t xml:space="preserve">We evaluated the activity of </w:t>
      </w:r>
      <w:r>
        <w:rPr>
          <w:rFonts w:hint="eastAsia"/>
        </w:rPr>
        <w:t>83-type and 89-type</w:t>
      </w:r>
      <w:r>
        <w:t xml:space="preserve"> signatures &lt;what about 476?&gt; using mSigAct, a tool </w:t>
      </w:r>
      <w:r>
        <w:rPr>
          <w:rFonts w:hint="eastAsia"/>
        </w:rPr>
        <w:t xml:space="preserve">incorporating statistical analysis for the presence of a given signature </w:t>
      </w:r>
      <w:bookmarkStart w:id="11" w:name="ZOTERO_BREF_Icd6wZN2C4n7"/>
      <w:r w:rsidR="00257921" w:rsidRPr="00257921">
        <w:t>(Jiang et al. 2024)</w:t>
      </w:r>
      <w:bookmarkEnd w:id="11"/>
      <w:r>
        <w:t xml:space="preserve">. Tumors with high TMB often exhibit </w:t>
      </w:r>
      <w:r>
        <w:rPr>
          <w:rFonts w:hint="eastAsia"/>
        </w:rPr>
        <w:t xml:space="preserve">large amounts of </w:t>
      </w:r>
      <w: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t xml:space="preserve"> approach for analyzing signature assignments </w:t>
      </w:r>
      <w:r>
        <w:rPr>
          <w:rFonts w:hint="eastAsia"/>
        </w:rPr>
        <w:t xml:space="preserve">specialized for 83-type spectra: </w:t>
      </w:r>
      <w:r>
        <w:rPr>
          <w:rFonts w:hint="eastAsia"/>
          <w:shd w:val="clear" w:color="auto" w:fill="FFFF00"/>
        </w:rPr>
        <w:t>&lt;Mo to provide sup fig showing this&gt;</w:t>
      </w:r>
      <w:r>
        <w:t xml:space="preserve"> </w:t>
      </w:r>
      <w:r>
        <w:rPr>
          <w:rFonts w:hint="eastAsia"/>
        </w:rPr>
        <w:t>f</w:t>
      </w:r>
      <w:r>
        <w:t xml:space="preserve">irst, we removed DEL:T:1:5+ and INS:T:1:5+ mutations to enhance the visibility of other peaks, resulting in </w:t>
      </w:r>
      <w:r>
        <w:rPr>
          <w:rFonts w:hint="eastAsia"/>
        </w:rPr>
        <w:t xml:space="preserve">Indel81 </w:t>
      </w:r>
      <w:r>
        <w:t xml:space="preserve">catalogs/signatures. Next, these </w:t>
      </w:r>
      <w:r>
        <w:rPr>
          <w:rFonts w:hint="eastAsia"/>
        </w:rPr>
        <w:t xml:space="preserve">Indel81 </w:t>
      </w:r>
      <w:r>
        <w:t xml:space="preserve">catalogs were reconstructed from the </w:t>
      </w:r>
      <w:r>
        <w:rPr>
          <w:rFonts w:hint="eastAsia"/>
        </w:rPr>
        <w:t xml:space="preserve">Indel81 </w:t>
      </w:r>
      <w: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14:paraId="27F97A14" w14:textId="77777777" w:rsidR="00BD22F1" w:rsidRDefault="00000000">
      <w: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t xml:space="preserve">). The novel signatures identified by mSigHdp generally exhibited activity in fewer cancer types compared to established COSMIC signatures, with the exception of Hx_ID24/ID_A and Hx_ID25/ID_B, which were prevalent across a wide range of cancers (Figure </w:t>
      </w:r>
      <w:r>
        <w:rPr>
          <w:rFonts w:hint="eastAsia"/>
        </w:rPr>
        <w:t>4b</w:t>
      </w:r>
      <w:r>
        <w:t xml:space="preserve">). 89-type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w:t>
      </w:r>
      <w:r>
        <w:lastRenderedPageBreak/>
        <w:t>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t xml:space="preserve">Figure </w:t>
      </w:r>
      <w:r>
        <w:rPr>
          <w:rFonts w:hint="eastAsia"/>
        </w:rPr>
        <w:t>4a</w:t>
      </w:r>
      <w:r>
        <w:t>).</w:t>
      </w:r>
    </w:p>
    <w:p w14:paraId="28CD2004" w14:textId="77777777" w:rsidR="00BD22F1" w:rsidRDefault="00000000">
      <w:r>
        <w:t xml:space="preserve">We further analyzed the correlations between our </w:t>
      </w:r>
      <w:r>
        <w:rPr>
          <w:rFonts w:hint="eastAsia"/>
        </w:rPr>
        <w:t>Indel</w:t>
      </w:r>
      <w:r>
        <w:t xml:space="preserve"> signature activities and SBS signature activities from Degasperi et al. in both PCAWG and HMF samples (Table S</w:t>
      </w:r>
      <w:r>
        <w:rPr>
          <w:rFonts w:hint="eastAsia"/>
        </w:rPr>
        <w:t>2&amp;S3</w:t>
      </w:r>
      <w:r>
        <w:t xml:space="preserve">). Correlation analysis revealed that 89-type signatures can distinguish more nuanced mutational processes—showing distinct correlation patterns </w:t>
      </w:r>
      <w:r>
        <w:rPr>
          <w:rFonts w:hint="eastAsia"/>
        </w:rPr>
        <w:t>with SBS signatures</w:t>
      </w:r>
      <w: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w:t>
      </w:r>
      <w:r>
        <w:rPr>
          <w:shd w:val="clear" w:color="auto" w:fill="FFFF00"/>
        </w:rPr>
        <w:t>InsDelx24b/InsDel_Aβ</w:t>
      </w:r>
      <w:r>
        <w:t xml:space="preserve">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t xml:space="preserve">Notably, a strong correlation network was observed among mismatch repair (MMR) deficiency signatures, specifically linking SBS6, SBS26, SBS44, and a range of indel signatures including C_ID2, InsDel2b, InsDel2c, C_ID7, </w:t>
      </w:r>
      <w:r>
        <w:rPr>
          <w:shd w:val="clear" w:color="auto" w:fill="FFFF00"/>
        </w:rPr>
        <w:t>Hx_ID33/ID_J</w:t>
      </w:r>
      <w:r>
        <w:t xml:space="preserve">, </w:t>
      </w:r>
      <w:r>
        <w:rPr>
          <w:shd w:val="clear" w:color="auto" w:fill="FFFF00"/>
        </w:rPr>
        <w:t>InsDelx33&lt;fix&gt;&lt;fix&gt;</w:t>
      </w:r>
      <w:r>
        <w:t xml:space="preserve">, Hx_ID34/ID_K, </w:t>
      </w:r>
      <w:r>
        <w:rPr>
          <w:shd w:val="clear" w:color="auto" w:fill="FFFF00"/>
        </w:rPr>
        <w:t>Hx_ID37/ID_N</w:t>
      </w:r>
      <w:r>
        <w:t>, Hx_ID38/ID_O, and InsDelx38/InsDel_O (Figure 5, “MMR defects”).</w:t>
      </w:r>
      <w:r>
        <w:rPr>
          <w:rFonts w:hint="eastAsia"/>
        </w:rPr>
        <w:t xml:space="preserve"> </w:t>
      </w:r>
      <w:r>
        <w:t xml:space="preserve">The 89-type taxonomy provided finer </w:t>
      </w:r>
      <w:r>
        <w:lastRenderedPageBreak/>
        <w:t xml:space="preserve">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t>“Gastrointestinal</w:t>
      </w:r>
      <w:r>
        <w:rPr>
          <w:rFonts w:hint="eastAsia"/>
        </w:rPr>
        <w:t>-</w:t>
      </w:r>
      <w:r>
        <w:t>Reactive Oxygen Species</w:t>
      </w:r>
      <w:r>
        <w:rPr>
          <w:rFonts w:hint="eastAsia"/>
        </w:rPr>
        <w:t xml:space="preserve">) </w:t>
      </w:r>
      <w:r>
        <w:t xml:space="preserve">cluster, while InsDel1c was more specifically associated with SBS44. InsDel1d showed moderate correlations with SBS9, SBS17, and SBS28, which are </w:t>
      </w:r>
      <w:r>
        <w:rPr>
          <w:rFonts w:hint="eastAsia"/>
        </w:rPr>
        <w:t xml:space="preserve">predominantly </w:t>
      </w:r>
      <w:r>
        <w:t>characterized by T&gt;C and T&gt;G substitutions.</w:t>
      </w:r>
    </w:p>
    <w:p w14:paraId="60520F9E" w14:textId="77777777" w:rsidR="00BD22F1" w:rsidRDefault="00000000">
      <w: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t>), SBS88 (colibactin exposure), and SBS93—we found that C_ID14, C_ID18, InsDel18, and Hx_ID27/ID_D are more strongly correlated with signatures frequently observed in the GI tract. In contrast, C_ID1, C_ID2, and InsDel2a showed stronger correlations with SBS1 and SBS17, indicative of ROS-associated mutagenic processes (Figure 5, “GI-ROS”).</w:t>
      </w:r>
    </w:p>
    <w:p w14:paraId="472E1C41" w14:textId="77777777" w:rsidR="00BD22F1" w:rsidRDefault="00000000">
      <w:pPr>
        <w:pStyle w:val="Heading2"/>
      </w:pPr>
      <w:r>
        <w:rPr>
          <w:rFonts w:hint="eastAsia"/>
        </w:rPr>
        <w:t>Topography of indel mutational signatures</w:t>
      </w:r>
    </w:p>
    <w:p w14:paraId="4EFECD1E" w14:textId="77777777" w:rsidR="00BD22F1"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 xml:space="preserve">nce DNA bulky adducts on the transcribed </w:t>
      </w:r>
      <w:r>
        <w:lastRenderedPageBreak/>
        <w:t>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 xml:space="preserve">Transcription strand asymmetries were shown in 20 out of 33 83-type signatures (Figures </w:t>
      </w:r>
      <w:r>
        <w:rPr>
          <w:rFonts w:hint="eastAsia"/>
        </w:rPr>
        <w:t>6A and S4C</w:t>
      </w:r>
      <w:r>
        <w:t xml:space="preserve">, Table </w:t>
      </w:r>
      <w:r>
        <w:rPr>
          <w:rFonts w:hint="eastAsia"/>
        </w:rPr>
        <w:t>S4</w:t>
      </w:r>
      <w:r>
        <w:t>). Signatures attributed to exogenous mutational processes, such as C_ID3 (tobacco smoking exposure), C_ID14 (</w:t>
      </w:r>
      <w:r>
        <w:rPr>
          <w:shd w:val="clear" w:color="auto" w:fill="FFFF00"/>
        </w:rPr>
        <w:t>GI&lt;huh?&gt;</w:t>
      </w:r>
      <w:r>
        <w:t xml:space="preserve">-platinum treatment associated)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SimSun" w:hint="eastAsia"/>
          <w:shd w:val="clear" w:color="auto" w:fill="FFFF00"/>
        </w:rPr>
        <w:t>ID_F</w:t>
      </w:r>
      <w:r>
        <w:rPr>
          <w:shd w:val="clear" w:color="auto" w:fill="FFFF00"/>
        </w:rPr>
        <w:t xml:space="preserve"> (TOP1-mediated mutagenesis). Interestingly, 4 defective MMR signatures also showed tran</w:t>
      </w:r>
      <w:r>
        <w:t>scription strand asymmetries in different directions, with two of them (</w:t>
      </w:r>
      <w:r>
        <w:rPr>
          <w:rFonts w:eastAsia="SimSun" w:hint="eastAsia"/>
        </w:rPr>
        <w:t>ID_J and ID_N</w:t>
      </w:r>
      <w:r>
        <w:t xml:space="preserve">) having enriched mutations on the un-transcribed strand, and two of them (C_ID7 and </w:t>
      </w:r>
      <w:r>
        <w:rPr>
          <w:rFonts w:eastAsia="SimSun" w:hint="eastAsia"/>
        </w:rPr>
        <w:t>ID_K</w:t>
      </w:r>
      <w:r>
        <w:t>) having enriched mutations on the transcribed strand. Replication strand asymmetries were observed in 18 out of 33 83</w:t>
      </w:r>
      <w:r>
        <w:rPr>
          <w:rFonts w:hint="eastAsia"/>
        </w:rPr>
        <w:t>-</w:t>
      </w:r>
      <w:r>
        <w:t xml:space="preserve">type signatures (Figure </w:t>
      </w:r>
      <w:r>
        <w:rPr>
          <w:rFonts w:hint="eastAsia"/>
        </w:rPr>
        <w:t>6B &amp; S4B</w:t>
      </w:r>
      <w:r>
        <w:t xml:space="preserve">, Table </w:t>
      </w:r>
      <w:r>
        <w:rPr>
          <w:rFonts w:hint="eastAsia"/>
        </w:rPr>
        <w:t>S4</w:t>
      </w:r>
      <w: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SimSun" w:hint="eastAsia"/>
        </w:rPr>
        <w:t>ID_K</w:t>
      </w:r>
      <w:r>
        <w:t xml:space="preserve">) or on the lagging strand (C_ID7 and </w:t>
      </w:r>
      <w:r>
        <w:rPr>
          <w:rFonts w:eastAsia="SimSun" w:hint="eastAsia"/>
        </w:rPr>
        <w:t>ID_J</w:t>
      </w:r>
      <w:r>
        <w:t>).</w:t>
      </w:r>
    </w:p>
    <w:p w14:paraId="200FDA22" w14:textId="77777777" w:rsidR="00BD22F1" w:rsidRDefault="00000000">
      <w:r>
        <w:t>We also examined the mutation enrichment of 83-type signatures in genic and intergenic regions</w:t>
      </w:r>
      <w:r>
        <w:rPr>
          <w:rFonts w:hint="eastAsia"/>
        </w:rPr>
        <w:t xml:space="preserve"> (Figure S4A)</w:t>
      </w:r>
      <w:r>
        <w:t>. Most signatures showed mutation bias towards intergenic regions, while 8 signatures showed enrichment in genic regions</w:t>
      </w:r>
      <w:r>
        <w:rPr>
          <w:rFonts w:hint="eastAsia"/>
        </w:rPr>
        <w:t xml:space="preserve"> (</w:t>
      </w:r>
      <w:r>
        <w:t xml:space="preserve">Figure </w:t>
      </w:r>
      <w:r>
        <w:rPr>
          <w:rFonts w:hint="eastAsia"/>
        </w:rPr>
        <w:t>6C)</w:t>
      </w:r>
      <w:r>
        <w:t xml:space="preserve">. Among the 8 signatures, 5 of them </w:t>
      </w:r>
      <w:r>
        <w:lastRenderedPageBreak/>
        <w:t xml:space="preserve">were associated with defective endogenous mutational processes, including C_ID17(TOP2A K743N mediated mutagenesis), </w:t>
      </w:r>
      <w:r>
        <w:rPr>
          <w:rFonts w:eastAsia="SimSun" w:hint="eastAsia"/>
        </w:rPr>
        <w:t xml:space="preserve">ID_F </w:t>
      </w:r>
      <w:r>
        <w:t xml:space="preserve">(TOP1-mediated mutagenesis), </w:t>
      </w:r>
      <w:r>
        <w:rPr>
          <w:rFonts w:hint="eastAsia"/>
        </w:rPr>
        <w:t>a</w:t>
      </w:r>
      <w:r>
        <w:t xml:space="preserve">nd 3 defective MMR signatures (C_ID7, </w:t>
      </w:r>
      <w:r>
        <w:rPr>
          <w:rFonts w:eastAsia="SimSun" w:hint="eastAsia"/>
        </w:rPr>
        <w:t>ID_J</w:t>
      </w:r>
      <w:r>
        <w:t xml:space="preserve"> and </w:t>
      </w:r>
      <w:r>
        <w:rPr>
          <w:rFonts w:eastAsia="SimSun" w:hint="eastAsia"/>
        </w:rPr>
        <w:t>ID_N</w:t>
      </w:r>
      <w:r>
        <w:t xml:space="preserve">). Another 3 signatures with mutation enriched in genic regions were of unknown etiology (C_ID10, </w:t>
      </w:r>
      <w:r>
        <w:rPr>
          <w:rFonts w:eastAsia="SimSun" w:hint="eastAsia"/>
        </w:rPr>
        <w:t>ID_G</w:t>
      </w:r>
      <w:r>
        <w:t xml:space="preserve">, </w:t>
      </w:r>
      <w:r>
        <w:rPr>
          <w:rFonts w:eastAsia="SimSun" w:hint="eastAsia"/>
        </w:rPr>
        <w:t>ID_H</w:t>
      </w:r>
      <w:r>
        <w:t>).</w:t>
      </w:r>
    </w:p>
    <w:p w14:paraId="1B3002DA" w14:textId="77777777" w:rsidR="00BD22F1" w:rsidRDefault="00000000">
      <w:r>
        <w:t>The effect of DNA replication timing was also observed in many 83-type signatures</w:t>
      </w:r>
      <w:r>
        <w:rPr>
          <w:rFonts w:hint="eastAsia"/>
        </w:rPr>
        <w:t xml:space="preserve"> (Figure 6D &amp; S5)</w:t>
      </w:r>
      <w: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SimSun" w:hint="eastAsia"/>
        </w:rPr>
        <w:t>ID_J</w:t>
      </w:r>
      <w:r>
        <w:t xml:space="preserve"> and </w:t>
      </w:r>
      <w:r>
        <w:rPr>
          <w:rFonts w:eastAsia="SimSun" w:hint="eastAsia"/>
        </w:rPr>
        <w:t>ID_K</w:t>
      </w:r>
      <w:r>
        <w:t xml:space="preserve"> showed enriched mutations in early replication regions in breast cancer, while </w:t>
      </w:r>
      <w:r>
        <w:rPr>
          <w:rFonts w:eastAsia="SimSun" w:hint="eastAsia"/>
        </w:rPr>
        <w:t>ID_N</w:t>
      </w:r>
      <w:r>
        <w:t xml:space="preserve"> and </w:t>
      </w:r>
      <w:r>
        <w:rPr>
          <w:rFonts w:eastAsia="SimSun" w:hint="eastAsia"/>
        </w:rPr>
        <w:t>ID_O</w:t>
      </w:r>
      <w: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SimSun" w:hint="eastAsia"/>
        </w:rPr>
        <w:t>_O</w:t>
      </w:r>
      <w:r>
        <w:t>, the corresponding signature of C_ID18, showed the same stomach cancer specific enrichment in early replication regions, which strengthen the correlation between 83-type and 89-type signatures.</w:t>
      </w:r>
    </w:p>
    <w:p w14:paraId="1BEA1706" w14:textId="77777777" w:rsidR="00BD22F1" w:rsidRDefault="00000000">
      <w:pPr>
        <w:pStyle w:val="Heading2"/>
      </w:pPr>
      <w:r>
        <w:t>Novel Signatures</w:t>
      </w:r>
    </w:p>
    <w:p w14:paraId="7E8212FF" w14:textId="77777777" w:rsidR="00BD22F1" w:rsidRDefault="00000000">
      <w:r>
        <w:t>M</w:t>
      </w:r>
      <w:r>
        <w:rPr>
          <w:rFonts w:hint="eastAsia"/>
        </w:rPr>
        <w:t>icrosatellite Instability associated</w:t>
      </w:r>
      <w:r>
        <w:t xml:space="preserve"> signatures in both the 83-type and 89-type classifications</w:t>
      </w:r>
    </w:p>
    <w:p w14:paraId="5F1FCE53" w14:textId="745A811E" w:rsidR="00BD22F1" w:rsidRDefault="00000000">
      <w:r>
        <w:rPr>
          <w:shd w:val="clear" w:color="auto" w:fill="FFFF00"/>
        </w:rPr>
        <w:lastRenderedPageBreak/>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t xml:space="preserve"> Although MSI status was provided in the PCAWG and HMF datasets</w:t>
      </w:r>
      <w:r>
        <w:rPr>
          <w:rFonts w:hint="eastAsia"/>
        </w:rPr>
        <w:t xml:space="preserve"> </w:t>
      </w:r>
      <w:bookmarkStart w:id="12" w:name="ZOTERO_BREF_HAsxUjHZcJ4v"/>
      <w:r w:rsidR="00257921" w:rsidRPr="00257921">
        <w:t>(Martínez-Jiménez et al. 2023; Bavi et al. 2020)</w:t>
      </w:r>
      <w:bookmarkEnd w:id="12"/>
      <w: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instrText>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fldChar w:fldCharType="separate"/>
      </w:r>
      <w:r>
        <w:t>(Huang et al. 2015)</w:t>
      </w:r>
      <w:r>
        <w:fldChar w:fldCharType="end"/>
      </w:r>
      <w:r>
        <w:t xml:space="preserve">. MSISeq identified an additional </w:t>
      </w:r>
      <w:r>
        <w:rPr>
          <w:rFonts w:hint="eastAsia"/>
        </w:rPr>
        <w:t>98</w:t>
      </w:r>
      <w:r>
        <w:t xml:space="preserve"> MSI tumors beyond the 91 previously reported in the literature</w:t>
      </w:r>
      <w:r>
        <w:rPr>
          <w:rFonts w:hint="eastAsia"/>
        </w:rPr>
        <w:t xml:space="preserve"> (Figure S6A)</w:t>
      </w:r>
      <w:r>
        <w:t xml:space="preserve">. In total, we identified </w:t>
      </w:r>
      <w:r>
        <w:rPr>
          <w:rFonts w:hint="eastAsia"/>
        </w:rPr>
        <w:t>189</w:t>
      </w:r>
      <w:r>
        <w:t xml:space="preserve"> MSI tumors with SBS mutation counts ranging from 10,839 to 2,432,617 and indel mutations ranging from 5,060 to 318,631. For subsequent analyses, we will refer to these </w:t>
      </w:r>
      <w:r>
        <w:rPr>
          <w:rFonts w:hint="eastAsia"/>
        </w:rPr>
        <w:t>189</w:t>
      </w:r>
      <w:r>
        <w:t xml:space="preserve"> tumors as MSI tumors. Notably, these MSI tumors typically exhibit a higher prevalence of deletions compared to insertions (</w:t>
      </w:r>
      <w:r>
        <w:rPr>
          <w:rFonts w:hint="eastAsia"/>
        </w:rPr>
        <w:t>Figure S6B</w:t>
      </w:r>
      <w:r>
        <w:t>), suggesting that defective DNA mismatch repair predominantly leads to nucleotide removal rather than insertions.</w:t>
      </w:r>
    </w:p>
    <w:p w14:paraId="623B3292" w14:textId="77777777" w:rsidR="00BD22F1" w:rsidRDefault="00000000">
      <w:r>
        <w:t>Leveraging the higher prevalence of MSI tumors in our combined dataset, we identified five 83-type signatures and their six corresponding 89-type signatures associated with MSI: C_ID2 (InsDel2b &amp; InsDel2c</w:t>
      </w:r>
      <w:r>
        <w:rPr>
          <w:rFonts w:hint="eastAsia"/>
        </w:rPr>
        <w:t>, Figure 7A</w:t>
      </w:r>
      <w:r>
        <w:t>), C_ID7 (InsDel7</w:t>
      </w:r>
      <w:r>
        <w:rPr>
          <w:rFonts w:hint="eastAsia"/>
        </w:rPr>
        <w:t>, Figure 7B</w:t>
      </w:r>
      <w:r>
        <w:t xml:space="preserve">), </w:t>
      </w:r>
      <w:r>
        <w:rPr>
          <w:shd w:val="clear" w:color="auto" w:fill="FFFF00"/>
        </w:rPr>
        <w:t>Hx_ID33/ID_J</w:t>
      </w:r>
      <w:r>
        <w:t xml:space="preserve"> and </w:t>
      </w:r>
      <w:r>
        <w:rPr>
          <w:shd w:val="clear" w:color="auto" w:fill="FFFF00"/>
        </w:rPr>
        <w:t>Hx_ID37/ID_N</w:t>
      </w:r>
      <w:r>
        <w:t xml:space="preserve"> (</w:t>
      </w:r>
      <w:r>
        <w:rPr>
          <w:shd w:val="clear" w:color="auto" w:fill="FFFF00"/>
        </w:rPr>
        <w:t>InsDelx33&lt;fix&gt; &lt;InsDel_J or InsDel_N?&gt;</w:t>
      </w:r>
      <w:r>
        <w:rPr>
          <w:rFonts w:hint="eastAsia"/>
        </w:rPr>
        <w:t>, Figure 7C</w:t>
      </w:r>
      <w:r>
        <w:t xml:space="preserve">), </w:t>
      </w:r>
      <w:r>
        <w:rPr>
          <w:shd w:val="clear" w:color="auto" w:fill="FFFF00"/>
        </w:rPr>
        <w:t>Hx_ID34/ID_K</w:t>
      </w:r>
      <w:r>
        <w:t xml:space="preserve"> </w:t>
      </w:r>
      <w:r>
        <w:rPr>
          <w:shd w:val="clear" w:color="auto" w:fill="FFFF00"/>
        </w:rPr>
        <w:t>(InsxDel34</w:t>
      </w:r>
      <w:r>
        <w:rPr>
          <w:rFonts w:hint="eastAsia"/>
          <w:shd w:val="clear" w:color="auto" w:fill="FFFF00"/>
        </w:rPr>
        <w:t>, InsDel_K</w:t>
      </w:r>
      <w:r>
        <w:rPr>
          <w:rFonts w:hint="eastAsia"/>
          <w:shd w:val="clear" w:color="auto" w:fill="FFFF00"/>
        </w:rPr>
        <w:t>α</w:t>
      </w:r>
      <w:r>
        <w:rPr>
          <w:rFonts w:hint="eastAsia"/>
          <w:shd w:val="clear" w:color="auto" w:fill="FFFF00"/>
        </w:rPr>
        <w:t>/InsDel_K</w:t>
      </w:r>
      <w:r>
        <w:rPr>
          <w:rFonts w:hint="eastAsia"/>
          <w:shd w:val="clear" w:color="auto" w:fill="FFFF00"/>
        </w:rPr>
        <w:t>β</w:t>
      </w:r>
      <w:r>
        <w:rPr>
          <w:rFonts w:hint="eastAsia"/>
          <w:shd w:val="clear" w:color="auto" w:fill="FFFF00"/>
        </w:rPr>
        <w:t>?&gt;</w:t>
      </w:r>
      <w:r>
        <w:rPr>
          <w:rFonts w:hint="eastAsia"/>
        </w:rPr>
        <w:t>Figure 7D</w:t>
      </w:r>
      <w:r>
        <w:t xml:space="preserve">), and </w:t>
      </w:r>
      <w:r>
        <w:rPr>
          <w:shd w:val="clear" w:color="auto" w:fill="FFFF00"/>
        </w:rPr>
        <w:t>Hx_ID38/ID_O (InsDelx38/InsDel_O)</w:t>
      </w:r>
      <w:r>
        <w:rPr>
          <w:rFonts w:hint="eastAsia"/>
        </w:rPr>
        <w:t>, Figure 7E</w:t>
      </w:r>
      <w:r>
        <w:t xml:space="preserve">). </w:t>
      </w:r>
      <w:r>
        <w:rPr>
          <w:rFonts w:hint="eastAsia"/>
        </w:rPr>
        <w:t xml:space="preserve">All these signatures </w:t>
      </w:r>
      <w:r>
        <w:t>showed significantly higher activity and enrichment in MSI tumors compared to MSS tumors (</w:t>
      </w:r>
      <w:r>
        <w:rPr>
          <w:rFonts w:hint="eastAsia"/>
        </w:rPr>
        <w:t xml:space="preserve">Figure 7F, </w:t>
      </w:r>
      <w:r>
        <w:t>Table S</w:t>
      </w:r>
      <w:r>
        <w:rPr>
          <w:rFonts w:hint="eastAsia"/>
        </w:rPr>
        <w:t>5</w:t>
      </w:r>
      <w:r>
        <w:t>).</w:t>
      </w:r>
      <w:r>
        <w:rPr>
          <w:rFonts w:hint="eastAsia"/>
        </w:rPr>
        <w:t xml:space="preserve"> </w:t>
      </w:r>
      <w:r>
        <w:t xml:space="preserve">COSMIC v3.4 catalogs seven SBS signatures linked to mismatch repair (MMR) deficiency—SBS6, SBS14, SBS15, SBS20, SBS21, </w:t>
      </w:r>
      <w:r>
        <w:lastRenderedPageBreak/>
        <w:t>SBS26, and SBS44—which often co-occur and exhibit overlapping mutation patterns (e.g., SBS44 and SBS20 share nearly identical C&gt;A profiles, while SBS6 and SBS15 both have a prominent CCG&gt;CTG peak). we observed that Hx_ID33/ID_J, Hx_ID37/ID_N, and C_ID7 all display &gt;1 bp deletions at repeat sequences, but are associated with distinct indel types</w:t>
      </w:r>
      <w:r>
        <w:rPr>
          <w:rFonts w:hint="eastAsia"/>
        </w:rPr>
        <w:t>:</w:t>
      </w:r>
      <w:r>
        <w:t xml:space="preserve"> C_ID7 is mainly defined by single-base deletions of C or T from long homopolymer tracts. </w:t>
      </w:r>
      <w:r>
        <w:rPr>
          <w:shd w:val="clear" w:color="auto" w:fill="FFFF00"/>
        </w:rPr>
        <w:t>Hx_ID33/ID_J</w:t>
      </w:r>
      <w:r>
        <w:t xml:space="preserve"> predominantly reflects TT deletions from 4–5 TT repeats, while Hx_ID37/ID_N is associated with TTT deletions from 3 TTT repeats (Figure S</w:t>
      </w:r>
      <w:r>
        <w:rPr>
          <w:rFonts w:hint="eastAsia"/>
        </w:rPr>
        <w:t>6D&amp;E</w:t>
      </w:r>
      <w:r>
        <w:t>). Although Hx_ID33/ID_J and Hx_ID37/ID_N both describe similar patterns, Hx_ID37/ID_N is found exclusively in tumors with high C_ID2 activity, whereas Hx_ID33/ID_J more commonly co-occurs with C_ID2 (Figure S</w:t>
      </w:r>
      <w:r>
        <w:rPr>
          <w:rFonts w:hint="eastAsia"/>
        </w:rPr>
        <w:t>6C</w:t>
      </w:r>
      <w:r>
        <w:t>). Analysis of the corresponding 89-type signatures revealed that InsDelx33&lt;fix&gt; captures the deletion patterns of both Hx_ID33/ID_J and Hx_ID37/ID_N, characterized by a predominant peak at ‘L(2, ):U(1,2):R(5,9)’. Further examination showed that tumors with high Hx_ID33/ID_J activity predominantly exhibit TT deletions from long repeats, Hx_ID37/ID_N tumors show TTT and TTTT deletions, whereas C_ID7 tumors are characterized by more dinucleotide deletions and longer polyT deletions</w:t>
      </w:r>
      <w:r>
        <w:rPr>
          <w:rFonts w:hint="eastAsia"/>
        </w:rPr>
        <w:t xml:space="preserve"> </w:t>
      </w:r>
      <w:r>
        <w:t xml:space="preserve">(Figure </w:t>
      </w:r>
      <w:r>
        <w:rPr>
          <w:rFonts w:hint="eastAsia"/>
        </w:rPr>
        <w:t>7G</w:t>
      </w:r>
      <w:r>
        <w:t>). Thus, despite shared features, these signatures arise from distinct mutational processes.</w:t>
      </w:r>
    </w:p>
    <w:p w14:paraId="141004E0" w14:textId="77777777" w:rsidR="00BD22F1" w:rsidRDefault="00000000">
      <w:r>
        <w:t xml:space="preserve">In contrast to the deletion-dominated signatures, </w:t>
      </w:r>
      <w:r>
        <w:rPr>
          <w:shd w:val="clear" w:color="auto" w:fill="FFFF00"/>
        </w:rPr>
        <w:t>Hx_ID38/ID_O</w:t>
      </w:r>
      <w:r>
        <w:t xml:space="preserve"> is mainly characterized by insertions—specifically 1 bp and 2 bp events at long repeats. This signature is associated with two scenarios: in samples with low C_ID2 activity, </w:t>
      </w:r>
      <w:r>
        <w:rPr>
          <w:shd w:val="clear" w:color="auto" w:fill="FFFF00"/>
        </w:rPr>
        <w:t>Hx_ID38/ID_O</w:t>
      </w:r>
      <w:r>
        <w:t xml:space="preserve"> predominantly involves TT insertions; in samples with low, but not depleted, C_ID2 activity, </w:t>
      </w:r>
      <w:r>
        <w:rPr>
          <w:shd w:val="clear" w:color="auto" w:fill="FFFF00"/>
        </w:rPr>
        <w:t>Hx_ID38/ID_O</w:t>
      </w:r>
      <w:r>
        <w:t xml:space="preserve"> shows a higher proportion of AT/TA insertions (Figure S</w:t>
      </w:r>
      <w:r>
        <w:rPr>
          <w:rFonts w:hint="eastAsia"/>
        </w:rPr>
        <w:t>6F</w:t>
      </w:r>
      <w:r>
        <w:t xml:space="preserve">). Among the five MSI-associated signatures, only </w:t>
      </w:r>
      <w:r>
        <w:rPr>
          <w:shd w:val="clear" w:color="auto" w:fill="FFFF00"/>
        </w:rPr>
        <w:t>Hx_ID38/ID_O</w:t>
      </w:r>
      <w:r>
        <w:t xml:space="preserve"> primarily describes insertions, further reinforcing the tendency for MSI tumors to exhibit more deletions than insertions.</w:t>
      </w:r>
    </w:p>
    <w:p w14:paraId="4597C630" w14:textId="77777777" w:rsidR="00BD22F1" w:rsidRDefault="00000000">
      <w:r>
        <w:lastRenderedPageBreak/>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 xml:space="preserve">ted predictive accuracy across all tumors, as well as subsets with </w:t>
      </w:r>
      <w:r>
        <w:rPr>
          <w:rFonts w:hint="eastAsia"/>
        </w:rPr>
        <w:t>≥</w:t>
      </w:r>
      <w:r>
        <w:rPr>
          <w:rFonts w:hint="eastAsia"/>
        </w:rPr>
        <w:t xml:space="preserve">500 and </w:t>
      </w:r>
      <w:r>
        <w:rPr>
          <w:rFonts w:hint="eastAsia"/>
        </w:rPr>
        <w:t>≥</w:t>
      </w:r>
      <w:r>
        <w:rPr>
          <w:rFonts w:hint="eastAsia"/>
        </w:rPr>
        <w:t>2000 indels. In every scenario, the AUROC exceeded 0.95, indicating that both 83-type and 89-type signature profiles provide highly accurate detection of MSI status (Figure S6G &amp; H)</w:t>
      </w:r>
      <w:r>
        <w:t xml:space="preserve">. </w:t>
      </w:r>
    </w:p>
    <w:p w14:paraId="6A9AFDD8" w14:textId="77777777" w:rsidR="00BD22F1" w:rsidRDefault="00000000">
      <w:pPr>
        <w:pStyle w:val="Heading2"/>
      </w:pPr>
      <w:r>
        <w:t>A novel ID-TOP1 signature</w:t>
      </w:r>
    </w:p>
    <w:p w14:paraId="57094293" w14:textId="1900DB04" w:rsidR="00BD22F1" w:rsidRDefault="00000000">
      <w:r>
        <w:t xml:space="preserve">We identified a novel pair of mutational signatures, ID_F and InsDel_F, both characterized by 1–3 bp deletions from two repeats or microhomology, with strong support from both PCAWG and HMF samples (Figure </w:t>
      </w:r>
      <w:r>
        <w:rPr>
          <w:rFonts w:hint="eastAsia"/>
        </w:rPr>
        <w:t>8</w:t>
      </w:r>
      <w:r>
        <w:t xml:space="preserve">A, </w:t>
      </w:r>
      <w:r>
        <w:rPr>
          <w:rFonts w:hint="eastAsia"/>
        </w:rPr>
        <w:t>Figure S7</w:t>
      </w:r>
      <w:r>
        <w:t>). Notably, two PCAWG samples exhibited high Hx_ID29/ID_F activity: a skin melanoma genome (SP103894) with 3,772 Hx_ID29/ID_F mutations, and a breast cancer genome (SP5559) with 949 ID_F mutations</w:t>
      </w:r>
      <w:r>
        <w:rPr>
          <w:rFonts w:hint="eastAsia"/>
        </w:rPr>
        <w:t xml:space="preserve"> (Figure S7B)</w:t>
      </w:r>
      <w:r>
        <w:t xml:space="preserve">. The inclusion of additional samples enabled the detection of these rare signatures within the PCAWG dataset. Importantly, previous analyses often failed to extract ID4 and ID_F simultaneously, </w:t>
      </w:r>
      <w:r>
        <w:rPr>
          <w:shd w:val="clear" w:color="auto" w:fill="FFFF00"/>
        </w:rPr>
        <w:t xml:space="preserve">&lt;steve soften this&gt; </w:t>
      </w:r>
      <w:r>
        <w:t xml:space="preserve">and frequently misclassified ID4 as generated by ID-TOP1-TAM </w:t>
      </w:r>
      <w:bookmarkStart w:id="13" w:name="ZOTERO_BREF_xeDB1zkV4c3y"/>
      <w:r w:rsidR="00257921" w:rsidRPr="00257921">
        <w:t>(Jin et al. 2024; Koh et al. 2025; Reijns et al. 2022)</w:t>
      </w:r>
      <w:bookmarkEnd w:id="13"/>
      <w:r>
        <w:t xml:space="preserve">. Here, for the first time, we identified C_ID4 and ID_F, along with their corresponding 89-type representations (InsDel4a, InsDel4b, and InsDel_F), using a de novo extraction approach. Compared to C_ID4, ID_F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rPr>
        <w:t>L(3,):U(3,):R(2,9)</w:t>
      </w:r>
      <w:r>
        <w:t xml:space="preserve">, while InsDelx29/InsDel_F is dominated by the peak at </w:t>
      </w:r>
      <w:r>
        <w:rPr>
          <w:i/>
          <w:iCs/>
        </w:rPr>
        <w:t>L(2,8):U(1,2):R(2,4)</w:t>
      </w:r>
      <w:r>
        <w:t>.</w:t>
      </w:r>
    </w:p>
    <w:p w14:paraId="194BEBF4" w14:textId="77777777" w:rsidR="00BD22F1" w:rsidRDefault="00000000">
      <w:r>
        <w:lastRenderedPageBreak/>
        <w:t>Because 89-type analysis is currently limited to human genomes (Koh et al., 2025), and due to the strong resemblance between InDel29 and InDel4a</w:t>
      </w:r>
      <w:r>
        <w:rPr>
          <w:rFonts w:hint="eastAsia"/>
        </w:rPr>
        <w:t>/4b</w:t>
      </w:r>
      <w:r>
        <w:t xml:space="preserve"> and their corresponding </w:t>
      </w:r>
      <w:r>
        <w:rPr>
          <w:rFonts w:hint="eastAsia"/>
        </w:rPr>
        <w:t>83-type</w:t>
      </w:r>
      <w:r>
        <w:t xml:space="preserve"> signatures, we focused </w:t>
      </w:r>
      <w:r>
        <w:rPr>
          <w:rFonts w:hint="eastAsia"/>
        </w:rPr>
        <w:t xml:space="preserve">most of </w:t>
      </w:r>
      <w:r>
        <w:t>our subsequent analyses specifically on ID_F.</w:t>
      </w:r>
      <w:r>
        <w:rPr>
          <w:rFonts w:hint="eastAsia"/>
        </w:rPr>
        <w:t xml:space="preserve"> </w:t>
      </w:r>
      <w:r>
        <w:t>Upon re-examining the rnh201Δ</w:t>
      </w:r>
      <w:r>
        <w:rPr>
          <w:rFonts w:hint="eastAsia"/>
        </w:rPr>
        <w:t xml:space="preserve"> </w:t>
      </w:r>
      <w:r>
        <w:rPr>
          <w:i/>
          <w:iCs/>
        </w:rPr>
        <w:t>Saccharomyces cerevisiae</w:t>
      </w:r>
      <w:r>
        <w:t xml:space="preserve"> genomes, we observed 2 bp deletion patterns similar to those of ID_F, although deletions within microhomology were depleted (Williams et al. 2019; Conover et al. 2015</w:t>
      </w:r>
      <w:r>
        <w:rPr>
          <w:rFonts w:hint="eastAsia"/>
        </w:rPr>
        <w:t>, Figures S8</w:t>
      </w:r>
      <w:r>
        <w:t>).</w:t>
      </w:r>
      <w:r>
        <w:rPr>
          <w:rFonts w:hint="eastAsia"/>
        </w:rPr>
        <w:t xml:space="preserve"> </w:t>
      </w:r>
      <w:r>
        <w:rPr>
          <w:strike/>
          <w:shd w:val="clear" w:color="auto" w:fill="FFD8CE"/>
        </w:rPr>
        <w:t>We established an RNASEH2B deficiency model using the CRISPR/Cas9 system in the HEK293T cell line, and whole genome sequencing revealed patterns consistent with Hx_ID29/ID_F</w:t>
      </w:r>
      <w:r>
        <w:rPr>
          <w:rFonts w:hint="eastAsia"/>
          <w:strike/>
          <w:shd w:val="clear" w:color="auto" w:fill="FFD8CE"/>
        </w:rPr>
        <w:t xml:space="preserve"> and InsDelx29/InsDel_F</w:t>
      </w:r>
      <w:r>
        <w:rPr>
          <w:strike/>
          <w:shd w:val="clear" w:color="auto" w:fill="FFD8CE"/>
        </w:rPr>
        <w:t xml:space="preserve"> (Figure </w:t>
      </w:r>
      <w:r>
        <w:rPr>
          <w:rFonts w:hint="eastAsia"/>
          <w:strike/>
          <w:shd w:val="clear" w:color="auto" w:fill="FFD8CE"/>
        </w:rPr>
        <w:t>8B</w:t>
      </w:r>
      <w:r>
        <w:rPr>
          <w:strike/>
          <w:shd w:val="clear" w:color="auto" w:fill="FFD8CE"/>
        </w:rPr>
        <w:t>).</w:t>
      </w:r>
      <w:r>
        <w:rPr>
          <w:strike/>
        </w:rPr>
        <w:t xml:space="preserve"> </w:t>
      </w:r>
      <w:r>
        <w:t xml:space="preserve">The primary peak predominantly represents the deletion of CT from 5’-CTCT-3’ (or AG from 5’-AGAG-3’), as indicated by the extended sequence analysis of </w:t>
      </w:r>
      <w:r>
        <w:rPr>
          <w:strike/>
        </w:rPr>
        <w:t>RNASEH2B-KO cell lines and</w:t>
      </w:r>
      <w:r>
        <w:t xml:space="preserve"> </w:t>
      </w:r>
      <w:r>
        <w:rPr>
          <w:rFonts w:hint="eastAsia"/>
        </w:rPr>
        <w:t xml:space="preserve">the </w:t>
      </w:r>
      <w:r>
        <w:t xml:space="preserve">five </w:t>
      </w:r>
      <w:r>
        <w:rPr>
          <w:rFonts w:hint="eastAsia"/>
        </w:rPr>
        <w:t>genomes</w:t>
      </w:r>
      <w:r>
        <w:t xml:space="preserve"> exhibiting the highest ID_F activity.</w:t>
      </w:r>
      <w:r>
        <w:rPr>
          <w:rFonts w:hint="eastAsia"/>
        </w:rPr>
        <w:t xml:space="preserve"> The weights of each </w:t>
      </w:r>
      <w:r>
        <w:t>nucleotide</w:t>
      </w:r>
      <w:r>
        <w:rPr>
          <w:rFonts w:hint="eastAsia"/>
        </w:rPr>
        <w:t xml:space="preserve"> on each position </w:t>
      </w:r>
      <w:r>
        <w:t>suggest</w:t>
      </w:r>
      <w:r>
        <w:rPr>
          <w:rFonts w:hint="eastAsia"/>
        </w:rPr>
        <w:t xml:space="preserve"> a preference of CTCT(deletion from repeats) or NTNT (deletion with microhomology) sequences at deletion sites for ID_F, while NTNT (deletion from repeats) and CTNT (deletion from microhomology) at deletion sites for C_ID4 (Figure 8C). T</w:t>
      </w:r>
      <w:r>
        <w:t xml:space="preserve">umors exhibiting high Hx_ID29/ID_F activity show deletion sequences that closely resemble those observed in </w:t>
      </w:r>
      <w:r>
        <w:rPr>
          <w:strike/>
        </w:rPr>
        <w:t xml:space="preserve">RNASEH2B null HEK293T cells, as well as in </w:t>
      </w:r>
      <w:r>
        <w:t>Rnaseh2b knockout mouse tumors and RNaseH2</w:t>
      </w:r>
      <w:r>
        <w:rPr>
          <w:rFonts w:hint="eastAsia"/>
        </w:rPr>
        <w:t>-</w:t>
      </w:r>
      <w:r>
        <w:t>null RPE1 cells (Figure</w:t>
      </w:r>
      <w:r>
        <w:rPr>
          <w:rFonts w:hint="eastAsia"/>
        </w:rPr>
        <w:t xml:space="preserve"> S6, Figure S9</w:t>
      </w:r>
      <w:r>
        <w:t>). In contrast, C_ID4 displays a more balanced preference for deleting CT and TT within tandem repeats, with a prevalent CTNTN motif found in microhomologies (</w:t>
      </w:r>
      <w:r>
        <w:rPr>
          <w:rFonts w:hint="eastAsia"/>
        </w:rPr>
        <w:t xml:space="preserve">Figure 8C, </w:t>
      </w:r>
      <w:r>
        <w:t>Figure</w:t>
      </w:r>
      <w:r>
        <w:rPr>
          <w:rFonts w:hint="eastAsia"/>
        </w:rPr>
        <w:t xml:space="preserve"> S9</w:t>
      </w:r>
      <w:r>
        <w:t>).</w:t>
      </w:r>
    </w:p>
    <w:p w14:paraId="10A7AE5C" w14:textId="77777777" w:rsidR="00BD22F1" w:rsidRDefault="00000000">
      <w:r>
        <w:t xml:space="preserve">Collectively, </w:t>
      </w:r>
      <w:r>
        <w:rPr>
          <w:rFonts w:hint="eastAsia"/>
        </w:rPr>
        <w:t>our analysis</w:t>
      </w:r>
      <w:r>
        <w:t xml:space="preserve"> presents ID_F </w:t>
      </w:r>
      <w:r>
        <w:rPr>
          <w:rFonts w:hint="eastAsia"/>
        </w:rPr>
        <w:t xml:space="preserve">and InsDel_F </w:t>
      </w:r>
      <w:r>
        <w:t xml:space="preserve">as </w:t>
      </w:r>
      <w:r>
        <w:rPr>
          <w:rFonts w:hint="eastAsia"/>
        </w:rPr>
        <w:t>two</w:t>
      </w:r>
      <w:r>
        <w:t xml:space="preserve"> novel mutational signatures identified through de novo extraction from cancer genomic dat</w:t>
      </w:r>
      <w:r>
        <w:rPr>
          <w:rFonts w:hint="eastAsia"/>
        </w:rPr>
        <w:t>a, su</w:t>
      </w:r>
      <w:r>
        <w:t xml:space="preserve">ggesting its association with TOP1-dependent deletions in RNASEH2A and/or RNASEH2B deficient cells. Previous work by Reijns et al. developed RNASEH2A-deficient mammalian cell lines and Rnaseh2b-KO mouse </w:t>
      </w:r>
      <w:r>
        <w:lastRenderedPageBreak/>
        <w:t>intestinal cancer models, revealing the enrichment of 2 bp deletions from tandem repeats or microhomology (Reijns et al. 2022</w:t>
      </w:r>
      <w:r>
        <w:rPr>
          <w:rFonts w:hint="eastAsia"/>
        </w:rPr>
        <w:t>, Figure S9B, C</w:t>
      </w:r>
      <w:r>
        <w:t>). Our findings indicate that ID_F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t xml:space="preserve">). </w:t>
      </w:r>
      <w:r>
        <w:rPr>
          <w:rFonts w:hint="eastAsia"/>
        </w:rPr>
        <w:t xml:space="preserve">Compared to ID4, ID_F shows </w:t>
      </w:r>
      <w:r>
        <w:t>an</w:t>
      </w:r>
      <w:r>
        <w:rPr>
          <w:rFonts w:hint="eastAsia"/>
        </w:rPr>
        <w:t xml:space="preserve"> almost depletion of long deletions (deletion length</w:t>
      </w:r>
      <w:r>
        <w:rPr>
          <w:rFonts w:hint="eastAsia"/>
        </w:rPr>
        <w:t>≥</w:t>
      </w:r>
      <w:r>
        <w:rPr>
          <w:rFonts w:hint="eastAsia"/>
        </w:rPr>
        <w:t xml:space="preserve">3) at repeats and microhomologies (Figure S6A). ID_F contributes to more mutations </w:t>
      </w:r>
      <w:r>
        <w:t xml:space="preserve">in </w:t>
      </w:r>
      <w:r>
        <w:rPr>
          <w:rFonts w:hint="eastAsia"/>
        </w:rPr>
        <w:t>transcribed regions compared to untranscribed regions</w:t>
      </w:r>
      <w:r>
        <w:rPr>
          <w:rFonts w:hint="eastAsia"/>
          <w:strike/>
        </w:rPr>
        <w:t xml:space="preserve">, which is also observed in RNase H2 null in vitro models </w:t>
      </w:r>
      <w:r>
        <w:rPr>
          <w:rFonts w:hint="eastAsia"/>
        </w:rPr>
        <w:t>(Figure 8D)</w:t>
      </w:r>
      <w:r>
        <w:rPr>
          <w:rFonts w:hint="eastAsia"/>
          <w:strike/>
        </w:rPr>
        <w:t>.</w:t>
      </w:r>
      <w:r>
        <w:rPr>
          <w:rFonts w:hint="eastAsia"/>
        </w:rPr>
        <w:t xml:space="preserve"> The consistent observations </w:t>
      </w:r>
      <w:r>
        <w:t>suggest</w:t>
      </w:r>
      <w:r>
        <w:rPr>
          <w:rFonts w:hint="eastAsia"/>
        </w:rPr>
        <w:t xml:space="preserve"> ID_F is associated with a transcription associated mutational process. </w:t>
      </w:r>
      <w:r>
        <w:t>ID_F</w:t>
      </w:r>
      <w:r>
        <w:rPr>
          <w:rFonts w:hint="eastAsia"/>
        </w:rPr>
        <w:t xml:space="preserve"> and InsDel_F</w:t>
      </w:r>
      <w: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14:paraId="0BD8B42D" w14:textId="77777777" w:rsidR="00BD22F1" w:rsidRDefault="00000000">
      <w:pPr>
        <w:pStyle w:val="Heading2"/>
      </w:pPr>
      <w:r>
        <w:t xml:space="preserve">Functional and Demographic Associations </w:t>
      </w:r>
    </w:p>
    <w:p w14:paraId="1384D108" w14:textId="77777777" w:rsidR="00BD22F1" w:rsidRDefault="00000000">
      <w:r>
        <w:rPr>
          <w:shd w:val="clear" w:color="auto" w:fill="FFFF00"/>
        </w:rPr>
        <w:t>&lt;this section is related to figure 9 and sup fig 10 which mo will remove&gt;</w:t>
      </w:r>
      <w: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t xml:space="preserve">(Figure </w:t>
      </w:r>
      <w:r>
        <w:rPr>
          <w:rFonts w:hint="eastAsia"/>
        </w:rPr>
        <w:t>9A&amp;B</w:t>
      </w:r>
      <w: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xml:space="preserve">, </w:t>
      </w:r>
      <w:r>
        <w:rPr>
          <w:rFonts w:hint="eastAsia"/>
        </w:rPr>
        <w:lastRenderedPageBreak/>
        <w:t>[DEL(C):R2]T</w:t>
      </w:r>
      <w:r>
        <w:t>) were predominantly linked to tobacco smoking, while 2 bp deletions arising from tandem repeats or microhomologies were mediated by TOP1-TAM (Hx_ID29/ID_F, InsDelx29/InsDel_F) and TOP2A p.K743N (C_ID17, InsDel17) signatures. Larger de novo deletions (&gt;5 bp) were associated mainly with HR deficiency and NHEJ activity.</w:t>
      </w:r>
      <w:r>
        <w:rPr>
          <w:rFonts w:hint="eastAsia"/>
        </w:rPr>
        <w:t xml:space="preserve"> </w:t>
      </w:r>
      <w: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t xml:space="preserve">Figure </w:t>
      </w:r>
      <w:r>
        <w:rPr>
          <w:rFonts w:hint="eastAsia"/>
        </w:rPr>
        <w:t>9 C&amp;D)</w:t>
      </w:r>
      <w:r>
        <w:t>.</w:t>
      </w:r>
    </w:p>
    <w:p w14:paraId="6953D999" w14:textId="77777777" w:rsidR="00BD22F1" w:rsidRDefault="00000000">
      <w:r>
        <w:t xml:space="preserve">We further explored the distribution of TP53 deletions across cancer types. While tobacco smoking signatures dominated in </w:t>
      </w:r>
      <w:r>
        <w:rPr>
          <w:rFonts w:hint="eastAsia"/>
        </w:rPr>
        <w:t xml:space="preserve">both deletion and insertions of single base cytosine in </w:t>
      </w:r>
      <w:r>
        <w:t xml:space="preserve">lung cancers, NHEJ DNA repair was the primary driver of TP53 deletions </w:t>
      </w:r>
      <w:r>
        <w:rPr>
          <w:rFonts w:hint="eastAsia"/>
        </w:rPr>
        <w:t xml:space="preserve">with length more than 5bp </w:t>
      </w:r>
      <w:r>
        <w:t>in bladder and biliary cancers (Figure S</w:t>
      </w:r>
      <w:r>
        <w:rPr>
          <w:rFonts w:hint="eastAsia"/>
        </w:rPr>
        <w:t>10</w:t>
      </w:r>
      <w:r>
        <w:t>)</w:t>
      </w:r>
      <w:r>
        <w:rPr>
          <w:rFonts w:hint="eastAsia"/>
        </w:rPr>
        <w:t xml:space="preserve">. </w:t>
      </w:r>
      <w:r>
        <w:t xml:space="preserve">This divergence underscores how tissue-specific mutational processes </w:t>
      </w:r>
      <w:r>
        <w:rPr>
          <w:rFonts w:hint="eastAsia"/>
        </w:rPr>
        <w:t>drive the key gene mutations in different type of cancers</w:t>
      </w:r>
      <w:r>
        <w:rPr>
          <w:rFonts w:hint="eastAsia"/>
          <w:shd w:val="clear" w:color="auto" w:fill="FFFF00"/>
        </w:rPr>
        <w:t>&lt;end of section is related to figure 9 and sup fig 10 which mo will remove&gt;</w:t>
      </w:r>
    </w:p>
    <w:p w14:paraId="50CFBD8A" w14:textId="77777777" w:rsidR="00BD22F1" w:rsidRDefault="00000000">
      <w:r>
        <w:rPr>
          <w:rFonts w:hint="eastAsia"/>
        </w:rPr>
        <w:t>T</w:t>
      </w:r>
      <w:r>
        <w:t>o explore potential gender differences in mutational signature activity, we performed two-sided Fisher’s exact tests with Benjamini–Hochberg correction (q &lt; 0.2; female as reference, OR &lt; 1 indicating male enrichment</w:t>
      </w:r>
      <w:r>
        <w:rPr>
          <w:rFonts w:hint="eastAsia"/>
        </w:rPr>
        <w:t>, Table S6</w:t>
      </w:r>
      <w: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t xml:space="preserve">) and InsDel19a </w:t>
      </w:r>
      <w:r>
        <w:lastRenderedPageBreak/>
        <w:t>(OR = 0.118, q = 1.84×10</w:t>
      </w:r>
      <w:r>
        <w:rPr>
          <w:rFonts w:hint="eastAsia"/>
          <w:vertAlign w:val="superscript"/>
        </w:rPr>
        <w:t>-4</w:t>
      </w:r>
      <w: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t>) and skin cancer (InsDel13: OR = 0.407, q = 0.144; C_ID13: OR = 0.408, q = 0.109</w:t>
      </w:r>
      <w:r>
        <w:rPr>
          <w:rFonts w:hint="eastAsia"/>
        </w:rPr>
        <w:t>; both due to ultraviolet light exposure</w:t>
      </w:r>
      <w: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Hx_ID24/ID_A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14:paraId="4CA733BE" w14:textId="77777777" w:rsidR="00BD22F1" w:rsidRDefault="00000000">
      <w:pPr>
        <w:pStyle w:val="Heading1"/>
      </w:pPr>
      <w:r>
        <w:t>Discussion</w:t>
      </w:r>
    </w:p>
    <w:p w14:paraId="4578ED58" w14:textId="77777777" w:rsidR="00BD22F1" w:rsidRDefault="00000000">
      <w:r>
        <w:t xml:space="preserve">Leveraging a novel nonparametric Bayesian framework, we conducted mutational signature analysis on over </w:t>
      </w:r>
      <w:r>
        <w:rPr>
          <w:rFonts w:hint="eastAsia"/>
        </w:rPr>
        <w:t>6,975</w:t>
      </w:r>
      <w: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w:t>
      </w:r>
      <w:r>
        <w:lastRenderedPageBreak/>
        <w:t>signatures—four 83-type and six 89-type—strongly associated with microsatellite instability (MSI), further elucidating the mutational footprints of defective MMR processes.</w:t>
      </w:r>
    </w:p>
    <w:p w14:paraId="4B362355" w14:textId="77777777" w:rsidR="00BD22F1" w:rsidRDefault="00000000">
      <w: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76F64FF6" w14:textId="77777777" w:rsidR="00BD22F1" w:rsidRDefault="00BD22F1"/>
    <w:p w14:paraId="626699A2" w14:textId="77777777" w:rsidR="00BD22F1" w:rsidRDefault="00BD22F1"/>
    <w:p w14:paraId="1520D311" w14:textId="77777777" w:rsidR="00BD22F1" w:rsidRDefault="00BD22F1"/>
    <w:p w14:paraId="274DE647" w14:textId="77777777" w:rsidR="00BD22F1" w:rsidRDefault="00000000">
      <w: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t>Furthermore, we expect the development of mutational signatures as clinical biomarkers to enhance cancer diagnosis and treatment strategies.</w:t>
      </w:r>
      <w:bookmarkEnd w:id="0"/>
    </w:p>
    <w:p w14:paraId="728806FC" w14:textId="77777777" w:rsidR="00BD22F1" w:rsidRDefault="00000000">
      <w:pPr>
        <w:pStyle w:val="Heading1"/>
      </w:pPr>
      <w:r>
        <w:lastRenderedPageBreak/>
        <w:t>Materials and methods</w:t>
      </w:r>
    </w:p>
    <w:p w14:paraId="6780DF8A" w14:textId="77777777" w:rsidR="00BD22F1" w:rsidRDefault="00000000">
      <w:pPr>
        <w:pStyle w:val="Heading2"/>
      </w:pPr>
      <w:r>
        <w:t>Data sources</w:t>
      </w:r>
    </w:p>
    <w:p w14:paraId="560CA3D9" w14:textId="77777777" w:rsidR="00BD22F1" w:rsidRDefault="00000000">
      <w:pPr>
        <w:ind w:firstLine="0"/>
      </w:pPr>
      <w:r>
        <w:t>Somatic indel calls from the ICGC/TCGA (International Cancer Genome Consortium/The Cancer Genome Atlas) Pan-Cancer Analysis of Whole Genomes Consortium and associated clinical characteristics were obtained from the ICGC data portal (</w:t>
      </w:r>
      <w:hyperlink r:id="rId8">
        <w:r w:rsidR="00BD22F1">
          <w:rPr>
            <w:rStyle w:val="Hyperlink"/>
          </w:rPr>
          <w:t>https://dcc.icgc.org/releases/current/Projects/</w:t>
        </w:r>
      </w:hyperlink>
      <w:r>
        <w:t>, which has been retired. The data were downloaded on 9 May, 2024. Hartwig Medical Foundation through standardized procedures and request forms that can be found at https://www.hartwigmedicalfoundation.nl/en/appyling-for-data/</w:t>
      </w:r>
      <w:r>
        <w:rPr>
          <w:rFonts w:hint="eastAsia"/>
        </w:rPr>
        <w:t>.</w:t>
      </w:r>
      <w:r>
        <w:t xml:space="preserve"> Clinical traits such as cancer type, age and gender of the HMF genomes were found from supplementary files of </w:t>
      </w:r>
      <w:r>
        <w:rPr>
          <w:color w:val="000000"/>
        </w:rPr>
        <w:t>Priestley et al., 2019.</w:t>
      </w:r>
      <w:r>
        <w:t xml:space="preserve"> These data was also provided in Table S</w:t>
      </w:r>
      <w:r>
        <w:rPr>
          <w:rFonts w:hint="eastAsia"/>
        </w:rPr>
        <w:t>10 &lt;OF Prieslty&gt;</w:t>
      </w:r>
      <w: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color w:val="000000"/>
            </w:rPr>
            <w:t>(Sondka et al., 2018</w:t>
          </w:r>
          <w:r>
            <w:rPr>
              <w:rFonts w:hint="eastAsia"/>
              <w:color w:val="000000"/>
            </w:rPr>
            <w:t xml:space="preserve">, downloaded from </w:t>
          </w:r>
          <w:hyperlink r:id="rId9">
            <w:r w:rsidR="00BD22F1">
              <w:rPr>
                <w:rStyle w:val="Hyperlink"/>
              </w:rPr>
              <w:t>https://cancer.sanger.ac.uk/cosmic/census?tier=1</w:t>
            </w:r>
          </w:hyperlink>
          <w:r>
            <w:rPr>
              <w:rFonts w:hint="eastAsia"/>
              <w:color w:val="000000"/>
            </w:rPr>
            <w:t xml:space="preserve"> on 9 Jun, 2024</w:t>
          </w:r>
          <w:r>
            <w:rPr>
              <w:color w:val="000000"/>
            </w:rPr>
            <w:t>)</w:t>
          </w:r>
        </w:sdtContent>
      </w:sdt>
      <w:r>
        <w:t>.</w:t>
      </w:r>
    </w:p>
    <w:p w14:paraId="3DF69931" w14:textId="77777777" w:rsidR="00BD22F1" w:rsidRDefault="00000000">
      <w:pPr>
        <w:pStyle w:val="Heading2"/>
      </w:pPr>
      <w:r>
        <w:t>Mutational signature extraction</w:t>
      </w:r>
    </w:p>
    <w:p w14:paraId="385FD314" w14:textId="77777777" w:rsidR="00BD22F1" w:rsidRDefault="00000000">
      <w: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t xml:space="preserve"> of each cancer type</w:t>
      </w:r>
      <w:r>
        <w:rPr>
          <w:rFonts w:hint="eastAsia"/>
        </w:rPr>
        <w:t xml:space="preserve"> and high TMB genomes</w:t>
      </w:r>
      <w: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t xml:space="preserve">. </w:t>
      </w:r>
    </w:p>
    <w:p w14:paraId="4F317DC8" w14:textId="77777777" w:rsidR="00BD22F1" w:rsidRDefault="00000000">
      <w:r>
        <w:t xml:space="preserve">For SigProfilerExtractor, </w:t>
      </w:r>
      <w:r>
        <w:rPr>
          <w:i/>
          <w:iCs/>
        </w:rPr>
        <w:t>de novo</w:t>
      </w:r>
      <w:r>
        <w:t xml:space="preserve"> mutational signatures were extracted from each mutational matrix using SigProfilerExtractor and default parameters (v1.1.24). NMF was </w:t>
      </w:r>
      <w:r>
        <w:lastRenderedPageBreak/>
        <w:t>performed with finding solutions between k = 10 and k = 30 signatures; each factorization was repeated 100 times.</w:t>
      </w:r>
      <w:r>
        <w:rPr>
          <w:rFonts w:hint="eastAsia"/>
        </w:rPr>
        <w:t xml:space="preserve"> We ran MuSiCal with the following parameters: min_n_components=9, max_n_components=33, method=</w:t>
      </w:r>
      <w:r>
        <w:rPr>
          <w:rFonts w:hint="eastAsia"/>
        </w:rPr>
        <w:t>“</w:t>
      </w:r>
      <w:r>
        <w:rPr>
          <w:rFonts w:hint="eastAsia"/>
        </w:rPr>
        <w:t>mvnmf</w:t>
      </w:r>
      <w:r>
        <w:rPr>
          <w:rFonts w:hint="eastAsia"/>
        </w:rPr>
        <w:t>”</w:t>
      </w:r>
      <w:r>
        <w:rPr>
          <w:rFonts w:hint="eastAsia"/>
        </w:rPr>
        <w:t>, n_replicates=100, max_iter=10000, min_iter=1000.</w:t>
      </w:r>
    </w:p>
    <w:p w14:paraId="38B3417E" w14:textId="77777777" w:rsidR="00BD22F1" w:rsidRDefault="00000000">
      <w:r>
        <w:t>Match mSigHdp signatures into COSMIC reference signatures</w:t>
      </w:r>
    </w:p>
    <w:p w14:paraId="4FE43E76" w14:textId="77777777" w:rsidR="00BD22F1" w:rsidRDefault="00000000">
      <w: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t xml:space="preserve"> with a COSMIC signature; (2) merged signatures: if a mSigHdp signatures can be reconstructed by at most </w:t>
      </w:r>
      <w:r>
        <w:rPr>
          <w:rFonts w:hint="eastAsia"/>
        </w:rPr>
        <w:t>3</w:t>
      </w:r>
      <w:r>
        <w:t xml:space="preserve"> COSMIC signatures with a reconstructed similarity of ≥ 0.</w:t>
      </w:r>
      <w:r>
        <w:rPr>
          <w:rFonts w:hint="eastAsia"/>
        </w:rPr>
        <w:t>9</w:t>
      </w:r>
      <w:r>
        <w:t xml:space="preserve">; (3) novel signatures: the signatures do not fit into the known signatures or the merged signatures. </w:t>
      </w:r>
    </w:p>
    <w:p w14:paraId="023D1DD9" w14:textId="77777777" w:rsidR="00BD22F1" w:rsidRDefault="00000000">
      <w:pPr>
        <w:pStyle w:val="Heading2"/>
      </w:pPr>
      <w:r>
        <w:t>Signature attribution analysis</w:t>
      </w:r>
    </w:p>
    <w:p w14:paraId="7DAEAD4C" w14:textId="77777777" w:rsidR="00BD22F1" w:rsidRDefault="00000000">
      <w:pPr>
        <w:pStyle w:val="normalfirst"/>
      </w:pPr>
      <w:r>
        <w:t xml:space="preserve">The </w:t>
      </w:r>
      <w:r>
        <w:rPr>
          <w:rFonts w:hint="eastAsia"/>
        </w:rPr>
        <w:t>83-type and 89-type</w:t>
      </w:r>
      <w: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14:paraId="313B47E8" w14:textId="77777777" w:rsidR="00BD22F1" w:rsidRDefault="00000000">
      <w:pPr>
        <w:pStyle w:val="Heading2"/>
      </w:pPr>
      <w:r>
        <w:t>Simulating synthetic cancer datasets</w:t>
      </w:r>
    </w:p>
    <w:p w14:paraId="4A424D19" w14:textId="77777777" w:rsidR="00BD22F1" w:rsidRDefault="00000000">
      <w:pPr>
        <w:pStyle w:val="normalfirst"/>
      </w:pPr>
      <w:r>
        <w:t>Synthetic cancer datasets were simulated using SigProfilerSimulator (</w:t>
      </w:r>
      <w:hyperlink r:id="rId10">
        <w:r w:rsidR="00BD22F1">
          <w:rPr>
            <w:rStyle w:val="Hyperlink"/>
          </w:rPr>
          <w:t>https://bmcbioinformatics.biomedcentral.com/articles/10.1186/s12859-020-03772-3</w:t>
        </w:r>
      </w:hyperlink>
      <w:r>
        <w:t xml:space="preserve">). </w:t>
      </w:r>
    </w:p>
    <w:p w14:paraId="6C948C4D" w14:textId="77777777" w:rsidR="00BD22F1" w:rsidRDefault="00000000">
      <w:pPr>
        <w:pStyle w:val="Heading2"/>
      </w:pPr>
      <w:r>
        <w:lastRenderedPageBreak/>
        <w:t>Annotating somatic indels based on transcribed versus un-transcribed strand</w:t>
      </w:r>
    </w:p>
    <w:p w14:paraId="19D7461C" w14:textId="77777777" w:rsidR="00BD22F1" w:rsidRDefault="00000000">
      <w:pPr>
        <w:pStyle w:val="normalfirst"/>
      </w:pPr>
      <w:r>
        <w:t>We followed the method in (</w:t>
      </w:r>
      <w:hyperlink r:id="rId11">
        <w:r w:rsidR="00BD22F1">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72A95571" w14:textId="77777777" w:rsidR="00BD22F1" w:rsidRDefault="00000000">
      <w:pPr>
        <w:pStyle w:val="Heading2"/>
      </w:pPr>
      <w:r>
        <w:t>Annotating somatic indels based on leading versus lagging replication strand</w:t>
      </w:r>
    </w:p>
    <w:p w14:paraId="653FD5DF" w14:textId="77777777" w:rsidR="00BD22F1" w:rsidRDefault="00000000">
      <w:pPr>
        <w:pStyle w:val="normalfirst"/>
      </w:pPr>
      <w:r>
        <w:t>Replication strand was determined by wavelet-smoothed replication-timing signal data that indicated both “valleys” (replication termination zones) and “peaks” (replication initiation zones) (</w:t>
      </w:r>
      <w:hyperlink r:id="rId12">
        <w:r w:rsidR="00BD22F1">
          <w:rPr>
            <w:rStyle w:val="Hyperlink"/>
          </w:rPr>
          <w:t>https://hgdownload.cse.ucsc.edu/goldenPath/hg19/encodeDCC/wgEncodeUwRepliSeq/</w:t>
        </w:r>
      </w:hyperlink>
      <w: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5CFCB5BC" w14:textId="77777777" w:rsidR="00BD22F1" w:rsidRDefault="00000000">
      <w:pPr>
        <w:pStyle w:val="Heading2"/>
      </w:pPr>
      <w:r>
        <w:lastRenderedPageBreak/>
        <w:t>Detecting strand asymmetries across cancer types</w:t>
      </w:r>
    </w:p>
    <w:p w14:paraId="65D4D273" w14:textId="77777777" w:rsidR="00BD22F1" w:rsidRDefault="00000000">
      <w:pPr>
        <w:pStyle w:val="normalfirst"/>
      </w:pPr>
      <w: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309A67DC" w14:textId="77777777" w:rsidR="00BD22F1" w:rsidRDefault="00000000">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2E8F33D9" w14:textId="77777777" w:rsidR="00BD22F1" w:rsidRDefault="00BD22F1"/>
    <w:p w14:paraId="46C4C5E7" w14:textId="77777777" w:rsidR="00BD22F1" w:rsidRDefault="00000000">
      <w:r>
        <w:t>Odds ratio between the ratio of real somatic indels and the ratio of simulated somatic indels was calculated:</w:t>
      </w:r>
    </w:p>
    <w:p w14:paraId="05E8FFFF" w14:textId="77777777" w:rsidR="00BD22F1" w:rsidRDefault="00BD22F1"/>
    <w:p w14:paraId="56B17B47" w14:textId="77777777" w:rsidR="00BD22F1" w:rsidRDefault="00000000">
      <w:r>
        <w:t>p values were calculated for the odds ratio using Fisher’s exact test. Only strand asymmetries with p value &gt; 0.05 were considered showing strand asymmetries.</w:t>
      </w:r>
    </w:p>
    <w:p w14:paraId="71D341FC" w14:textId="77777777" w:rsidR="00BD22F1" w:rsidRDefault="00000000">
      <w:pPr>
        <w:pStyle w:val="Heading2"/>
      </w:pPr>
      <w:r>
        <w:t>Analyses of replication timing across cancer types</w:t>
      </w:r>
    </w:p>
    <w:p w14:paraId="50974FAA" w14:textId="77777777" w:rsidR="00BD22F1" w:rsidRDefault="00000000">
      <w:pPr>
        <w:pStyle w:val="normalfirst"/>
      </w:pPr>
      <w:r>
        <w:t>Replication timing data were obtained from (</w:t>
      </w:r>
      <w:hyperlink r:id="rId13">
        <w:r w:rsidR="00BD22F1">
          <w:rPr>
            <w:rStyle w:val="Hyperlink"/>
          </w:rPr>
          <w:t>https://genomebiology.biomedcentral.com/articles/10.1186/s13059-018-1509-y</w:t>
        </w:r>
      </w:hyperlink>
      <w:r>
        <w:t xml:space="preserve">) The replication </w:t>
      </w:r>
      <w:r>
        <w:lastRenderedPageBreak/>
        <w:t>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14:paraId="57D814FB" w14:textId="77777777" w:rsidR="00BD22F1" w:rsidRDefault="00000000">
      <w: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17A9D46D" w14:textId="77777777" w:rsidR="00BD22F1" w:rsidRDefault="00BD22F1"/>
    <w:p w14:paraId="69471B02" w14:textId="77777777" w:rsidR="00BD22F1" w:rsidRDefault="00BD22F1"/>
    <w:p w14:paraId="67E40B84" w14:textId="77777777" w:rsidR="00BD22F1" w:rsidRDefault="00000000">
      <w:r>
        <w:t>In the above formula, replication timing denotes a vector c(1,2,3 … 10).</w:t>
      </w:r>
    </w:p>
    <w:p w14:paraId="329AC775" w14:textId="77777777" w:rsidR="00BD22F1" w:rsidRDefault="00000000">
      <w: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76E29AAF" w14:textId="77777777" w:rsidR="00BD22F1" w:rsidRDefault="00000000">
      <w:r>
        <w:t xml:space="preserve">If the trends of a certain ID signature for the two dataset (real and simulated data) were different, the relative trend for real data comparing the simulated data was the final trend for the </w:t>
      </w:r>
      <w:r>
        <w:lastRenderedPageBreak/>
        <w:t xml:space="preserve">ID signature. Otherwise, if the trends of a certain ID signature for the two dataset were the same, a third multiple linear regression model was fitted. </w:t>
      </w:r>
    </w:p>
    <w:p w14:paraId="6E551AD7" w14:textId="77777777" w:rsidR="00BD22F1" w:rsidRDefault="00BD22F1"/>
    <w:p w14:paraId="51F3A044" w14:textId="77777777" w:rsidR="00BD22F1" w:rsidRDefault="00000000">
      <w: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14:paraId="0A583BC7" w14:textId="77777777" w:rsidR="00BD22F1" w:rsidRDefault="00000000">
      <w:pPr>
        <w:pStyle w:val="Heading2"/>
      </w:pPr>
      <w:r>
        <w:t xml:space="preserve">MSI/MSS </w:t>
      </w:r>
      <w:r>
        <w:rPr>
          <w:rFonts w:hint="eastAsia"/>
        </w:rPr>
        <w:t>s</w:t>
      </w:r>
      <w:r>
        <w:t>tatus</w:t>
      </w:r>
      <w:r>
        <w:rPr>
          <w:rFonts w:hint="eastAsia"/>
        </w:rPr>
        <w:t xml:space="preserve"> and high/low TMB status</w:t>
      </w:r>
    </w:p>
    <w:p w14:paraId="75FA0A6C" w14:textId="77777777" w:rsidR="00BD22F1" w:rsidRDefault="00000000">
      <w:pPr>
        <w:pStyle w:val="normalfirst"/>
        <w:rPr>
          <w:color w:val="000000"/>
        </w:rPr>
      </w:pPr>
      <w:r>
        <w:t>For PCAWG genomes, the MSI status was evaluated by the PCAWG working group and obtained from the synapse repository (</w:t>
      </w:r>
      <w:hyperlink r:id="rId14" w:anchor="!Synapse:syn8016399" w:history="1">
        <w:r w:rsidR="00BD22F1">
          <w:rPr>
            <w:rStyle w:val="Hyperlink"/>
          </w:rPr>
          <w:t>https://www.synapse.org/#!Synapse:syn8016399</w:t>
        </w:r>
      </w:hyperlink>
      <w:r>
        <w:rPr>
          <w:rFonts w:hint="eastAsia"/>
        </w:rPr>
        <w:t>, the data was downloaded on May 2022</w:t>
      </w:r>
      <w: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14:paraId="146EB5DE" w14:textId="77777777" w:rsidR="00BD22F1" w:rsidRDefault="00000000">
      <w:pPr>
        <w:pStyle w:val="Heading2"/>
      </w:pPr>
      <w:r>
        <w:t>Extended sequence context</w:t>
      </w:r>
      <w:r>
        <w:rPr>
          <w:rFonts w:hint="eastAsia"/>
        </w:rPr>
        <w:t xml:space="preserve"> analysis</w:t>
      </w:r>
    </w:p>
    <w:p w14:paraId="7643B706" w14:textId="77777777" w:rsidR="00BD22F1" w:rsidRDefault="00000000">
      <w:pPr>
        <w:pStyle w:val="normalfirst"/>
      </w:pPr>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xml:space="preserve">. From these genomes, we extracted all indels of the relevant type. We then examined the nucleotide sequence within a 21-base pair window centered on each indel site (±10 nucleotides from the indel position). For each </w:t>
      </w:r>
      <w:r>
        <w:lastRenderedPageBreak/>
        <w:t>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1ED155EC" w14:textId="77777777" w:rsidR="00BD22F1" w:rsidRDefault="00BD22F1">
      <w:pPr>
        <w:pStyle w:val="Heading1"/>
      </w:pPr>
    </w:p>
    <w:p w14:paraId="5FD9F235" w14:textId="77777777" w:rsidR="00BD22F1" w:rsidRDefault="00000000">
      <w:pPr>
        <w:pStyle w:val="Heading1"/>
      </w:pPr>
      <w:r>
        <w:rPr>
          <w:rFonts w:hint="eastAsia"/>
        </w:rPr>
        <w:t>Funding</w:t>
      </w:r>
    </w:p>
    <w:p w14:paraId="472DD34A" w14:textId="77777777" w:rsidR="00BD22F1"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SimSun" w:hint="eastAsia"/>
          <w:color w:val="000000"/>
        </w:rPr>
        <w:t xml:space="preserve">(Grant No. ), </w:t>
      </w:r>
      <w:r>
        <w:t xml:space="preserve">International Science and Technology Innovation Cooperation between Governments for National Key R&amp;D Program Projects </w:t>
      </w:r>
      <w:r>
        <w:rPr>
          <w:rFonts w:hint="eastAsia"/>
        </w:rPr>
        <w:t>(</w:t>
      </w:r>
      <w:r>
        <w:t>2023YFE0107700</w:t>
      </w:r>
      <w:r>
        <w:rPr>
          <w:rFonts w:hint="eastAsia"/>
        </w:rPr>
        <w:t>), Guangzhou Municipal Science and Technology Bureau (</w:t>
      </w:r>
      <w:r>
        <w:t>2025A04J4304</w:t>
      </w:r>
      <w:r>
        <w:rPr>
          <w:rFonts w:hint="eastAsia"/>
        </w:rPr>
        <w:t xml:space="preserve">), </w:t>
      </w:r>
      <w:r>
        <w:t xml:space="preserve">Shenzhen Science and Technology Innovation Program </w:t>
      </w:r>
      <w:r>
        <w:rPr>
          <w:rFonts w:ascii="SimSun" w:eastAsia="SimSun" w:hAnsi="SimSun" w:cs="SimSun" w:hint="eastAsia"/>
        </w:rPr>
        <w:t>(</w:t>
      </w:r>
      <w:r>
        <w:t>JCYJ20250604174809012</w:t>
      </w:r>
      <w:r>
        <w:rPr>
          <w:rFonts w:eastAsia="SimSun" w:hint="eastAsia"/>
        </w:rPr>
        <w:t>)</w:t>
      </w:r>
      <w:r>
        <w:rPr>
          <w:rFonts w:hint="eastAsia"/>
        </w:rPr>
        <w:t>.</w:t>
      </w:r>
      <w:r>
        <w:rPr>
          <w:rFonts w:hint="eastAsia"/>
          <w:color w:val="000000"/>
        </w:rPr>
        <w:t xml:space="preserve"> </w:t>
      </w:r>
    </w:p>
    <w:p w14:paraId="440F9746" w14:textId="77777777" w:rsidR="00BD22F1" w:rsidRDefault="00000000">
      <w:pPr>
        <w:pStyle w:val="Heading1"/>
      </w:pPr>
      <w:r>
        <w:rPr>
          <w:rFonts w:hint="eastAsia"/>
        </w:rPr>
        <w:t>Author contributions</w:t>
      </w:r>
    </w:p>
    <w:p w14:paraId="252B26A8" w14:textId="77777777" w:rsidR="00BD22F1"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t>Data interpretation and manuscript write-up were carried out by M.L., M.H., and S.G.R., with contributions from all other authors. All authors reviewed and approved the final manuscript.</w:t>
      </w:r>
    </w:p>
    <w:p w14:paraId="0376C6CA" w14:textId="77777777" w:rsidR="00BD22F1" w:rsidRDefault="00000000">
      <w:pPr>
        <w:pStyle w:val="Heading1"/>
      </w:pPr>
      <w:r>
        <w:t>Reference</w:t>
      </w:r>
    </w:p>
    <w:p w14:paraId="1384645D" w14:textId="77777777" w:rsidR="00257921" w:rsidRPr="00257921" w:rsidRDefault="00257921" w:rsidP="00257921">
      <w:pPr>
        <w:pStyle w:val="Bibliography"/>
      </w:pPr>
      <w:bookmarkStart w:id="14" w:name="ZOTERO_BREF_LiVs887hgA47"/>
      <w:r w:rsidRPr="00257921">
        <w:t xml:space="preserve">Alexandrov, Ludmil B., Young Seok Ju, Kerstin Haase, et al. 2016. ‘Mutational Signatures Associated with Tobacco Smoking in Human Cancer’. </w:t>
      </w:r>
      <w:r w:rsidRPr="00257921">
        <w:rPr>
          <w:i/>
          <w:iCs/>
        </w:rPr>
        <w:t>Science</w:t>
      </w:r>
      <w:r w:rsidRPr="00257921">
        <w:t xml:space="preserve"> 354 (6312): 618–22. https://doi.org/10.1126/science.aag0299.</w:t>
      </w:r>
    </w:p>
    <w:p w14:paraId="590B0B0A" w14:textId="77777777" w:rsidR="00257921" w:rsidRPr="00257921" w:rsidRDefault="00257921" w:rsidP="00257921">
      <w:pPr>
        <w:pStyle w:val="Bibliography"/>
      </w:pPr>
      <w:r w:rsidRPr="00257921">
        <w:lastRenderedPageBreak/>
        <w:t xml:space="preserve">Alexandrov, Ludmil B., Jaegil Kim, Nicholas J. Haradhvala, et al. 2020. ‘The Repertoire of Mutational Signatures in Human Cancer’. </w:t>
      </w:r>
      <w:r w:rsidRPr="00257921">
        <w:rPr>
          <w:i/>
          <w:iCs/>
        </w:rPr>
        <w:t>Nature</w:t>
      </w:r>
      <w:r w:rsidRPr="00257921">
        <w:t xml:space="preserve"> 578 (7793): 94–101. https://doi.org/10.1038/s41586-020-1943-3.</w:t>
      </w:r>
    </w:p>
    <w:p w14:paraId="17B374DF" w14:textId="77777777" w:rsidR="00257921" w:rsidRPr="00257921" w:rsidRDefault="00257921" w:rsidP="00257921">
      <w:pPr>
        <w:pStyle w:val="Bibliography"/>
      </w:pPr>
      <w:r w:rsidRPr="00257921">
        <w:t xml:space="preserve">Alexandrov, Ludmil B, Serena Nik-zainal, David C Wedge, and Samuel A J R Aparicio. 2014. </w:t>
      </w:r>
      <w:r w:rsidRPr="00257921">
        <w:rPr>
          <w:i/>
          <w:iCs/>
        </w:rPr>
        <w:t>Signatures of Mutational Processes in Human Cancer</w:t>
      </w:r>
      <w:r w:rsidRPr="00257921">
        <w:t>. 500 (7463): 415–21. https://doi.org/10.1038/nature12477.Signatures.</w:t>
      </w:r>
    </w:p>
    <w:p w14:paraId="5A975A9D" w14:textId="77777777" w:rsidR="00257921" w:rsidRPr="00257921" w:rsidRDefault="00257921" w:rsidP="00257921">
      <w:pPr>
        <w:pStyle w:val="Bibliography"/>
      </w:pPr>
      <w:r w:rsidRPr="00257921">
        <w:t xml:space="preserve">Bavi, Prashant, Stephen B. Baylin, Wojciech Bazant, et al. 2020. ‘Pan-Cancer Analysis of Whole Genomes’. </w:t>
      </w:r>
      <w:r w:rsidRPr="00257921">
        <w:rPr>
          <w:i/>
          <w:iCs/>
        </w:rPr>
        <w:t>Nature</w:t>
      </w:r>
      <w:r w:rsidRPr="00257921">
        <w:t xml:space="preserve"> 578 (7793): 82–93. https://doi.org/10.1038/s41586-020-1969-6.</w:t>
      </w:r>
    </w:p>
    <w:p w14:paraId="7B7C1D70" w14:textId="77777777" w:rsidR="00257921" w:rsidRPr="00257921" w:rsidRDefault="00257921" w:rsidP="00257921">
      <w:pPr>
        <w:pStyle w:val="Bibliography"/>
      </w:pPr>
      <w:r w:rsidRPr="00257921">
        <w:t xml:space="preserve">Boot, Arnoud, Mi Ni Huang, Alvin W.T. Ng, et al. 2018. ‘In-Depth Characterization of the Cisplatin Mutational Signature in Human Cell Lines and in Esophageal and Liver Tumors’. </w:t>
      </w:r>
      <w:r w:rsidRPr="00257921">
        <w:rPr>
          <w:i/>
          <w:iCs/>
        </w:rPr>
        <w:t>Genome Research</w:t>
      </w:r>
      <w:r w:rsidRPr="00257921">
        <w:t xml:space="preserve"> 28 (5): 654–65. https://doi.org/10.1101/gr.230219.117.</w:t>
      </w:r>
    </w:p>
    <w:p w14:paraId="63823ACF" w14:textId="77777777" w:rsidR="00257921" w:rsidRPr="00257921" w:rsidRDefault="00257921" w:rsidP="00257921">
      <w:pPr>
        <w:pStyle w:val="Bibliography"/>
      </w:pPr>
      <w:r w:rsidRPr="00257921">
        <w:t xml:space="preserve">Boot, Arnoud, Alvin W.T. Ng, Fui Teen Chong, et al. 2020. ‘Characterization of Colibactin-Associated Mutational Signature in an Asian Oral Squamous Cell Carcinoma and in Other Mucosal Tumor Types’. </w:t>
      </w:r>
      <w:r w:rsidRPr="00257921">
        <w:rPr>
          <w:i/>
          <w:iCs/>
        </w:rPr>
        <w:t>Genome Research</w:t>
      </w:r>
      <w:r w:rsidRPr="00257921">
        <w:t xml:space="preserve"> 30 (6): 803–13. https://doi.org/10.1101/gr.255620.119.</w:t>
      </w:r>
    </w:p>
    <w:p w14:paraId="16171169" w14:textId="77777777" w:rsidR="00257921" w:rsidRPr="00257921" w:rsidRDefault="00257921" w:rsidP="00257921">
      <w:pPr>
        <w:pStyle w:val="Bibliography"/>
      </w:pPr>
      <w:r w:rsidRPr="00257921">
        <w:t xml:space="preserve">Caipa Garcia, Angela L., Jill E. Kucab, Halh Al-Serori, et al. 2024. ‘Tissue Organoid Cultures Metabolize Dietary Carcinogens Proficiently and Are Effective Models for DNA Adduct Formation’. </w:t>
      </w:r>
      <w:r w:rsidRPr="00257921">
        <w:rPr>
          <w:i/>
          <w:iCs/>
        </w:rPr>
        <w:t>Chemical Research in Toxicology</w:t>
      </w:r>
      <w:r w:rsidRPr="00257921">
        <w:t xml:space="preserve"> 37 (2): 234–47. https://doi.org/10.1021/acs.chemrestox.3c00255.</w:t>
      </w:r>
    </w:p>
    <w:p w14:paraId="0E03A670" w14:textId="77777777" w:rsidR="00257921" w:rsidRPr="00257921" w:rsidRDefault="00257921" w:rsidP="00257921">
      <w:pPr>
        <w:pStyle w:val="Bibliography"/>
      </w:pPr>
      <w:r w:rsidRPr="00257921">
        <w:t xml:space="preserve">Chen, Lei, Chong Zhang, Ruidong Xue, et al. 2024. ‘Deep Whole-Genome Analysis of 494 Hepatocellular Carcinomas’. </w:t>
      </w:r>
      <w:r w:rsidRPr="00257921">
        <w:rPr>
          <w:i/>
          <w:iCs/>
        </w:rPr>
        <w:t>Nature</w:t>
      </w:r>
      <w:r w:rsidRPr="00257921">
        <w:t>, ahead of print, March 21. https://doi.org/10.1038/s41586-024-07054-3.</w:t>
      </w:r>
    </w:p>
    <w:p w14:paraId="3D14E07E" w14:textId="77777777" w:rsidR="00257921" w:rsidRPr="00257921" w:rsidRDefault="00257921" w:rsidP="00257921">
      <w:pPr>
        <w:pStyle w:val="Bibliography"/>
      </w:pPr>
      <w:r w:rsidRPr="00257921">
        <w:t xml:space="preserve">Davies, Helen, Dominik Glodzik, Sandro Morganella, et al. 2017. ‘HRDetect Is a Predictor of BRCA1 and BRCA2 Deficiency Based on Mutational Signatures’. </w:t>
      </w:r>
      <w:r w:rsidRPr="00257921">
        <w:rPr>
          <w:i/>
          <w:iCs/>
        </w:rPr>
        <w:t>Nature Medicine</w:t>
      </w:r>
      <w:r w:rsidRPr="00257921">
        <w:t xml:space="preserve"> 23 (4): 517–25. https://doi.org/10.1038/nm.4292.</w:t>
      </w:r>
    </w:p>
    <w:p w14:paraId="64F51863" w14:textId="77777777" w:rsidR="00257921" w:rsidRPr="00257921" w:rsidRDefault="00257921" w:rsidP="00257921">
      <w:pPr>
        <w:pStyle w:val="Bibliography"/>
      </w:pPr>
      <w:r w:rsidRPr="00257921">
        <w:t xml:space="preserve">Degasperi, Andrea, Xueqing Zou, Tauanne Dias Amarante, et al. 2022. ‘Substitution Mutational Signatures in Whole-Genome–Sequenced Cancers in the UK Population’. </w:t>
      </w:r>
      <w:r w:rsidRPr="00257921">
        <w:rPr>
          <w:i/>
          <w:iCs/>
        </w:rPr>
        <w:t>Science</w:t>
      </w:r>
      <w:r w:rsidRPr="00257921">
        <w:t xml:space="preserve"> 376 (6591). https://doi.org/10.1126/science.abl9283.</w:t>
      </w:r>
    </w:p>
    <w:p w14:paraId="29B58D45" w14:textId="77777777" w:rsidR="00257921" w:rsidRPr="00257921" w:rsidRDefault="00257921" w:rsidP="00257921">
      <w:pPr>
        <w:pStyle w:val="Bibliography"/>
      </w:pPr>
      <w:r w:rsidRPr="00257921">
        <w:t xml:space="preserve">Dziubańska-Kusibab, Paulina J., Hilmar Berger, Federica Battistini, et al. 2020. ‘Colibactin DNA-Damage Signature Indicates Mutational Impact in Colorectal Cancer’. </w:t>
      </w:r>
      <w:r w:rsidRPr="00257921">
        <w:rPr>
          <w:i/>
          <w:iCs/>
        </w:rPr>
        <w:t>Nature Medicine</w:t>
      </w:r>
      <w:r w:rsidRPr="00257921">
        <w:t xml:space="preserve"> 26 (7): 1063–69. https://doi.org/10.1038/s41591-020-0908-2.</w:t>
      </w:r>
    </w:p>
    <w:p w14:paraId="34F95AD9" w14:textId="77777777" w:rsidR="00257921" w:rsidRPr="00257921" w:rsidRDefault="00257921" w:rsidP="00257921">
      <w:pPr>
        <w:pStyle w:val="Bibliography"/>
      </w:pPr>
      <w:r w:rsidRPr="00257921">
        <w:t xml:space="preserve">Hoang, Margaret L., Chung-Hsin Chen, Viktoriya S. Sidorenko, et al. 2013. ‘Mutational Signature of Aristolochic Acid Exposure as Revealed by Whole-Exome Sequencing’. </w:t>
      </w:r>
      <w:r w:rsidRPr="00257921">
        <w:rPr>
          <w:i/>
          <w:iCs/>
        </w:rPr>
        <w:t>Science Translational Medicine</w:t>
      </w:r>
      <w:r w:rsidRPr="00257921">
        <w:t xml:space="preserve"> 5 (197). https://doi.org/10.1126/scitranslmed.3006200.</w:t>
      </w:r>
    </w:p>
    <w:p w14:paraId="5D1EF4F2" w14:textId="77777777" w:rsidR="00257921" w:rsidRPr="00257921" w:rsidRDefault="00257921" w:rsidP="00257921">
      <w:pPr>
        <w:pStyle w:val="Bibliography"/>
      </w:pPr>
      <w:r w:rsidRPr="00257921">
        <w:t xml:space="preserve">Huang, Mi Ni, Willie Yu, Wei Wei Teoh, et al. 2017. ‘Genome-Scale Mutational Signatures of Aflatoxin in Cells, Mice, and Human Tumors’. </w:t>
      </w:r>
      <w:r w:rsidRPr="00257921">
        <w:rPr>
          <w:i/>
          <w:iCs/>
        </w:rPr>
        <w:t>Genome Research</w:t>
      </w:r>
      <w:r w:rsidRPr="00257921">
        <w:t xml:space="preserve"> 27 (9): 1475–86. https://doi.org/10.1101/gr.220038.116.</w:t>
      </w:r>
    </w:p>
    <w:p w14:paraId="07A7D803" w14:textId="77777777" w:rsidR="00257921" w:rsidRPr="00257921" w:rsidRDefault="00257921" w:rsidP="00257921">
      <w:pPr>
        <w:pStyle w:val="Bibliography"/>
      </w:pPr>
      <w:r w:rsidRPr="00257921">
        <w:lastRenderedPageBreak/>
        <w:t xml:space="preserve">Islam, S. M.Ashiqul, Marcos Díaz-Gay, Yang Wu, et al. 2022. ‘Uncovering Novel Mutational Signatures by de Novo Extraction with SigProfilerExtractor’. </w:t>
      </w:r>
      <w:r w:rsidRPr="00257921">
        <w:rPr>
          <w:i/>
          <w:iCs/>
        </w:rPr>
        <w:t>Cell Genomics</w:t>
      </w:r>
      <w:r w:rsidRPr="00257921">
        <w:t xml:space="preserve"> 2 (11). https://doi.org/10.1016/j.xgen.2022.100179.</w:t>
      </w:r>
    </w:p>
    <w:p w14:paraId="4D169460" w14:textId="77777777" w:rsidR="00257921" w:rsidRPr="00257921" w:rsidRDefault="00257921" w:rsidP="00257921">
      <w:pPr>
        <w:pStyle w:val="Bibliography"/>
      </w:pPr>
      <w:r w:rsidRPr="00257921">
        <w:t xml:space="preserve">Jiang, Nanhai, Yang Wu, and Steven G Rozen. 2024. ‘A New Approach to the Challenging Problem of Mutational Signature Attribution’. </w:t>
      </w:r>
      <w:r w:rsidRPr="00257921">
        <w:rPr>
          <w:i/>
          <w:iCs/>
        </w:rPr>
        <w:t>bioRxiv</w:t>
      </w:r>
      <w:r w:rsidRPr="00257921">
        <w:t>, ahead of print. https://doi.org/10.1101/2024.05.20.594967.</w:t>
      </w:r>
    </w:p>
    <w:p w14:paraId="764703EF" w14:textId="77777777" w:rsidR="00257921" w:rsidRPr="00257921" w:rsidRDefault="00257921" w:rsidP="00257921">
      <w:pPr>
        <w:pStyle w:val="Bibliography"/>
      </w:pPr>
      <w:r w:rsidRPr="00257921">
        <w:t xml:space="preserve">Jin, Hu, Doga C. Gulhan, Benedikt Geiger, et al. 2024. ‘Accurate and Sensitive Mutational Signature Analysis with MuSiCal’. </w:t>
      </w:r>
      <w:r w:rsidRPr="00257921">
        <w:rPr>
          <w:i/>
          <w:iCs/>
        </w:rPr>
        <w:t>Nature Genetics</w:t>
      </w:r>
      <w:r w:rsidRPr="00257921">
        <w:t xml:space="preserve"> 56 (3): 541–52. https://doi.org/10.1038/s41588-024-01659-0.</w:t>
      </w:r>
    </w:p>
    <w:p w14:paraId="1D6ED898" w14:textId="77777777" w:rsidR="00257921" w:rsidRPr="00257921" w:rsidRDefault="00257921" w:rsidP="00257921">
      <w:pPr>
        <w:pStyle w:val="Bibliography"/>
      </w:pPr>
      <w:r w:rsidRPr="00257921">
        <w:t xml:space="preserve">Koh, Gene Ching Chiek, Arjun Scott Nanda, Giuseppe Rinaldi, et al. 2025. ‘A Redefined InDel Taxonomy Provides Insights into Mutational Signatures’. </w:t>
      </w:r>
      <w:r w:rsidRPr="00257921">
        <w:rPr>
          <w:i/>
          <w:iCs/>
        </w:rPr>
        <w:t>Nature Genetics</w:t>
      </w:r>
      <w:r w:rsidRPr="00257921">
        <w:t>, ahead of print, April 10. https://doi.org/10.1038/s41588-025-02152-y.</w:t>
      </w:r>
    </w:p>
    <w:p w14:paraId="407800EE" w14:textId="77777777" w:rsidR="00257921" w:rsidRPr="00257921" w:rsidRDefault="00257921" w:rsidP="00257921">
      <w:pPr>
        <w:pStyle w:val="Bibliography"/>
      </w:pPr>
      <w:r w:rsidRPr="00257921">
        <w:t xml:space="preserve">Kucab, Jill E., Xueqing Zou, Sandro Morganella, et al. 2019. ‘A Compendium of Mutational Signatures of Environmental Agents’. </w:t>
      </w:r>
      <w:r w:rsidRPr="00257921">
        <w:rPr>
          <w:i/>
          <w:iCs/>
        </w:rPr>
        <w:t>Cell</w:t>
      </w:r>
      <w:r w:rsidRPr="00257921">
        <w:t xml:space="preserve"> 177 (4): 821-836.e16. https://doi.org/10.1016/j.cell.2019.03.001.</w:t>
      </w:r>
    </w:p>
    <w:p w14:paraId="56C88FC3" w14:textId="77777777" w:rsidR="00257921" w:rsidRPr="00257921" w:rsidRDefault="00257921" w:rsidP="00257921">
      <w:pPr>
        <w:pStyle w:val="Bibliography"/>
      </w:pPr>
      <w:r w:rsidRPr="00257921">
        <w:t xml:space="preserve">Liu, Mo, Yang Wu, Nanhai Jiang, Arnoud Boot, and Steven G Rozen. 2023. ‘mSigHdp: Hierarchical Dirichlet Process Mixture Modeling for Mutational Signature Discovery’. </w:t>
      </w:r>
      <w:r w:rsidRPr="00257921">
        <w:rPr>
          <w:i/>
          <w:iCs/>
        </w:rPr>
        <w:t>NAR Genomics and Bioinformatics</w:t>
      </w:r>
      <w:r w:rsidRPr="00257921">
        <w:t xml:space="preserve"> 5 (1): lqad005. https://doi.org/10.1093/nargab/lqad005.</w:t>
      </w:r>
    </w:p>
    <w:p w14:paraId="67401BDB" w14:textId="77777777" w:rsidR="00257921" w:rsidRPr="00257921" w:rsidRDefault="00257921" w:rsidP="00257921">
      <w:pPr>
        <w:pStyle w:val="Bibliography"/>
      </w:pPr>
      <w:r w:rsidRPr="00257921">
        <w:t xml:space="preserve">Martínez-Jiménez, Francisco, Ali Movasati, Sascha Remy Brunner, et al. 2023. ‘Pan-Cancer Whole-Genome Comparison of Primary and Metastatic Solid Tumours’. </w:t>
      </w:r>
      <w:r w:rsidRPr="00257921">
        <w:rPr>
          <w:i/>
          <w:iCs/>
        </w:rPr>
        <w:t>Nature</w:t>
      </w:r>
      <w:r w:rsidRPr="00257921">
        <w:t xml:space="preserve"> 618 (7964): 333–41. https://doi.org/10.1038/s41586-023-06054-z.</w:t>
      </w:r>
    </w:p>
    <w:p w14:paraId="21798F9B" w14:textId="77777777" w:rsidR="00257921" w:rsidRPr="00257921" w:rsidRDefault="00257921" w:rsidP="00257921">
      <w:pPr>
        <w:pStyle w:val="Bibliography"/>
      </w:pPr>
      <w:r w:rsidRPr="00257921">
        <w:t xml:space="preserve">Ng, Alvin W T, Song Ling Poon, Mi Ni Huang, et al. 2017. </w:t>
      </w:r>
      <w:r w:rsidRPr="00257921">
        <w:rPr>
          <w:i/>
          <w:iCs/>
        </w:rPr>
        <w:t>Aristolochic Acids and Their Derivatives Are Widely Implicated in Liver Cancers in Taiwan and throughout Asia</w:t>
      </w:r>
      <w:r w:rsidRPr="00257921">
        <w:t>. https://www.science.org.</w:t>
      </w:r>
    </w:p>
    <w:p w14:paraId="4F86E820" w14:textId="77777777" w:rsidR="00257921" w:rsidRPr="00257921" w:rsidRDefault="00257921" w:rsidP="00257921">
      <w:pPr>
        <w:pStyle w:val="Bibliography"/>
      </w:pPr>
      <w:r w:rsidRPr="00257921">
        <w:t xml:space="preserve">Nik-Zainal, Serena, Ludmil B. Alexandrov, David C. Wedge, et al. 2012. ‘Mutational Processes Molding the Genomes of 21 Breast Cancers’. </w:t>
      </w:r>
      <w:r w:rsidRPr="00257921">
        <w:rPr>
          <w:i/>
          <w:iCs/>
        </w:rPr>
        <w:t>Cell</w:t>
      </w:r>
      <w:r w:rsidRPr="00257921">
        <w:t xml:space="preserve"> 149 (5): 979–93. https://doi.org/10.1016/j.cell.2012.04.024.</w:t>
      </w:r>
    </w:p>
    <w:p w14:paraId="05840405" w14:textId="77777777" w:rsidR="00257921" w:rsidRPr="00257921" w:rsidRDefault="00257921" w:rsidP="00257921">
      <w:pPr>
        <w:pStyle w:val="Bibliography"/>
      </w:pPr>
      <w:r w:rsidRPr="00257921">
        <w:t xml:space="preserve">Poon, Song Ling, Mi Ni Huang, Yang Choo, et al. 2015. ‘Mutation Signatures Implicate Aristolochic Acid in Bladder Cancer Development’. </w:t>
      </w:r>
      <w:r w:rsidRPr="00257921">
        <w:rPr>
          <w:i/>
          <w:iCs/>
        </w:rPr>
        <w:t>Genome Medicine</w:t>
      </w:r>
      <w:r w:rsidRPr="00257921">
        <w:t xml:space="preserve"> 7 (1): 38. https://doi.org/10.1186/s13073-015-0161-3.</w:t>
      </w:r>
    </w:p>
    <w:p w14:paraId="349AF8FA" w14:textId="77777777" w:rsidR="00257921" w:rsidRPr="00257921" w:rsidRDefault="00257921" w:rsidP="00257921">
      <w:pPr>
        <w:pStyle w:val="Bibliography"/>
      </w:pPr>
      <w:r w:rsidRPr="00257921">
        <w:t xml:space="preserve">Poon, Song Ling, See-Tong Pang, John R. McPherson, et al. 2013. ‘Genome-Wide Mutational Signatures of Aristolochic Acid and Its Application as a Screening Tool’. </w:t>
      </w:r>
      <w:r w:rsidRPr="00257921">
        <w:rPr>
          <w:i/>
          <w:iCs/>
        </w:rPr>
        <w:t>Science Translational Medicine</w:t>
      </w:r>
      <w:r w:rsidRPr="00257921">
        <w:t xml:space="preserve"> 5 (197). https://doi.org/10.1126/scitranslmed.3006086.</w:t>
      </w:r>
    </w:p>
    <w:p w14:paraId="384E5B66" w14:textId="77777777" w:rsidR="00257921" w:rsidRPr="00257921" w:rsidRDefault="00257921" w:rsidP="00257921">
      <w:pPr>
        <w:pStyle w:val="Bibliography"/>
      </w:pPr>
      <w:r w:rsidRPr="00257921">
        <w:t xml:space="preserve">Reijns, Martin A. M., David A. Parry, Thomas C. Williams, et al. 2022. ‘Signatures of TOP1 Transcription-Associated Mutagenesis in Cancer and Germline’. </w:t>
      </w:r>
      <w:r w:rsidRPr="00257921">
        <w:rPr>
          <w:i/>
          <w:iCs/>
        </w:rPr>
        <w:t>Nature</w:t>
      </w:r>
      <w:r w:rsidRPr="00257921">
        <w:t xml:space="preserve"> 602 (7898): 623–31. https://doi.org/10.1038/s41586-022-04403-y.</w:t>
      </w:r>
    </w:p>
    <w:p w14:paraId="311523F5" w14:textId="77777777" w:rsidR="00257921" w:rsidRPr="00257921" w:rsidRDefault="00257921" w:rsidP="00257921">
      <w:pPr>
        <w:pStyle w:val="Bibliography"/>
      </w:pPr>
      <w:r w:rsidRPr="00257921">
        <w:lastRenderedPageBreak/>
        <w:t xml:space="preserve">Riva, Laura, Arun R. Pandiri, Yun Rose Li, et al. 2020. ‘The Mutational Signature Profile of Known and Suspected Human Carcinogens in Mice’. </w:t>
      </w:r>
      <w:r w:rsidRPr="00257921">
        <w:rPr>
          <w:i/>
          <w:iCs/>
        </w:rPr>
        <w:t>Nature Genetics</w:t>
      </w:r>
      <w:r w:rsidRPr="00257921">
        <w:t xml:space="preserve"> 52 (11): 1189–97. https://doi.org/10.1038/s41588-020-0692-4.</w:t>
      </w:r>
    </w:p>
    <w:bookmarkEnd w:id="14"/>
    <w:p w14:paraId="6548D92C" w14:textId="3A98AB33" w:rsidR="00BD22F1" w:rsidRDefault="00BD22F1"/>
    <w:sectPr w:rsidR="00BD22F1">
      <w:footerReference w:type="default" r:id="rId15"/>
      <w:pgSz w:w="12240" w:h="15840"/>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20E17" w14:textId="77777777" w:rsidR="001F673A" w:rsidRDefault="001F673A">
      <w:pPr>
        <w:spacing w:after="0" w:line="240" w:lineRule="auto"/>
      </w:pPr>
      <w:r>
        <w:separator/>
      </w:r>
    </w:p>
  </w:endnote>
  <w:endnote w:type="continuationSeparator" w:id="0">
    <w:p w14:paraId="5B48ABB4" w14:textId="77777777" w:rsidR="001F673A" w:rsidRDefault="001F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Segoe UI">
    <w:panose1 w:val="020B0502040204020203"/>
    <w:charset w:val="01"/>
    <w:family w:val="swiss"/>
    <w:pitch w:val="variable"/>
  </w:font>
  <w:font w:name="Courier New">
    <w:panose1 w:val="02070309020205020404"/>
    <w:charset w:val="00"/>
    <w:family w:val="modern"/>
    <w:pitch w:val="fixed"/>
    <w:sig w:usb0="E0002EFF" w:usb1="C0007843" w:usb2="00000009" w:usb3="00000000" w:csb0="000001FF" w:csb1="00000000"/>
  </w:font>
  <w:font w:name="OpenSymbol">
    <w:altName w:val="Arial Unicode MS"/>
    <w:panose1 w:val="05010000000000000000"/>
    <w:charset w:val="01"/>
    <w:family w:val="roman"/>
    <w:pitch w:val="variable"/>
  </w:font>
  <w:font w:name="Liberation Sans">
    <w:altName w:val="Arial"/>
    <w:panose1 w:val="020B0604020202020204"/>
    <w:charset w:val="01"/>
    <w:family w:val="swiss"/>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FEF1A" w14:textId="77777777" w:rsidR="00BD22F1" w:rsidRDefault="00000000">
    <w:pPr>
      <w:pStyle w:val="Footer"/>
      <w:jc w:val="right"/>
    </w:pPr>
    <w:r>
      <w:t xml:space="preserve">Page </w:t>
    </w:r>
    <w:r>
      <w:fldChar w:fldCharType="begin"/>
    </w:r>
    <w:r>
      <w:instrText xml:space="preserve"> PAGE </w:instrText>
    </w:r>
    <w:r>
      <w:fldChar w:fldCharType="separate"/>
    </w:r>
    <w:r>
      <w:t>31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C198E" w14:textId="77777777" w:rsidR="001F673A" w:rsidRDefault="001F673A">
      <w:pPr>
        <w:spacing w:after="0" w:line="240" w:lineRule="auto"/>
      </w:pPr>
      <w:r>
        <w:separator/>
      </w:r>
    </w:p>
  </w:footnote>
  <w:footnote w:type="continuationSeparator" w:id="0">
    <w:p w14:paraId="34892E33" w14:textId="77777777" w:rsidR="001F673A" w:rsidRDefault="001F67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doNotBreakWrappedTables/>
    <w:useFELayout/>
    <w:compatSetting w:name="compatibilityMode" w:uri="http://schemas.microsoft.com/office/word" w:val="12"/>
    <w:compatSetting w:name="useWord2013TrackBottomHyphenation" w:uri="http://schemas.microsoft.com/office/word" w:val="1"/>
  </w:compat>
  <w:rsids>
    <w:rsidRoot w:val="00BD22F1"/>
    <w:rsid w:val="0002743B"/>
    <w:rsid w:val="00155432"/>
    <w:rsid w:val="001F673A"/>
    <w:rsid w:val="00214264"/>
    <w:rsid w:val="00257921"/>
    <w:rsid w:val="003A2B62"/>
    <w:rsid w:val="00A708D1"/>
    <w:rsid w:val="00AC3379"/>
    <w:rsid w:val="00BD22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4FD98"/>
  <w15:docId w15:val="{1011A0B7-D2E8-4005-9CFE-87BC75560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user">
    <w:name w:val="Bullets (user)"/>
    <w:qFormat/>
    <w:rPr>
      <w:rFonts w:ascii="OpenSymbol" w:eastAsia="OpenSymbol" w:hAnsi="OpenSymbol" w:cs="OpenSymbol"/>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cc.icgc.org/releases/current/Projects/" TargetMode="External"/><Relationship Id="rId13" Type="http://schemas.openxmlformats.org/officeDocument/2006/relationships/hyperlink" Target="https://genomebiology.biomedcentral.com/articles/10.1186/s13059-018-1509-y" TargetMode="External"/><Relationship Id="rId3" Type="http://schemas.openxmlformats.org/officeDocument/2006/relationships/webSettings" Target="webSettings.xml"/><Relationship Id="rId7" Type="http://schemas.openxmlformats.org/officeDocument/2006/relationships/hyperlink" Target="https://signal.mutationalsignatures.com/explore/main/cancer/signatures?mutationType=3&amp;study=7" TargetMode="External"/><Relationship Id="rId12" Type="http://schemas.openxmlformats.org/officeDocument/2006/relationships/hyperlink" Target="https://hgdownload.cse.ucsc.edu/goldenPath/hg19/encodeDCC/wgEncodeUwRepliSeq/"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mo.liu@gzhmu.edu.cn" TargetMode="External"/><Relationship Id="rId11" Type="http://schemas.openxmlformats.org/officeDocument/2006/relationships/hyperlink" Target="https://doi.org/10.1016/j.celrep.2023.112930"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hyperlink" Target="https://bmcbioinformatics.biomedcentral.com/articles/10.1186/s12859-020-03772-3" TargetMode="External"/><Relationship Id="rId4" Type="http://schemas.openxmlformats.org/officeDocument/2006/relationships/footnotes" Target="footnotes.xml"/><Relationship Id="rId9" Type="http://schemas.openxmlformats.org/officeDocument/2006/relationships/hyperlink" Target="https://cancer.sanger.ac.uk/cosmic/census?tier=1" TargetMode="External"/><Relationship Id="rId14" Type="http://schemas.openxmlformats.org/officeDocument/2006/relationships/hyperlink" Target="https://www.synapse.org/"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12175</Words>
  <Characters>69403</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Steve Rozen, Ph.D.</cp:lastModifiedBy>
  <cp:revision>6</cp:revision>
  <cp:lastPrinted>2025-06-06T09:23:00Z</cp:lastPrinted>
  <dcterms:created xsi:type="dcterms:W3CDTF">2026-01-17T22:16:00Z</dcterms:created>
  <dcterms:modified xsi:type="dcterms:W3CDTF">2026-01-17T22:26:00Z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zotero-version="6.0.36"&gt;&lt;session id="AJFingkj"/&gt;&lt;style id="http://www.zotero.org/styles/chicago-author-date" locale="en-GB" hasBibliography="1" bibliographyStyleHasBeenSet="1"/&gt;&lt;prefs&gt;&lt;pref name="fieldType" value="Bookmark"/&gt;&lt;pref n</vt:lpwstr>
  </property>
  <property fmtid="{D5CDD505-2E9C-101B-9397-08002B2CF9AE}" pid="4" name="ZOTERO_PREF_2">
    <vt:lpwstr>ame="automaticJournalAbbreviations" value="true"/&gt;&lt;/prefs&gt;&lt;/data&gt;</vt:lpwstr>
  </property>
  <property fmtid="{D5CDD505-2E9C-101B-9397-08002B2CF9AE}" pid="5" name="ZOTERO_BREF_SKWaXNETtpY0_1">
    <vt:lpwstr>ZOTERO_ITEM CSL_CITATION {"citationID":"myrzr0HC","properties":{"formattedCitation":"(Alexandrov et al. 2014)","plainCitation":"(Alexandrov et al. 2014)","noteIndex":0},"citationItems":[{"id":"AJFingkj/vNfyJBhK","uris":["http://zotero.org/users/14858941/i</vt:lpwstr>
  </property>
  <property fmtid="{D5CDD505-2E9C-101B-9397-08002B2CF9AE}" pid="6"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7"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8"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9" name="ZOTERO_BREF_IM4gJ3yQ6hq2_2">
    <vt:lpwstr>ka-Kusibab et al. 2020; Boot et al. 2020)","noteIndex":0},"citationItems":[{"id":"AJFingkj/ALpVPsBY","uris":["http://zotero.org/users/14858941/items/D7AJ6DEW"],"itemData":{"id":719,"type":"article-journal","abstract":"Tobacco smoking increases the risk of</vt:lpwstr>
  </property>
  <property fmtid="{D5CDD505-2E9C-101B-9397-08002B2CF9AE}" pid="10"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1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1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1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1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15" name="ZOTERO_BREF_IM4gJ3yQ6hq2_8">
    <vt:lpwstr>family":"Ju","given":"Young Seok"},{"family":"Haase","given":"Kerstin"},{"family":"Van Loo","given":"Peter"},{"family":"Martincorena","given":"Iñigo"},{"family":"Nik-Zainal","given":"Serena"},{"family":"Totoki","given":"Yasushi"},{"family":"Fujimoto","giv</vt:lpwstr>
  </property>
  <property fmtid="{D5CDD505-2E9C-101B-9397-08002B2CF9AE}" pid="16" name="ZOTERO_BREF_IM4gJ3yQ6hq2_9">
    <vt:lpwstr>en":"Akihiro"},{"family":"Nakagawa","given":"Hidewaki"},{"family":"Shibata","given":"Tatsuhiro"},{"family":"Campbell","given":"Peter J."},{"family":"Vineis","given":"Paolo"},{"family":"Phillips","given":"David H."},{"family":"Stratton","given":"Michael R.</vt:lpwstr>
  </property>
  <property fmtid="{D5CDD505-2E9C-101B-9397-08002B2CF9AE}" pid="17" name="ZOTERO_BREF_IM4gJ3yQ6hq2_10">
    <vt:lpwstr>"}],"issued":{"date-parts":[["2016",11,4]]}}},{"id":"AJFingkj/cVeORCDL","uris":["http://zotero.org/users/14858941/items/MRBGYGMA"],"itemData":{"id":703,"type":"article-journal","abstract":"Many traditional pharmacopeias include Aristolochia and related pl</vt:lpwstr>
  </property>
  <property fmtid="{D5CDD505-2E9C-101B-9397-08002B2CF9AE}" pid="18"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19"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20"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21"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22"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23"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24"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25" name="ZOTERO_BREF_IM4gJ3yQ6hq2_18">
    <vt:lpwstr>y":"Huang","given":"Mi Ni"},{"family":"Lim","given":"Jing Quan"},{"family":"Boot","given":"Arnoud"},{"family":"Yu","given":"Willie"},{"family":"Suzuki","given":"Yuka"},{"family":"Thangaraju","given":"Saranya"},{"family":"Ng","given":"Cedric C Y"},{"family</vt:lpwstr>
  </property>
  <property fmtid="{D5CDD505-2E9C-101B-9397-08002B2CF9AE}" pid="26" name="ZOTERO_BREF_IM4gJ3yQ6hq2_19">
    <vt:lpwstr>":"Tan","given":"Patrick"},{"family":"Pang","given":"See-Tong"},{"family":"Huang","given":"Hao-Yi"},{"family":"Yu","given":"Ming-Chin"},{"family":"Lee","given":"Po-Huang"},{"family":"Hsieh","given":"Sen-Yung"},{"family":"Chang","given":"Alex Y"},{"family"</vt:lpwstr>
  </property>
  <property fmtid="{D5CDD505-2E9C-101B-9397-08002B2CF9AE}" pid="27" name="ZOTERO_BREF_IM4gJ3yQ6hq2_20">
    <vt:lpwstr>:"Bin","given":"†"},{"family":"Teh","given":"T"},{"family":"Steven","given":"†"},{"family":"Rozen","given":"G"}],"issued":{"date-parts":[["2017"]]}}},{"id":"AJFingkj/1ekuXJSD","uris":["http://zotero.org/users/14858941/items/H6T3QXLU"],"itemData":{"id":715</vt:lpwstr>
  </property>
  <property fmtid="{D5CDD505-2E9C-101B-9397-08002B2CF9AE}" pid="28"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29"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30"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31"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32"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33" name="ZOTERO_BREF_IM4gJ3yQ6hq2_26">
    <vt:lpwstr>l cancer","volume":"26","author":[{"family":"Dziubańska-Kusibab","given":"Paulina J."},{"family":"Berger","given":"Hilmar"},{"family":"Battistini","given":"Federica"},{"family":"Bouwman","given":"Britta A.M."},{"family":"Iftekhar","given":"Amina"},{"famil</vt:lpwstr>
  </property>
  <property fmtid="{D5CDD505-2E9C-101B-9397-08002B2CF9AE}" pid="34" name="ZOTERO_BREF_IM4gJ3yQ6hq2_27">
    <vt:lpwstr>y":"Katainen","given":"Riku"},{"family":"Cajuso","given":"Tatiana"},{"family":"Crosetto","given":"Nicola"},{"family":"Orozco","given":"Modesto"},{"family":"Aaltonen","given":"Lauri A."},{"family":"Meyer","given":"Thomas F."}],"issued":{"date-parts":[["202</vt:lpwstr>
  </property>
  <property fmtid="{D5CDD505-2E9C-101B-9397-08002B2CF9AE}" pid="35" name="ZOTERO_BREF_IM4gJ3yQ6hq2_28">
    <vt:lpwstr>0",7,1]]}}},{"id":"AJFingkj/Md8OHb6l","uris":["http://zotero.org/users/14858941/items/52N2VB8F"],"itemData":{"id":709,"type":"article-journal","abstract":"Mutational signatures can reveal the history of mutagenic processes that cells were exposed to befor</vt:lpwstr>
  </property>
  <property fmtid="{D5CDD505-2E9C-101B-9397-08002B2CF9AE}" pid="36"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37"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38"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39"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0"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1" name="ZOTERO_BREF_IM4gJ3yQ6hq2_34">
    <vt:lpwstr>uthor":[{"family":"Boot","given":"Arnoud"},{"family":"Ng","given":"Alvin W.T."},{"family":"Chong","given":"Fui Teen"},{"family":"Ho","given":"Szu Chi"},{"family":"Yu","given":"Willie"},{"family":"Tan","given":"Daniel S.W."},{"family":"Iyer","given":"N. Go</vt:lpwstr>
  </property>
  <property fmtid="{D5CDD505-2E9C-101B-9397-08002B2CF9AE}" pid="42" name="ZOTERO_BREF_IM4gJ3yQ6hq2_35">
    <vt:lpwstr>palakrishna"},{"family":"Roze","given":"Steven G."}],"issued":{"date-parts":[["2020",6,1]]}}}],"schema":"https://github.com/citation-style-language/schema/raw/master/csl-citation.json"}</vt:lpwstr>
  </property>
  <property fmtid="{D5CDD505-2E9C-101B-9397-08002B2CF9AE}" pid="43"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4" name="ZOTERO_BREF_97iR0u2ckHXQ_2">
    <vt:lpwstr>2019; Caipa Garcia et al. 2024; Riva et al. 2020)","noteIndex":0},"citationItems":[{"id":"AJFingkj/UqG4feey","uris":["http://zotero.org/users/14858941/items/6QYA9AF9"],"itemData":{"id":707,"type":"article-journal","abstract":"Cisplatin reacts with DNA and</vt:lpwstr>
  </property>
  <property fmtid="{D5CDD505-2E9C-101B-9397-08002B2CF9AE}" pid="45" name="ZOTERO_BREF_97iR0u2ckHXQ_3">
    <vt:lpwstr> thereby likely generates a characteristic pattern of somatic mutations, called a mutational signature. Despite widespread use of cisplatin in cancer treatment and its role in contributing to secondary malignancies, its mutational signature has not been d</vt:lpwstr>
  </property>
  <property fmtid="{D5CDD505-2E9C-101B-9397-08002B2CF9AE}" pid="46" name="ZOTERO_BREF_97iR0u2ckHXQ_4">
    <vt:lpwstr>elineated. We hypothesize that cisplatin’s mutational signature can serve as a biomarker to identify cisplatin mutagenesis in suspected secondary malignancies. Knowledge of which tissues are at risk of developing cisplatin-induced secondary malignancies c</vt:lpwstr>
  </property>
  <property fmtid="{D5CDD505-2E9C-101B-9397-08002B2CF9AE}" pid="47" name="ZOTERO_BREF_97iR0u2ckHXQ_5">
    <vt:lpwstr>ould lead to guidelines for noninvasive monitoring for secondary malignancies after cisplatin chemotherapy. We performed whole genome sequencing of 10 independent clones of cisplatin-exposed MCF-10A and HepG2 cells and delineated the patterns of single an</vt:lpwstr>
  </property>
  <property fmtid="{D5CDD505-2E9C-101B-9397-08002B2CF9AE}" pid="48" name="ZOTERO_BREF_97iR0u2ckHXQ_6">
    <vt:lpwstr>d dinucleotide mutations in terms of flanking sequence, transcription strand bias, and other characteristics. We used the mSigAct signature presence test and nonnegative matrix factorization to search for cisplatin mutagenesis in hepatocellular carcinomas</vt:lpwstr>
  </property>
  <property fmtid="{D5CDD505-2E9C-101B-9397-08002B2CF9AE}" pid="49" name="ZOTERO_BREF_97iR0u2ckHXQ_7">
    <vt:lpwstr> and esophageal adenocarcinomas. All clones showed highly consistent patterns of single and dinucleotide substitutions. The proportion of dinucleotide substitutions was high: 8.1% of single nucleotide substitutions were part of dinucleotide substitutions,</vt:lpwstr>
  </property>
  <property fmtid="{D5CDD505-2E9C-101B-9397-08002B2CF9AE}" pid="50" name="ZOTERO_BREF_97iR0u2ckHXQ_8">
    <vt:lpwstr> presumably due to cisplatin’s propensity to form intra- and interstrand crosslinks between purine bases in DNA. We identified likely cisplatin exposure in nine hepatocellular carcinomas and three esophageal adenocarcinomas. All hepatocellular carcinomas </vt:lpwstr>
  </property>
  <property fmtid="{D5CDD505-2E9C-101B-9397-08002B2CF9AE}" pid="51" name="ZOTERO_BREF_97iR0u2ckHXQ_9">
    <vt:lpwstr>for which clinical data were available and all esophageal cancers indeed had histories of cisplatin treatment. We experimentally delineated the single and dinucleotide mutational signature of cisplatin. This signature enabled us to detect previous cisplat</vt:lpwstr>
  </property>
  <property fmtid="{D5CDD505-2E9C-101B-9397-08002B2CF9AE}" pid="52" name="ZOTERO_BREF_97iR0u2ckHXQ_10">
    <vt:lpwstr>in exposure in human hepatocellular carcinomas and esophageal adenocarcinomas with high confidence.","container-title":"Genome Research","DOI":"10.1101/gr.230219.117","ISSN":"15495469","issue":"5","note":"PMID: 29632087\npublisher: Cold Spring Harbor Labo</vt:lpwstr>
  </property>
  <property fmtid="{D5CDD505-2E9C-101B-9397-08002B2CF9AE}" pid="53" name="ZOTERO_BREF_97iR0u2ckHXQ_11">
    <vt:lpwstr>ratory Press","page":"654-665","title":"In-depth characterization of the cisplatin mutational signature in human cell lines and in esophageal and liver tumors","volume":"28","author":[{"family":"Boot","given":"Arnoud"},{"family":"Huang","given":"Mi Ni"},{</vt:lpwstr>
  </property>
  <property fmtid="{D5CDD505-2E9C-101B-9397-08002B2CF9AE}" pid="54" name="ZOTERO_BREF_97iR0u2ckHXQ_12">
    <vt:lpwstr>"family":"Ng","given":"Alvin W.T."},{"family":"Ho","given":"Szu Chi"},{"family":"Lim","given":"Jing Quan"},{"family":"Kawakami","given":"Yoshiiku"},{"family":"Chayama","given":"Kazuaki"},{"family":"Teh","given":"Bin Tean"},{"family":"Nakagawa","given":"Hi</vt:lpwstr>
  </property>
  <property fmtid="{D5CDD505-2E9C-101B-9397-08002B2CF9AE}" pid="55" name="ZOTERO_BREF_97iR0u2ckHXQ_13">
    <vt:lpwstr>dewaki"},{"family":"Rozen","given":"Steven G."}],"issued":{"date-parts":[["2018",5,1]]}}},{"id":"AJFingkj/LY267gxK","uris":["http://zotero.org/users/14858941/items/Q53JF7HS"],"itemData":{"id":523,"type":"article-journal","abstract":"Aflatoxin B1 (AFB1) is</vt:lpwstr>
  </property>
  <property fmtid="{D5CDD505-2E9C-101B-9397-08002B2CF9AE}" pid="56" name="ZOTERO_BREF_97iR0u2ckHXQ_14">
    <vt:lpwstr> a mutagen and IARC (International Agency for Research on Cancer) Group 1 carcinogen that causes hepatocellular carcinoma (HCC). Here, we present the first whole-genome data on the mutational signatures of AFB1 exposure from a total of &gt;40,000 mutations i</vt:lpwstr>
  </property>
  <property fmtid="{D5CDD505-2E9C-101B-9397-08002B2CF9AE}" pid="57" name="ZOTERO_BREF_97iR0u2ckHXQ_15">
    <vt:lpwstr>n four experimental systems: two different human cell lines, in liver tumors in wild-type mice, and in mice that carried a hepatitis B surface antigen transgene-this to model the multiplicative effects of aflatoxin exposure and hepatitis B in causing HCC.</vt:lpwstr>
  </property>
  <property fmtid="{D5CDD505-2E9C-101B-9397-08002B2CF9AE}" pid="58" name="ZOTERO_BREF_97iR0u2ckHXQ_16">
    <vt:lpwstr> AFB1 mutational signatures from all four experimental systems were remarkably similar. We integrated the experimental mutational signatures with data from newly sequenced HCCs from Qidong County, China, a region of well-studied aflatoxin exposure. This i</vt:lpwstr>
  </property>
  <property fmtid="{D5CDD505-2E9C-101B-9397-08002B2CF9AE}" pid="59" name="ZOTERO_BREF_97iR0u2ckHXQ_17">
    <vt:lpwstr>ndicated that COSMIC mutational signature 24, previously hypothesized to stem from aflatoxin exposure, indeed likely represents AFB1 exposure, possibly combined with other exposures. Among published somatic mutation data, we found evidence of AFB1 exposur</vt:lpwstr>
  </property>
  <property fmtid="{D5CDD505-2E9C-101B-9397-08002B2CF9AE}" pid="60" name="ZOTERO_BREF_97iR0u2ckHXQ_18">
    <vt:lpwstr>e in 0.7% of HCCs treated in North America, 1% of HCCs from Japan, but 16% of HCCs from Hong Kong. Thus, aflatoxin exposure apparently remains a substantial public health issue in some areas. This aspect of our study exemplifies the promise of future wide</vt:lpwstr>
  </property>
  <property fmtid="{D5CDD505-2E9C-101B-9397-08002B2CF9AE}" pid="61" name="ZOTERO_BREF_97iR0u2ckHXQ_19">
    <vt:lpwstr>spread resequencing of tumor genomes in providing new insights into the contribution of mutagenic exposures to cancer incidence.","container-title":"Genome Research","DOI":"10.1101/gr.220038.116","ISSN":"15495469","issue":"9","note":"PMID: 28739859","page</vt:lpwstr>
  </property>
  <property fmtid="{D5CDD505-2E9C-101B-9397-08002B2CF9AE}" pid="62" name="ZOTERO_BREF_97iR0u2ckHXQ_20">
    <vt:lpwstr>":"1475-1486","title":"Genome-scale mutational signatures of aflatoxin in cells, mice, and human tumors","volume":"27","author":[{"family":"Huang","given":"Mi Ni"},{"family":"Yu","given":"Willie"},{"family":"Teoh","given":"Wei Wei"},{"family":"Ardin","giv</vt:lpwstr>
  </property>
  <property fmtid="{D5CDD505-2E9C-101B-9397-08002B2CF9AE}" pid="63" name="ZOTERO_BREF_97iR0u2ckHXQ_21">
    <vt:lpwstr>en":"Maude"},{"family":"Jusakul","given":"Apinya"},{"family":"Ng","given":"Alvin Wei Tian"},{"family":"Boot","given":"Arnoud"},{"family":"Abedi-Ardekani","given":"Behnoush"},{"family":"Villar","given":"Stephanie"},{"family":"Myint","given":"Swe Swe"},{"fa</vt:lpwstr>
  </property>
  <property fmtid="{D5CDD505-2E9C-101B-9397-08002B2CF9AE}" pid="64" name="ZOTERO_BREF_97iR0u2ckHXQ_22">
    <vt:lpwstr>mily":"Othman","given":"Rashidah"},{"family":"Poon","given":"Song Ling"},{"family":"Heguy","given":"Adriana"},{"family":"Olivier","given":"Magali"},{"family":"Hollstein","given":"Monica"},{"family":"Tan","given":"Patrick"},{"family":"Teh","given":"Bin Tea</vt:lpwstr>
  </property>
  <property fmtid="{D5CDD505-2E9C-101B-9397-08002B2CF9AE}" pid="65" name="ZOTERO_BREF_97iR0u2ckHXQ_23">
    <vt:lpwstr>n"},{"family":"Sabapathy","given":"Kanaga"},{"family":"Zavadil","given":"Jiri"},{"family":"Rozen","given":"Steven G."}],"issued":{"date-parts":[["2017"]]}}},{"id":"AJFingkj/9fxGizvb","uris":["http://zotero.org/users/14858941/items/68A8PIRQ"],"itemData":{"</vt:lpwstr>
  </property>
  <property fmtid="{D5CDD505-2E9C-101B-9397-08002B2CF9AE}" pid="66" name="ZOTERO_BREF_97iR0u2ckHXQ_24">
    <vt:lpwstr>id":657,"type":"article-journal","abstract":"Whole-genome-sequencing (WGS) of human tumors has revealed distinct mutation patterns that hint at the causative origins of cancer. We examined mutational signatures in 324 WGS human-induced pluripotent stem ce</vt:lpwstr>
  </property>
  <property fmtid="{D5CDD505-2E9C-101B-9397-08002B2CF9AE}" pid="67" name="ZOTERO_BREF_97iR0u2ckHXQ_25">
    <vt:lpwstr>lls exposed to 79 known or suspected environmental carcinogens. Forty-one yielded characteristic substitution mutational signatures. Some were similar to signatures found in human tumors. Additionally, six agents produced double-substitution signatures an</vt:lpwstr>
  </property>
  <property fmtid="{D5CDD505-2E9C-101B-9397-08002B2CF9AE}" pid="68" name="ZOTERO_BREF_97iR0u2ckHXQ_26">
    <vt:lpwstr>d eight produced indel signatures. Investigating mutation asymmetries across genome topography revealed fully functional mismatch and transcription-coupled repair pathways. DNA damage induced by environmental mutagens can be resolved by disparate repair a</vt:lpwstr>
  </property>
  <property fmtid="{D5CDD505-2E9C-101B-9397-08002B2CF9AE}" pid="69" name="ZOTERO_BREF_97iR0u2ckHXQ_27">
    <vt:lpwstr>nd/or replicative pathways, resulting in an assortment of signature outcomes even for a single agent. This compendium of experimentally induced mutational signatures permits further exploration of roles of environmental agents in cancer etiology and under</vt:lpwstr>
  </property>
  <property fmtid="{D5CDD505-2E9C-101B-9397-08002B2CF9AE}" pid="70" name="ZOTERO_BREF_97iR0u2ckHXQ_28">
    <vt:lpwstr>scores how human stem cell DNA is directly vulnerable to environmental agents. Video Abstract: The effects of a range of environmental mutagens in terms of the kinds of mutations they induce and how these are repaired by the cell is presented in the form </vt:lpwstr>
  </property>
  <property fmtid="{D5CDD505-2E9C-101B-9397-08002B2CF9AE}" pid="71" name="ZOTERO_BREF_97iR0u2ckHXQ_29">
    <vt:lpwstr>of a resource.","container-title":"Cell","DOI":"10.1016/j.cell.2019.03.001","ISSN":"10974172","issue":"4","note":"PMID: 30982602\npublisher: Cell Press","page":"821-836.e16","title":"A Compendium of Mutational Signatures of Environmental Agents","volume":</vt:lpwstr>
  </property>
  <property fmtid="{D5CDD505-2E9C-101B-9397-08002B2CF9AE}" pid="72" name="ZOTERO_BREF_97iR0u2ckHXQ_30">
    <vt:lpwstr>"177","author":[{"family":"Kucab","given":"Jill E."},{"family":"Zou","given":"Xueqing"},{"family":"Morganella","given":"Sandro"},{"family":"Joel","given":"Madeleine"},{"family":"Nanda","given":"A. Scott"},{"family":"Nagy","given":"Eszter"},{"family":"Gome</vt:lpwstr>
  </property>
  <property fmtid="{D5CDD505-2E9C-101B-9397-08002B2CF9AE}" pid="73" name="ZOTERO_BREF_97iR0u2ckHXQ_31">
    <vt:lpwstr>z","given":"Celine"},{"family":"Degasperi","given":"Andrea"},{"family":"Harris","given":"Rebecca"},{"family":"Jackson","given":"Stephen P."},{"family":"Arlt","given":"Volker M."},{"family":"Phillips","given":"David H."},{"family":"Nik-Zainal","given":"Ser</vt:lpwstr>
  </property>
  <property fmtid="{D5CDD505-2E9C-101B-9397-08002B2CF9AE}" pid="74" name="ZOTERO_BREF_97iR0u2ckHXQ_32">
    <vt:lpwstr>ena"}],"issued":{"date-parts":[["2019",5,2]]}}},{"id":"AJFingkj/RPwleMXs","uris":["http://zotero.org/users/14858941/items/ZHYU7DND"],"itemData":{"id":723,"type":"article-journal","abstract":"Human tissue three-dimensional (3D) organoid cultures have the p</vt:lpwstr>
  </property>
  <property fmtid="{D5CDD505-2E9C-101B-9397-08002B2CF9AE}" pid="75" name="ZOTERO_BREF_97iR0u2ckHXQ_33">
    <vt:lpwstr>otential to reproduce in vitro the physiological properties and cellular architecture of the organs from which they are derived. The ability of organoid cultures derived from human stomach, liver, kidney, and colon to metabolically activate three dietary </vt:lpwstr>
  </property>
  <property fmtid="{D5CDD505-2E9C-101B-9397-08002B2CF9AE}" pid="76" name="ZOTERO_BREF_97iR0u2ckHXQ_34">
    <vt:lpwstr>carcinogens, aflatoxin B1 (AFB1), aristolochic acid I (AAI), and 2-amino-1-methyl-6-phenylimidazo[4,5-b]pyridine (PhIP), was investigated. In each case, the response of a target tissue (liver for AFB1; kidney for AAI; colon for PhIP) was compared with tha</vt:lpwstr>
  </property>
  <property fmtid="{D5CDD505-2E9C-101B-9397-08002B2CF9AE}" pid="77" name="ZOTERO_BREF_97iR0u2ckHXQ_35">
    <vt:lpwstr>t of a nontarget tissue (gastric). After treatment cell viabilities were measured, DNA damage response (DDR) was determined by Western blotting for p-p53, p21, p-CHK2, and γ-H2AX, and DNA adduct formation was quantified by mass spectrometry. Induction of </vt:lpwstr>
  </property>
  <property fmtid="{D5CDD505-2E9C-101B-9397-08002B2CF9AE}" pid="78" name="ZOTERO_BREF_97iR0u2ckHXQ_36">
    <vt:lpwstr>the key xenobiotic-metabolizing enzymes (XMEs) CYP1A1, CYP1A2, CYP3A4, and NQO1 was assessed by qRT-PCR. We found that organoids from different tissues can activate AAI, AFB1, and PhIP. In some cases, this metabolic potential varied between tissues and be</vt:lpwstr>
  </property>
  <property fmtid="{D5CDD505-2E9C-101B-9397-08002B2CF9AE}" pid="79" name="ZOTERO_BREF_97iR0u2ckHXQ_37">
    <vt:lpwstr>tween different cultures of the same tissue. Similarly, variations in the levels of expression of XMEs were observed. At comparable levels of cytotoxicity, organoids derived from tissues that are considered targets for these carcinogens had higher levels </vt:lpwstr>
  </property>
  <property fmtid="{D5CDD505-2E9C-101B-9397-08002B2CF9AE}" pid="80" name="ZOTERO_BREF_97iR0u2ckHXQ_38">
    <vt:lpwstr>of adduct formation than a nontarget tissue.","container-title":"Chemical Research in Toxicology","DOI":"10.1021/acs.chemrestox.3c00255","ISSN":"0893-228X, 1520-5010","issue":"2","journalAbbreviation":"Chem. Res. Toxicol.","language":"en","license":"https</vt:lpwstr>
  </property>
  <property fmtid="{D5CDD505-2E9C-101B-9397-08002B2CF9AE}" pid="81" name="ZOTERO_BREF_97iR0u2ckHXQ_39">
    <vt:lpwstr>://creativecommons.org/licenses/by/4.0/","page":"234-247","source":"DOI.org (Crossref)","title":"Tissue Organoid Cultures Metabolize Dietary Carcinogens Proficiently and Are Effective Models for DNA Adduct Formation","volume":"37","author":[{"family":"Cai</vt:lpwstr>
  </property>
  <property fmtid="{D5CDD505-2E9C-101B-9397-08002B2CF9AE}" pid="82" name="ZOTERO_BREF_97iR0u2ckHXQ_40">
    <vt:lpwstr>pa Garcia","given":"Angela L."},{"family":"Kucab","given":"Jill E."},{"family":"Al-Serori","given":"Halh"},{"family":"Beck","given":"Rebekah S. S."},{"family":"Bellamri","given":"Madjda"},{"family":"Turesky","given":"Robert J."},{"family":"Groopman","give</vt:lpwstr>
  </property>
  <property fmtid="{D5CDD505-2E9C-101B-9397-08002B2CF9AE}" pid="83" name="ZOTERO_BREF_97iR0u2ckHXQ_41">
    <vt:lpwstr>n":"John D."},{"family":"Francies","given":"Hayley E."},{"family":"Garnett","given":"Mathew J."},{"family":"Huch","given":"Meritxell"},{"family":"Drost","given":"Jarno"},{"family":"Zilbauer","given":"Matthias"},{"family":"Arlt","given":"Volker M."},{"fami</vt:lpwstr>
  </property>
  <property fmtid="{D5CDD505-2E9C-101B-9397-08002B2CF9AE}" pid="84" name="ZOTERO_BREF_97iR0u2ckHXQ_42">
    <vt:lpwstr>ly":"Phillips","given":"David H."}],"issued":{"date-parts":[["2024",2,19]]}}},{"id":"AJFingkj/VdJ2tSJE","uris":["http://zotero.org/users/14858941/items/JN7Q4RD4"],"itemData":{"id":724,"type":"article-journal","container-title":"Nature Genetics","DOI":"10.</vt:lpwstr>
  </property>
  <property fmtid="{D5CDD505-2E9C-101B-9397-08002B2CF9AE}" pid="85" name="ZOTERO_BREF_97iR0u2ckHXQ_43">
    <vt:lpwstr>1038/s41588-020-0692-4","ISSN":"1061-4036, 1546-1718","issue":"11","journalAbbreviation":"Nat Genet","language":"en","page":"1189-1197","source":"DOI.org (Crossref)","title":"The mutational signature profile of known and suspected human carcinogens in mic</vt:lpwstr>
  </property>
  <property fmtid="{D5CDD505-2E9C-101B-9397-08002B2CF9AE}" pid="86" name="ZOTERO_BREF_97iR0u2ckHXQ_44">
    <vt:lpwstr>e","volume":"52","author":[{"family":"Riva","given":"Laura"},{"family":"Pandiri","given":"Arun R."},{"family":"Li","given":"Yun Rose"},{"family":"Droop","given":"Alastair"},{"family":"Hewinson","given":"James"},{"family":"Quail","given":"Michael A."},{"fa</vt:lpwstr>
  </property>
  <property fmtid="{D5CDD505-2E9C-101B-9397-08002B2CF9AE}" pid="87" name="ZOTERO_BREF_97iR0u2ckHXQ_45">
    <vt:lpwstr>mily":"Iyer","given":"Vivek"},{"family":"Shepherd","given":"Rebecca"},{"family":"Herbert","given":"Ronald A."},{"family":"Campbell","given":"Peter J."},{"family":"Sills","given":"Robert C."},{"family":"Alexandrov","given":"Ludmil B."},{"family":"Balmain",</vt:lpwstr>
  </property>
  <property fmtid="{D5CDD505-2E9C-101B-9397-08002B2CF9AE}" pid="88" name="ZOTERO_BREF_97iR0u2ckHXQ_46">
    <vt:lpwstr>"given":"Allan"},{"family":"Adams","given":"David J."}],"issued":{"date-parts":[["2020",11]]}}}],"schema":"https://github.com/citation-style-language/schema/raw/master/csl-citation.json"}</vt:lpwstr>
  </property>
  <property fmtid="{D5CDD505-2E9C-101B-9397-08002B2CF9AE}" pid="89" name="ZOTERO_BREF_DDRXI6EgPLjA_1">
    <vt:lpwstr>ZOTERO_ITEM CSL_CITATION {"citationID":"xlu6Z2Gq","properties":{"formattedCitation":"(Alexandrov et al. 2020; 2014; Nik-Zainal et al. 2012; Degasperi et al. 2022; Chen et al. 2024; Jin et al. 2024; Koh et al. 2025)","plainCitation":"(Alexandrov et al. 202</vt:lpwstr>
  </property>
  <property fmtid="{D5CDD505-2E9C-101B-9397-08002B2CF9AE}" pid="90" name="ZOTERO_BREF_DDRXI6EgPLjA_2">
    <vt:lpwstr>0; 2014; Nik-Zainal et al. 2012; Degasperi et al. 2022; Chen et al. 2024; Jin et al. 2024; Koh et al. 2025)","noteIndex":0},"citationItems":[{"id":"AJFingkj/Y4S2OTzz","uris":["http://zotero.org/users/14858941/items/D4J6FKUG"],"itemData":{"id":659,"type":"</vt:lpwstr>
  </property>
  <property fmtid="{D5CDD505-2E9C-101B-9397-08002B2CF9AE}" pid="91" name="ZOTERO_BREF_DDRXI6EgPLjA_3">
    <vt:lpwstr>article-journal","abstract":"Somatic mutations in cancer genomes are caused by multiple mutational processes, each of which generates a characteristic mutational signature1. Here, as part of the Pan-Cancer Analysis of Whole Genomes (PCAWG) Consortium2 of </vt:lpwstr>
  </property>
  <property fmtid="{D5CDD505-2E9C-101B-9397-08002B2CF9AE}" pid="92" name="ZOTERO_BREF_DDRXI6EgPLjA_4">
    <vt:lpwstr>the International Cancer Genome Consortium (ICGC) and The Cancer Genome Atlas (TCGA), we characterized mutational signatures using 84,729,690 somatic mutations from 4,645 whole-genome and 19,184 exome sequences that encompass most types of cancer. We iden</vt:lpwstr>
  </property>
  <property fmtid="{D5CDD505-2E9C-101B-9397-08002B2CF9AE}" pid="93" name="ZOTERO_BREF_DDRXI6EgPLjA_5">
    <vt:lpwstr>tified 49 single-base-substitution, 11 doublet-base-substitution, 4 clustered-base-substitution and 17 small insertion-and-deletion signatures. The substantial size of our dataset, compared with previous analyses3–15, enabled the discovery of new signatur</vt:lpwstr>
  </property>
  <property fmtid="{D5CDD505-2E9C-101B-9397-08002B2CF9AE}" pid="94" name="ZOTERO_BREF_DDRXI6EgPLjA_6">
    <vt:lpwstr>es, the separation of overlapping signatures and the decomposition of signatures into components that may represent associated—but distinct—DNA damage, repair and/or replication mechanisms. By estimating the contribution of each signature to the mutationa</vt:lpwstr>
  </property>
  <property fmtid="{D5CDD505-2E9C-101B-9397-08002B2CF9AE}" pid="95" name="ZOTERO_BREF_DDRXI6EgPLjA_7">
    <vt:lpwstr>l catalogues of individual cancer genomes, we revealed associations of signatures to exogenous or endogenous exposures, as well as to defective DNA-maintenance processes. However, many signatures are of unknown cause. This analysis provides a systematic p</vt:lpwstr>
  </property>
  <property fmtid="{D5CDD505-2E9C-101B-9397-08002B2CF9AE}" pid="96" name="ZOTERO_BREF_DDRXI6EgPLjA_8">
    <vt:lpwstr>erspective on the repertoire of mutational processes that contribute to the development of human cancer.","container-title":"Nature","DOI":"10.1038/s41586-020-1943-3","ISSN":"14764687","issue":"7793","note":"PMID: 32025018\npublisher: Nature Research","pa</vt:lpwstr>
  </property>
  <property fmtid="{D5CDD505-2E9C-101B-9397-08002B2CF9AE}" pid="97" name="ZOTERO_BREF_DDRXI6EgPLjA_9">
    <vt:lpwstr>ge":"94-101","title":"The repertoire of mutational signatures in human cancer","volume":"578","author":[{"family":"Alexandrov","given":"Ludmil B."},{"family":"Kim","given":"Jaegil"},{"family":"Haradhvala","given":"Nicholas J."},{"family":"Huang","given":"</vt:lpwstr>
  </property>
  <property fmtid="{D5CDD505-2E9C-101B-9397-08002B2CF9AE}" pid="98" name="ZOTERO_BREF_DDRXI6EgPLjA_10">
    <vt:lpwstr>Mi Ni"},{"family":"Tian Ng","given":"Alvin Wei"},{"family":"Wu","given":"Yang"},{"family":"Boot","given":"Arnoud"},{"family":"Covington","given":"Kyle R."},{"family":"Gordenin","given":"Dmitry A."},{"family":"Bergstrom","given":"Erik N."},{"family":"Islam</vt:lpwstr>
  </property>
  <property fmtid="{D5CDD505-2E9C-101B-9397-08002B2CF9AE}" pid="99" name="ZOTERO_BREF_DDRXI6EgPLjA_11">
    <vt:lpwstr>","given":"S. M.Ashiqul"},{"family":"Lopez-Bigas","given":"Nuria"},{"family":"Klimczak","given":"Leszek J."},{"family":"McPherson","given":"John R."},{"family":"Morganella","given":"Sandro"},{"family":"Sabarinathan","given":"Radhakrishnan"},{"family":"Whe</vt:lpwstr>
  </property>
  <property fmtid="{D5CDD505-2E9C-101B-9397-08002B2CF9AE}" pid="100" name="ZOTERO_BREF_DDRXI6EgPLjA_12">
    <vt:lpwstr>eler","given":"David A."},{"family":"Mustonen","given":"Ville"},{"family":"Boutros","given":"Paul"},{"family":"Chan","given":"Kin"},{"family":"Fujimoto","given":"Akihiro"},{"family":"Getz","given":"Gad"},{"family":"Huang","given":"Mi Ni"},{"family":"Kazan</vt:lpwstr>
  </property>
  <property fmtid="{D5CDD505-2E9C-101B-9397-08002B2CF9AE}" pid="101" name="ZOTERO_BREF_DDRXI6EgPLjA_13">
    <vt:lpwstr>ov","given":"Marat"},{"family":"Lawrence","given":"Michael"},{"family":"Martincorena","given":"Iñigo"},{"family":"Morganella","given":"Sandro"},{"family":"Nakagawa","given":"Hidewaki"},{"family":"Polak","given":"Paz"},{"family":"Prokopec","given":"Stephen</vt:lpwstr>
  </property>
  <property fmtid="{D5CDD505-2E9C-101B-9397-08002B2CF9AE}" pid="102" name="ZOTERO_BREF_DDRXI6EgPLjA_14">
    <vt:lpwstr>ie"},{"family":"Roberts","given":"Steven A."},{"family":"Rozen","given":"Steven G."},{"family":"Saini","given":"Natalie"},{"family":"Shibata","given":"Tatsuhiro"},{"family":"Shiraishi","given":"Yuichi"},{"family":"Stratton","given":"Michael R."},{"family"</vt:lpwstr>
  </property>
  <property fmtid="{D5CDD505-2E9C-101B-9397-08002B2CF9AE}" pid="103" name="ZOTERO_BREF_DDRXI6EgPLjA_15">
    <vt:lpwstr>:"Teh","given":"Bin Tean"},{"family":"Vázquez-García","given":"Ignacio"},{"family":"Yousif","given":"Fouad"},{"family":"Yu","given":"Willie"}],"issued":{"date-parts":[["2020",2,6]]}}},{"id":"AJFingkj/vNfyJBhK","uris":["http://zotero.org/users/14858941/ite</vt:lpwstr>
  </property>
  <property fmtid="{D5CDD505-2E9C-101B-9397-08002B2CF9AE}" pid="104" name="ZOTERO_BREF_DDRXI6EgPLjA_16">
    <vt:lpwstr>ms/RRYFUNRP"],"itemData":{"id":407,"type":"article-journal","DOI":"10.1038/nature12477.Signatures","issue":"7463","page":"415-421","title":"Signatures of mutational processes in human cancer","volume":"500","author":[{"family":"Alexandrov","given":"Ludmil</vt:lpwstr>
  </property>
  <property fmtid="{D5CDD505-2E9C-101B-9397-08002B2CF9AE}" pid="105" name="ZOTERO_BREF_DDRXI6EgPLjA_17">
    <vt:lpwstr> B"},{"family":"Nik-zainal","given":"Serena"},{"family":"Wedge","given":"David C"},{"family":"Aparicio","given":"Samuel A J R"}],"issued":{"date-parts":[["2014"]]}}},{"id":"AJFingkj/2dHPJO1G","uris":["http://zotero.org/users/14858941/items/VJYSVGFQ"],"ite</vt:lpwstr>
  </property>
  <property fmtid="{D5CDD505-2E9C-101B-9397-08002B2CF9AE}" pid="106" name="ZOTERO_BREF_DDRXI6EgPLjA_18">
    <vt:lpwstr>mData":{"id":399,"type":"article-journal","abstract":"All cancers carry somatic mutations. The patterns of mutation in cancer genomes reflect the DNA damage and repair processes to which cancer cells and their precursors have been exposed. To explore thes</vt:lpwstr>
  </property>
  <property fmtid="{D5CDD505-2E9C-101B-9397-08002B2CF9AE}" pid="107" name="ZOTERO_BREF_DDRXI6EgPLjA_19">
    <vt:lpwstr>e mechanisms further, we generated catalogs of somatic mutation from 21 breast cancers and applied mathematical methods to extract mutational signatures of the underlying processes. Multiple distinct single- and double-nucleotide substitution signatures w</vt:lpwstr>
  </property>
  <property fmtid="{D5CDD505-2E9C-101B-9397-08002B2CF9AE}" pid="108" name="ZOTERO_BREF_DDRXI6EgPLjA_20">
    <vt:lpwstr>ere discernible. Cancers with BRCA1 or BRCA2 mutations exhibited a characteristic combination of substitution mutation signatures and a distinctive profile of deletions. Complex relationships between somatic mutation prevalence and transcription were dete</vt:lpwstr>
  </property>
  <property fmtid="{D5CDD505-2E9C-101B-9397-08002B2CF9AE}" pid="109" name="ZOTERO_BREF_DDRXI6EgPLjA_21">
    <vt:lpwstr>cted. A remarkable phenomenon of localized hypermutation, termed \"kataegis,\" was observed. Regions of kataegis differed between cancers but usually colocalized with somatic rearrangements. Base substitutions in these regions were almost exclusively of c</vt:lpwstr>
  </property>
  <property fmtid="{D5CDD505-2E9C-101B-9397-08002B2CF9AE}" pid="110" name="ZOTERO_BREF_DDRXI6EgPLjA_22">
    <vt:lpwstr>ytosine at TpC dinucleotides. The mechanisms underlying most of these mutational signatures are unknown. However, a role for the APOBEC family of cytidine deaminases is proposed. © 2012 Elsevier Inc.","container-title":"Cell","DOI":"10.1016/j.cell.2012.04</vt:lpwstr>
  </property>
  <property fmtid="{D5CDD505-2E9C-101B-9397-08002B2CF9AE}" pid="111" name="ZOTERO_BREF_DDRXI6EgPLjA_23">
    <vt:lpwstr>.024","ISSN":"00928674","issue":"5","note":"PMID: 22608084\nISBN: 1097-4172 (Electronic)\\r0092-8674 (Linking)","page":"979-993","title":"Mutational processes molding the genomes of 21 breast cancers","volume":"149","author":[{"family":"Nik-Zainal","given</vt:lpwstr>
  </property>
  <property fmtid="{D5CDD505-2E9C-101B-9397-08002B2CF9AE}" pid="112" name="ZOTERO_BREF_DDRXI6EgPLjA_24">
    <vt:lpwstr>":"Serena"},{"family":"Alexandrov","given":"Ludmil B."},{"family":"Wedge","given":"David C."},{"family":"Van Loo","given":"Peter"},{"family":"Greenman","given":"Christopher D."},{"family":"Raine","given":"Keiran"},{"family":"Jones","given":"David"},{"fami</vt:lpwstr>
  </property>
  <property fmtid="{D5CDD505-2E9C-101B-9397-08002B2CF9AE}" pid="113" name="ZOTERO_BREF_DDRXI6EgPLjA_25">
    <vt:lpwstr>ly":"Hinton","given":"Jonathan"},{"family":"Marshall","given":"John"},{"family":"Stebbings","given":"Lucy A."},{"family":"Menzies","given":"Andrew"},{"family":"Martin","given":"Sancha"},{"family":"Leung","given":"Kenric"},{"family":"Chen","given":"Lina"},</vt:lpwstr>
  </property>
  <property fmtid="{D5CDD505-2E9C-101B-9397-08002B2CF9AE}" pid="114" name="ZOTERO_BREF_DDRXI6EgPLjA_26">
    <vt:lpwstr>{"family":"Leroy","given":"Catherine"},{"family":"Ramakrishna","given":"Manasa"},{"family":"Rance","given":"Richard"},{"family":"Lau","given":"King Wai"},{"family":"Mudie","given":"Laura J."},{"family":"Varela","given":"Ignacio"},{"family":"McBride","give</vt:lpwstr>
  </property>
  <property fmtid="{D5CDD505-2E9C-101B-9397-08002B2CF9AE}" pid="115" name="ZOTERO_BREF_DDRXI6EgPLjA_27">
    <vt:lpwstr>n":"David J."},{"family":"Bignell","given":"Graham R."},{"family":"Cooke","given":"Susanna L."},{"family":"Shlien","given":"Adam"},{"family":"Gamble","given":"John"},{"family":"Whitmore","given":"Ian"},{"family":"Maddison","given":"Mark"},{"family":"Tarpe</vt:lpwstr>
  </property>
  <property fmtid="{D5CDD505-2E9C-101B-9397-08002B2CF9AE}" pid="116" name="ZOTERO_BREF_DDRXI6EgPLjA_28">
    <vt:lpwstr>y","given":"Patrick S."},{"family":"Davies","given":"Helen R."},{"family":"Papaemmanuil","given":"Elli"},{"family":"Stephens","given":"Philip J."},{"family":"McLaren","given":"Stuart"},{"family":"Butler","given":"Adam P."},{"family":"Teague","given":"Jon </vt:lpwstr>
  </property>
  <property fmtid="{D5CDD505-2E9C-101B-9397-08002B2CF9AE}" pid="117" name="ZOTERO_BREF_DDRXI6EgPLjA_29">
    <vt:lpwstr>W."},{"family":"Jönsson","given":"Göran"},{"family":"Garber","given":"Judy E."},{"family":"Silver","given":"Daniel"},{"family":"Miron","given":"Penelope"},{"family":"Fatima","given":"Aquila"},{"family":"Boyault","given":"Sandrine"},{"family":"Langerod","g</vt:lpwstr>
  </property>
  <property fmtid="{D5CDD505-2E9C-101B-9397-08002B2CF9AE}" pid="118" name="ZOTERO_BREF_DDRXI6EgPLjA_30">
    <vt:lpwstr>iven":"Anita"},{"family":"Tutt","given":"Andrew"},{"family":"Martens","given":"John W.M."},{"family":"Aparicio","given":"Samuel A.J.R."},{"family":"Borg","given":"Åke"},{"family":"Salomon","given":"Anne Vincent"},{"family":"Thomas","given":"Gilles"},{"fam</vt:lpwstr>
  </property>
  <property fmtid="{D5CDD505-2E9C-101B-9397-08002B2CF9AE}" pid="119" name="ZOTERO_BREF_DDRXI6EgPLjA_31">
    <vt:lpwstr>ily":"Borresen-Dale","given":"Anne Lise"},{"family":"Richardson","given":"Andrea L."},{"family":"Neuberger","given":"Michael S."},{"family":"Futreal","given":"P. Andrew"},{"family":"Campbell","given":"Peter J."},{"family":"Stratton","given":"Michael R."}]</vt:lpwstr>
  </property>
  <property fmtid="{D5CDD505-2E9C-101B-9397-08002B2CF9AE}" pid="120" name="ZOTERO_BREF_DDRXI6EgPLjA_32">
    <vt:lpwstr>,"issued":{"date-parts":[["2012"]]}}},{"id":"AJFingkj/RZjVYfTL","uris":["http://zotero.org/users/14858941/items/TB9QELAF"],"itemData":{"id":634,"type":"article-journal","abstract":"Whole-genome sequencing (WGS) permits comprehensive cancer genome analyses</vt:lpwstr>
  </property>
  <property fmtid="{D5CDD505-2E9C-101B-9397-08002B2CF9AE}" pid="121" name="ZOTERO_BREF_DDRXI6EgPLjA_33">
    <vt:lpwstr>, revealing mutational signatures, imprints of DNA damage, and repair processes that have arisen in each patient’s cancer. We performed mutational signature analyses on 12,222 whole-genome–sequenced tumor-normal matched pairs from patients recruited via t</vt:lpwstr>
  </property>
  <property fmtid="{D5CDD505-2E9C-101B-9397-08002B2CF9AE}" pid="122" name="ZOTERO_BREF_DDRXI6EgPLjA_34">
    <vt:lpwstr>he UK National Health Service (NHS). We contrasted our results with two independent cancer WGS datasets—from the International Cancer Genome Consortium (ICGC) and the Hartwig Medical Foundation (HMF)—involving 18,640 whole-genome–sequenced cancers in tota</vt:lpwstr>
  </property>
  <property fmtid="{D5CDD505-2E9C-101B-9397-08002B2CF9AE}" pid="123" name="ZOTERO_BREF_DDRXI6EgPLjA_35">
    <vt:lpwstr>l. Our analyses add 40 single and 18 double substitution signatures to the current mutational signature tally. We show for each organ that cancers have a limited number of common signatures and a long tail of rare signatures, and we provide a practical so</vt:lpwstr>
  </property>
  <property fmtid="{D5CDD505-2E9C-101B-9397-08002B2CF9AE}" pid="124" name="ZOTERO_BREF_DDRXI6EgPLjA_36">
    <vt:lpwstr>lution for applying this concept of common versus rare signatures to future analyses.","container-title":"Science","DOI":"10.1126/science.abl9283","ISSN":"10959203","issue":"6591","note":"PMID: 35949260\npublisher: American Association for the Advancement</vt:lpwstr>
  </property>
  <property fmtid="{D5CDD505-2E9C-101B-9397-08002B2CF9AE}" pid="125" name="ZOTERO_BREF_DDRXI6EgPLjA_37">
    <vt:lpwstr> of Science","title":"Substitution mutational signatures in whole-genome–sequenced cancers in the UK population","volume":"376","author":[{"family":"Degasperi","given":"Andrea"},{"family":"Zou","given":"Xueqing"},{"family":"Amarante","given":"Tauanne Dias</vt:lpwstr>
  </property>
  <property fmtid="{D5CDD505-2E9C-101B-9397-08002B2CF9AE}" pid="126" name="ZOTERO_BREF_DDRXI6EgPLjA_38">
    <vt:lpwstr>"},{"family":"Martinez-Martinez","given":"Andrea"},{"family":"Koh","given":"Gene Ching Chiek"},{"family":"Dias","given":"João M.L."},{"family":"Heskin","given":"Laura"},{"family":"Chmelova","given":"Lucia"},{"family":"Rinaldi","given":"Giuseppe"},{"family</vt:lpwstr>
  </property>
  <property fmtid="{D5CDD505-2E9C-101B-9397-08002B2CF9AE}" pid="127" name="ZOTERO_BREF_DDRXI6EgPLjA_39">
    <vt:lpwstr>":"Wang","given":"Valerie Ya Wen"},{"family":"Nanda","given":"Arjun S."},{"family":"Bernstein","given":"Aaron"},{"family":"Momen","given":"Sophie E."},{"family":"Young","given":"Jamie"},{"family":"Perez-Gil","given":"Daniel"},{"family":"Memari","given":"Y</vt:lpwstr>
  </property>
  <property fmtid="{D5CDD505-2E9C-101B-9397-08002B2CF9AE}" pid="128" name="ZOTERO_BREF_DDRXI6EgPLjA_40">
    <vt:lpwstr>asin"},{"family":"Badja","given":"Cherif"},{"family":"Shooter","given":"Scott"},{"family":"Czarnecki","given":"Jan"},{"family":"Brown","given":"Matthew A."},{"family":"Davies","given":"Helen R."},{"family":"Nik-Zainal","given":"Serena"}],"issued":{"date-p</vt:lpwstr>
  </property>
  <property fmtid="{D5CDD505-2E9C-101B-9397-08002B2CF9AE}" pid="129" name="ZOTERO_BREF_DDRXI6EgPLjA_41">
    <vt:lpwstr>arts":[["2022",4,22]]}}},{"id":"AJFingkj/Qfkl3kW0","uris":["http://zotero.org/users/14858941/items/U9IWAMHL"],"itemData":{"id":630,"type":"article-journal","abstract":"Over half of hepatocellular carcinoma (HCC) cases diagnosed worldwide are in China1–3. </vt:lpwstr>
  </property>
  <property fmtid="{D5CDD505-2E9C-101B-9397-08002B2CF9AE}" pid="130" name="ZOTERO_BREF_DDRXI6EgPLjA_42">
    <vt:lpwstr>However, whole-genome analysis of hepatitis B virus (HBV)-associated HCC in Chinese individuals is limited4–8, with current analyses of HCC mainly from non-HBV-enriched populations9,10. Here we initiated the Chinese Liver Cancer Atlas (CLCA) project and p</vt:lpwstr>
  </property>
  <property fmtid="{D5CDD505-2E9C-101B-9397-08002B2CF9AE}" pid="131" name="ZOTERO_BREF_DDRXI6EgPLjA_43">
    <vt:lpwstr>erformed deep whole-genome sequencing (average depth, 120×) of 494 HCC tumours. We identified 6 coding and 28 non-coding previously undescribed driver candidates. Five previously undescribed mutational signatures were found, including aristolochic-acid-as</vt:lpwstr>
  </property>
  <property fmtid="{D5CDD505-2E9C-101B-9397-08002B2CF9AE}" pid="132" name="ZOTERO_BREF_DDRXI6EgPLjA_44">
    <vt:lpwstr>sociated indel and doublet base signatures, and a single-base-substitution signature that we termed SBS_H8. Pentanucleotide context analysis and experimental validation confirmed that SBS_H8 was distinct to the aristolochic-acid-associated SBS22. Notably,</vt:lpwstr>
  </property>
  <property fmtid="{D5CDD505-2E9C-101B-9397-08002B2CF9AE}" pid="133" name="ZOTERO_BREF_DDRXI6EgPLjA_45">
    <vt:lpwstr> HBV integrations could take the form of extrachromosomal circular DNA, resulting in elevated copy numbers and gene expression. Our high-depth data also enabled us to characterize subclonal clustered alterations, including chromothripsis, chromoplexy and </vt:lpwstr>
  </property>
  <property fmtid="{D5CDD505-2E9C-101B-9397-08002B2CF9AE}" pid="134" name="ZOTERO_BREF_DDRXI6EgPLjA_46">
    <vt:lpwstr>kataegis, suggesting that these catastrophic events could also occur in late stages of hepatocarcinogenesis. Pathway analysis of all classes of alterations further linked non-coding mutations to dysregulation of liver metabolism. Finally, we performed in </vt:lpwstr>
  </property>
  <property fmtid="{D5CDD505-2E9C-101B-9397-08002B2CF9AE}" pid="135" name="ZOTERO_BREF_DDRXI6EgPLjA_47">
    <vt:lpwstr>vitro and in vivo assays to show that fibrinogen alpha chain (FGA), determined as both a candidate coding and non-coding driver, regulates HCC progression and metastasis. Our CLCA study depicts a detailed genomic landscape and evolutionary history of HCC </vt:lpwstr>
  </property>
  <property fmtid="{D5CDD505-2E9C-101B-9397-08002B2CF9AE}" pid="136" name="ZOTERO_BREF_DDRXI6EgPLjA_48">
    <vt:lpwstr>in Chinese individuals, providing important clinical implications.","container-title":"Nature","DOI":"10.1038/s41586-024-07054-3","ISSN":"14764687","language":"en-US","note":"publisher: Nature Research","title":"Deep whole-genome analysis of 494 hepatocel</vt:lpwstr>
  </property>
  <property fmtid="{D5CDD505-2E9C-101B-9397-08002B2CF9AE}" pid="137" name="ZOTERO_BREF_DDRXI6EgPLjA_49">
    <vt:lpwstr>lular carcinomas","author":[{"family":"Chen","given":"Lei"},{"family":"Zhang","given":"Chong"},{"family":"Xue","given":"Ruidong"},{"family":"Liu","given":"Mo"},{"family":"Bai","given":"Jian"},{"family":"Bao","given":"Jinxia"},{"family":"Wang","given":"Yin</vt:lpwstr>
  </property>
  <property fmtid="{D5CDD505-2E9C-101B-9397-08002B2CF9AE}" pid="138" name="ZOTERO_BREF_DDRXI6EgPLjA_50">
    <vt:lpwstr>"},{"family":"Jiang","given":"Nanhai"},{"family":"Li","given":"Zhixuan"},{"family":"Wang","given":"Wenwen"},{"family":"Wang","given":"Ruiru"},{"family":"Zheng","given":"Bo"},{"family":"Yang","given":"Airong"},{"family":"Hu","given":"Ji"},{"family":"Liu","</vt:lpwstr>
  </property>
  <property fmtid="{D5CDD505-2E9C-101B-9397-08002B2CF9AE}" pid="139" name="ZOTERO_BREF_DDRXI6EgPLjA_51">
    <vt:lpwstr>given":"Ke"},{"family":"Shen","given":"Siyun"},{"family":"Zhang","given":"Yangqianwen"},{"family":"Bai","given":"Mixue"},{"family":"Wang","given":"Yan"},{"family":"Zhu","given":"Yanjing"},{"family":"Yang","given":"Shuai"},{"family":"Gao","given":"Qiang"},</vt:lpwstr>
  </property>
  <property fmtid="{D5CDD505-2E9C-101B-9397-08002B2CF9AE}" pid="140" name="ZOTERO_BREF_DDRXI6EgPLjA_52">
    <vt:lpwstr>{"family":"Gu","given":"Jin"},{"family":"Gao","given":"Dong"},{"family":"Wang","given":"Xin Wei"},{"family":"Nakagawa","given":"Hidewaki"},{"family":"Zhang","given":"Ning"},{"family":"Wu","given":"Lin"},{"family":"Rozen","given":"Steven G."},{"family":"Ba</vt:lpwstr>
  </property>
  <property fmtid="{D5CDD505-2E9C-101B-9397-08002B2CF9AE}" pid="141" name="ZOTERO_BREF_DDRXI6EgPLjA_53">
    <vt:lpwstr>i","given":"Fan"},{"family":"Wang","given":"Hongyang"}],"issued":{"date-parts":[["2024",3,21]]}}},{"id":"AJFingkj/HOa6bQ8v","uris":["http://zotero.org/users/14858941/items/WC3TIICG"],"itemData":{"id":636,"type":"article-journal","abstract":"Mutational sig</vt:lpwstr>
  </property>
  <property fmtid="{D5CDD505-2E9C-101B-9397-08002B2CF9AE}" pid="142" name="ZOTERO_BREF_DDRXI6EgPLjA_54">
    <vt:lpwstr>nature analysis is a recent computational approach for interpreting somatic mutations in the genome. Its application to cancer data has enhanced our understanding of mutational forces driving tumorigenesis and demonstrated its potential to inform prognosi</vt:lpwstr>
  </property>
  <property fmtid="{D5CDD505-2E9C-101B-9397-08002B2CF9AE}" pid="143" name="ZOTERO_BREF_DDRXI6EgPLjA_55">
    <vt:lpwstr>s and treatment decisions. However, methodological challenges remain for discovering new signatures and assigning proper weights to existing signatures, thereby hindering broader clinical applications. Here we present Mutational Signature Calculator (MuSi</vt:lpwstr>
  </property>
  <property fmtid="{D5CDD505-2E9C-101B-9397-08002B2CF9AE}" pid="144" name="ZOTERO_BREF_DDRXI6EgPLjA_56">
    <vt:lpwstr>Cal), a rigorous analytical framework with algorithms that solve major problems in the standard workflow. Our simulation studies demonstrate that MuSiCal outperforms state-of-the-art algorithms for both signature discovery and assignment. By reanalyzing m</vt:lpwstr>
  </property>
  <property fmtid="{D5CDD505-2E9C-101B-9397-08002B2CF9AE}" pid="145" name="ZOTERO_BREF_DDRXI6EgPLjA_57">
    <vt:lpwstr>ore than 2,700 cancer genomes, we provide an improved catalog of signatures and their assignments, discover nine indel signatures absent in the current catalog, resolve long-standing issues with the ambiguous ‘flat’ signatures and give insights into signa</vt:lpwstr>
  </property>
  <property fmtid="{D5CDD505-2E9C-101B-9397-08002B2CF9AE}" pid="146" name="ZOTERO_BREF_DDRXI6EgPLjA_58">
    <vt:lpwstr>tures with unknown etiologies. We expect MuSiCal and the improved catalog to be a step towards establishing best practices for mutational signature analysis.","container-title":"Nature Genetics","DOI":"10.1038/s41588-024-01659-0","ISSN":"15461718","issue"</vt:lpwstr>
  </property>
  <property fmtid="{D5CDD505-2E9C-101B-9397-08002B2CF9AE}" pid="147" name="ZOTERO_BREF_DDRXI6EgPLjA_59">
    <vt:lpwstr>:"3","note":"PMID: 38361034\npublisher: Nature Research","page":"541-552","title":"Accurate and sensitive mutational signature analysis with MuSiCal","volume":"56","author":[{"family":"Jin","given":"Hu"},{"family":"Gulhan","given":"Doga C."},{"family":"Ge</vt:lpwstr>
  </property>
  <property fmtid="{D5CDD505-2E9C-101B-9397-08002B2CF9AE}" pid="148" name="ZOTERO_BREF_DDRXI6EgPLjA_60">
    <vt:lpwstr>iger","given":"Benedikt"},{"family":"Ben-Isvy","given":"Daniel"},{"family":"Geng","given":"David"},{"family":"Ljungström","given":"Viktor"},{"family":"Park","given":"Peter J."}],"issued":{"date-parts":[["2024",3,1]]}}},{"id":"AJFingkj/ThxaJugJ","uris":["h</vt:lpwstr>
  </property>
  <property fmtid="{D5CDD505-2E9C-101B-9397-08002B2CF9AE}" pid="149" name="ZOTERO_BREF_DDRXI6EgPLjA_61">
    <vt:lpwstr>ttp://zotero.org/users/14858941/items/TMR7S8H6"],"itemData":{"id":899,"type":"article-journal","abstract":"Abstract\n            Despite their deleterious effects, small insertions and deletions (InDels) have received far less attention than substitutions</vt:lpwstr>
  </property>
  <property fmtid="{D5CDD505-2E9C-101B-9397-08002B2CF9AE}" pid="150" name="ZOTERO_BREF_DDRXI6EgPLjA_62">
    <vt:lpwstr>. Here we generated isogenic CRISPR-edited human cellular models of postreplicative repair dysfunction (PRRd), including individual and combined gene edits of DNA mismatch repair (MMR) and replicative polymerases (Pol ε and Pol δ). Unique, diverse InDel m</vt:lpwstr>
  </property>
  <property fmtid="{D5CDD505-2E9C-101B-9397-08002B2CF9AE}" pid="151" name="ZOTERO_BREF_DDRXI6EgPLjA_63">
    <vt:lpwstr>utational footprints were revealed. However, the prevailing InDel classification framework was unable to discriminate these InDel signatures from background mutagenesis and from each other. To address this, we developed an alternative InDel classification</vt:lpwstr>
  </property>
  <property fmtid="{D5CDD505-2E9C-101B-9397-08002B2CF9AE}" pid="152" name="ZOTERO_BREF_DDRXI6EgPLjA_64">
    <vt:lpwstr> system that considers flanking sequences and informative motifs (for example, longer homopolymers), enabling unambiguous InDel classification into 89 subtypes. Through focused characterization of seven tumor types from the 100,000 Genomes Project, we unc</vt:lpwstr>
  </property>
  <property fmtid="{D5CDD505-2E9C-101B-9397-08002B2CF9AE}" pid="153" name="ZOTERO_BREF_DDRXI6EgPLjA_65">
    <vt:lpwstr>overed 37 InDel signatures; 27 were new. In addition to unveiling previously hidden biological insights, we also developed PRRDetect—a highly specific classifier of PRRd status in tumors, with potential implications for immunotherapies.","container-title"</vt:lpwstr>
  </property>
  <property fmtid="{D5CDD505-2E9C-101B-9397-08002B2CF9AE}" pid="154" name="ZOTERO_BREF_DDRXI6EgPLjA_66">
    <vt:lpwstr>:"Nature Genetics","DOI":"10.1038/s41588-025-02152-y","ISSN":"1061-4036, 1546-1718","journalAbbreviation":"Nat Genet","language":"en","source":"DOI.org (Crossref)","title":"A redefined InDel taxonomy provides insights into mutational signatures","URL":"ht</vt:lpwstr>
  </property>
  <property fmtid="{D5CDD505-2E9C-101B-9397-08002B2CF9AE}" pid="155" name="ZOTERO_BREF_DDRXI6EgPLjA_67">
    <vt:lpwstr>tps://www.nature.com/articles/s41588-025-02152-y","author":[{"family":"Koh","given":"Gene Ching Chiek"},{"family":"Nanda","given":"Arjun Scott"},{"family":"Rinaldi","given":"Giuseppe"},{"family":"Boushaki","given":"Soraya"},{"family":"Degasperi","given":"</vt:lpwstr>
  </property>
  <property fmtid="{D5CDD505-2E9C-101B-9397-08002B2CF9AE}" pid="156" name="ZOTERO_BREF_DDRXI6EgPLjA_68">
    <vt:lpwstr>Andrea"},{"family":"Badja","given":"Cherif"},{"family":"Pregnall","given":"Andrew Marcel"},{"family":"Zhao","given":"Salome Jingchen"},{"family":"Chmelova","given":"Lucia"},{"family":"Black","given":"Daniella"},{"family":"Heskin","given":"Laura"},{"family</vt:lpwstr>
  </property>
  <property fmtid="{D5CDD505-2E9C-101B-9397-08002B2CF9AE}" pid="157" name="ZOTERO_BREF_DDRXI6EgPLjA_69">
    <vt:lpwstr>":"Dias","given":"João"},{"family":"Young","given":"Jamie"},{"family":"Memari","given":"Yasin"},{"family":"Shooter","given":"Scott"},{"family":"Czarnecki","given":"Jan"},{"family":"Brown","given":"Matthew Arthur"},{"family":"Davies","given":"Helen Ruth"},</vt:lpwstr>
  </property>
  <property fmtid="{D5CDD505-2E9C-101B-9397-08002B2CF9AE}" pid="158" name="ZOTERO_BREF_DDRXI6EgPLjA_70">
    <vt:lpwstr>{"family":"Zou","given":"Xueqing"},{"family":"Nik-Zainal","given":"Serena"}],"accessed":{"date-parts":[["2025",5,14]]},"issued":{"date-parts":[["2025",4,10]]}}}],"schema":"https://github.com/citation-style-language/schema/raw/master/csl-citation.json"}</vt:lpwstr>
  </property>
  <property fmtid="{D5CDD505-2E9C-101B-9397-08002B2CF9AE}" pid="159" name="ZOTERO_BREF_JvwdUEeJfzJa_1">
    <vt:lpwstr>ZOTERO_ITEM CSL_CITATION {"citationID":"earEN8hA","properties":{"formattedCitation":"(Hoang et al. 2013; Poon et al. 2013)","plainCitation":"(Hoang et al. 2013; Poon et al. 2013)","noteIndex":0},"citationItems":[{"id":"AJFingkj/qNbYjCiA","uris":["http://z</vt:lpwstr>
  </property>
  <property fmtid="{D5CDD505-2E9C-101B-9397-08002B2CF9AE}" pid="160"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161" name="ZOTERO_BREF_JvwdUEeJfzJa_3">
    <vt:lpwstr>        , \n            Carcinogen AAlert\n            \n              Aristolochic acid (AA) is a natural compound derived from plants in the\n              Aristolochia\n              genus. For centuries,\n              Aristolochia\n              has </vt:lpwstr>
  </property>
  <property fmtid="{D5CDD505-2E9C-101B-9397-08002B2CF9AE}" pid="162"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163"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164"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165"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166"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167"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16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16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17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17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17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17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17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17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17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177" name="ZOTERO_BREF_JvwdUEeJfzJa_19">
    <vt:lpwstr>"Chen","given":"Chung-Hsin"},{"family":"Sidorenko","given":"Viktoriya S."},{"family":"He","given":"Jian"},{"family":"Dickman","given":"Kathleen G."},{"family":"Yun","given":"Byeong Hwa"},{"family":"Moriya","given":"Masaaki"},{"family":"Niknafs","given":"N</vt:lpwstr>
  </property>
  <property fmtid="{D5CDD505-2E9C-101B-9397-08002B2CF9AE}" pid="178" name="ZOTERO_BREF_JvwdUEeJfzJa_20">
    <vt:lpwstr>oushin"},{"family":"Douville","given":"Christopher"},{"family":"Karchin","given":"Rachel"},{"family":"Turesky","given":"Robert J."},{"family":"Pu","given":"Yeong-Shiau"},{"family":"Vogelstein","given":"Bert"},{"family":"Papadopoulos","given":"Nickolas"},{</vt:lpwstr>
  </property>
  <property fmtid="{D5CDD505-2E9C-101B-9397-08002B2CF9AE}" pid="179" name="ZOTERO_BREF_JvwdUEeJfzJa_21">
    <vt:lpwstr>"family":"Grollman","given":"Arthur P."},{"family":"Kinzler","given":"Kenneth W."},{"family":"Rosenquist","given":"Thomas A."}],"accessed":{"date-parts":[["2025",4,17]]},"issued":{"date-parts":[["2013",8,7]]}}},{"id":"AJFingkj/V03BKZif","uris":["http://zo</vt:lpwstr>
  </property>
  <property fmtid="{D5CDD505-2E9C-101B-9397-08002B2CF9AE}" pid="180"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181" name="ZOTERO_BREF_JvwdUEeJfzJa_23">
    <vt:lpwstr>n            Carcinogen AAlert\n            \n              Aristolochic acid (AA) is a natural compound derived from plants in the\n              Aristolochia\n              genus. For centuries,\n              Aristolochia\n              has been used t</vt:lpwstr>
  </property>
  <property fmtid="{D5CDD505-2E9C-101B-9397-08002B2CF9AE}" pid="182"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183"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184"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185"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186"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187"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188"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189"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190"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191"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192"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193"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194"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195"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196"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197"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198"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199" name="ZOTERO_BREF_JvwdUEeJfzJa_41">
    <vt:lpwstr>itranslmed.3006086","volume":"5","author":[{"family":"Poon","given":"Song Ling"},{"family":"Pang","given":"See-Tong"},{"family":"McPherson","given":"John R."},{"family":"Yu","given":"Willie"},{"family":"Huang","given":"Kie Kyon"},{"family":"Guan","given":</vt:lpwstr>
  </property>
  <property fmtid="{D5CDD505-2E9C-101B-9397-08002B2CF9AE}" pid="200" name="ZOTERO_BREF_JvwdUEeJfzJa_42">
    <vt:lpwstr>"Peiyong"},{"family":"Weng","given":"Wen-Hui"},{"family":"Siew","given":"Ee Yan"},{"family":"Liu","given":"Yujing"},{"family":"Heng","given":"Hong Lee"},{"family":"Chong","given":"Soo Ching"},{"family":"Gan","given":"Anna"},{"family":"Tay","given":"Su Tin</vt:lpwstr>
  </property>
  <property fmtid="{D5CDD505-2E9C-101B-9397-08002B2CF9AE}" pid="201" name="ZOTERO_BREF_JvwdUEeJfzJa_43">
    <vt:lpwstr>g"},{"family":"Lim","given":"Weng Khong"},{"family":"Cutcutache","given":"Ioana"},{"family":"Huang","given":"Dachuan"},{"family":"Ler","given":"Lian Dee"},{"family":"Nairismägi","given":"Maarja-Liisa"},{"family":"Lee","given":"Ming Hui"},{"family":"Chang"</vt:lpwstr>
  </property>
  <property fmtid="{D5CDD505-2E9C-101B-9397-08002B2CF9AE}" pid="202" name="ZOTERO_BREF_JvwdUEeJfzJa_44">
    <vt:lpwstr>,"given":"Ying-Hsu"},{"family":"Yu","given":"Kai-Jie"},{"family":"Chan-on","given":"Waraporn"},{"family":"Li","given":"Bin-Kui"},{"family":"Yuan","given":"Yun-Fei"},{"family":"Qian","given":"Chao-Nan"},{"family":"Ng","given":"Kwai-Fong"},{"family":"Wu","g</vt:lpwstr>
  </property>
  <property fmtid="{D5CDD505-2E9C-101B-9397-08002B2CF9AE}" pid="203" name="ZOTERO_BREF_JvwdUEeJfzJa_45">
    <vt:lpwstr>iven":"Ching-Fang"},{"family":"Hsu","given":"Cheng-Lung"},{"family":"Bunte","given":"Ralph M."},{"family":"Stratton","given":"Michael R."},{"family":"Futreal","given":"P. Andrew"},{"family":"Sung","given":"Wing-Kin"},{"family":"Chuang","given":"Cheng-Keng</vt:lpwstr>
  </property>
  <property fmtid="{D5CDD505-2E9C-101B-9397-08002B2CF9AE}" pid="204" name="ZOTERO_BREF_JvwdUEeJfzJa_46">
    <vt:lpwstr>"},{"family":"Ong","given":"Choon Kiat"},{"family":"Rozen","given":"Steven G."},{"family":"Tan","given":"Patrick"},{"family":"Teh","given":"Bin Tean"}],"accessed":{"date-parts":[["2025",4,17]]},"issued":{"date-parts":[["2013",8,7]]}}}],"schema":"https://g</vt:lpwstr>
  </property>
  <property fmtid="{D5CDD505-2E9C-101B-9397-08002B2CF9AE}" pid="205" name="ZOTERO_BREF_JvwdUEeJfzJa_47">
    <vt:lpwstr>ithub.com/citation-style-language/schema/raw/master/csl-citation.json"}</vt:lpwstr>
  </property>
  <property fmtid="{D5CDD505-2E9C-101B-9397-08002B2CF9AE}" pid="206" name="ZOTERO_BREF_NhmgMLG5UTqp_1">
    <vt:lpwstr>ZOTERO_ITEM CSL_CITATION {"citationID":"m8DfwMxt","properties":{"formattedCitation":"(Ng et al. 2017; Poon et al. 2015)","plainCitation":"(Ng et al. 2017; Poon et al. 2015)","noteIndex":0},"citationItems":[{"id":"AJFingkj/cVeORCDL","uris":["http://zotero.</vt:lpwstr>
  </property>
  <property fmtid="{D5CDD505-2E9C-101B-9397-08002B2CF9AE}" pid="207"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208"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209"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210"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211"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212"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213"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214" name="ZOTERO_BREF_NhmgMLG5UTqp_9">
    <vt:lpwstr>ncers in Taiwan and throughout Asia","URL":"https://www.science.org","author":[{"family":"Ng","given":"Alvin W T"},{"family":"Poon","given":"Song Ling"},{"family":"Huang","given":"Mi Ni"},{"family":"Lim","given":"Jing Quan"},{"family":"Boot","given":"Arno</vt:lpwstr>
  </property>
  <property fmtid="{D5CDD505-2E9C-101B-9397-08002B2CF9AE}" pid="215" name="ZOTERO_BREF_NhmgMLG5UTqp_10">
    <vt:lpwstr>ud"},{"family":"Yu","given":"Willie"},{"family":"Suzuki","given":"Yuka"},{"family":"Thangaraju","given":"Saranya"},{"family":"Ng","given":"Cedric C Y"},{"family":"Tan","given":"Patrick"},{"family":"Pang","given":"See-Tong"},{"family":"Huang","given":"Hao-</vt:lpwstr>
  </property>
  <property fmtid="{D5CDD505-2E9C-101B-9397-08002B2CF9AE}" pid="216" name="ZOTERO_BREF_NhmgMLG5UTqp_11">
    <vt:lpwstr>Yi"},{"family":"Yu","given":"Ming-Chin"},{"family":"Lee","given":"Po-Huang"},{"family":"Hsieh","given":"Sen-Yung"},{"family":"Chang","given":"Alex Y"},{"family":"Bin","given":"†"},{"family":"Teh","given":"T"},{"family":"Steven","given":"†"},{"family":"Roz</vt:lpwstr>
  </property>
  <property fmtid="{D5CDD505-2E9C-101B-9397-08002B2CF9AE}" pid="217" name="ZOTERO_BREF_NhmgMLG5UTqp_12">
    <vt:lpwstr>en","given":"G"}],"issued":{"date-parts":[["2017"]]}}},{"id":"AJFingkj/0Ts4anIe","uris":["http://zotero.org/users/14858941/items/UIWWU7GW"],"itemData":{"id":893,"type":"article-journal","abstract":"Background: Aristolochic acid (AA) is a natural compound </vt:lpwstr>
  </property>
  <property fmtid="{D5CDD505-2E9C-101B-9397-08002B2CF9AE}" pid="218"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219"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220"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221"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222"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223"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224"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225"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226"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227"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228" name="ZOTERO_BREF_NhmgMLG5UTqp_23">
    <vt:lpwstr>},{"family":"Choo","given":"Yang"},{"family":"McPherson","given":"John R"},{"family":"Yu","given":"Willie"},{"family":"Heng","given":"Hong Lee"},{"family":"Gan","given":"Anna"},{"family":"Myint","given":"Swe Swe"},{"family":"Siew","given":"Ee Yan"},{"fami</vt:lpwstr>
  </property>
  <property fmtid="{D5CDD505-2E9C-101B-9397-08002B2CF9AE}" pid="229" name="ZOTERO_BREF_NhmgMLG5UTqp_24">
    <vt:lpwstr>ly":"Ler","given":"Lian Dee"},{"family":"Ng","given":"Lay Guat"},{"family":"Weng","given":"Wen-Hui"},{"family":"Chuang","given":"Cheng-Keng"},{"family":"Yuen","given":"John Sp"},{"family":"Pang","given":"See-Tong"},{"family":"Tan","given":"Patrick"},{"fam</vt:lpwstr>
  </property>
  <property fmtid="{D5CDD505-2E9C-101B-9397-08002B2CF9AE}" pid="230" name="ZOTERO_BREF_NhmgMLG5UTqp_25">
    <vt:lpwstr>ily":"Teh","given":"Bin Tean"},{"family":"Rozen","given":"Steven G"}],"issued":{"date-parts":[["2015",4,28]]}}}],"schema":"https://github.com/citation-style-language/schema/raw/master/csl-citation.json"}</vt:lpwstr>
  </property>
  <property fmtid="{D5CDD505-2E9C-101B-9397-08002B2CF9AE}" pid="231" name="ZOTERO_BREF_F69glrCEhxC1_1">
    <vt:lpwstr>ZOTERO_ITEM CSL_CITATION {"citationID":"a0qeHwl0","properties":{"formattedCitation":"(Chen et al. 2024)","plainCitation":"(Chen et al. 2024)","noteIndex":0},"citationItems":[{"id":"AJFingkj/Qfkl3kW0","uris":["http://zotero.org/users/14858941/items/U9IWAMH</vt:lpwstr>
  </property>
  <property fmtid="{D5CDD505-2E9C-101B-9397-08002B2CF9AE}" pid="232"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33"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34"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35"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36"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37"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38"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39"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40" name="ZOTERO_BREF_F69glrCEhxC1_10">
    <vt:lpwstr>Xue","given":"Ruidong"},{"family":"Liu","given":"Mo"},{"family":"Bai","given":"Jian"},{"family":"Bao","given":"Jinxia"},{"family":"Wang","given":"Yin"},{"family":"Jiang","given":"Nanhai"},{"family":"Li","given":"Zhixuan"},{"family":"Wang","given":"Wenwen"</vt:lpwstr>
  </property>
  <property fmtid="{D5CDD505-2E9C-101B-9397-08002B2CF9AE}" pid="241" name="ZOTERO_BREF_F69glrCEhxC1_11">
    <vt:lpwstr>},{"family":"Wang","given":"Ruiru"},{"family":"Zheng","given":"Bo"},{"family":"Yang","given":"Airong"},{"family":"Hu","given":"Ji"},{"family":"Liu","given":"Ke"},{"family":"Shen","given":"Siyun"},{"family":"Zhang","given":"Yangqianwen"},{"family":"Bai","g</vt:lpwstr>
  </property>
  <property fmtid="{D5CDD505-2E9C-101B-9397-08002B2CF9AE}" pid="242" name="ZOTERO_BREF_F69glrCEhxC1_12">
    <vt:lpwstr>iven":"Mixue"},{"family":"Wang","given":"Yan"},{"family":"Zhu","given":"Yanjing"},{"family":"Yang","given":"Shuai"},{"family":"Gao","given":"Qiang"},{"family":"Gu","given":"Jin"},{"family":"Gao","given":"Dong"},{"family":"Wang","given":"Xin Wei"},{"family</vt:lpwstr>
  </property>
  <property fmtid="{D5CDD505-2E9C-101B-9397-08002B2CF9AE}" pid="243" name="ZOTERO_BREF_F69glrCEhxC1_13">
    <vt:lpwstr>":"Nakagawa","given":"Hidewaki"},{"family":"Zhang","given":"Ning"},{"family":"Wu","given":"Lin"},{"family":"Rozen","given":"Steven G."},{"family":"Bai","given":"Fan"},{"family":"Wang","given":"Hongyang"}],"issued":{"date-parts":[["2024",3,21]]}}}],"schema</vt:lpwstr>
  </property>
  <property fmtid="{D5CDD505-2E9C-101B-9397-08002B2CF9AE}" pid="244" name="ZOTERO_BREF_F69glrCEhxC1_14">
    <vt:lpwstr>":"https://github.com/citation-style-language/schema/raw/master/csl-citation.json"}</vt:lpwstr>
  </property>
  <property fmtid="{D5CDD505-2E9C-101B-9397-08002B2CF9AE}" pid="245" name="ZOTERO_BREF_Yu0snU1feDwM_1">
    <vt:lpwstr>ZOTERO_ITEM CSL_CITATION {"citationID":"chja2ELk","properties":{"formattedCitation":"(Davies et al. 2017)","plainCitation":"(Davies et al. 2017)","noteIndex":0},"citationItems":[{"id":"AJFingkj/bfD4ZQ11","uris":["http://zotero.org/users/14858941/items/FX3</vt:lpwstr>
  </property>
  <property fmtid="{D5CDD505-2E9C-101B-9397-08002B2CF9AE}" pid="246"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247"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248"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249"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250"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251"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252"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253"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254" name="ZOTERO_BREF_Yu0snU1feDwM_10">
    <vt:lpwstr>iven":"Dominik"},{"family":"Morganella","given":"Sandro"},{"family":"Yates","given":"Lucy R."},{"family":"Staaf","given":"Johan"},{"family":"Zou","given":"Xueqing"},{"family":"Ramakrishna","given":"Manasa"},{"family":"Martin","given":"Sancha"},{"family":"</vt:lpwstr>
  </property>
  <property fmtid="{D5CDD505-2E9C-101B-9397-08002B2CF9AE}" pid="255" name="ZOTERO_BREF_Yu0snU1feDwM_11">
    <vt:lpwstr>Boyault","given":"Sandrine"},{"family":"Sieuwerts","given":"Anieta M."},{"family":"Simpson","given":"Peter T."},{"family":"King","given":"Tari A."},{"family":"Raine","given":"Keiran"},{"family":"Eyfjord","given":"Jorunn E."},{"family":"Kong","given":"Gu"}</vt:lpwstr>
  </property>
  <property fmtid="{D5CDD505-2E9C-101B-9397-08002B2CF9AE}" pid="256" name="ZOTERO_BREF_Yu0snU1feDwM_12">
    <vt:lpwstr>,{"family":"Borg","given":"Åke"},{"family":"Birney","given":"Ewan"},{"family":"Stunnenberg","given":"Hendrik G."},{"family":"Van De Vijver","given":"Marc J."},{"family":"Børresen-Dale","given":"Anne Lise"},{"family":"Martens","given":"John W.M."},{"family</vt:lpwstr>
  </property>
  <property fmtid="{D5CDD505-2E9C-101B-9397-08002B2CF9AE}" pid="257" name="ZOTERO_BREF_Yu0snU1feDwM_13">
    <vt:lpwstr>":"Span","given":"Paul N."},{"family":"Lakhani","given":"Sunil R."},{"family":"Vincent-Salomon","given":"Anne"},{"family":"Sotiriou","given":"Christos"},{"family":"Tutt","given":"Andrew"},{"family":"Thompson","given":"Alastair M."},{"family":"Van Laere","</vt:lpwstr>
  </property>
  <property fmtid="{D5CDD505-2E9C-101B-9397-08002B2CF9AE}" pid="258" name="ZOTERO_BREF_Yu0snU1feDwM_14">
    <vt:lpwstr>given":"Steven"},{"family":"Richardson","given":"Andrea L."},{"family":"Viari","given":"Alain"},{"family":"Campbell","given":"Peter J."},{"family":"Stratton","given":"Michael R."},{"family":"Nik-Zainal","given":"Serena"}],"issued":{"date-parts":[["2017",4</vt:lpwstr>
  </property>
  <property fmtid="{D5CDD505-2E9C-101B-9397-08002B2CF9AE}" pid="259" name="ZOTERO_BREF_Yu0snU1feDwM_15">
    <vt:lpwstr>,1]]}}}],"schema":"https://github.com/citation-style-language/schema/raw/master/csl-citation.json"}</vt:lpwstr>
  </property>
  <property fmtid="{D5CDD505-2E9C-101B-9397-08002B2CF9AE}" pid="260" name="ZOTERO_BREF_sXKgi2ptdMXh_1">
    <vt:lpwstr>ZOTERO_ITEM CSL_CITATION {"citationID":"NDB43297","properties":{"formattedCitation":"(Liu et al. 2023)","plainCitation":"(Liu et al. 2023)","noteIndex":0},"citationItems":[{"id":"AJFingkj/f7YAHz1g","uris":["http://zotero.org/groups/6195561/items/NQMLZAP5"</vt:lpwstr>
  </property>
  <property fmtid="{D5CDD505-2E9C-101B-9397-08002B2CF9AE}" pid="261" name="ZOTERO_BREF_sXKgi2ptdMXh_2">
    <vt:lpwstr>],"itemData":{"id":11478,"type":"article-journal","abstract":"Mutational signatures are characteristic patterns of mutations caused by endogenous or exogenous mutational processes. These signatures can be discovered by analyzing mutations in large sets of</vt:lpwstr>
  </property>
  <property fmtid="{D5CDD505-2E9C-101B-9397-08002B2CF9AE}" pid="262" name="ZOTERO_BREF_sXKgi2ptdMXh_3">
    <vt:lpwstr> samples––usually somatic mutations in tumor samples. Most programs for discovering mutational signatures are based on non-negative matrix factorization (NMF). Alternatively, signatures can be discovered using hierarchical Dirichlet process (HDP) mixture </vt:lpwstr>
  </property>
  <property fmtid="{D5CDD505-2E9C-101B-9397-08002B2CF9AE}" pid="263" name="ZOTERO_BREF_sXKgi2ptdMXh_4">
    <vt:lpwstr>models, an approach that has been less explored. These models assign mutations to clusters and view each cluster as being generated from the signature of a particular mutational process. Here, we describe mSigHdp, an improved approach to using HDP mixture</vt:lpwstr>
  </property>
  <property fmtid="{D5CDD505-2E9C-101B-9397-08002B2CF9AE}" pid="264" name="ZOTERO_BREF_sXKgi2ptdMXh_5">
    <vt:lpwstr> models to discover mutational signatures. We benchmarked mSigHdp and state-of-theart NMF-based approaches on four realistic synthetic data sets. These data sets encompassed 18 cancer types. In total, they contained 3.5 × 107 singlebase-substitution mutat</vt:lpwstr>
  </property>
  <property fmtid="{D5CDD505-2E9C-101B-9397-08002B2CF9AE}" pid="265" name="ZOTERO_BREF_sXKgi2ptdMXh_6">
    <vt:lpwstr>ions representing 32 signatures and 6.1 × 106 small insertion and deletion mutations representing 13 signatures. For three of the four data sets, mSigHdp had the best positive predictive value for discovering mutational signatures, and for all four data s</vt:lpwstr>
  </property>
  <property fmtid="{D5CDD505-2E9C-101B-9397-08002B2CF9AE}" pid="266" name="ZOTERO_BREF_sXKgi2ptdMXh_7">
    <vt:lpwstr>ets, it had the best true positive rate. Its CPU usage was similar to that of the NMFbased approaches. Thus, mSigHdp is an important and practical addition to the set of tools available for discovering mutational signatures.","container-title":"NAR Genomi</vt:lpwstr>
  </property>
  <property fmtid="{D5CDD505-2E9C-101B-9397-08002B2CF9AE}" pid="267" name="ZOTERO_BREF_sXKgi2ptdMXh_8">
    <vt:lpwstr>cs and Bioinformatics","DOI":"10.1093/nargab/lqad005","ISSN":"2631-9268","issue":"1","language":"en","license":"https://creativecommons.org/licenses/by/4.0/","page":"lqad005","source":"DOI.org (Crossref)","title":"mSigHdp: hierarchical Dirichlet process m</vt:lpwstr>
  </property>
  <property fmtid="{D5CDD505-2E9C-101B-9397-08002B2CF9AE}" pid="268" name="ZOTERO_BREF_sXKgi2ptdMXh_9">
    <vt:lpwstr>ixture modeling for mutational signature discovery","title-short":"mSigHdp","volume":"5","author":[{"family":"Liu","given":"Mo"},{"family":"Wu","given":"Yang"},{"family":"Jiang","given":"Nanhai"},{"family":"Boot","given":"Arnoud"},{"family":"Rozen","given</vt:lpwstr>
  </property>
  <property fmtid="{D5CDD505-2E9C-101B-9397-08002B2CF9AE}" pid="269" name="ZOTERO_BREF_sXKgi2ptdMXh_10">
    <vt:lpwstr>":"Steven G"}],"issued":{"date-parts":[["2023",1,10]]}}}],"schema":"https://github.com/citation-style-language/schema/raw/master/csl-citation.json"}</vt:lpwstr>
  </property>
  <property fmtid="{D5CDD505-2E9C-101B-9397-08002B2CF9AE}" pid="270" name="ZOTERO_BREF_Ax2rB3g50il2_1">
    <vt:lpwstr>ZOTERO_ITEM CSL_CITATION {"citationID":"mC0HXKAo","properties":{"formattedCitation":"(Islam et al. 2022)","plainCitation":"(Islam et al. 2022)","noteIndex":0},"citationItems":[{"id":"AJFingkj/oZZ1RwDg","uris":["http://zotero.org/groups/6195561/items/L82XA</vt:lpwstr>
  </property>
  <property fmtid="{D5CDD505-2E9C-101B-9397-08002B2CF9AE}" pid="271" name="ZOTERO_BREF_Ax2rB3g50il2_2">
    <vt:lpwstr>QGL"],"itemData":{"id":11503,"type":"article-journal","abstract":"Mutational signature analysis is commonly performed in cancer genomic studies. Here, we present SigProfilerExtractor, an automated tool for de novo extraction of mutational signatures, and </vt:lpwstr>
  </property>
  <property fmtid="{D5CDD505-2E9C-101B-9397-08002B2CF9AE}" pid="272" name="ZOTERO_BREF_Ax2rB3g50il2_3">
    <vt:lpwstr>benchmark it against another 13 bioinformatics tools by using 34 scenarios encompassing 2,500 simulated signatures found in 60,000 synthetic genomes and 20,000 synthetic exomes. For simulations with 5% noise, reflecting high-quality datasets, SigProfilerE</vt:lpwstr>
  </property>
  <property fmtid="{D5CDD505-2E9C-101B-9397-08002B2CF9AE}" pid="273" name="ZOTERO_BREF_Ax2rB3g50il2_4">
    <vt:lpwstr>xtractor outperforms other approaches by elucidating between 20% and 50% more true-positive signatures while yielding 5-fold less false-positive signatures. Applying SigProfilerExtractor to 4,643 whole-genome- and 19,184 whole-exome-sequenced cancers reve</vt:lpwstr>
  </property>
  <property fmtid="{D5CDD505-2E9C-101B-9397-08002B2CF9AE}" pid="274" name="ZOTERO_BREF_Ax2rB3g50il2_5">
    <vt:lpwstr>als four novel signatures. Two of the signatures are confirmed in independent cohorts, and one of these signatures is associated with tobacco smoking. In summary, this report provides a reference tool for analysis of mutational signatures, a comprehensive</vt:lpwstr>
  </property>
  <property fmtid="{D5CDD505-2E9C-101B-9397-08002B2CF9AE}" pid="275" name="ZOTERO_BREF_Ax2rB3g50il2_6">
    <vt:lpwstr> benchmarking of bioinformatics tools for extracting signatures, and several novel mutational signatures, including one putatively attributed to direct tobacco smoking mutagenesis in bladder tissues.","container-title":"Cell Genomics","DOI":"10.1016/j.xge</vt:lpwstr>
  </property>
  <property fmtid="{D5CDD505-2E9C-101B-9397-08002B2CF9AE}" pid="276" name="ZOTERO_BREF_Ax2rB3g50il2_7">
    <vt:lpwstr>n.2022.100179","ISSN":"2666979X","issue":"11","note":"publisher: Cell Press","title":"Uncovering novel mutational signatures by de novo extraction with SigProfilerExtractor","volume":"2","author":[{"family":"Islam","given":"S. M.Ashiqul"},{"family":"Díaz-</vt:lpwstr>
  </property>
  <property fmtid="{D5CDD505-2E9C-101B-9397-08002B2CF9AE}" pid="277" name="ZOTERO_BREF_Ax2rB3g50il2_8">
    <vt:lpwstr>Gay","given":"Marcos"},{"family":"Wu","given":"Yang"},{"family":"Barnes","given":"Mark"},{"family":"Vangara","given":"Raviteja"},{"family":"Bergstrom","given":"Erik N."},{"family":"He","given":"Yudou"},{"family":"Vella","given":"Mike"},{"family":"Wang","g</vt:lpwstr>
  </property>
  <property fmtid="{D5CDD505-2E9C-101B-9397-08002B2CF9AE}" pid="278" name="ZOTERO_BREF_Ax2rB3g50il2_9">
    <vt:lpwstr>iven":"Jingwei"},{"family":"Teague","given":"Jon W."},{"family":"Clapham","given":"Peter"},{"family":"Moody","given":"Sarah"},{"family":"Senkin","given":"Sergey"},{"family":"Li","given":"Yun Rose"},{"family":"Riva","given":"Laura"},{"family":"Zhang","give</vt:lpwstr>
  </property>
  <property fmtid="{D5CDD505-2E9C-101B-9397-08002B2CF9AE}" pid="279" name="ZOTERO_BREF_Ax2rB3g50il2_10">
    <vt:lpwstr>n":"Tongwu"},{"family":"Gruber","given":"Andreas J."},{"family":"Steele","given":"Christopher D."},{"family":"Otlu","given":"Burçak"},{"family":"Khandekar","given":"Azhar"},{"family":"Abbasi","given":"Ammal"},{"family":"Humphreys","given":"Laura"},{"famil</vt:lpwstr>
  </property>
  <property fmtid="{D5CDD505-2E9C-101B-9397-08002B2CF9AE}" pid="280" name="ZOTERO_BREF_Ax2rB3g50il2_11">
    <vt:lpwstr>y":"Syulyukina","given":"Natalia"},{"family":"Brady","given":"Samuel W."},{"family":"Alexandrov","given":"Boian S."},{"family":"Pillay","given":"Nischalan"},{"family":"Zhang","given":"Jinghui"},{"family":"Adams","given":"David J."},{"family":"Martincorena</vt:lpwstr>
  </property>
  <property fmtid="{D5CDD505-2E9C-101B-9397-08002B2CF9AE}" pid="281" name="ZOTERO_BREF_Ax2rB3g50il2_12">
    <vt:lpwstr>","given":"Iñigo"},{"family":"Wedge","given":"David C."},{"family":"Landi","given":"Maria Teresa"},{"family":"Brennan","given":"Paul"},{"family":"Stratton","given":"Michael R."},{"family":"Rozen","given":"Steven G."},{"family":"Alexandrov","given":"Ludmil</vt:lpwstr>
  </property>
  <property fmtid="{D5CDD505-2E9C-101B-9397-08002B2CF9AE}" pid="282" name="ZOTERO_BREF_Ax2rB3g50il2_13">
    <vt:lpwstr> B."}],"issued":{"date-parts":[["2022",11,9]]}}}],"schema":"https://github.com/citation-style-language/schema/raw/master/csl-citation.json"}</vt:lpwstr>
  </property>
  <property fmtid="{D5CDD505-2E9C-101B-9397-08002B2CF9AE}" pid="283" name="ZOTERO_BREF_Icd6wZN2C4n7_1">
    <vt:lpwstr>ZOTERO_ITEM CSL_CITATION {"citationID":"It5pCsjD","properties":{"formattedCitation":"(Jiang et al. 2024)","plainCitation":"(Jiang et al. 2024)","noteIndex":0},"citationItems":[{"id":"AJFingkj/hLBFjgsL","uris":["http://zotero.org/users/14858941/items/TNZKE</vt:lpwstr>
  </property>
  <property fmtid="{D5CDD505-2E9C-101B-9397-08002B2CF9AE}" pid="284"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285"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286"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287"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288"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289"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290"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291"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292" name="ZOTERO_BREF_Icd6wZN2C4n7_10">
    <vt:lpwstr>ai"},{"family":"Wu","given":"Yang"},{"family":"Rozen","given":"Steven G"}],"issued":{"date-parts":[["2024"]]}}}],"schema":"https://github.com/citation-style-language/schema/raw/master/csl-citation.json"}</vt:lpwstr>
  </property>
  <property fmtid="{D5CDD505-2E9C-101B-9397-08002B2CF9AE}" pid="293"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94" name="ZOTERO_BREF_HAsxUjHZcJ4v_2">
    <vt:lpwstr>":[{"id":"AJFingkj/dYWCuHTY","uris":["http://zotero.org/users/14858941/items/7KY3QWQK"],"itemData":{"id":912,"type":"article-journal","abstract":"Abstract\n            \n              Metastatic cancer remains an almost inevitably lethal disease\n        </vt:lpwstr>
  </property>
  <property fmtid="{D5CDD505-2E9C-101B-9397-08002B2CF9AE}" pid="29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29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29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29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29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0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0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02"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303"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304" name="ZOTERO_BREF_HAsxUjHZcJ4v_12">
    <vt:lpwstr>"},{"family":"Cuppen","given":"Edwin"},{"family":"Van Hoeck","given":"Arne"}],"issued":{"date-parts":[["2023",6,8]]}}},{"id":"AJFingkj/JNqFvxqX","uris":["http://zotero.org/users/14858941/items/J5XJQ3EK"],"itemData":{"id":663,"type":"article-journal","abst</vt:lpwstr>
  </property>
  <property fmtid="{D5CDD505-2E9C-101B-9397-08002B2CF9AE}" pid="305"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306"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307"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308"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09"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10"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11"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12"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13"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4" name="ZOTERO_BREF_HAsxUjHZcJ4v_22">
    <vt:lpwstr>,{"family":"Baylin","given":"Stephen B."},{"family":"Bazant","given":"Wojciech"},{"family":"Beardsmore","given":"Duncan"},{"family":"Beck","given":"Timothy A."},{"family":"Behjati","given":"Sam"},{"family":"Behren","given":"Andreas"},{"family":"Niu","give</vt:lpwstr>
  </property>
  <property fmtid="{D5CDD505-2E9C-101B-9397-08002B2CF9AE}" pid="315" name="ZOTERO_BREF_HAsxUjHZcJ4v_23">
    <vt:lpwstr>n":"Beifang"},{"family":"Bell","given":"Cindy"},{"family":"Beltran","given":"Sergi"},{"family":"Benz","given":"Christopher"},{"family":"Berchuck","given":"Andrew"},{"family":"Bergmann","given":"Anke K."},{"family":"Bergstrom","given":"Erik N."},{"family":</vt:lpwstr>
  </property>
  <property fmtid="{D5CDD505-2E9C-101B-9397-08002B2CF9AE}" pid="316" name="ZOTERO_BREF_HAsxUjHZcJ4v_24">
    <vt:lpwstr>"Berman","given":"Benjamin P."},{"family":"Berney","given":"Daniel M."},{"family":"Bernhart","given":"Stephan H."},{"family":"Beroukhim","given":"Rameen"},{"family":"Berrios","given":"Mario"},{"family":"Bersani","given":"Samantha"},{"family":"Bertl","give</vt:lpwstr>
  </property>
  <property fmtid="{D5CDD505-2E9C-101B-9397-08002B2CF9AE}" pid="317" name="ZOTERO_BREF_HAsxUjHZcJ4v_25">
    <vt:lpwstr>n":"Johanna"},{"family":"Betancourt","given":"Miguel"},{"family":"Bhandari","given":"Vinayak"},{"family":"Bhosle","given":"Shriram G."},{"family":"Biankin","given":"Andrew V."},{"family":"Bieg","given":"Matthias"},{"family":"Bigner","given":"Darell"},{"fa</vt:lpwstr>
  </property>
  <property fmtid="{D5CDD505-2E9C-101B-9397-08002B2CF9AE}" pid="318" name="ZOTERO_BREF_HAsxUjHZcJ4v_26">
    <vt:lpwstr>mily":"Binder","given":"Hans"},{"family":"Birney","given":"Ewan"},{"family":"Birrer","given":"Michael"},{"family":"Biswas","given":"Nidhan K."},{"family":"Bjerkehagen","given":"Bodil"},{"family":"Bodenheimer","given":"Tom"},{"family":"Boice","given":"Lori</vt:lpwstr>
  </property>
  <property fmtid="{D5CDD505-2E9C-101B-9397-08002B2CF9AE}" pid="319" name="ZOTERO_BREF_HAsxUjHZcJ4v_27">
    <vt:lpwstr>"},{"family":"Bonizzato","given":"Giada"},{"family":"De Bono","given":"Johann S."},{"family":"Boot","given":"Arnoud"},{"family":"Bootwalla","given":"Moiz S."},{"family":"Borg","given":"Ake"},{"family":"Borkhardt","given":"Arndt"},{"family":"Boroevich","gi</vt:lpwstr>
  </property>
  <property fmtid="{D5CDD505-2E9C-101B-9397-08002B2CF9AE}" pid="320" name="ZOTERO_BREF_HAsxUjHZcJ4v_28">
    <vt:lpwstr>ven":"Keith A."},{"family":"Borozan","given":"Ivan"},{"family":"Borst","given":"Christoph"},{"family":"Bosenberg","given":"Marcus"},{"family":"Bosio","given":"Mattia"},{"family":"Boultwood","given":"Jacqueline"},{"family":"Bourque","given":"Guillaume"},{"</vt:lpwstr>
  </property>
  <property fmtid="{D5CDD505-2E9C-101B-9397-08002B2CF9AE}" pid="321" name="ZOTERO_BREF_HAsxUjHZcJ4v_29">
    <vt:lpwstr>family":"Boutros","given":"Paul C."},{"family":"Bova","given":"G. Steven"},{"family":"Bowen","given":"David T."},{"family":"Bowlby","given":"Reanne"},{"family":"Bowtell","given":"David D. L."},{"family":"Boyault","given":"Sandrine"},{"family":"Boyce","giv</vt:lpwstr>
  </property>
  <property fmtid="{D5CDD505-2E9C-101B-9397-08002B2CF9AE}" pid="322" name="ZOTERO_BREF_HAsxUjHZcJ4v_30">
    <vt:lpwstr>en":"Rich"},{"family":"Boyd","given":"Jeffrey"},{"family":"Brazma","given":"Alvis"},{"family":"Brennan","given":"Paul"},{"family":"Brewer","given":"Daniel S."},{"family":"Brinkman","given":"Arie B."},{"family":"Bristow","given":"Robert G."},{"family":"Bro</vt:lpwstr>
  </property>
  <property fmtid="{D5CDD505-2E9C-101B-9397-08002B2CF9AE}" pid="323" name="ZOTERO_BREF_HAsxUjHZcJ4v_31">
    <vt:lpwstr>addus","given":"Russell R."},{"family":"Brock","given":"Jane E."},{"family":"Brock","given":"Malcolm"},{"family":"Broeks","given":"Annegien"},{"family":"Brooks","given":"Angela N."},{"family":"Brooks","given":"Denise"},{"family":"Brors","given":"Benedikt"</vt:lpwstr>
  </property>
  <property fmtid="{D5CDD505-2E9C-101B-9397-08002B2CF9AE}" pid="324" name="ZOTERO_BREF_HAsxUjHZcJ4v_32">
    <vt:lpwstr>},{"family":"Brunak","given":"Søren"},{"family":"Bruxner","given":"Timothy J. C."},{"family":"Bruzos","given":"Alicia L."},{"family":"Buchanan","given":"Alex"},{"family":"Buchhalter","given":"Ivo"},{"family":"Buchholz","given":"Christiane"},{"family":"Bul</vt:lpwstr>
  </property>
  <property fmtid="{D5CDD505-2E9C-101B-9397-08002B2CF9AE}" pid="325" name="ZOTERO_BREF_HAsxUjHZcJ4v_33">
    <vt:lpwstr>lman","given":"Susan"},{"family":"Burke","given":"Hazel"},{"family":"Burkhardt","given":"Birgit"},{"family":"Burns","given":"Kathleen H."},{"family":"Busanovich","given":"John"},{"family":"Bustamante","given":"Carlos D."},{"family":"Butler","given":"Adam </vt:lpwstr>
  </property>
  <property fmtid="{D5CDD505-2E9C-101B-9397-08002B2CF9AE}" pid="326" name="ZOTERO_BREF_HAsxUjHZcJ4v_34">
    <vt:lpwstr>P."},{"family":"Butte","given":"Atul J."},{"family":"Byrne","given":"Niall J."},{"family":"Børresen-Dale","given":"Anne-Lise"},{"family":"Caesar-Johnson","given":"Samantha J."},{"family":"Cafferkey","given":"Andy"},{"family":"Cahill","given":"Declan"},{"f</vt:lpwstr>
  </property>
  <property fmtid="{D5CDD505-2E9C-101B-9397-08002B2CF9AE}" pid="327" name="ZOTERO_BREF_HAsxUjHZcJ4v_35">
    <vt:lpwstr>amily":"Calabrese","given":"Claudia"},{"family":"Caldas","given":"Carlos"},{"family":"Calvo","given":"Fabien"},{"family":"Camacho","given":"Niedzica"},{"family":"Campbell","given":"Peter J."},{"family":"Campo","given":"Elias"},{"family":"Cantù","given":"C</vt:lpwstr>
  </property>
  <property fmtid="{D5CDD505-2E9C-101B-9397-08002B2CF9AE}" pid="328" name="ZOTERO_BREF_HAsxUjHZcJ4v_36">
    <vt:lpwstr>inzia"},{"family":"Cao","given":"Shaolong"},{"family":"Carey","given":"Thomas E."},{"family":"Carlevaro-Fita","given":"Joana"},{"family":"Carlsen","given":"Rebecca"},{"family":"Cataldo","given":"Ivana"},{"family":"Cazzola","given":"Mario"},{"family":"Cebo</vt:lpwstr>
  </property>
  <property fmtid="{D5CDD505-2E9C-101B-9397-08002B2CF9AE}" pid="329" name="ZOTERO_BREF_HAsxUjHZcJ4v_37">
    <vt:lpwstr>n","given":"Jonathan"},{"family":"Cerfolio","given":"Robert"},{"family":"Chadwick","given":"Dianne E."},{"family":"Chakravarty","given":"Dimple"},{"family":"Chalmers","given":"Don"},{"family":"Chan","given":"Calvin Wing Yiu"},{"family":"Chan","given":"Kin</vt:lpwstr>
  </property>
  <property fmtid="{D5CDD505-2E9C-101B-9397-08002B2CF9AE}" pid="330" name="ZOTERO_BREF_HAsxUjHZcJ4v_38">
    <vt:lpwstr>"},{"family":"Chan-Seng-Yue","given":"Michelle"},{"family":"Chandan","given":"Vishal S."},{"family":"Chang","given":"David K."},{"family":"Chanock","given":"Stephen J."},{"family":"Chantrill","given":"Lorraine A."},{"family":"Chateigner","given":"Aurélien</vt:lpwstr>
  </property>
  <property fmtid="{D5CDD505-2E9C-101B-9397-08002B2CF9AE}" pid="331" name="ZOTERO_BREF_HAsxUjHZcJ4v_39">
    <vt:lpwstr>"},{"family":"Chatterjee","given":"Nilanjan"},{"family":"Chayama","given":"Kazuaki"},{"family":"Chen","given":"Hsiao-Wei"},{"family":"Chen","given":"Jieming"},{"family":"Chen","given":"Ken"},{"family":"Chen","given":"Yiwen"},{"family":"Chen","given":"Zhao</vt:lpwstr>
  </property>
  <property fmtid="{D5CDD505-2E9C-101B-9397-08002B2CF9AE}" pid="332" name="ZOTERO_BREF_HAsxUjHZcJ4v_40">
    <vt:lpwstr>hong"},{"family":"Cherniack","given":"Andrew D."},{"family":"Chien","given":"Jeremy"},{"family":"Chiew","given":"Yoke-Eng"},{"family":"Chin","given":"Suet-Feung"},{"family":"Cho","given":"Juok"},{"family":"Cho","given":"Sunghoon"},{"family":"Choi","given"</vt:lpwstr>
  </property>
  <property fmtid="{D5CDD505-2E9C-101B-9397-08002B2CF9AE}" pid="333" name="ZOTERO_BREF_HAsxUjHZcJ4v_41">
    <vt:lpwstr>:"Jung Kyoon"},{"family":"Choi","given":"Wan"},{"family":"Chomienne","given":"Christine"},{"family":"Chong","given":"Zechen"},{"family":"Choo","given":"Su Pin"},{"family":"Chou","given":"Angela"},{"family":"Christ","given":"Angelika N."},{"family":"Christ</vt:lpwstr>
  </property>
  <property fmtid="{D5CDD505-2E9C-101B-9397-08002B2CF9AE}" pid="334" name="ZOTERO_BREF_HAsxUjHZcJ4v_42">
    <vt:lpwstr>ie","given":"Elizabeth L."},{"family":"Chuah","given":"Eric"},{"family":"Cibulskis","given":"Carrie"},{"family":"Cibulskis","given":"Kristian"},{"family":"Cingarlini","given":"Sara"},{"family":"Clapham","given":"Peter"},{"family":"Claviez","given":"Alexan</vt:lpwstr>
  </property>
  <property fmtid="{D5CDD505-2E9C-101B-9397-08002B2CF9AE}" pid="335" name="ZOTERO_BREF_HAsxUjHZcJ4v_43">
    <vt:lpwstr>der"},{"family":"Cleary","given":"Sean"},{"family":"Cloonan","given":"Nicole"},{"family":"Cmero","given":"Marek"},{"family":"Collins","given":"Colin C."},{"family":"Connor","given":"Ashton A."},{"family":"Cooke","given":"Susanna L."},{"family":"Cooper","g</vt:lpwstr>
  </property>
  <property fmtid="{D5CDD505-2E9C-101B-9397-08002B2CF9AE}" pid="336" name="ZOTERO_BREF_HAsxUjHZcJ4v_44">
    <vt:lpwstr>iven":"Colin S."},{"family":"Cope","given":"Leslie"},{"family":"Corbo","given":"Vincenzo"},{"family":"Cordes","given":"Matthew G."},{"family":"Cordner","given":"Stephen M."},{"family":"Cortés-Ciriano","given":"Isidro"},{"family":"Covington","given":"Kyle"</vt:lpwstr>
  </property>
  <property fmtid="{D5CDD505-2E9C-101B-9397-08002B2CF9AE}" pid="337" name="ZOTERO_BREF_HAsxUjHZcJ4v_45">
    <vt:lpwstr>},{"family":"Cowin","given":"Prue A."},{"family":"Craft","given":"Brian"},{"family":"Craft","given":"David"},{"family":"Creighton","given":"Chad J."},{"family":"Cun","given":"Yupeng"},{"family":"Curley","given":"Erin"},{"family":"Cutcutache","given":"Ioan</vt:lpwstr>
  </property>
  <property fmtid="{D5CDD505-2E9C-101B-9397-08002B2CF9AE}" pid="338" name="ZOTERO_BREF_HAsxUjHZcJ4v_46">
    <vt:lpwstr>a"},{"family":"Czajka","given":"Karolina"},{"family":"Czerniak","given":"Bogdan"},{"family":"Dagg","given":"Rebecca A."},{"family":"Danilova","given":"Ludmila"},{"family":"Davi","given":"Maria Vittoria"},{"family":"Davidson","given":"Natalie R."},{"family</vt:lpwstr>
  </property>
  <property fmtid="{D5CDD505-2E9C-101B-9397-08002B2CF9AE}" pid="339" name="ZOTERO_BREF_HAsxUjHZcJ4v_47">
    <vt:lpwstr>":"Davies","given":"Helen"},{"family":"Davis","given":"Ian J."},{"family":"Davis-Dusenbery","given":"Brandi N."},{"family":"Dawson","given":"Kevin J."},{"family":"De La Vega","given":"Francisco M."},{"family":"De Paoli-Iseppi","given":"Ricardo"},{"family"</vt:lpwstr>
  </property>
  <property fmtid="{D5CDD505-2E9C-101B-9397-08002B2CF9AE}" pid="340" name="ZOTERO_BREF_HAsxUjHZcJ4v_48">
    <vt:lpwstr>:"Defreitas","given":"Timothy"},{"family":"Tos","given":"Angelo P. Dei"},{"family":"Delaneau","given":"Olivier"},{"family":"Demchok","given":"John A."},{"family":"Demeulemeester","given":"Jonas"},{"family":"Demidov","given":"German M."},{"family":"Demirci</vt:lpwstr>
  </property>
  <property fmtid="{D5CDD505-2E9C-101B-9397-08002B2CF9AE}" pid="341" name="ZOTERO_BREF_HAsxUjHZcJ4v_49">
    <vt:lpwstr>oğlu","given":"Deniz"},{"family":"Dennis","given":"Nening M."},{"family":"Denroche","given":"Robert E."},{"family":"Dentro","given":"Stefan C."},{"family":"Desai","given":"Nikita"},{"family":"Deshpande","given":"Vikram"},{"family":"Deshwar","given":"Amit </vt:lpwstr>
  </property>
  <property fmtid="{D5CDD505-2E9C-101B-9397-08002B2CF9AE}" pid="342" name="ZOTERO_BREF_HAsxUjHZcJ4v_50">
    <vt:lpwstr>G."},{"family":"Desmedt","given":"Christine"},{"family":"Deu-Pons","given":"Jordi"},{"family":"Dhalla","given":"Noreen"},{"family":"Dhani","given":"Neesha C."},{"family":"Dhingra","given":"Priyanka"},{"family":"Dhir","given":"Rajiv"},{"family":"DiBiase","</vt:lpwstr>
  </property>
  <property fmtid="{D5CDD505-2E9C-101B-9397-08002B2CF9AE}" pid="343" name="ZOTERO_BREF_HAsxUjHZcJ4v_51">
    <vt:lpwstr>given":"Anthony"},{"family":"Diamanti","given":"Klev"},{"family":"Ding","given":"Li"},{"family":"Ding","given":"Shuai"},{"family":"Dinh","given":"Huy Q."},{"family":"Dirix","given":"Luc"},{"family":"Doddapaneni","given":"HarshaVardhan"},{"family":"Donmez"</vt:lpwstr>
  </property>
  <property fmtid="{D5CDD505-2E9C-101B-9397-08002B2CF9AE}" pid="344" name="ZOTERO_BREF_HAsxUjHZcJ4v_52">
    <vt:lpwstr>,"given":"Nilgun"},{"family":"Dow","given":"Michelle T."},{"family":"Drapkin","given":"Ronny"},{"family":"Drechsel","given":"Oliver"},{"family":"Drews","given":"Ruben M."},{"family":"Serge","given":"Serge"},{"family":"Dudderidge","given":"Tim"},{"family":</vt:lpwstr>
  </property>
  <property fmtid="{D5CDD505-2E9C-101B-9397-08002B2CF9AE}" pid="345" name="ZOTERO_BREF_HAsxUjHZcJ4v_53">
    <vt:lpwstr>"Dueso-Barroso","given":"Ana"},{"family":"Dunford","given":"Andrew J."},{"family":"Dunn","given":"Michael"},{"family":"Dursi","given":"Lewis Jonathan"},{"family":"Duthie","given":"Fraser R."},{"family":"Dutton-Regester","given":"Ken"},{"family":"Eagles","</vt:lpwstr>
  </property>
  <property fmtid="{D5CDD505-2E9C-101B-9397-08002B2CF9AE}" pid="346" name="ZOTERO_BREF_HAsxUjHZcJ4v_54">
    <vt:lpwstr>given":"Jenna"},{"family":"Easton","given":"Douglas F."},{"family":"Edmonds","given":"Stuart"},{"family":"Edwards","given":"Paul A."},{"family":"Edwards","given":"Sandra E."},{"family":"Eeles","given":"Rosalind A."},{"family":"Ehinger","given":"Anna"},{"f</vt:lpwstr>
  </property>
  <property fmtid="{D5CDD505-2E9C-101B-9397-08002B2CF9AE}" pid="347" name="ZOTERO_BREF_HAsxUjHZcJ4v_55">
    <vt:lpwstr>amily":"Eils","given":"Juergen"},{"family":"Eils","given":"Roland"},{"family":"El-Naggar","given":"Adel"},{"family":"Eldridge","given":"Matthew"},{"family":"Ellrott","given":"Kyle"},{"family":"Erkek","given":"Serap"},{"family":"Escaramis","given":"Georgia</vt:lpwstr>
  </property>
  <property fmtid="{D5CDD505-2E9C-101B-9397-08002B2CF9AE}" pid="348" name="ZOTERO_BREF_HAsxUjHZcJ4v_56">
    <vt:lpwstr>"},{"family":"Espiritu","given":"Shadrielle M. G."},{"family":"Estivill","given":"Xavier"},{"family":"Etemadmoghadam","given":"Dariush"},{"family":"Eyfjord","given":"Jorunn E."},{"family":"Faltas","given":"Bishoy M."},{"family":"Fan","given":"Daiming"},{"</vt:lpwstr>
  </property>
  <property fmtid="{D5CDD505-2E9C-101B-9397-08002B2CF9AE}" pid="349" name="ZOTERO_BREF_HAsxUjHZcJ4v_57">
    <vt:lpwstr>family":"Faquin","given":"William C."},{"family":"Farcas","given":"Claudiu"},{"family":"Fassan","given":"Matteo"},{"family":"Fatima","given":"Aquila"},{"family":"Favero","given":"Francesco"},{"family":"Fayzullaev","given":"Nodirjon"},{"family":"Felau","gi</vt:lpwstr>
  </property>
  <property fmtid="{D5CDD505-2E9C-101B-9397-08002B2CF9AE}" pid="350" name="ZOTERO_BREF_HAsxUjHZcJ4v_58">
    <vt:lpwstr>ven":"Ina"},{"family":"Fereday","given":"Sian"},{"family":"Ferguson","given":"Martin L."},{"family":"Ferretti","given":"Vincent"},{"family":"Feuerbach","given":"Lars"},{"family":"Field","given":"Matthew A."},{"family":"Fink","given":"J. Lynn"},{"family":"</vt:lpwstr>
  </property>
  <property fmtid="{D5CDD505-2E9C-101B-9397-08002B2CF9AE}" pid="351" name="ZOTERO_BREF_HAsxUjHZcJ4v_59">
    <vt:lpwstr>Finocchiaro","given":"Gaetano"},{"family":"Fisher","given":"Cyril"},{"family":"Fittall","given":"Matthew W."},{"family":"Fitzgerald","given":"Anna"},{"family":"Fitzgerald","given":"Rebecca C."},{"family":"Flanagan","given":"Adrienne M."},{"family":"Fleshn</vt:lpwstr>
  </property>
  <property fmtid="{D5CDD505-2E9C-101B-9397-08002B2CF9AE}" pid="352" name="ZOTERO_BREF_HAsxUjHZcJ4v_60">
    <vt:lpwstr>er","given":"Neil E."},{"family":"Flicek","given":"Paul"},{"family":"Foekens","given":"John A."},{"family":"Fong","given":"Kwun M."},{"family":"Fonseca","given":"Nuno A."},{"family":"Foster","given":"Christopher S."},{"family":"Fox","given":"Natalie S."},</vt:lpwstr>
  </property>
  <property fmtid="{D5CDD505-2E9C-101B-9397-08002B2CF9AE}" pid="353" name="ZOTERO_BREF_HAsxUjHZcJ4v_61">
    <vt:lpwstr>{"family":"Fraser","given":"Michael"},{"family":"Frazer","given":"Scott"},{"family":"Frenkel-Morgenstern","given":"Milana"},{"family":"Friedman","given":"William"},{"family":"Frigola","given":"Joan"},{"family":"Fronick","given":"Catrina C."},{"family":"Fu</vt:lpwstr>
  </property>
  <property fmtid="{D5CDD505-2E9C-101B-9397-08002B2CF9AE}" pid="354" name="ZOTERO_BREF_HAsxUjHZcJ4v_62">
    <vt:lpwstr>jimoto","given":"Akihiro"},{"family":"Fujita","given":"Masashi"},{"family":"Fukayama","given":"Masashi"},{"family":"Fulton","given":"Lucinda A."},{"family":"Fulton","given":"Robert S."},{"family":"Furuta","given":"Mayuko"},{"family":"Futreal","given":"P. </vt:lpwstr>
  </property>
  <property fmtid="{D5CDD505-2E9C-101B-9397-08002B2CF9AE}" pid="355" name="ZOTERO_BREF_HAsxUjHZcJ4v_63">
    <vt:lpwstr>Andrew"},{"family":"Füllgrabe","given":"Anja"},{"family":"Gabriel","given":"Stacey B."},{"family":"Gallinger","given":"Steven"},{"family":"Gambacorti-Passerini","given":"Carlo"},{"family":"Gao","given":"Jianjiong"},{"family":"Gao","given":"Shengjie"},{"fa</vt:lpwstr>
  </property>
  <property fmtid="{D5CDD505-2E9C-101B-9397-08002B2CF9AE}" pid="356" name="ZOTERO_BREF_HAsxUjHZcJ4v_64">
    <vt:lpwstr>mily":"Garraway","given":"Levi"},{"family":"Garred","given":"Øystein"},{"family":"Garrison","given":"Erik"},{"family":"Garsed","given":"Dale W."},{"family":"Gehlenborg","given":"Nils"},{"family":"Gelpi","given":"Josep L. L."},{"family":"George","given":"J</vt:lpwstr>
  </property>
  <property fmtid="{D5CDD505-2E9C-101B-9397-08002B2CF9AE}" pid="357" name="ZOTERO_BREF_HAsxUjHZcJ4v_65">
    <vt:lpwstr>oshy"},{"family":"Gerhard","given":"Daniela S."},{"family":"Gerhauser","given":"Clarissa"},{"family":"Gershenwald","given":"Jeffrey E."},{"family":"Gerstein","given":"Mark"},{"family":"Gerstung","given":"Moritz"},{"family":"Getz","given":"Gad"},{"family":</vt:lpwstr>
  </property>
  <property fmtid="{D5CDD505-2E9C-101B-9397-08002B2CF9AE}" pid="358" name="ZOTERO_BREF_HAsxUjHZcJ4v_66">
    <vt:lpwstr>"Ghori","given":"Mohammed"},{"family":"Ghossein","given":"Ronald"},{"family":"Giama","given":"Nasra H."},{"family":"Gibbs","given":"Richard A."},{"family":"Gibson","given":"Bob"},{"family":"Gill","given":"Anthony J."},{"family":"Gill","given":"Pelvender"}</vt:lpwstr>
  </property>
  <property fmtid="{D5CDD505-2E9C-101B-9397-08002B2CF9AE}" pid="359" name="ZOTERO_BREF_HAsxUjHZcJ4v_67">
    <vt:lpwstr>,{"family":"Giri","given":"Dilip D."},{"family":"Glodzik","given":"Dominik"},{"family":"Gnanapragasam","given":"Vincent J."},{"family":"Goebler","given":"Maria Elisabeth"},{"family":"Goldman","given":"Mary J."},{"family":"Gomez","given":"Carmen"},{"family</vt:lpwstr>
  </property>
  <property fmtid="{D5CDD505-2E9C-101B-9397-08002B2CF9AE}" pid="360" name="ZOTERO_BREF_HAsxUjHZcJ4v_68">
    <vt:lpwstr>":"Gonzalez","given":"Santiago"},{"family":"Gonzalez-Perez","given":"Abel"},{"family":"Gordenin","given":"Dmitry A."},{"family":"Gossage","given":"James"},{"family":"Gotoh","given":"Kunihito"},{"family":"Govindan","given":"Ramaswamy"},{"family":"Grabau","</vt:lpwstr>
  </property>
  <property fmtid="{D5CDD505-2E9C-101B-9397-08002B2CF9AE}" pid="361" name="ZOTERO_BREF_HAsxUjHZcJ4v_69">
    <vt:lpwstr>given":"Dorthe"},{"family":"Graham","given":"Janet S."},{"family":"Grant","given":"Robert C."},{"family":"Green","given":"Anthony R."},{"family":"Green","given":"Eric"},{"family":"Greger","given":"Liliana"},{"family":"Grehan","given":"Nicola"},{"family":"</vt:lpwstr>
  </property>
  <property fmtid="{D5CDD505-2E9C-101B-9397-08002B2CF9AE}" pid="362" name="ZOTERO_BREF_HAsxUjHZcJ4v_70">
    <vt:lpwstr>Grimaldi","given":"Sonia"},{"family":"Grimmond","given":"Sean M."},{"family":"Grossman","given":"Robert L."},{"family":"Gundem","given":"Gunes"},{"family":"Guo","given":"Qianyun"},{"family":"Gupta","given":"Manaswi"},{"family":"Gupta","given":"Shailja"},{</vt:lpwstr>
  </property>
  <property fmtid="{D5CDD505-2E9C-101B-9397-08002B2CF9AE}" pid="363" name="ZOTERO_BREF_HAsxUjHZcJ4v_71">
    <vt:lpwstr>"family":"Gut","given":"Ivo G."},{"family":"Gut","given":"Marta"},{"family":"Göke","given":"Jonathan"},{"family":"Ha","given":"Gavin"},{"family":"Haake","given":"Andrea"},{"family":"Haan","given":"David"},{"family":"Haas","given":"Siegfried"},{"family":"H</vt:lpwstr>
  </property>
  <property fmtid="{D5CDD505-2E9C-101B-9397-08002B2CF9AE}" pid="364" name="ZOTERO_BREF_HAsxUjHZcJ4v_72">
    <vt:lpwstr>aase","given":"Kerstin"},{"family":"Haber","given":"James E."},{"family":"Habermann","given":"Nina"},{"family":"Hach","given":"Faraz"},{"family":"Haider","given":"Syed"},{"family":"Hama","given":"Natsuko"},{"family":"Hamdy","given":"Freddie C."},{"family"</vt:lpwstr>
  </property>
  <property fmtid="{D5CDD505-2E9C-101B-9397-08002B2CF9AE}" pid="365" name="ZOTERO_BREF_HAsxUjHZcJ4v_73">
    <vt:lpwstr>:"Hamilton","given":"Anne"},{"family":"Hamilton","given":"Mark P."},{"family":"Han","given":"Leng"},{"family":"Hanna","given":"George B."},{"family":"Hansmann","given":"Martin"},{"family":"Haradhvala","given":"Nicholas J."},{"family":"Harismendy","given":</vt:lpwstr>
  </property>
  <property fmtid="{D5CDD505-2E9C-101B-9397-08002B2CF9AE}" pid="366" name="ZOTERO_BREF_HAsxUjHZcJ4v_74">
    <vt:lpwstr>"Olivier"},{"family":"Harliwong","given":"Ivon"},{"family":"Harmanci","given":"Arif O."},{"family":"Harrington","given":"Eoghan"},{"family":"Hasegawa","given":"Takanori"},{"family":"Haussler","given":"David"},{"family":"Hawkins","given":"Steve"},{"family"</vt:lpwstr>
  </property>
  <property fmtid="{D5CDD505-2E9C-101B-9397-08002B2CF9AE}" pid="367" name="ZOTERO_BREF_HAsxUjHZcJ4v_75">
    <vt:lpwstr>:"Hayami","given":"Shinya"},{"family":"Hayashi","given":"Shuto"},{"family":"Hayes","given":"D. Neil"},{"family":"Hayes","given":"Stephen J."},{"family":"Hayward","given":"Nicholas K."},{"family":"Hazell","given":"Steven"},{"family":"He","given":"Yao"},{"f</vt:lpwstr>
  </property>
  <property fmtid="{D5CDD505-2E9C-101B-9397-08002B2CF9AE}" pid="368" name="ZOTERO_BREF_HAsxUjHZcJ4v_76">
    <vt:lpwstr>amily":"Heath","given":"Allison P."},{"family":"Heath","given":"Simon C."},{"family":"Hedley","given":"David"},{"family":"Hegde","given":"Apurva M."},{"family":"Heiman","given":"David I."},{"family":"Heinold","given":"Michael C."},{"family":"Heins","given</vt:lpwstr>
  </property>
  <property fmtid="{D5CDD505-2E9C-101B-9397-08002B2CF9AE}" pid="369" name="ZOTERO_BREF_HAsxUjHZcJ4v_77">
    <vt:lpwstr>":"Zachary"},{"family":"Heisler","given":"Lawrence E."},{"family":"Hellstrom-Lindberg","given":"Eva"},{"family":"Helmy","given":"Mohamed"},{"family":"Heo","given":"Seong Gu"},{"family":"Hepperla","given":"Austin J."},{"family":"Heredia-Genestar","given":"</vt:lpwstr>
  </property>
  <property fmtid="{D5CDD505-2E9C-101B-9397-08002B2CF9AE}" pid="370" name="ZOTERO_BREF_HAsxUjHZcJ4v_78">
    <vt:lpwstr>José María"},{"family":"Herrmann","given":"Carl"},{"family":"Hersey","given":"Peter"},{"family":"Hess","given":"Julian M."},{"family":"Hilmarsdottir","given":"Holmfridur"},{"family":"Hinton","given":"Jonathan"},{"family":"Hirano","given":"Satoshi"},{"fami</vt:lpwstr>
  </property>
  <property fmtid="{D5CDD505-2E9C-101B-9397-08002B2CF9AE}" pid="371" name="ZOTERO_BREF_HAsxUjHZcJ4v_79">
    <vt:lpwstr>ly":"Hiraoka","given":"Nobuyoshi"},{"family":"Hoadley","given":"Katherine A."},{"family":"Hobolth","given":"Asger"},{"family":"Hodzic","given":"Ermin"},{"family":"Hoell","given":"Jessica I."},{"family":"Hoffmann","given":"Steve"},{"family":"Hofmann","give</vt:lpwstr>
  </property>
  <property fmtid="{D5CDD505-2E9C-101B-9397-08002B2CF9AE}" pid="372" name="ZOTERO_BREF_HAsxUjHZcJ4v_80">
    <vt:lpwstr>n":"Oliver"},{"family":"Holbrook","given":"Andrea"},{"family":"Holik","given":"Aliaksei Z."},{"family":"Hollingsworth","given":"Michael A."},{"family":"Holmes","given":"Oliver"},{"family":"Holt","given":"Robert A."},{"family":"Hong","given":"Chen"},{"fami</vt:lpwstr>
  </property>
  <property fmtid="{D5CDD505-2E9C-101B-9397-08002B2CF9AE}" pid="373" name="ZOTERO_BREF_HAsxUjHZcJ4v_81">
    <vt:lpwstr>ly":"Hong","given":"Eun Pyo"},{"family":"Hong","given":"Jongwhi H."},{"family":"Hooijer","given":"Gerrit K."},{"family":"Hornshøj","given":"Henrik"},{"family":"Hosoda","given":"Fumie"},{"family":"Hou","given":"Yong"},{"family":"Hovestadt","given":"Volker"</vt:lpwstr>
  </property>
  <property fmtid="{D5CDD505-2E9C-101B-9397-08002B2CF9AE}" pid="374" name="ZOTERO_BREF_HAsxUjHZcJ4v_82">
    <vt:lpwstr>},{"family":"Howat","given":"William"},{"family":"Hoyle","given":"Alan P."},{"family":"Hruban","given":"Ralph H."},{"family":"Hu","given":"Jianhong"},{"family":"Hu","given":"Taobo"},{"family":"Hua","given":"Xing"},{"family":"Huang","given":"Kuan-lin"},{"f</vt:lpwstr>
  </property>
  <property fmtid="{D5CDD505-2E9C-101B-9397-08002B2CF9AE}" pid="375" name="ZOTERO_BREF_HAsxUjHZcJ4v_83">
    <vt:lpwstr>amily":"Huang","given":"Mei"},{"family":"Huang","given":"Mi Ni"},{"family":"Huang","given":"Vincent"},{"family":"Huang","given":"Yi"},{"family":"Huber","given":"Wolfgang"},{"family":"Hudson","given":"Thomas J."},{"family":"Hummel","given":"Michael"},{"fam</vt:lpwstr>
  </property>
  <property fmtid="{D5CDD505-2E9C-101B-9397-08002B2CF9AE}" pid="376" name="ZOTERO_BREF_HAsxUjHZcJ4v_84">
    <vt:lpwstr>ily":"Hung","given":"Jillian A."},{"family":"Huntsman","given":"David"},{"family":"Hupp","given":"Ted R."},{"family":"Huse","given":"Jason"},{"family":"Huska","given":"Matthew R."},{"family":"Hutter","given":"Barbara"},{"family":"Hutter","given":"Carolyn </vt:lpwstr>
  </property>
  <property fmtid="{D5CDD505-2E9C-101B-9397-08002B2CF9AE}" pid="377" name="ZOTERO_BREF_HAsxUjHZcJ4v_85">
    <vt:lpwstr>M."},{"family":"Hübschmann","given":"Daniel"},{"family":"Iacobuzio-Donahue","given":"Christine A."},{"family":"Imbusch","given":"Charles David"},{"family":"Imielinski","given":"Marcin"},{"family":"Imoto","given":"Seiya"},{"family":"Isaacs","given":"Willia</vt:lpwstr>
  </property>
  <property fmtid="{D5CDD505-2E9C-101B-9397-08002B2CF9AE}" pid="378" name="ZOTERO_BREF_HAsxUjHZcJ4v_86">
    <vt:lpwstr>m B."},{"family":"Isaev","given":"Keren"},{"family":"Ishikawa","given":"Shumpei"},{"family":"Iskar","given":"Murat"},{"family":"Islam","given":"S. M. Ashiqul"},{"family":"Ittmann","given":"Michael"},{"family":"Ivkovic","given":"Sinisa"},{"family":"Izarzug</vt:lpwstr>
  </property>
  <property fmtid="{D5CDD505-2E9C-101B-9397-08002B2CF9AE}" pid="379" name="ZOTERO_BREF_HAsxUjHZcJ4v_87">
    <vt:lpwstr>aza","given":"Jose M. G."},{"family":"Jacquemier","given":"Jocelyne"},{"family":"Jakrot","given":"Valerie"},{"family":"Jamieson","given":"Nigel B."},{"family":"Jang","given":"Gun Ho"},{"family":"Jang","given":"Se Jin"},{"family":"Jayaseelan","given":"Joy </vt:lpwstr>
  </property>
  <property fmtid="{D5CDD505-2E9C-101B-9397-08002B2CF9AE}" pid="380" name="ZOTERO_BREF_HAsxUjHZcJ4v_88">
    <vt:lpwstr>C."},{"family":"Jayasinghe","given":"Reyka"},{"family":"Jefferys","given":"Stuart R."},{"family":"Jegalian","given":"Karine"},{"family":"Jennings","given":"Jennifer L."},{"family":"Jeon","given":"Seung-Hyup"},{"family":"Jerman","given":"Lara"},{"family":"</vt:lpwstr>
  </property>
  <property fmtid="{D5CDD505-2E9C-101B-9397-08002B2CF9AE}" pid="381" name="ZOTERO_BREF_HAsxUjHZcJ4v_89">
    <vt:lpwstr>Ji","given":"Yuan"},{"family":"Jiao","given":"Wei"},{"family":"Johansson","given":"Peter A."},{"family":"Johns","given":"Amber L."},{"family":"Johns","given":"Jeremy"},{"family":"Johnson","given":"Rory"},{"family":"Johnson","given":"Todd A."},{"family":"J</vt:lpwstr>
  </property>
  <property fmtid="{D5CDD505-2E9C-101B-9397-08002B2CF9AE}" pid="382" name="ZOTERO_BREF_HAsxUjHZcJ4v_90">
    <vt:lpwstr>olly","given":"Clemency"},{"family":"Joly","given":"Yann"},{"family":"Jonasson","given":"Jon G."},{"family":"Jones","given":"Corbin D."},{"family":"Jones","given":"David R."},{"family":"Jones","given":"David T. W."},{"family":"Jones","given":"Nic"},{"fami</vt:lpwstr>
  </property>
  <property fmtid="{D5CDD505-2E9C-101B-9397-08002B2CF9AE}" pid="383" name="ZOTERO_BREF_HAsxUjHZcJ4v_91">
    <vt:lpwstr>ly":"Jones","given":"Steven J. M."},{"family":"Jonkers","given":"Jos"},{"family":"Ju","given":"Young Seok"},{"family":"Juhl","given":"Hartmut"},{"family":"Jung","given":"Jongsun"},{"family":"Juul","given":"Malene"},{"family":"Juul","given":"Randi Istrup"}</vt:lpwstr>
  </property>
  <property fmtid="{D5CDD505-2E9C-101B-9397-08002B2CF9AE}" pid="384" name="ZOTERO_BREF_HAsxUjHZcJ4v_92">
    <vt:lpwstr>,{"family":"Juul","given":"Sissel"},{"family":"Jäger","given":"Natalie"},{"family":"Kahles","given":"Andre"},{"family":"Kahraman","given":"Abdullah"},{"family":"Kaiser","given":"Vera B."},{"family":"Kakavand","given":"Hojabr"},{"family":"Kalimuthu","given</vt:lpwstr>
  </property>
  <property fmtid="{D5CDD505-2E9C-101B-9397-08002B2CF9AE}" pid="385" name="ZOTERO_BREF_HAsxUjHZcJ4v_93">
    <vt:lpwstr>":"Sangeetha"},{"family":"Kalle","given":"Christof","non-dropping-particle":"von"},{"family":"Kang","given":"Koo Jeong"},{"family":"Karlan","given":"Beth"},{"family":"Karlić","given":"Rosa"},{"family":"Karsch","given":"Dennis"},{"family":"Kasaian","given"</vt:lpwstr>
  </property>
  <property fmtid="{D5CDD505-2E9C-101B-9397-08002B2CF9AE}" pid="386" name="ZOTERO_BREF_HAsxUjHZcJ4v_94">
    <vt:lpwstr>:"Katayoon"},{"family":"Kassahn","given":"Karin S."},{"family":"Katai","given":"Hitoshi"},{"family":"Kato","given":"Mamoru"},{"family":"Katoh","given":"Hiroto"},{"family":"Kawakami","given":"Yoshiiku"},{"family":"Kay","given":"Jonathan D."},{"family":"Kaz</vt:lpwstr>
  </property>
  <property fmtid="{D5CDD505-2E9C-101B-9397-08002B2CF9AE}" pid="387" name="ZOTERO_BREF_HAsxUjHZcJ4v_95">
    <vt:lpwstr>akoff","given":"Stephen H."},{"family":"Kazanov","given":"Marat D."},{"family":"Keays","given":"Maria"},{"family":"Kebebew","given":"Electron"},{"family":"Kefford","given":"Richard F."},{"family":"Kellis","given":"Manolis"},{"family":"Kench","given":"Jame</vt:lpwstr>
  </property>
  <property fmtid="{D5CDD505-2E9C-101B-9397-08002B2CF9AE}" pid="388" name="ZOTERO_BREF_HAsxUjHZcJ4v_96">
    <vt:lpwstr>s G."},{"family":"Kennedy","given":"Catherine J."},{"family":"Kerssemakers","given":"Jules N. A."},{"family":"Khoo","given":"David"},{"family":"Khoo","given":"Vincent"},{"family":"Khuntikeo","given":"Narong"},{"family":"Khurana","given":"Ekta"},{"family":</vt:lpwstr>
  </property>
  <property fmtid="{D5CDD505-2E9C-101B-9397-08002B2CF9AE}" pid="389" name="ZOTERO_BREF_HAsxUjHZcJ4v_97">
    <vt:lpwstr>"Kilpinen","given":"Helena"},{"family":"Kim","given":"Hark Kyun"},{"family":"Kim","given":"Hyung-Lae"},{"family":"Kim","given":"Hyung-Yong"},{"family":"Kim","given":"Hyunghwan"},{"family":"Kim","given":"Jaegil"},{"family":"Kim","given":"Jihoon"},{"family"</vt:lpwstr>
  </property>
  <property fmtid="{D5CDD505-2E9C-101B-9397-08002B2CF9AE}" pid="390" name="ZOTERO_BREF_HAsxUjHZcJ4v_98">
    <vt:lpwstr>:"Kim","given":"Jong K."},{"family":"Kim","given":"Youngwook"},{"family":"King","given":"Tari A."},{"family":"Klapper","given":"Wolfram"},{"family":"Kleinheinz","given":"Kortine"},{"family":"Klimczak","given":"Leszek J."},{"family":"Knappskog","given":"St</vt:lpwstr>
  </property>
  <property fmtid="{D5CDD505-2E9C-101B-9397-08002B2CF9AE}" pid="391" name="ZOTERO_BREF_HAsxUjHZcJ4v_99">
    <vt:lpwstr>ian"},{"family":"Kneba","given":"Michael"},{"family":"Knoppers","given":"Bartha M."},{"family":"Koh","given":"Youngil"},{"family":"Komorowski","given":"Jan"},{"family":"Komura","given":"Daisuke"},{"family":"Komura","given":"Mitsuhiro"},{"family":"Kong","g</vt:lpwstr>
  </property>
  <property fmtid="{D5CDD505-2E9C-101B-9397-08002B2CF9AE}" pid="392" name="ZOTERO_BREF_HAsxUjHZcJ4v_100">
    <vt:lpwstr>iven":"Gu"},{"family":"Kool","given":"Marcel"},{"family":"Korbel","given":"Jan O."},{"family":"Korchina","given":"Viktoriya"},{"family":"Korshunov","given":"Andrey"},{"family":"Koscher","given":"Michael"},{"family":"Koster","given":"Roelof"},{"family":"Ko</vt:lpwstr>
  </property>
  <property fmtid="{D5CDD505-2E9C-101B-9397-08002B2CF9AE}" pid="393" name="ZOTERO_BREF_HAsxUjHZcJ4v_101">
    <vt:lpwstr>te-Jarai","given":"Zsofia"},{"family":"Koures","given":"Antonios"},{"family":"Kovacevic","given":"Milena"},{"family":"Kremeyer","given":"Barbara"},{"family":"Kretzmer","given":"Helene"},{"family":"Kreuz","given":"Markus"},{"family":"Krishnamurthy","given"</vt:lpwstr>
  </property>
  <property fmtid="{D5CDD505-2E9C-101B-9397-08002B2CF9AE}" pid="394" name="ZOTERO_BREF_HAsxUjHZcJ4v_102">
    <vt:lpwstr>:"Savitri"},{"family":"Kube","given":"Dieter"},{"family":"Kumar","given":"Kiran"},{"family":"Kumar","given":"Pardeep"},{"family":"Kumar","given":"Sushant"},{"family":"Kumar","given":"Yogesh"},{"family":"Kundra","given":"Ritika"},{"family":"Kübler","given"</vt:lpwstr>
  </property>
  <property fmtid="{D5CDD505-2E9C-101B-9397-08002B2CF9AE}" pid="395" name="ZOTERO_BREF_HAsxUjHZcJ4v_103">
    <vt:lpwstr>:"Kirsten"},{"family":"Küppers","given":"Ralf"},{"family":"Lagergren","given":"Jesper"},{"family":"Lai","given":"Phillip H."},{"family":"Laird","given":"Peter W."},{"family":"Lakhani","given":"Sunil R."},{"family":"Lalansingh","given":"Christopher M."},{"</vt:lpwstr>
  </property>
  <property fmtid="{D5CDD505-2E9C-101B-9397-08002B2CF9AE}" pid="396" name="ZOTERO_BREF_HAsxUjHZcJ4v_104">
    <vt:lpwstr>family":"Lalonde","given":"Emilie"},{"family":"Lamaze","given":"Fabien C."},{"family":"Lambert","given":"Adam"},{"family":"Lander","given":"Eric"},{"family":"Landgraf","given":"Pablo"},{"family":"Landoni","given":"Luca"},{"family":"Langerød","given":"Anit</vt:lpwstr>
  </property>
  <property fmtid="{D5CDD505-2E9C-101B-9397-08002B2CF9AE}" pid="397" name="ZOTERO_BREF_HAsxUjHZcJ4v_105">
    <vt:lpwstr>a"},{"family":"Lanzós","given":"Andrés"},{"family":"Larsimont","given":"Denis"},{"family":"Larsson","given":"Erik"},{"family":"Lathrop","given":"Mark"},{"family":"Lau","given":"Loretta M. S."},{"family":"Lawerenz","given":"Chris"},{"family":"Lawlor","give</vt:lpwstr>
  </property>
  <property fmtid="{D5CDD505-2E9C-101B-9397-08002B2CF9AE}" pid="398" name="ZOTERO_BREF_HAsxUjHZcJ4v_106">
    <vt:lpwstr>n":"Rita T."},{"family":"Lawrence","given":"Michael S."},{"family":"Lazar","given":"Alexander J."},{"family":"Lazic","given":"Ana Mijalkovic"},{"family":"Le","given":"Xuan"},{"family":"Lee","given":"Darlene"},{"family":"Lee","given":"Donghoon"},{"family":</vt:lpwstr>
  </property>
  <property fmtid="{D5CDD505-2E9C-101B-9397-08002B2CF9AE}" pid="399" name="ZOTERO_BREF_HAsxUjHZcJ4v_107">
    <vt:lpwstr>"Lee","given":"Eunjung Alice"},{"family":"Lee","given":"Hee Jin"},{"family":"Lee","given":"Jake June-Koo"},{"family":"Lee","given":"Jeong-Yeon"},{"family":"Lee","given":"Juhee"},{"family":"Lee","given":"Ming Ta Michael"},{"family":"Lee-Six","given":"Henry</vt:lpwstr>
  </property>
  <property fmtid="{D5CDD505-2E9C-101B-9397-08002B2CF9AE}" pid="400" name="ZOTERO_BREF_HAsxUjHZcJ4v_108">
    <vt:lpwstr>"},{"family":"Lehmann","given":"Kjong-Van"},{"family":"Lehrach","given":"Hans"},{"family":"Lenze","given":"Dido"},{"family":"Leonard","given":"Conrad R."},{"family":"Leongamornlert","given":"Daniel A."},{"family":"Leshchiner","given":"Ignaty"},{"family":"</vt:lpwstr>
  </property>
  <property fmtid="{D5CDD505-2E9C-101B-9397-08002B2CF9AE}" pid="401" name="ZOTERO_BREF_HAsxUjHZcJ4v_109">
    <vt:lpwstr>Letourneau","given":"Louis"},{"family":"Letunic","given":"Ivica"},{"family":"Levine","given":"Douglas A."},{"family":"Lewis","given":"Lora"},{"family":"Ley","given":"Tim"},{"family":"Li","given":"Chang"},{"family":"Li","given":"Constance H."},{"family":"L</vt:lpwstr>
  </property>
  <property fmtid="{D5CDD505-2E9C-101B-9397-08002B2CF9AE}" pid="402" name="ZOTERO_BREF_HAsxUjHZcJ4v_110">
    <vt:lpwstr>i","given":"Haiyan Irene"},{"family":"Li","given":"Jun"},{"family":"Li","given":"Lin"},{"family":"Li","given":"Shantao"},{"family":"Li","given":"Siliang"},{"family":"Li","given":"Xiaobo"},{"family":"Li","given":"Xiaotong"},{"family":"Li","given":"Xinyue"}</vt:lpwstr>
  </property>
  <property fmtid="{D5CDD505-2E9C-101B-9397-08002B2CF9AE}" pid="403" name="ZOTERO_BREF_HAsxUjHZcJ4v_111">
    <vt:lpwstr>,{"family":"Li","given":"Yilong"},{"family":"Liang","given":"Han"},{"family":"Liang","given":"Sheng-Ben"},{"family":"Lichter","given":"Peter"},{"family":"Lin","given":"Pei"},{"family":"Lin","given":"Ziao"},{"family":"Linehan","given":"W. M."},{"family":"L</vt:lpwstr>
  </property>
  <property fmtid="{D5CDD505-2E9C-101B-9397-08002B2CF9AE}" pid="404" name="ZOTERO_BREF_HAsxUjHZcJ4v_112">
    <vt:lpwstr>ingjærde","given":"Ole Christian"},{"family":"Liu","given":"Dongbing"},{"family":"Liu","given":"Eric Minwei"},{"family":"Liu","given":"Fei-Fei Fei"},{"family":"Liu","given":"Fenglin"},{"family":"Liu","given":"Jia"},{"family":"Liu","given":"Xingmin"},{"fam</vt:lpwstr>
  </property>
  <property fmtid="{D5CDD505-2E9C-101B-9397-08002B2CF9AE}" pid="405" name="ZOTERO_BREF_HAsxUjHZcJ4v_113">
    <vt:lpwstr>ily":"Livingstone","given":"Julie"},{"family":"Livitz","given":"Dimitri"},{"family":"Livni","given":"Naomi"},{"family":"Lochovsky","given":"Lucas"},{"family":"Loeffler","given":"Markus"},{"family":"Long","given":"Georgina V."},{"family":"Lopez-Guillermo",</vt:lpwstr>
  </property>
  <property fmtid="{D5CDD505-2E9C-101B-9397-08002B2CF9AE}" pid="406" name="ZOTERO_BREF_HAsxUjHZcJ4v_114">
    <vt:lpwstr>"given":"Armando"},{"family":"Lou","given":"Shaoke"},{"family":"Louis","given":"David N."},{"family":"Lovat","given":"Laurence B."},{"family":"Lu","given":"Yiling"},{"family":"Lu","given":"Yong-Jie"},{"family":"Lu","given":"Youyong"},{"family":"Luchini","</vt:lpwstr>
  </property>
  <property fmtid="{D5CDD505-2E9C-101B-9397-08002B2CF9AE}" pid="407" name="ZOTERO_BREF_HAsxUjHZcJ4v_115">
    <vt:lpwstr>given":"Claudio"},{"family":"Lungu","given":"Ilinca"},{"family":"Luo","given":"Xuemei"},{"family":"Luxton","given":"Hayley J."},{"family":"Lynch","given":"Andy G."},{"family":"Lype","given":"Lisa"},{"family":"López","given":"Cristina"},{"family":"López-Ot</vt:lpwstr>
  </property>
  <property fmtid="{D5CDD505-2E9C-101B-9397-08002B2CF9AE}" pid="408" name="ZOTERO_BREF_HAsxUjHZcJ4v_116">
    <vt:lpwstr>ín","given":"Carlos"},{"family":"Ma","given":"Eric Z."},{"family":"Ma","given":"Yussanne"},{"family":"MacGrogan","given":"Gaetan"},{"family":"MacRae","given":"Shona"},{"family":"Macintyre","given":"Geoff"},{"family":"Madsen","given":"Tobias"},{"family":"M</vt:lpwstr>
  </property>
  <property fmtid="{D5CDD505-2E9C-101B-9397-08002B2CF9AE}" pid="409" name="ZOTERO_BREF_HAsxUjHZcJ4v_117">
    <vt:lpwstr>aejima","given":"Kazuhiro"},{"family":"Mafficini","given":"Andrea"},{"family":"Maglinte","given":"Dennis T."},{"family":"Maitra","given":"Arindam"},{"family":"Majumder","given":"Partha P."},{"family":"Malcovati","given":"Luca"},{"family":"Malikic","given"</vt:lpwstr>
  </property>
  <property fmtid="{D5CDD505-2E9C-101B-9397-08002B2CF9AE}" pid="410" name="ZOTERO_BREF_HAsxUjHZcJ4v_118">
    <vt:lpwstr>:"Salem"},{"family":"Malleo","given":"Giuseppe"},{"family":"Mann","given":"Graham J."},{"family":"Mantovani-Löffler","given":"Luisa"},{"family":"Marchal","given":"Kathleen"},{"family":"Marchegiani","given":"Giovanni"},{"family":"Mardis","given":"Elaine R.</vt:lpwstr>
  </property>
  <property fmtid="{D5CDD505-2E9C-101B-9397-08002B2CF9AE}" pid="411" name="ZOTERO_BREF_HAsxUjHZcJ4v_119">
    <vt:lpwstr>"},{"family":"Margolin","given":"Adam A."},{"family":"Marin","given":"Maximillian G."},{"family":"Markowetz","given":"Florian"},{"family":"Markowski","given":"Julia"},{"family":"Marques-Bonet","given":"Tomas"},{"family":"Marra","given":"Marco A."},{"famil</vt:lpwstr>
  </property>
  <property fmtid="{D5CDD505-2E9C-101B-9397-08002B2CF9AE}" pid="412" name="ZOTERO_BREF_HAsxUjHZcJ4v_120">
    <vt:lpwstr>y":"Marsden","given":"Luke"},{"family":"Martens","given":"John W. M."},{"family":"Martin","given":"Sancha"},{"family":"Martin-Subero","given":"Jose I."},{"family":"Martincorena","given":"Iñigo"},{"family":"Martinez-Fundichely","given":"Alexander"},{"famil</vt:lpwstr>
  </property>
  <property fmtid="{D5CDD505-2E9C-101B-9397-08002B2CF9AE}" pid="413" name="ZOTERO_BREF_HAsxUjHZcJ4v_121">
    <vt:lpwstr>y":"Maruvka","given":"Yosef E."},{"family":"Mashl","given":"R. Jay"},{"family":"Massie","given":"Charlie E."},{"family":"Matthew","given":"Thomas J."},{"family":"Matthews","given":"Lucy"},{"family":"Mayer","given":"Erik"},{"family":"Mayes","given":"Simon"</vt:lpwstr>
  </property>
  <property fmtid="{D5CDD505-2E9C-101B-9397-08002B2CF9AE}" pid="414" name="ZOTERO_BREF_HAsxUjHZcJ4v_122">
    <vt:lpwstr>},{"family":"Mayo","given":"Michael"},{"family":"Mbabaali","given":"Faridah"},{"family":"McCune","given":"Karen"},{"family":"McDermott","given":"Ultan"},{"family":"McGillivray","given":"Patrick D."},{"family":"McLellan","given":"Michael D."},{"family":"Mc</vt:lpwstr>
  </property>
  <property fmtid="{D5CDD505-2E9C-101B-9397-08002B2CF9AE}" pid="415" name="ZOTERO_BREF_HAsxUjHZcJ4v_123">
    <vt:lpwstr>Pherson","given":"John D."},{"family":"McPherson","given":"John R."},{"family":"McPherson","given":"Treasa A."},{"family":"Meier","given":"Samuel R."},{"family":"Meng","given":"Alice"},{"family":"Meng","given":"Shaowu"},{"family":"Menzies","given":"Andrew</vt:lpwstr>
  </property>
  <property fmtid="{D5CDD505-2E9C-101B-9397-08002B2CF9AE}" pid="416" name="ZOTERO_BREF_HAsxUjHZcJ4v_124">
    <vt:lpwstr>"},{"family":"Merrett","given":"Neil D."},{"family":"Merson","given":"Sue"},{"family":"Meyerson","given":"Matthew"},{"family":"Meyerson","given":"William"},{"family":"Mieczkowski","given":"Piotr A."},{"family":"Mihaiescu","given":"George L."},{"family":"M</vt:lpwstr>
  </property>
  <property fmtid="{D5CDD505-2E9C-101B-9397-08002B2CF9AE}" pid="417" name="ZOTERO_BREF_HAsxUjHZcJ4v_125">
    <vt:lpwstr>ijalkovic","given":"Sanja"},{"family":"Mikkelsen","given":"Tom"},{"family":"Milella","given":"Michele"},{"family":"Mileshkin","given":"Linda"},{"family":"Miller","given":"Christopher A."},{"family":"Miller","given":"David K."},{"family":"Miller","given":"</vt:lpwstr>
  </property>
  <property fmtid="{D5CDD505-2E9C-101B-9397-08002B2CF9AE}" pid="418" name="ZOTERO_BREF_HAsxUjHZcJ4v_126">
    <vt:lpwstr>Jessica K."},{"family":"Mills","given":"Gordon B."},{"family":"Milovanovic","given":"Ana"},{"family":"Minner","given":"Sarah"},{"family":"Miotto","given":"Marco"},{"family":"Arnau","given":"Gisela Mir"},{"family":"Mirabello","given":"Lisa"},{"family":"Mit</vt:lpwstr>
  </property>
  <property fmtid="{D5CDD505-2E9C-101B-9397-08002B2CF9AE}" pid="419" name="ZOTERO_BREF_HAsxUjHZcJ4v_127">
    <vt:lpwstr>chell","given":"Chris"},{"family":"Mitchell","given":"Thomas J."},{"family":"Miyano","given":"Satoru"},{"family":"Miyoshi","given":"Naoki"},{"family":"Mizuno","given":"Shinichi"},{"family":"Molnár-Gábor","given":"Fruzsina"},{"family":"Moore","given":"Malc</vt:lpwstr>
  </property>
  <property fmtid="{D5CDD505-2E9C-101B-9397-08002B2CF9AE}" pid="420" name="ZOTERO_BREF_HAsxUjHZcJ4v_128">
    <vt:lpwstr>olm J."},{"family":"Moore","given":"Richard A."},{"family":"Morganella","given":"Sandro"},{"family":"Morris","given":"Quaid D."},{"family":"Mose","given":"Lisle E."},{"family":"Moser","given":"Catherine D."},{"family":"Muiños","given":"Ferran"},{"family":</vt:lpwstr>
  </property>
  <property fmtid="{D5CDD505-2E9C-101B-9397-08002B2CF9AE}" pid="421" name="ZOTERO_BREF_HAsxUjHZcJ4v_129">
    <vt:lpwstr>"Mularoni","given":"Loris"},{"family":"Mungall","given":"Andrew J."},{"family":"Mungall","given":"Karen"},{"family":"Musgrove","given":"Elizabeth A."},{"family":"Mustonen","given":"Ville"},{"family":"Mutch","given":"David"},{"family":"Muyas","given":"Fran</vt:lpwstr>
  </property>
  <property fmtid="{D5CDD505-2E9C-101B-9397-08002B2CF9AE}" pid="422" name="ZOTERO_BREF_HAsxUjHZcJ4v_130">
    <vt:lpwstr>cesc"},{"family":"Muzny","given":"Donna M."},{"family":"Muñoz","given":"Alfonso"},{"family":"Myers","given":"Jerome"},{"family":"Myklebost","given":"Ola"},{"family":"Möller","given":"Peter"},{"family":"Nagae","given":"Genta"},{"family":"Nagrial","given":"</vt:lpwstr>
  </property>
  <property fmtid="{D5CDD505-2E9C-101B-9397-08002B2CF9AE}" pid="423" name="ZOTERO_BREF_HAsxUjHZcJ4v_131">
    <vt:lpwstr>Adnan M."},{"family":"Nahal-Bose","given":"Hardeep K."},{"family":"Nakagama","given":"Hitoshi"},{"family":"Nakagawa","given":"Hidewaki"},{"family":"Nakamura","given":"Hiromi"},{"family":"Nakamura","given":"Toru"},{"family":"Nakano","given":"Kaoru"},{"fami</vt:lpwstr>
  </property>
  <property fmtid="{D5CDD505-2E9C-101B-9397-08002B2CF9AE}" pid="424" name="ZOTERO_BREF_HAsxUjHZcJ4v_132">
    <vt:lpwstr>ly":"Nandi","given":"Tannistha"},{"family":"Nangalia","given":"Jyoti"},{"family":"Nastic","given":"Mia"},{"family":"Navarro","given":"Arcadi"},{"family":"Navarro","given":"Fabio C. P."},{"family":"Neal","given":"David E."},{"family":"Nettekoven","given":"</vt:lpwstr>
  </property>
  <property fmtid="{D5CDD505-2E9C-101B-9397-08002B2CF9AE}" pid="425" name="ZOTERO_BREF_HAsxUjHZcJ4v_133">
    <vt:lpwstr>Gerd"},{"family":"Newell","given":"Felicity"},{"family":"Newhouse","given":"Steven J."},{"family":"Newton","given":"Yulia"},{"family":"Ng","given":"Alvin Wei Tian"},{"family":"Ng","given":"Anthony"},{"family":"Nicholson","given":"Jonathan"},{"family":"Nic</vt:lpwstr>
  </property>
  <property fmtid="{D5CDD505-2E9C-101B-9397-08002B2CF9AE}" pid="426" name="ZOTERO_BREF_HAsxUjHZcJ4v_134">
    <vt:lpwstr>ol","given":"David"},{"family":"Nie","given":"Yongzhan"},{"family":"Nielsen","given":"G. Petur"},{"family":"Nielsen","given":"Morten Muhlig"},{"family":"Nik-Zainal","given":"Serena"},{"family":"Noble","given":"Michael S."},{"family":"Nones","given":"Katia</vt:lpwstr>
  </property>
  <property fmtid="{D5CDD505-2E9C-101B-9397-08002B2CF9AE}" pid="427" name="ZOTERO_BREF_HAsxUjHZcJ4v_135">
    <vt:lpwstr>"},{"family":"Northcott","given":"Paul A."},{"family":"Notta","given":"Faiyaz"},{"family":"O’Connor","given":"Brian D."},{"family":"O’Donnell","given":"Peter"},{"family":"O’Donovan","given":"Maria"},{"family":"O’Meara","given":"Sarah"},{"family":"O’Neill"</vt:lpwstr>
  </property>
  <property fmtid="{D5CDD505-2E9C-101B-9397-08002B2CF9AE}" pid="428" name="ZOTERO_BREF_HAsxUjHZcJ4v_136">
    <vt:lpwstr>,"given":"Brian Patrick"},{"family":"O’Neill","given":"J. Robert"},{"family":"Ocana","given":"David"},{"family":"Ochoa","given":"Angelica"},{"family":"Oesper","given":"Layla"},{"family":"Ogden","given":"Christopher"},{"family":"Ohdan","given":"Hideki"},{"</vt:lpwstr>
  </property>
  <property fmtid="{D5CDD505-2E9C-101B-9397-08002B2CF9AE}" pid="429" name="ZOTERO_BREF_HAsxUjHZcJ4v_137">
    <vt:lpwstr>family":"Ohi","given":"Kazuhiro"},{"family":"Ohno-Machado","given":"Lucila"},{"family":"Oien","given":"Karin A."},{"family":"Ojesina","given":"Akinyemi I."},{"family":"Ojima","given":"Hidenori"},{"family":"Okusaka","given":"Takuji"},{"family":"Omberg","gi</vt:lpwstr>
  </property>
  <property fmtid="{D5CDD505-2E9C-101B-9397-08002B2CF9AE}" pid="430" name="ZOTERO_BREF_HAsxUjHZcJ4v_138">
    <vt:lpwstr>ven":"Larsson"},{"family":"Ong","given":"Choon Kiat"},{"family":"Ossowski","given":"Stephan"},{"family":"Ott","given":"German"},{"family":"Ouellette","given":"B. F. Francis"},{"family":"P’ng","given":"Christine"},{"family":"Paczkowska","given":"Marta"},{"</vt:lpwstr>
  </property>
  <property fmtid="{D5CDD505-2E9C-101B-9397-08002B2CF9AE}" pid="431"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432" name="ZOTERO_BREF_HAsxUjHZcJ4v_140">
    <vt:lpwstr>:"Paramasivam","given":"Nagarajan"},{"family":"Park","given":"Ji Wan"},{"family":"Park","given":"Joong-Won"},{"family":"Park","given":"Keunchil"},{"family":"Park","given":"Kiejung"},{"family":"Park","given":"Peter J."},{"family":"Parker","given":"Joel S."</vt:lpwstr>
  </property>
  <property fmtid="{D5CDD505-2E9C-101B-9397-08002B2CF9AE}" pid="433" name="ZOTERO_BREF_HAsxUjHZcJ4v_141">
    <vt:lpwstr>},{"family":"Parsons","given":"Simon L."},{"family":"Pass","given":"Harvey"},{"family":"Pasternack","given":"Danielle"},{"family":"Pastore","given":"Alessandro"},{"family":"Patch","given":"Ann-Marie"},{"family":"Pauporté","given":"Iris"},{"family":"Pearso</vt:lpwstr>
  </property>
  <property fmtid="{D5CDD505-2E9C-101B-9397-08002B2CF9AE}" pid="434" name="ZOTERO_BREF_HAsxUjHZcJ4v_142">
    <vt:lpwstr>n","given":"John V."},{"family":"Pedamallu","given":"Chandra Sekhar"},{"family":"Pedersen","given":"Jakob Skou"},{"family":"Pederzoli","given":"Paolo"},{"family":"Peifer","given":"Martin"},{"family":"Pennell","given":"Nathan A."},{"family":"Perou","given"</vt:lpwstr>
  </property>
  <property fmtid="{D5CDD505-2E9C-101B-9397-08002B2CF9AE}" pid="435" name="ZOTERO_BREF_HAsxUjHZcJ4v_143">
    <vt:lpwstr>:"Charles M."},{"family":"Perry","given":"Marc D."},{"family":"Petersen","given":"Gloria M."},{"family":"Peto","given":"Myron"},{"family":"Petrelli","given":"Nicholas"},{"family":"Petryszak","given":"Robert"},{"family":"Pfister","given":"Stefan M."},{"fam</vt:lpwstr>
  </property>
  <property fmtid="{D5CDD505-2E9C-101B-9397-08002B2CF9AE}" pid="436" name="ZOTERO_BREF_HAsxUjHZcJ4v_144">
    <vt:lpwstr>ily":"Phillips","given":"Mark"},{"family":"Pich","given":"Oriol"},{"family":"Pickett","given":"Hilda A."},{"family":"Pihl","given":"Todd D."},{"family":"Pillay","given":"Nischalan"},{"family":"Pinder","given":"Sarah"},{"family":"Pinese","given":"Mark"},{"</vt:lpwstr>
  </property>
  <property fmtid="{D5CDD505-2E9C-101B-9397-08002B2CF9AE}" pid="437" name="ZOTERO_BREF_HAsxUjHZcJ4v_145">
    <vt:lpwstr>family":"Pinho","given":"Andreia V."},{"family":"Pitkänen","given":"Esa"},{"family":"Piñeiro-Yáñez","given":"Elena"},{"family":"Planko","given":"Laura"},{"family":"Plass","given":"Christoph"},{"family":"Polak","given":"Paz"},{"family":"Pons","given":"Tirs</vt:lpwstr>
  </property>
  <property fmtid="{D5CDD505-2E9C-101B-9397-08002B2CF9AE}" pid="438" name="ZOTERO_BREF_HAsxUjHZcJ4v_146">
    <vt:lpwstr>o"},{"family":"Popescu","given":"Irinel"},{"family":"Potapova","given":"Olga"},{"family":"Prasad","given":"Aparna"},{"family":"Preston","given":"Shaun R."},{"family":"Prinz","given":"Manuel"},{"family":"Pritchard","given":"Antonia L."},{"family":"Prokopec</vt:lpwstr>
  </property>
  <property fmtid="{D5CDD505-2E9C-101B-9397-08002B2CF9AE}" pid="439" name="ZOTERO_BREF_HAsxUjHZcJ4v_147">
    <vt:lpwstr>","given":"Stephenie D."},{"family":"Provenzano","given":"Elena"},{"family":"Puente","given":"Xose S."},{"family":"Puig","given":"Sonia"},{"family":"Puiggròs","given":"Montserrat"},{"family":"Pulido-Tamayo","given":"Sergio"},{"family":"Pupo","given":"Guli</vt:lpwstr>
  </property>
  <property fmtid="{D5CDD505-2E9C-101B-9397-08002B2CF9AE}" pid="440" name="ZOTERO_BREF_HAsxUjHZcJ4v_148">
    <vt:lpwstr>etta M."},{"family":"Purdie","given":"Colin A."},{"family":"Quinn","given":"Michael C."},{"family":"Rabionet","given":"Raquel"},{"family":"Rader","given":"Janet S."},{"family":"Radlwimmer","given":"Bernhard"},{"family":"Radovic","given":"Petar"},{"family"</vt:lpwstr>
  </property>
  <property fmtid="{D5CDD505-2E9C-101B-9397-08002B2CF9AE}" pid="441" name="ZOTERO_BREF_HAsxUjHZcJ4v_149">
    <vt:lpwstr>:"Raeder","given":"Benjamin"},{"family":"Raine","given":"Keiran M."},{"family":"Ramakrishna","given":"Manasa"},{"family":"Ramakrishnan","given":"Kamna"},{"family":"Ramalingam","given":"Suresh"},{"family":"Raphael","given":"Benjamin J."},{"family":"Rathmel</vt:lpwstr>
  </property>
  <property fmtid="{D5CDD505-2E9C-101B-9397-08002B2CF9AE}" pid="442" name="ZOTERO_BREF_HAsxUjHZcJ4v_150">
    <vt:lpwstr>l","given":"W. Kimryn"},{"family":"Rausch","given":"Tobias"},{"family":"Reifenberger","given":"Guido"},{"family":"Reimand","given":"Jüri"},{"family":"Reis-Filho","given":"Jorge"},{"family":"Reuter","given":"Victor"},{"family":"Reyes-Salazar","given":"Iker</vt:lpwstr>
  </property>
  <property fmtid="{D5CDD505-2E9C-101B-9397-08002B2CF9AE}" pid="443" name="ZOTERO_BREF_HAsxUjHZcJ4v_151">
    <vt:lpwstr>"},{"family":"Reyna","given":"Matthew A."},{"family":"Reynolds","given":"Sheila M."},{"family":"Rheinbay","given":"Esther"},{"family":"Riazalhosseini","given":"Yasser"},{"family":"Richardson","given":"Andrea L."},{"family":"Richter","given":"Julia"},{"fam</vt:lpwstr>
  </property>
  <property fmtid="{D5CDD505-2E9C-101B-9397-08002B2CF9AE}" pid="444" name="ZOTERO_BREF_HAsxUjHZcJ4v_152">
    <vt:lpwstr>ily":"Ringel","given":"Matthew"},{"family":"Ringnér","given":"Markus"},{"family":"Rino","given":"Yasushi"},{"family":"Rippe","given":"Karsten"},{"family":"Roach","given":"Jeffrey"},{"family":"Roberts","given":"Lewis R."},{"family":"Roberts","given":"Nicol</vt:lpwstr>
  </property>
  <property fmtid="{D5CDD505-2E9C-101B-9397-08002B2CF9AE}" pid="44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446" name="ZOTERO_BREF_HAsxUjHZcJ4v_154">
    <vt:lpwstr>zález","given":"F. Germán"},{"family":"Rohde","given":"Marius"},{"family":"Rokutan","given":"Hirofumi"},{"family":"Rooman","given":"Ilse"},{"family":"Roques","given":"Tom"},{"family":"Rosebrock","given":"Daniel"},{"family":"Rosenberg","given":"Mara"},{"fa</vt:lpwstr>
  </property>
  <property fmtid="{D5CDD505-2E9C-101B-9397-08002B2CF9AE}" pid="447" name="ZOTERO_BREF_HAsxUjHZcJ4v_155">
    <vt:lpwstr>mily":"Rosenstiel","given":"Philip C."},{"family":"Rosenwald","given":"Andreas"},{"family":"Rowe","given":"Edward W."},{"family":"Royo","given":"Romina"},{"family":"Rozen","given":"Steven G."},{"family":"Rubanova","given":"Yulia"},{"family":"Rubin","given</vt:lpwstr>
  </property>
  <property fmtid="{D5CDD505-2E9C-101B-9397-08002B2CF9AE}" pid="448" name="ZOTERO_BREF_HAsxUjHZcJ4v_156">
    <vt:lpwstr>":"Mark A."},{"family":"Rubio-Perez","given":"Carlota"},{"family":"Rudneva","given":"Vasilisa A."},{"family":"Rusev","given":"Borislav C."},{"family":"Ruzzenente","given":"Andrea"},{"family":"Rätsch","given":"Gunnar"},{"family":"Sabarinathan","given":"Rad</vt:lpwstr>
  </property>
  <property fmtid="{D5CDD505-2E9C-101B-9397-08002B2CF9AE}" pid="449" name="ZOTERO_BREF_HAsxUjHZcJ4v_157">
    <vt:lpwstr>hakrishnan"},{"family":"Sabelnykova","given":"Veronica Y."},{"family":"Sadeghi","given":"Sara"},{"family":"Sahinalp","given":"S. Cenk"},{"family":"Saini","given":"Natalie"},{"family":"Saito-Adachi","given":"Mihoko"},{"family":"Saksena","given":"Gordon"},{</vt:lpwstr>
  </property>
  <property fmtid="{D5CDD505-2E9C-101B-9397-08002B2CF9AE}" pid="450" name="ZOTERO_BREF_HAsxUjHZcJ4v_158">
    <vt:lpwstr>"family":"Salgado","given":"Roberto"},{"family":"Salichos","given":"Leonidas"},{"family":"Sallari","given":"Richard"},{"family":"Saller","given":"Charles"},{"family":"Salvia","given":"Roberto"},{"family":"Sam","given":"Michelle"},{"family":"Samra","given"</vt:lpwstr>
  </property>
  <property fmtid="{D5CDD505-2E9C-101B-9397-08002B2CF9AE}" pid="451" name="ZOTERO_BREF_HAsxUjHZcJ4v_159">
    <vt:lpwstr>:"Jaswinder S."},{"family":"Sanchez-Vega","given":"Francisco"},{"family":"Sander","given":"Chris"},{"family":"Sanders","given":"Grant"},{"family":"Sarin","given":"Rajiv"},{"family":"Sarrafi","given":"Iman"},{"family":"Sasaki-Oku","given":"Aya"},{"family":</vt:lpwstr>
  </property>
  <property fmtid="{D5CDD505-2E9C-101B-9397-08002B2CF9AE}" pid="452" name="ZOTERO_BREF_HAsxUjHZcJ4v_160">
    <vt:lpwstr>"Sauer","given":"Torill"},{"family":"Sauter","given":"Guido"},{"family":"Saw","given":"Robyn P. M."},{"family":"Scardoni","given":"Maria"},{"family":"Scarlett","given":"Christopher J."},{"family":"Scarpa","given":"Aldo"},{"family":"Scelo","given":"Ghislai</vt:lpwstr>
  </property>
  <property fmtid="{D5CDD505-2E9C-101B-9397-08002B2CF9AE}" pid="453" name="ZOTERO_BREF_HAsxUjHZcJ4v_161">
    <vt:lpwstr>ne"},{"family":"Schadendorf","given":"Dirk"},{"family":"Schein","given":"Jacqueline E."},{"family":"Schilhabel","given":"Markus B."},{"family":"Schlesner","given":"Matthias"},{"family":"Schlomm","given":"Thorsten"},{"family":"Schmidt","given":"Heather K."</vt:lpwstr>
  </property>
  <property fmtid="{D5CDD505-2E9C-101B-9397-08002B2CF9AE}" pid="454" name="ZOTERO_BREF_HAsxUjHZcJ4v_162">
    <vt:lpwstr>},{"family":"Schreiber","given":"Stefan"},{"family":"Schultz","given":"Nikolaus"},{"family":"Schumacher","given":"Steven E."},{"family":"Schwarz","given":"Roland F."},{"family":"Scolyer","given":"Richard A."},{"family":"Scott","given":"David"},{"family":"</vt:lpwstr>
  </property>
  <property fmtid="{D5CDD505-2E9C-101B-9397-08002B2CF9AE}" pid="455" name="ZOTERO_BREF_HAsxUjHZcJ4v_163">
    <vt:lpwstr>Scully","given":"Ralph"},{"family":"Seethala","given":"Raja"},{"family":"Segre","given":"Ayellet V."},{"family":"Selander","given":"Iris"},{"family":"Semple","given":"Colin A."},{"family":"Senbabaoglu","given":"Yasin"},{"family":"Sengupta","given":"Subhaj</vt:lpwstr>
  </property>
  <property fmtid="{D5CDD505-2E9C-101B-9397-08002B2CF9AE}" pid="456" name="ZOTERO_BREF_HAsxUjHZcJ4v_164">
    <vt:lpwstr>it"},{"family":"Sereni","given":"Elisabetta"},{"family":"Serra","given":"Stefano"},{"family":"Shackleton","given":"Mark"},{"family":"Shah","given":"Nimish C."},{"family":"Shahabi","given":"Sagedeh"},{"family":"Shang","given":"Catherine A."},{"family":"Sha</vt:lpwstr>
  </property>
  <property fmtid="{D5CDD505-2E9C-101B-9397-08002B2CF9AE}" pid="457" name="ZOTERO_BREF_HAsxUjHZcJ4v_165">
    <vt:lpwstr>ng","given":"Ping"},{"family":"Shapira","given":"Ofer"},{"family":"Shelton","given":"Troy"},{"family":"Shen","given":"Ciyue"},{"family":"Shen","given":"Hui"},{"family":"Shepherd","given":"Rebecca"},{"family":"Shi","given":"Yan"},{"family":"Shiah","given":</vt:lpwstr>
  </property>
  <property fmtid="{D5CDD505-2E9C-101B-9397-08002B2CF9AE}" pid="458" name="ZOTERO_BREF_HAsxUjHZcJ4v_166">
    <vt:lpwstr>"Yu-Jia"},{"family":"Shibata","given":"Tatsuhiro"},{"family":"Shih","given":"Juliann"},{"family":"Shimizu","given":"Eigo"},{"family":"Shin","given":"Seung Jun"},{"family":"Shiraishi","given":"Yuichi"},{"family":"Shmaya","given":"Tal"},{"family":"Shmulevic</vt:lpwstr>
  </property>
  <property fmtid="{D5CDD505-2E9C-101B-9397-08002B2CF9AE}" pid="459" name="ZOTERO_BREF_HAsxUjHZcJ4v_167">
    <vt:lpwstr>h","given":"Ilya"},{"family":"Shorser","given":"Solomon I."},{"family":"Shrestha","given":"Raunak"},{"family":"Shringarpure","given":"Suyash S."},{"family":"Shriver","given":"Craig"},{"family":"Shuai","given":"Shimin"},{"family":"Sidiropoulos","given":"Ni</vt:lpwstr>
  </property>
  <property fmtid="{D5CDD505-2E9C-101B-9397-08002B2CF9AE}" pid="460" name="ZOTERO_BREF_HAsxUjHZcJ4v_168">
    <vt:lpwstr>kos"},{"family":"Siebert","given":"Reiner"},{"family":"Sieuwerts","given":"Anieta M."},{"family":"Sieverling","given":"Lina"},{"family":"Signoretti","given":"Sabina"},{"family":"Sikora","given":"Katarzyna O."},{"family":"Simbolo","given":"Michele"},{"fami</vt:lpwstr>
  </property>
  <property fmtid="{D5CDD505-2E9C-101B-9397-08002B2CF9AE}" pid="461" name="ZOTERO_BREF_HAsxUjHZcJ4v_169">
    <vt:lpwstr>ly":"Simon","given":"Ronald"},{"family":"Simons","given":"Janae V."},{"family":"Simpson","given":"Jared T."},{"family":"Simpson","given":"Peter T."},{"family":"Singer","given":"Samuel"},{"family":"Sinnott-Armstrong","given":"Nasa"},{"family":"Sipahimalani</vt:lpwstr>
  </property>
  <property fmtid="{D5CDD505-2E9C-101B-9397-08002B2CF9AE}" pid="462" name="ZOTERO_BREF_HAsxUjHZcJ4v_170">
    <vt:lpwstr>","given":"Payal"},{"family":"Skelly","given":"Tara J."},{"family":"Smid","given":"Marcel"},{"family":"Smith","given":"Jaclyn"},{"family":"Smith-McCune","given":"Karen"},{"family":"Socci","given":"Nicholas D."},{"family":"Soloway","given":"Matthew G."},{"</vt:lpwstr>
  </property>
  <property fmtid="{D5CDD505-2E9C-101B-9397-08002B2CF9AE}" pid="463" name="ZOTERO_BREF_HAsxUjHZcJ4v_171">
    <vt:lpwstr>family":"Song","given":"Lei"},{"family":"Sood","given":"Anil K."},{"family":"Sothi","given":"Sharmila"},{"family":"Sotiriou","given":"Christos"},{"family":"Soulette","given":"Cameron M."},{"family":"Span","given":"Paul N."},{"family":"Spellman","given":"P</vt:lpwstr>
  </property>
  <property fmtid="{D5CDD505-2E9C-101B-9397-08002B2CF9AE}" pid="464" name="ZOTERO_BREF_HAsxUjHZcJ4v_172">
    <vt:lpwstr>aul T."},{"family":"Spillane","given":"Andrew J."},{"family":"Spiro","given":"Oliver"},{"family":"Spring","given":"Jonathan"},{"family":"Staaf","given":"Johan"},{"family":"Stadler","given":"Peter F."},{"family":"Staib","given":"Peter"},{"family":"Stark","</vt:lpwstr>
  </property>
  <property fmtid="{D5CDD505-2E9C-101B-9397-08002B2CF9AE}" pid="465" name="ZOTERO_BREF_HAsxUjHZcJ4v_173">
    <vt:lpwstr>given":"Stefan G."},{"family":"Stebbings","given":"Lucy"},{"family":"Stefánsson","given":"Ólafur Andri"},{"family":"Stegle","given":"Oliver"},{"family":"Stein","given":"Lincoln D."},{"family":"Stenhouse","given":"Alasdair"},{"family":"Stewart","given":"Ch</vt:lpwstr>
  </property>
  <property fmtid="{D5CDD505-2E9C-101B-9397-08002B2CF9AE}" pid="466" name="ZOTERO_BREF_HAsxUjHZcJ4v_174">
    <vt:lpwstr>ip"},{"family":"Stilgenbauer","given":"Stephan"},{"family":"Stobbe","given":"Miranda D."},{"family":"Stratton","given":"Michael R."},{"family":"Stretch","given":"Jonathan R."},{"family":"Struck","given":"Adam J."},{"family":"Stuart","given":"Joshua M."},{</vt:lpwstr>
  </property>
  <property fmtid="{D5CDD505-2E9C-101B-9397-08002B2CF9AE}" pid="467" name="ZOTERO_BREF_HAsxUjHZcJ4v_175">
    <vt:lpwstr>"family":"Stunnenberg","given":"Henk G."},{"family":"Su","given":"Hong"},{"family":"Su","given":"Xiaoping"},{"family":"Sungalee","given":"Stephanie"},{"family":"Susak","given":"Hana"},{"family":"Suzuki","given":"Akihiro"},{"family":"Sweep","given":"Fred"}</vt:lpwstr>
  </property>
  <property fmtid="{D5CDD505-2E9C-101B-9397-08002B2CF9AE}" pid="468" name="ZOTERO_BREF_HAsxUjHZcJ4v_176">
    <vt:lpwstr>,{"family":"Szczepanowski","given":"Monika"},{"family":"Sültmann","given":"Holger"},{"family":"Yugawa","given":"Takashi"},{"family":"Tam","given":"Angela"},{"family":"Tamborero","given":"David"},{"family":"Tan","given":"Benita Kiat Tee"},{"family":"Tan","</vt:lpwstr>
  </property>
  <property fmtid="{D5CDD505-2E9C-101B-9397-08002B2CF9AE}" pid="469" name="ZOTERO_BREF_HAsxUjHZcJ4v_177">
    <vt:lpwstr>given":"Donghui"},{"family":"Tan","given":"Patrick"},{"family":"Tanaka","given":"Hiroko"},{"family":"Taniguchi","given":"Hirokazu"},{"family":"Tanskanen","given":"Tomas J."},{"family":"Tarabichi","given":"Maxime"},{"family":"Tarnuzzer","given":"Roy"},{"fa</vt:lpwstr>
  </property>
  <property fmtid="{D5CDD505-2E9C-101B-9397-08002B2CF9AE}" pid="470" name="ZOTERO_BREF_HAsxUjHZcJ4v_178">
    <vt:lpwstr>mily":"Tarpey","given":"Patrick"},{"family":"Taschuk","given":"Morgan L."},{"family":"Tatsuno","given":"Kenji"},{"family":"Tavaré","given":"Simon"},{"family":"Taylor","given":"Darrin F."},{"family":"Taylor-Weiner","given":"Amaro"},{"family":"Teague","give</vt:lpwstr>
  </property>
  <property fmtid="{D5CDD505-2E9C-101B-9397-08002B2CF9AE}" pid="471" name="ZOTERO_BREF_HAsxUjHZcJ4v_179">
    <vt:lpwstr>n":"Jon W."},{"family":"Teh","given":"Bin Tean"},{"family":"Tembe","given":"Varsha"},{"family":"Temes","given":"Javier"},{"family":"Thai","given":"Kevin"},{"family":"Thiessen","given":"Nina"},{"family":"Thomas","given":"Gilles"},{"family":"Thomas","given"</vt:lpwstr>
  </property>
  <property fmtid="{D5CDD505-2E9C-101B-9397-08002B2CF9AE}" pid="472" name="ZOTERO_BREF_HAsxUjHZcJ4v_180">
    <vt:lpwstr>:"Sarah"},{"family":"Thompson","given":"Alastair M."},{"family":"Thompson","given":"John F. F."},{"family":"Thompson","given":"R. Houston"},{"family":"Thorne","given":"Heather"},{"family":"Thorne","given":"Leigh B."},{"family":"Thorogood","given":"Adrian"</vt:lpwstr>
  </property>
  <property fmtid="{D5CDD505-2E9C-101B-9397-08002B2CF9AE}" pid="473" name="ZOTERO_BREF_HAsxUjHZcJ4v_181">
    <vt:lpwstr>},{"family":"Tiao","given":"Grace"},{"family":"Tijanic","given":"Nebojsa"},{"family":"Timms","given":"Lee E."},{"family":"Tirabosco","given":"Roberto"},{"family":"Tojo","given":"Marta"},{"family":"Tommasi","given":"Stefania"},{"family":"Toon","given":"Chr</vt:lpwstr>
  </property>
  <property fmtid="{D5CDD505-2E9C-101B-9397-08002B2CF9AE}" pid="474" name="ZOTERO_BREF_HAsxUjHZcJ4v_182">
    <vt:lpwstr>istopher W."},{"family":"Torrents","given":"David"},{"family":"Tortora","given":"Giampaolo"},{"family":"Tost","given":"Jörg"},{"family":"Totoki","given":"Yasushi"},{"family":"Townend","given":"David"},{"family":"Traficante","given":"Nadia"},{"family":"Tro</vt:lpwstr>
  </property>
  <property fmtid="{D5CDD505-2E9C-101B-9397-08002B2CF9AE}" pid="475" name="ZOTERO_BREF_HAsxUjHZcJ4v_183">
    <vt:lpwstr>tta","given":"Jean-Rémi"},{"family":"Trümper","given":"Lorenz H. P."},{"family":"Tsao","given":"Ming"},{"family":"Tsunoda","given":"Tatsuhiko"},{"family":"Tucker","given":"Olga"},{"family":"Turkington","given":"Richard"},{"family":"Turner","given":"Daniel</vt:lpwstr>
  </property>
  <property fmtid="{D5CDD505-2E9C-101B-9397-08002B2CF9AE}" pid="476" name="ZOTERO_BREF_HAsxUjHZcJ4v_184">
    <vt:lpwstr> J."},{"family":"Tutt","given":"Andrew"},{"family":"Ueno","given":"Masaki"},{"family":"Umbricht","given":"Christopher"},{"family":"Umer","given":"Husen M."},{"family":"Underwood","given":"Timothy J."},{"family":"Urushidate","given":"Tomoko"},{"family":"Us</vt:lpwstr>
  </property>
  <property fmtid="{D5CDD505-2E9C-101B-9397-08002B2CF9AE}" pid="477" name="ZOTERO_BREF_HAsxUjHZcJ4v_185">
    <vt:lpwstr>hiku","given":"Tetsuo"},{"family":"Uusküla-Reimand","given":"Liis"},{"family":"Valencia","given":"Alfonso"},{"family":"Van Den Berg","given":"David J."},{"family":"Van Laere","given":"Steven"},{"family":"Van Meir","given":"Erwin G."},{"family":"Van den Ey</vt:lpwstr>
  </property>
  <property fmtid="{D5CDD505-2E9C-101B-9397-08002B2CF9AE}" pid="478" name="ZOTERO_BREF_HAsxUjHZcJ4v_186">
    <vt:lpwstr>nden","given":"Gert G."},{"family":"Van der Kwast","given":"Theodorus"},{"family":"Vasudev","given":"Naveen"},{"family":"Vazquez","given":"Miguel"},{"family":"Vedururu","given":"Ravikiran"},{"family":"Veluvolu","given":"Umadevi"},{"family":"Vembu","given"</vt:lpwstr>
  </property>
  <property fmtid="{D5CDD505-2E9C-101B-9397-08002B2CF9AE}" pid="479" name="ZOTERO_BREF_HAsxUjHZcJ4v_187">
    <vt:lpwstr>:"Shankar"},{"family":"Verbeke","given":"Lieven P. C."},{"family":"Vermeulen","given":"Peter"},{"family":"Verrill","given":"Clare"},{"family":"Viari","given":"Alain"},{"family":"Vicente","given":"David"},{"family":"Vicentini","given":"Caterina"},{"family"</vt:lpwstr>
  </property>
  <property fmtid="{D5CDD505-2E9C-101B-9397-08002B2CF9AE}" pid="480" name="ZOTERO_BREF_HAsxUjHZcJ4v_188">
    <vt:lpwstr>:"VijayRaghavan","given":"K."},{"family":"Viksna","given":"Juris"},{"family":"Vilain","given":"Ricardo E."},{"family":"Villasante","given":"Izar"},{"family":"Vincent-Salomon","given":"Anne"},{"family":"Voet","given":"Douglas"},{"family":"Vázquez-García","</vt:lpwstr>
  </property>
  <property fmtid="{D5CDD505-2E9C-101B-9397-08002B2CF9AE}" pid="481" name="ZOTERO_BREF_HAsxUjHZcJ4v_189">
    <vt:lpwstr>given":"Ignacio"},{"family":"Waddell","given":"Nick M."},{"family":"Waddell","given":"Nicola"},{"family":"Wadelius","given":"Claes"},{"family":"Wadi","given":"Lina"},{"family":"Wagener","given":"Rabea"},{"family":"Wala","given":"Jeremiah A."},{"family":"W</vt:lpwstr>
  </property>
  <property fmtid="{D5CDD505-2E9C-101B-9397-08002B2CF9AE}" pid="482" name="ZOTERO_BREF_HAsxUjHZcJ4v_190">
    <vt:lpwstr>ang","given":"Jian"},{"family":"Wang","given":"Jiayin"},{"family":"Wang","given":"Linghua"},{"family":"Wang","given":"Wenyi"},{"family":"Wang","given":"Yumeng"},{"family":"Wang","given":"Zhining"},{"family":"Waring","given":"Paul M."},{"family":"Warnatz",</vt:lpwstr>
  </property>
  <property fmtid="{D5CDD505-2E9C-101B-9397-08002B2CF9AE}" pid="483" name="ZOTERO_BREF_HAsxUjHZcJ4v_191">
    <vt:lpwstr>"given":"Hans-Jörg"},{"family":"Warrell","given":"Jonathan"},{"family":"Warren","given":"Anne Y."},{"family":"Waszak","given":"Sebastian M."},{"family":"Wedge","given":"David C."},{"family":"Weichenhan","given":"Dieter"},{"family":"Weinstein","given":"Joh</vt:lpwstr>
  </property>
  <property fmtid="{D5CDD505-2E9C-101B-9397-08002B2CF9AE}" pid="484" name="ZOTERO_BREF_HAsxUjHZcJ4v_192">
    <vt:lpwstr>n N."},{"family":"Weischenfeldt","given":"Joachim"},{"family":"Weisenberger","given":"Daniel J."},{"family":"Welch","given":"Ian"},{"family":"Wendl","given":"Michael C."},{"family":"Werner","given":"Johannes"},{"family":"Wheeler","given":"David A."},{"fam</vt:lpwstr>
  </property>
  <property fmtid="{D5CDD505-2E9C-101B-9397-08002B2CF9AE}" pid="485" name="ZOTERO_BREF_HAsxUjHZcJ4v_193">
    <vt:lpwstr>ily":"Whitaker","given":"Hayley C."},{"family":"Wigle","given":"Dennis"},{"family":"Wilkerson","given":"Matthew D."},{"family":"Williams","given":"Ashley"},{"family":"Wilmott","given":"James S."},{"family":"Wilson","given":"Gavin W."},{"family":"Wilson","</vt:lpwstr>
  </property>
  <property fmtid="{D5CDD505-2E9C-101B-9397-08002B2CF9AE}" pid="486" name="ZOTERO_BREF_HAsxUjHZcJ4v_194">
    <vt:lpwstr>given":"Julie M."},{"family":"Wilson","given":"Richard K."},{"family":"Winterhoff","given":"Boris"},{"family":"Wintersinger","given":"Jeffrey A."},{"family":"Wiznerowicz","given":"Maciej"},{"family":"Wolf","given":"Stephan"},{"family":"Wong","given":"Bern</vt:lpwstr>
  </property>
  <property fmtid="{D5CDD505-2E9C-101B-9397-08002B2CF9AE}" pid="487" name="ZOTERO_BREF_HAsxUjHZcJ4v_195">
    <vt:lpwstr>ice H."},{"family":"Wong","given":"Tina"},{"family":"Wong","given":"Winghing"},{"family":"Wood","given":"Scott"},{"family":"Wouters","given":"Bradly G."},{"family":"Wright","given":"Adam J."},{"family":"Wright","given":"Derek W."},{"family":"Wu","given":"</vt:lpwstr>
  </property>
  <property fmtid="{D5CDD505-2E9C-101B-9397-08002B2CF9AE}" pid="488" name="ZOTERO_BREF_HAsxUjHZcJ4v_196">
    <vt:lpwstr>Chin-Lee"},{"family":"Wu","given":"Dai-Ying"},{"family":"Wu","given":"Jianmin"},{"family":"Wu","given":"Kui"},{"family":"Wu","given":"Yang"},{"family":"Wu","given":"Zhenggang"},{"family":"Xi","given":"Liu"},{"family":"Xia","given":"Tian"},{"family":"Xiao"</vt:lpwstr>
  </property>
  <property fmtid="{D5CDD505-2E9C-101B-9397-08002B2CF9AE}" pid="489" name="ZOTERO_BREF_HAsxUjHZcJ4v_197">
    <vt:lpwstr>,"given":"Xiao"},{"family":"Xing","given":"Rui"},{"family":"Xiong","given":"Heng"},{"family":"Xu","given":"Qinying"},{"family":"Xu","given":"Yanxun"},{"family":"Xue","given":"Hong"},{"family":"Yachida","given":"Shinichi"},{"family":"Yakneen","given":"Serg</vt:lpwstr>
  </property>
  <property fmtid="{D5CDD505-2E9C-101B-9397-08002B2CF9AE}" pid="490" name="ZOTERO_BREF_HAsxUjHZcJ4v_198">
    <vt:lpwstr>ei"},{"family":"Yamaguchi","given":"Rui"},{"family":"Yamaguchi","given":"Takafumi N."},{"family":"Yamamoto","given":"Masakazu"},{"family":"Yamamoto","given":"Shogo"},{"family":"Yamaue","given":"Hiroki"},{"family":"Yang","given":"Fan"},{"family":"Yang","gi</vt:lpwstr>
  </property>
  <property fmtid="{D5CDD505-2E9C-101B-9397-08002B2CF9AE}" pid="491" name="ZOTERO_BREF_HAsxUjHZcJ4v_199">
    <vt:lpwstr>ven":"Jean Y."},{"family":"Yang","given":"Liming"},{"family":"Yang","given":"Lixing"},{"family":"Yang","given":"Shanlin"},{"family":"Yang","given":"Tsun-Po"},{"family":"Yang","given":"Yang"},{"family":"Yao","given":"Xiaotong"},{"family":"Yaspo","given":"M</vt:lpwstr>
  </property>
  <property fmtid="{D5CDD505-2E9C-101B-9397-08002B2CF9AE}" pid="492" name="ZOTERO_BREF_HAsxUjHZcJ4v_200">
    <vt:lpwstr>arie-Laure"},{"family":"Yates","given":"Lucy"},{"family":"Yau","given":"Christina"},{"family":"Ye","given":"Kai"},{"family":"Yellapantula","given":"Venkata D."},{"family":"Yoon","given":"Christopher J."},{"family":"Yoon","given":"Sung-Soo"},{"family":"You</vt:lpwstr>
  </property>
  <property fmtid="{D5CDD505-2E9C-101B-9397-08002B2CF9AE}" pid="493" name="ZOTERO_BREF_HAsxUjHZcJ4v_201">
    <vt:lpwstr>sif","given":"Fouad"},{"family":"Yu","given":"Jun"},{"family":"Yu","given":"Kaixian"},{"family":"Yu","given":"Willie"},{"family":"Yu","given":"Yingyan"},{"family":"Yuan","given":"Ke"},{"family":"Yuan","given":"Yuan"},{"family":"Yuen","given":"Denis"},{"fa</vt:lpwstr>
  </property>
  <property fmtid="{D5CDD505-2E9C-101B-9397-08002B2CF9AE}" pid="494" name="ZOTERO_BREF_HAsxUjHZcJ4v_202">
    <vt:lpwstr>mily":"Yung","given":"Christina K."},{"family":"Zaikova","given":"Olga"},{"family":"Zamora","given":"Jorge"},{"family":"Zenklusen","given":"Jean C."},{"family":"Zenz","given":"Thorsten"},{"family":"Zeps","given":"Nikolajs"},{"family":"Zhang","given":"Chen</vt:lpwstr>
  </property>
  <property fmtid="{D5CDD505-2E9C-101B-9397-08002B2CF9AE}" pid="495" name="ZOTERO_BREF_HAsxUjHZcJ4v_203">
    <vt:lpwstr>g-Zhong"},{"family":"Zhang","given":"Fan"},{"family":"Zhang","given":"Hailei"},{"family":"Zhang","given":"Hongwei"},{"family":"Zhang","given":"Jiashan"},{"family":"Zhang","given":"Jing"},{"family":"Zhang","given":"Junjun"},{"family":"Zhang","given":"Xuanp</vt:lpwstr>
  </property>
  <property fmtid="{D5CDD505-2E9C-101B-9397-08002B2CF9AE}" pid="496" name="ZOTERO_BREF_HAsxUjHZcJ4v_204">
    <vt:lpwstr>ing"},{"family":"Zhang","given":"Zemin"},{"family":"Zheng","given":"Liangtao"},{"family":"Zheng","given":"Xiuqing"},{"family":"Zhou","given":"Wanding"},{"family":"Zhou","given":"Yong"},{"family":"Zhu","given":"Bin"},{"family":"Zhu","given":"Hongtu"},{"fam</vt:lpwstr>
  </property>
  <property fmtid="{D5CDD505-2E9C-101B-9397-08002B2CF9AE}" pid="497" name="ZOTERO_BREF_HAsxUjHZcJ4v_205">
    <vt:lpwstr>ily":"Zhu","given":"Jingchun"},{"family":"Zhu","given":"Shida"},{"family":"Zou","given":"Lihua"},{"family":"Zou","given":"Xueqing"},{"family":"deFazio","given":"Anna"},{"family":"As","given":"Nicholas","non-dropping-particle":"van"},{"family":"Deurzen","g</vt:lpwstr>
  </property>
  <property fmtid="{D5CDD505-2E9C-101B-9397-08002B2CF9AE}" pid="498"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499" name="ZOTERO_BREF_HAsxUjHZcJ4v_207">
    <vt:lpwstr>"}],"issued":{"date-parts":[["2020",2,6]]}}}],"schema":"https://github.com/citation-style-language/schema/raw/master/csl-citation.json"}</vt:lpwstr>
  </property>
  <property fmtid="{D5CDD505-2E9C-101B-9397-08002B2CF9AE}" pid="500" name="ZOTERO_BREF_xeDB1zkV4c3y_1">
    <vt:lpwstr>ZOTERO_ITEM CSL_CITATION {"citationID":"0PjOKvaY","properties":{"formattedCitation":"(Jin et al. 2024; Koh et al. 2025; Reijns et al. 2022)","plainCitation":"(Jin et al. 2024; Koh et al. 2025; Reijns et al. 2022)","noteIndex":0},"citationItems":[{"id":"AJ</vt:lpwstr>
  </property>
  <property fmtid="{D5CDD505-2E9C-101B-9397-08002B2CF9AE}" pid="501" name="ZOTERO_BREF_xeDB1zkV4c3y_2">
    <vt:lpwstr>Fingkj/HOa6bQ8v","uris":["http://zotero.org/users/14858941/items/WC3TIICG"],"itemData":{"id":636,"type":"article-journal","abstract":"Mutational signature analysis is a recent computational approach for interpreting somatic mutations in the genome. Its ap</vt:lpwstr>
  </property>
  <property fmtid="{D5CDD505-2E9C-101B-9397-08002B2CF9AE}" pid="502" name="ZOTERO_BREF_xeDB1zkV4c3y_3">
    <vt:lpwstr>plication to cancer data has enhanced our understanding of mutational forces driving tumorigenesis and demonstrated its potential to inform prognosis and treatment decisions. However, methodological challenges remain for discovering new signatures and ass</vt:lpwstr>
  </property>
  <property fmtid="{D5CDD505-2E9C-101B-9397-08002B2CF9AE}" pid="503" name="ZOTERO_BREF_xeDB1zkV4c3y_4">
    <vt:lpwstr>igning proper weights to existing signatures, thereby hindering broader clinical applications. Here we present Mutational Signature Calculator (MuSiCal), a rigorous analytical framework with algorithms that solve major problems in the standard workflow. O</vt:lpwstr>
  </property>
  <property fmtid="{D5CDD505-2E9C-101B-9397-08002B2CF9AE}" pid="504" name="ZOTERO_BREF_xeDB1zkV4c3y_5">
    <vt:lpwstr>ur simulation studies demonstrate that MuSiCal outperforms state-of-the-art algorithms for both signature discovery and assignment. By reanalyzing more than 2,700 cancer genomes, we provide an improved catalog of signatures and their assignments, discover</vt:lpwstr>
  </property>
  <property fmtid="{D5CDD505-2E9C-101B-9397-08002B2CF9AE}" pid="505" name="ZOTERO_BREF_xeDB1zkV4c3y_6">
    <vt:lpwstr> nine indel signatures absent in the current catalog, resolve long-standing issues with the ambiguous ‘flat’ signatures and give insights into signatures with unknown etiologies. We expect MuSiCal and the improved catalog to be a step towards establishing</vt:lpwstr>
  </property>
  <property fmtid="{D5CDD505-2E9C-101B-9397-08002B2CF9AE}" pid="506" name="ZOTERO_BREF_xeDB1zkV4c3y_7">
    <vt:lpwstr> best practices for mutational signature analysis.","container-title":"Nature Genetics","DOI":"10.1038/s41588-024-01659-0","ISSN":"15461718","issue":"3","note":"PMID: 38361034\npublisher: Nature Research","page":"541-552","title":"Accurate and sensitive m</vt:lpwstr>
  </property>
  <property fmtid="{D5CDD505-2E9C-101B-9397-08002B2CF9AE}" pid="507" name="ZOTERO_BREF_xeDB1zkV4c3y_8">
    <vt:lpwstr>utational signature analysis with MuSiCal","volume":"56","author":[{"family":"Jin","given":"Hu"},{"family":"Gulhan","given":"Doga C."},{"family":"Geiger","given":"Benedikt"},{"family":"Ben-Isvy","given":"Daniel"},{"family":"Geng","given":"David"},{"family</vt:lpwstr>
  </property>
  <property fmtid="{D5CDD505-2E9C-101B-9397-08002B2CF9AE}" pid="508" name="ZOTERO_BREF_xeDB1zkV4c3y_9">
    <vt:lpwstr>":"Ljungström","given":"Viktor"},{"family":"Park","given":"Peter J."}],"issued":{"date-parts":[["2024",3,1]]}}},{"id":"AJFingkj/ThxaJugJ","uris":["http://zotero.org/users/14858941/items/TMR7S8H6"],"itemData":{"id":899,"type":"article-journal","abstract":"</vt:lpwstr>
  </property>
  <property fmtid="{D5CDD505-2E9C-101B-9397-08002B2CF9AE}" pid="509" name="ZOTERO_BREF_xeDB1zkV4c3y_10">
    <vt:lpwstr>Abstract\n            Despite their deleterious effects, small insertions and deletions (InDels) have received far less attention than substitutions. Here we generated isogenic CRISPR-edited human cellular models of postreplicative repair dysfunction (PRR</vt:lpwstr>
  </property>
  <property fmtid="{D5CDD505-2E9C-101B-9397-08002B2CF9AE}" pid="510" name="ZOTERO_BREF_xeDB1zkV4c3y_11">
    <vt:lpwstr>d), including individual and combined gene edits of DNA mismatch repair (MMR) and replicative polymerases (Pol ε and Pol δ). Unique, diverse InDel mutational footprints were revealed. However, the prevailing InDel classification framework was unable to di</vt:lpwstr>
  </property>
  <property fmtid="{D5CDD505-2E9C-101B-9397-08002B2CF9AE}" pid="511" name="ZOTERO_BREF_xeDB1zkV4c3y_12">
    <vt:lpwstr>scriminate these InDel signatures from background mutagenesis and from each other. To address this, we developed an alternative InDel classification system that considers flanking sequences and informative motifs (for example, longer homopolymers), enabli</vt:lpwstr>
  </property>
  <property fmtid="{D5CDD505-2E9C-101B-9397-08002B2CF9AE}" pid="512" name="ZOTERO_BREF_xeDB1zkV4c3y_13">
    <vt:lpwstr>ng unambiguous InDel classification into 89 subtypes. Through focused characterization of seven tumor types from the 100,000 Genomes Project, we uncovered 37 InDel signatures; 27 were new. In addition to unveiling previously hidden biological insights, we</vt:lpwstr>
  </property>
  <property fmtid="{D5CDD505-2E9C-101B-9397-08002B2CF9AE}" pid="513" name="ZOTERO_BREF_xeDB1zkV4c3y_14">
    <vt:lpwstr> also developed PRRDetect—a highly specific classifier of PRRd status in tumors, with potential implications for immunotherapies.","container-title":"Nature Genetics","DOI":"10.1038/s41588-025-02152-y","ISSN":"1061-4036, 1546-1718","journalAbbreviation":"</vt:lpwstr>
  </property>
  <property fmtid="{D5CDD505-2E9C-101B-9397-08002B2CF9AE}" pid="514" name="ZOTERO_BREF_xeDB1zkV4c3y_15">
    <vt:lpwstr>Nat Genet","language":"en","source":"DOI.org (Crossref)","title":"A redefined InDel taxonomy provides insights into mutational signatures","URL":"https://www.nature.com/articles/s41588-025-02152-y","author":[{"family":"Koh","given":"Gene Ching Chiek"},{"f</vt:lpwstr>
  </property>
  <property fmtid="{D5CDD505-2E9C-101B-9397-08002B2CF9AE}" pid="515" name="ZOTERO_BREF_xeDB1zkV4c3y_16">
    <vt:lpwstr>amily":"Nanda","given":"Arjun Scott"},{"family":"Rinaldi","given":"Giuseppe"},{"family":"Boushaki","given":"Soraya"},{"family":"Degasperi","given":"Andrea"},{"family":"Badja","given":"Cherif"},{"family":"Pregnall","given":"Andrew Marcel"},{"family":"Zhao"</vt:lpwstr>
  </property>
  <property fmtid="{D5CDD505-2E9C-101B-9397-08002B2CF9AE}" pid="516" name="ZOTERO_BREF_xeDB1zkV4c3y_17">
    <vt:lpwstr>,"given":"Salome Jingchen"},{"family":"Chmelova","given":"Lucia"},{"family":"Black","given":"Daniella"},{"family":"Heskin","given":"Laura"},{"family":"Dias","given":"João"},{"family":"Young","given":"Jamie"},{"family":"Memari","given":"Yasin"},{"family":"</vt:lpwstr>
  </property>
  <property fmtid="{D5CDD505-2E9C-101B-9397-08002B2CF9AE}" pid="517" name="ZOTERO_BREF_xeDB1zkV4c3y_18">
    <vt:lpwstr>Shooter","given":"Scott"},{"family":"Czarnecki","given":"Jan"},{"family":"Brown","given":"Matthew Arthur"},{"family":"Davies","given":"Helen Ruth"},{"family":"Zou","given":"Xueqing"},{"family":"Nik-Zainal","given":"Serena"}],"accessed":{"date-parts":[["20</vt:lpwstr>
  </property>
  <property fmtid="{D5CDD505-2E9C-101B-9397-08002B2CF9AE}" pid="518" name="ZOTERO_BREF_xeDB1zkV4c3y_19">
    <vt:lpwstr>25",5,14]]},"issued":{"date-parts":[["2025",4,10]]}}},{"id":"AJFingkj/P7Rt1v1F","uris":["http://zotero.org/users/14858941/items/X8LCP38K"],"itemData":{"id":726,"type":"article-journal","abstract":"Abstract\n            \n              The mutational lands</vt:lpwstr>
  </property>
  <property fmtid="{D5CDD505-2E9C-101B-9397-08002B2CF9AE}" pid="519" name="ZOTERO_BREF_xeDB1zkV4c3y_20">
    <vt:lpwstr>cape is shaped by many processes. Genic regions are vulnerable to mutation but are preferentially protected by transcription-coupled repair\n              1\n              . In microorganisms, transcription has been demonstrated to be mutagenic\n         </vt:lpwstr>
  </property>
  <property fmtid="{D5CDD505-2E9C-101B-9397-08002B2CF9AE}" pid="520" name="ZOTERO_BREF_xeDB1zkV4c3y_21">
    <vt:lpwstr>     2,3\n              ; however, the impact of transcription-associated mutagenesis remains to be established in higher eukaryotes\n              4\n              . Here we show that ID4—a cancer insertion–deletion (indel) mutation signature of unknown </vt:lpwstr>
  </property>
  <property fmtid="{D5CDD505-2E9C-101B-9397-08002B2CF9AE}" pid="521" name="ZOTERO_BREF_xeDB1zkV4c3y_22">
    <vt:lpwstr>aetiology\n              5\n              characterized by short (2 to 5 base pair) deletions —is due to a transcription-associated mutagenesis process. We demonstrate that defective ribonucleotide excision repair in mammals is associated with the ID4 sig</vt:lpwstr>
  </property>
  <property fmtid="{D5CDD505-2E9C-101B-9397-08002B2CF9AE}" pid="522" name="ZOTERO_BREF_xeDB1zkV4c3y_23">
    <vt:lpwstr>nature, with mutations occurring at a TNT sequence motif, implicating topoisomerase 1 (TOP1) activity at sites of genome-embedded ribonucleotides as a mechanistic basis. Such TOP1-mediated deletions occur somatically in cancer, and the ID-TOP1 signature i</vt:lpwstr>
  </property>
  <property fmtid="{D5CDD505-2E9C-101B-9397-08002B2CF9AE}" pid="523" name="ZOTERO_BREF_xeDB1zkV4c3y_24">
    <vt:lpwstr>s also found in physiological settings, contributing to genic de novo indel mutations in the germline. Thus, although topoisomerases protect against genome instability by relieving topological stress\n              6\n              , their activity may al</vt:lpwstr>
  </property>
  <property fmtid="{D5CDD505-2E9C-101B-9397-08002B2CF9AE}" pid="524" name="ZOTERO_BREF_xeDB1zkV4c3y_25">
    <vt:lpwstr>so be an important source of mutations in the human genome.","container-title":"Nature","DOI":"10.1038/s41586-022-04403-y","ISSN":"0028-0836, 1476-4687","issue":"7898","journalAbbreviation":"Nature","language":"en","page":"623-631","source":"DOI.org (Cros</vt:lpwstr>
  </property>
  <property fmtid="{D5CDD505-2E9C-101B-9397-08002B2CF9AE}" pid="525" name="ZOTERO_BREF_xeDB1zkV4c3y_26">
    <vt:lpwstr>sref)","title":"Signatures of TOP1 transcription-associated mutagenesis in cancer and germline","volume":"602","author":[{"family":"Reijns","given":"Martin A. M."},{"family":"Parry","given":"David A."},{"family":"Williams","given":"Thomas C."},{"family":"</vt:lpwstr>
  </property>
  <property fmtid="{D5CDD505-2E9C-101B-9397-08002B2CF9AE}" pid="526" name="ZOTERO_BREF_xeDB1zkV4c3y_27">
    <vt:lpwstr>Nadeu","given":"Ferran"},{"family":"Hindshaw","given":"Rebecca L."},{"family":"Rios Szwed","given":"Diana O."},{"family":"Nicholson","given":"Michael D."},{"family":"Carroll","given":"Paula"},{"family":"Boyle","given":"Shelagh"},{"family":"Royo","given":"</vt:lpwstr>
  </property>
  <property fmtid="{D5CDD505-2E9C-101B-9397-08002B2CF9AE}" pid="527" name="ZOTERO_BREF_xeDB1zkV4c3y_28">
    <vt:lpwstr>Romina"},{"family":"Cornish","given":"Alex J."},{"family":"Xiang","given":"Hang"},{"family":"Ridout","given":"Kate"},{"literal":"The Genomics England Research Consortium"},{"family":"Ambrose","given":"John C."},{"family":"Arumugam","given":"Prabhu"},{"fam</vt:lpwstr>
  </property>
  <property fmtid="{D5CDD505-2E9C-101B-9397-08002B2CF9AE}" pid="528" name="ZOTERO_BREF_xeDB1zkV4c3y_29">
    <vt:lpwstr>ily":"Bevers","given":"Roel"},{"family":"Bleda","given":"Marta"},{"family":"Boardman-Pretty","given":"Freya"},{"family":"Boustred","given":"Christopher R."},{"family":"Brittain","given":"Helen"},{"family":"Caulfield","given":"Mark J."},{"family":"Chan","g</vt:lpwstr>
  </property>
  <property fmtid="{D5CDD505-2E9C-101B-9397-08002B2CF9AE}" pid="529" name="ZOTERO_BREF_xeDB1zkV4c3y_30">
    <vt:lpwstr>iven":"Georgia C."},{"family":"Elgar","given":"Greg"},{"family":"Fowler","given":"Tom"},{"family":"Giess","given":"Adam"},{"family":"Hamblin","given":"Angela"},{"family":"Henderson","given":"Shirley"},{"family":"Hubbard","given":"Tim J. P."},{"family":"Ja</vt:lpwstr>
  </property>
  <property fmtid="{D5CDD505-2E9C-101B-9397-08002B2CF9AE}" pid="530" name="ZOTERO_BREF_xeDB1zkV4c3y_31">
    <vt:lpwstr>ckson","given":"Rob"},{"family":"Jones","given":"Louise J."},{"family":"Kasperaviciute","given":"Dalia"},{"family":"Kayikci","given":"Melis"},{"family":"Kousathanas","given":"Athanasios"},{"family":"Lahnstein","given":"Lea"},{"family":"Leigh","given":"Sar</vt:lpwstr>
  </property>
  <property fmtid="{D5CDD505-2E9C-101B-9397-08002B2CF9AE}" pid="531" name="ZOTERO_BREF_xeDB1zkV4c3y_32">
    <vt:lpwstr>ah E. A."},{"family":"Leong","given":"Ivonne U. S."},{"family":"Lopez","given":"Javier F."},{"family":"Maleady-Crowe","given":"Fiona"},{"family":"McEntagart","given":"Meriel"},{"family":"Minneci","given":"Federico"},{"family":"Moutsianas","given":"Loukas"</vt:lpwstr>
  </property>
  <property fmtid="{D5CDD505-2E9C-101B-9397-08002B2CF9AE}" pid="532" name="ZOTERO_BREF_xeDB1zkV4c3y_33">
    <vt:lpwstr>},{"family":"Mueller","given":"Michael"},{"family":"Murugaesu","given":"Nirupa"},{"family":"Need","given":"Anna C."},{"family":"O’Donovan","given":"Peter"},{"family":"Odhams","given":"Chris A."},{"family":"Patch","given":"Christine"},{"family":"Pereira","</vt:lpwstr>
  </property>
  <property fmtid="{D5CDD505-2E9C-101B-9397-08002B2CF9AE}" pid="533" name="ZOTERO_BREF_xeDB1zkV4c3y_34">
    <vt:lpwstr>given":"Mariana Buongermino"},{"family":"Perez-Gil","given":"Daniel"},{"family":"Pullinger","given":"John"},{"family":"Rahim","given":"Tahrima"},{"family":"Rendon","given":"Augusto"},{"family":"Rogers","given":"Tim"},{"family":"Savage","given":"Kevin"},{"</vt:lpwstr>
  </property>
  <property fmtid="{D5CDD505-2E9C-101B-9397-08002B2CF9AE}" pid="534" name="ZOTERO_BREF_xeDB1zkV4c3y_35">
    <vt:lpwstr>family":"Sawant","given":"Kushmita"},{"family":"Scott","given":"Richard H."},{"family":"Siddiq","given":"Afshan"},{"family":"Sieghart","given":"Alexander"},{"family":"Smith","given":"Samuel C."},{"family":"Sosinsky","given":"Alona"},{"family":"Stuckey","g</vt:lpwstr>
  </property>
  <property fmtid="{D5CDD505-2E9C-101B-9397-08002B2CF9AE}" pid="535" name="ZOTERO_BREF_xeDB1zkV4c3y_36">
    <vt:lpwstr>iven":"Alexander"},{"family":"Tanguy","given":"Mélanie"},{"family":"Taylor Tavares","given":"Ana Lisa"},{"family":"Thomas","given":"Ellen R. A."},{"family":"Thompson","given":"Simon R."},{"family":"Tucci","given":"Arianna"},{"family":"Welland","given":"Ma</vt:lpwstr>
  </property>
  <property fmtid="{D5CDD505-2E9C-101B-9397-08002B2CF9AE}" pid="536" name="ZOTERO_BREF_xeDB1zkV4c3y_37">
    <vt:lpwstr>tthew J."},{"family":"Williams","given":"Eleanor"},{"family":"Witkowska","given":"Katarzyna"},{"family":"Wood","given":"Suzanne M."},{"literal":"Colorectal Cancer Domain UK 100,000 Genomes Project"},{"family":"Chubb","given":"Daniel"},{"family":"Cornish",</vt:lpwstr>
  </property>
  <property fmtid="{D5CDD505-2E9C-101B-9397-08002B2CF9AE}" pid="537" name="ZOTERO_BREF_xeDB1zkV4c3y_38">
    <vt:lpwstr>"given":"Alex"},{"family":"Kinnersley","given":"Ben"},{"family":"Houlston","given":"Richard"},{"family":"Wedge","given":"David"},{"family":"Gruber","given":"Andreas"},{"family":"Frangou","given":"Anna"},{"family":"Cross","given":"William"},{"family":"Grah</vt:lpwstr>
  </property>
  <property fmtid="{D5CDD505-2E9C-101B-9397-08002B2CF9AE}" pid="538" name="ZOTERO_BREF_xeDB1zkV4c3y_39">
    <vt:lpwstr>am","given":"Trevor"},{"family":"Sottoriva","given":"Andrea"},{"family":"Caravagna","given":"Gulio"},{"family":"Lopez-Bigas","given":"Nuria"},{"family":"Arnedo-Pac","given":"Claudia"},{"family":"Church","given":"David"},{"family":"Culliford","given":"Rich</vt:lpwstr>
  </property>
  <property fmtid="{D5CDD505-2E9C-101B-9397-08002B2CF9AE}" pid="539" name="ZOTERO_BREF_xeDB1zkV4c3y_40">
    <vt:lpwstr>ard"},{"family":"Thorn","given":"Steve"},{"family":"Quirke","given":"Phil"},{"family":"Wood","given":"Henry"},{"family":"Tomlinson","given":"Ian"},{"family":"Noyvert","given":"Boris"},{"family":"Schuh","given":"Anna"},{"family":"Aden","given":"Konrad"},{"</vt:lpwstr>
  </property>
  <property fmtid="{D5CDD505-2E9C-101B-9397-08002B2CF9AE}" pid="540" name="ZOTERO_BREF_xeDB1zkV4c3y_41">
    <vt:lpwstr>family":"Palles","given":"Claire"},{"family":"Campo","given":"Elias"},{"family":"Stankovic","given":"Tatjana"},{"family":"Taylor","given":"Martin S."},{"family":"Jackson","given":"Andrew P."}],"issued":{"date-parts":[["2022",2,24]]}}}],"schema":"https://g</vt:lpwstr>
  </property>
  <property fmtid="{D5CDD505-2E9C-101B-9397-08002B2CF9AE}" pid="541" name="ZOTERO_BREF_xeDB1zkV4c3y_42">
    <vt:lpwstr>ithub.com/citation-style-language/schema/raw/master/csl-citation.json"}</vt:lpwstr>
  </property>
  <property fmtid="{D5CDD505-2E9C-101B-9397-08002B2CF9AE}" pid="542" name="ZOTERO_BREF_LiVs887hgA47_1">
    <vt:lpwstr>ZOTERO_BIBL {"uncited":[],"omitted":[],"custom":[]} CSL_BIBLIOGRAPHY</vt:lpwstr>
  </property>
  <property fmtid="{D5CDD505-2E9C-101B-9397-08002B2CF9AE}" pid="543" name="ZOTERO_BREF_SKWaXNETtpY0_4">
    <vt:lpwstr>on"}</vt:lpwstr>
  </property>
</Properties>
</file>