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1510" w14:textId="35A1A9DC" w:rsidR="008C3420" w:rsidRDefault="000D520A">
      <w:r>
        <w:t>W</w:t>
      </w:r>
      <w:r>
        <w:rPr>
          <w:rFonts w:hint="eastAsia"/>
        </w:rPr>
        <w:t>ord文档可以用GitHub同步吗？</w:t>
      </w:r>
      <w:bookmarkStart w:id="0" w:name="_GoBack"/>
      <w:bookmarkEnd w:id="0"/>
    </w:p>
    <w:sectPr w:rsidR="008C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FA"/>
    <w:rsid w:val="00086CFA"/>
    <w:rsid w:val="000D520A"/>
    <w:rsid w:val="008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B3CB"/>
  <w15:chartTrackingRefBased/>
  <w15:docId w15:val="{6553E9BE-D425-4881-AC41-8647097B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刘楠</dc:creator>
  <cp:keywords/>
  <dc:description/>
  <cp:lastModifiedBy>刘楠</cp:lastModifiedBy>
  <cp:revision>2</cp:revision>
  <dcterms:created xsi:type="dcterms:W3CDTF">2017-12-17T15:14:00Z</dcterms:created>
  <dcterms:modified xsi:type="dcterms:W3CDTF">2017-12-17T15:14:00Z</dcterms:modified>
</cp:coreProperties>
</file>