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107F" w:rsidRDefault="00A33E02" w:rsidP="00A33E02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设置路面的层级，用于做路面的检测。</w:t>
      </w:r>
      <w:r>
        <w:rPr>
          <w:noProof/>
        </w:rPr>
        <w:drawing>
          <wp:inline distT="0" distB="0" distL="0" distR="0" wp14:anchorId="23BB5DDD" wp14:editId="660CACBE">
            <wp:extent cx="5274310" cy="4316510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E02" w:rsidRDefault="00A33E02" w:rsidP="00A33E02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汽车角度的确定，通过射线检测和位移来确定。注意，此时应该禁止使用</w:t>
      </w:r>
      <w:r>
        <w:rPr>
          <w:rFonts w:hint="eastAsia"/>
        </w:rPr>
        <w:t>Tween</w:t>
      </w:r>
      <w:r>
        <w:rPr>
          <w:rFonts w:hint="eastAsia"/>
        </w:rPr>
        <w:t>动画中的设置朝向的方式</w:t>
      </w:r>
      <w:r w:rsidR="009253B5">
        <w:rPr>
          <w:rFonts w:hint="eastAsia"/>
        </w:rPr>
        <w:t>。项目中可以通过标识是否为特殊路段设定，</w:t>
      </w:r>
      <w:r w:rsidR="009253B5">
        <w:rPr>
          <w:rFonts w:hint="eastAsia"/>
        </w:rPr>
        <w:t>Tips</w:t>
      </w:r>
      <w:r w:rsidR="009253B5">
        <w:rPr>
          <w:rFonts w:hint="eastAsia"/>
        </w:rPr>
        <w:t>：</w:t>
      </w:r>
      <w:r w:rsidR="009253B5">
        <w:rPr>
          <w:rFonts w:hint="eastAsia"/>
        </w:rPr>
        <w:t>Tween</w:t>
      </w:r>
      <w:r w:rsidR="009253B5">
        <w:rPr>
          <w:rFonts w:hint="eastAsia"/>
        </w:rPr>
        <w:t>动画设置的</w:t>
      </w:r>
      <w:proofErr w:type="spellStart"/>
      <w:r w:rsidR="009253B5">
        <w:rPr>
          <w:rFonts w:hint="eastAsia"/>
        </w:rPr>
        <w:t>SetLookAt</w:t>
      </w:r>
      <w:proofErr w:type="spellEnd"/>
      <w:r w:rsidR="009253B5">
        <w:rPr>
          <w:rFonts w:hint="eastAsia"/>
        </w:rPr>
        <w:t>设置的朝向，其底层仅仅是设置的</w:t>
      </w:r>
      <w:r w:rsidR="009253B5">
        <w:rPr>
          <w:rFonts w:hint="eastAsia"/>
        </w:rPr>
        <w:t>forward</w:t>
      </w:r>
      <w:r w:rsidR="009253B5">
        <w:rPr>
          <w:rFonts w:hint="eastAsia"/>
        </w:rPr>
        <w:t>，所以在设置朝向上容易产生错误。</w:t>
      </w:r>
    </w:p>
    <w:p w:rsidR="00A33E02" w:rsidRDefault="00A33E02" w:rsidP="009253B5">
      <w:pPr>
        <w:pStyle w:val="a4"/>
        <w:ind w:left="435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4C1FAB" wp14:editId="6E67CB6B">
            <wp:extent cx="5274310" cy="36694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E02" w:rsidRDefault="00A33E02" w:rsidP="009253B5">
      <w:pPr>
        <w:pStyle w:val="a4"/>
        <w:ind w:left="435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8695D00" wp14:editId="4D217369">
            <wp:extent cx="5274310" cy="3668209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3B5" w:rsidRDefault="00A1253A" w:rsidP="00A1253A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设置汽车的静态学刚</w:t>
      </w:r>
      <w:r w:rsidR="009253B5">
        <w:rPr>
          <w:rFonts w:hint="eastAsia"/>
        </w:rPr>
        <w:t>体，</w:t>
      </w:r>
      <w:r>
        <w:rPr>
          <w:rFonts w:hint="eastAsia"/>
        </w:rPr>
        <w:t>取消重力。</w:t>
      </w:r>
      <w:r>
        <w:br/>
      </w:r>
      <w:r>
        <w:rPr>
          <w:noProof/>
        </w:rPr>
        <w:lastRenderedPageBreak/>
        <w:drawing>
          <wp:inline distT="0" distB="0" distL="0" distR="0" wp14:anchorId="5C455750" wp14:editId="6B337A97">
            <wp:extent cx="5274310" cy="3428302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1253A" w:rsidRPr="00A1253A" w:rsidRDefault="00A32F4A" w:rsidP="00A1253A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运动模糊：可以通过设置脚本</w:t>
      </w:r>
      <w:r>
        <w:rPr>
          <w:rFonts w:hint="eastAsia"/>
        </w:rPr>
        <w:t>active</w:t>
      </w:r>
      <w:r>
        <w:rPr>
          <w:rFonts w:hint="eastAsia"/>
        </w:rPr>
        <w:t>来实现打开和关闭模糊效果</w:t>
      </w:r>
      <w:r>
        <w:br/>
      </w:r>
      <w:r>
        <w:rPr>
          <w:noProof/>
        </w:rPr>
        <w:drawing>
          <wp:inline distT="0" distB="0" distL="0" distR="0" wp14:anchorId="74D3055D" wp14:editId="31B328A5">
            <wp:extent cx="5274310" cy="3046769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253A" w:rsidRPr="00A125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E171DB8"/>
    <w:multiLevelType w:val="hybridMultilevel"/>
    <w:tmpl w:val="1722C424"/>
    <w:lvl w:ilvl="0" w:tplc="11FEB17A">
      <w:start w:val="1"/>
      <w:numFmt w:val="decimal"/>
      <w:lvlText w:val="%1.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1431"/>
    <w:rsid w:val="00541431"/>
    <w:rsid w:val="008D0B73"/>
    <w:rsid w:val="009253B5"/>
    <w:rsid w:val="00937DD2"/>
    <w:rsid w:val="00A1253A"/>
    <w:rsid w:val="00A32F4A"/>
    <w:rsid w:val="00A33E02"/>
    <w:rsid w:val="00B546F6"/>
    <w:rsid w:val="00C62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33E0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33E02"/>
    <w:rPr>
      <w:sz w:val="18"/>
      <w:szCs w:val="18"/>
    </w:rPr>
  </w:style>
  <w:style w:type="paragraph" w:styleId="a4">
    <w:name w:val="List Paragraph"/>
    <w:basedOn w:val="a"/>
    <w:uiPriority w:val="34"/>
    <w:qFormat/>
    <w:rsid w:val="00A33E02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33E0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33E02"/>
    <w:rPr>
      <w:sz w:val="18"/>
      <w:szCs w:val="18"/>
    </w:rPr>
  </w:style>
  <w:style w:type="paragraph" w:styleId="a4">
    <w:name w:val="List Paragraph"/>
    <w:basedOn w:val="a"/>
    <w:uiPriority w:val="34"/>
    <w:qFormat/>
    <w:rsid w:val="00A33E0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30</Words>
  <Characters>177</Characters>
  <Application>Microsoft Office Word</Application>
  <DocSecurity>0</DocSecurity>
  <Lines>1</Lines>
  <Paragraphs>1</Paragraphs>
  <ScaleCrop>false</ScaleCrop>
  <Company/>
  <LinksUpToDate>false</LinksUpToDate>
  <CharactersWithSpaces>206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2020-08-10T15:51:00Z</dcterms:created>
  <dcterms:modified xsi:type="dcterms:W3CDTF">2020-08-10T15:51:00Z</dcterms:modified>
</cp:coreProperties>
</file>