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spacing w:val="520"/>
          <w:sz w:val="84"/>
          <w:szCs w:val="84"/>
        </w:rPr>
      </w:pPr>
      <w:r>
        <w:rPr>
          <w:rFonts w:hint="eastAsia" w:ascii="楷体" w:hAnsi="楷体" w:eastAsia="楷体" w:cs="楷体"/>
          <w:b/>
          <w:spacing w:val="520"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1676400</wp:posOffset>
            </wp:positionH>
            <wp:positionV relativeFrom="page">
              <wp:posOffset>1361440</wp:posOffset>
            </wp:positionV>
            <wp:extent cx="1921510" cy="1912620"/>
            <wp:effectExtent l="0" t="0" r="2540" b="11430"/>
            <wp:wrapTopAndBottom/>
            <wp:docPr id="1" name="图片 1" descr="E:\ylp\17-18（秋冬）\u=3119895235,696252163&amp;fm=27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ylp\17-18（秋冬）\u=3119895235,696252163&amp;fm=27&amp;gp=0.jpg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>绥  化  学  院</w:t>
      </w:r>
    </w:p>
    <w:p>
      <w:pPr>
        <w:pStyle w:val="2"/>
        <w:bidi w:val="0"/>
        <w:spacing w:line="240" w:lineRule="auto"/>
        <w:jc w:val="center"/>
        <w:rPr>
          <w:rFonts w:hint="default" w:ascii="Times New Roman" w:hAnsi="Times New Roman" w:eastAsia="宋体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《</w:t>
      </w:r>
      <w:r>
        <w:rPr>
          <w:rFonts w:hint="eastAsia" w:ascii="Times New Roman" w:hAnsi="Times New Roman" w:eastAsia="宋体" w:cs="Times New Roman"/>
          <w:b/>
          <w:bCs w:val="0"/>
          <w:lang w:val="en-US" w:eastAsia="zh-CN"/>
        </w:rPr>
        <w:t xml:space="preserve">软件开发实践》 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实验报告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426"/>
        </w:tabs>
        <w:spacing w:line="360" w:lineRule="auto"/>
        <w:ind w:firstLine="1400" w:firstLineChars="500"/>
        <w:rPr>
          <w:rFonts w:hint="eastAsia" w:ascii="宋体" w:eastAsia="宋体"/>
          <w:sz w:val="28"/>
          <w:szCs w:val="28"/>
        </w:rPr>
      </w:pPr>
      <w:r>
        <w:rPr>
          <w:rFonts w:hint="eastAsia" w:ascii="宋体" w:eastAsia="宋体"/>
          <w:sz w:val="28"/>
          <w:szCs w:val="28"/>
        </w:rPr>
        <w:t>学    号</w:t>
      </w:r>
      <w:r>
        <w:rPr>
          <w:rFonts w:hint="eastAsia" w:ascii="宋体" w:eastAsia="宋体"/>
          <w:sz w:val="28"/>
          <w:szCs w:val="28"/>
          <w:u w:val="single"/>
        </w:rPr>
        <w:t xml:space="preserve">                                 </w:t>
      </w:r>
    </w:p>
    <w:p>
      <w:pPr>
        <w:tabs>
          <w:tab w:val="left" w:pos="426"/>
        </w:tabs>
        <w:spacing w:line="360" w:lineRule="auto"/>
        <w:ind w:firstLine="1400" w:firstLineChars="500"/>
        <w:rPr>
          <w:rFonts w:hint="eastAsia" w:ascii="宋体" w:eastAsia="宋体"/>
          <w:sz w:val="28"/>
          <w:szCs w:val="28"/>
        </w:rPr>
      </w:pPr>
      <w:r>
        <w:rPr>
          <w:rFonts w:hint="eastAsia" w:ascii="宋体" w:eastAsia="宋体"/>
          <w:sz w:val="28"/>
          <w:szCs w:val="28"/>
        </w:rPr>
        <w:t>姓    名</w:t>
      </w:r>
      <w:r>
        <w:rPr>
          <w:rFonts w:hint="eastAsia" w:ascii="宋体" w:eastAsia="宋体"/>
          <w:sz w:val="28"/>
          <w:szCs w:val="28"/>
          <w:u w:val="single"/>
        </w:rPr>
        <w:t xml:space="preserve">                                 </w:t>
      </w:r>
    </w:p>
    <w:p>
      <w:pPr>
        <w:tabs>
          <w:tab w:val="left" w:pos="426"/>
        </w:tabs>
        <w:spacing w:line="360" w:lineRule="auto"/>
        <w:ind w:firstLine="1400" w:firstLineChars="500"/>
        <w:rPr>
          <w:rFonts w:hint="eastAsia" w:ascii="宋体" w:eastAsia="宋体"/>
          <w:sz w:val="28"/>
          <w:szCs w:val="28"/>
        </w:rPr>
      </w:pPr>
      <w:r>
        <w:rPr>
          <w:rFonts w:hint="eastAsia" w:ascii="宋体" w:eastAsia="宋体"/>
          <w:sz w:val="28"/>
          <w:szCs w:val="28"/>
        </w:rPr>
        <w:t>年级班级</w:t>
      </w:r>
      <w:r>
        <w:rPr>
          <w:rFonts w:hint="eastAsia" w:ascii="宋体" w:eastAsia="宋体"/>
          <w:sz w:val="28"/>
          <w:szCs w:val="28"/>
          <w:u w:val="single"/>
        </w:rPr>
        <w:t xml:space="preserve">                                 </w:t>
      </w:r>
    </w:p>
    <w:p>
      <w:pPr>
        <w:tabs>
          <w:tab w:val="left" w:pos="426"/>
        </w:tabs>
        <w:spacing w:line="360" w:lineRule="auto"/>
        <w:ind w:firstLine="1400" w:firstLineChars="500"/>
        <w:rPr>
          <w:rFonts w:hint="eastAsia" w:ascii="宋体" w:eastAsia="宋体"/>
          <w:sz w:val="28"/>
          <w:szCs w:val="28"/>
        </w:rPr>
      </w:pPr>
      <w:r>
        <w:rPr>
          <w:rFonts w:hint="eastAsia" w:ascii="宋体" w:eastAsia="宋体"/>
          <w:sz w:val="28"/>
          <w:szCs w:val="28"/>
        </w:rPr>
        <w:t>院系专业</w:t>
      </w:r>
      <w:r>
        <w:rPr>
          <w:rFonts w:hint="eastAsia" w:ascii="宋体" w:eastAsia="宋体"/>
          <w:sz w:val="28"/>
          <w:szCs w:val="28"/>
          <w:u w:val="single"/>
        </w:rPr>
        <w:t xml:space="preserve">        </w:t>
      </w:r>
      <w:r>
        <w:rPr>
          <w:rFonts w:hint="eastAsia" w:ascii="宋体" w:eastAsia="宋体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eastAsia="宋体"/>
          <w:sz w:val="28"/>
          <w:szCs w:val="28"/>
          <w:u w:val="single"/>
        </w:rPr>
        <w:t xml:space="preserve">                 </w:t>
      </w:r>
    </w:p>
    <w:p>
      <w:pPr>
        <w:tabs>
          <w:tab w:val="left" w:pos="426"/>
        </w:tabs>
        <w:spacing w:line="360" w:lineRule="auto"/>
        <w:ind w:firstLine="1400" w:firstLineChars="500"/>
        <w:rPr>
          <w:rFonts w:hint="eastAsia"/>
          <w:sz w:val="30"/>
          <w:szCs w:val="30"/>
        </w:rPr>
      </w:pPr>
      <w:r>
        <w:rPr>
          <w:rFonts w:hint="eastAsia" w:ascii="宋体" w:eastAsia="宋体"/>
          <w:sz w:val="28"/>
          <w:szCs w:val="28"/>
        </w:rPr>
        <w:t>授课教师</w:t>
      </w:r>
      <w:r>
        <w:rPr>
          <w:rFonts w:hint="eastAsia" w:ascii="宋体" w:eastAsia="宋体"/>
          <w:sz w:val="28"/>
          <w:szCs w:val="28"/>
          <w:u w:val="single"/>
        </w:rPr>
        <w:t xml:space="preserve">         </w:t>
      </w:r>
      <w:r>
        <w:rPr>
          <w:rFonts w:hint="eastAsia" w:ascii="宋体" w:eastAsia="宋体"/>
          <w:sz w:val="28"/>
          <w:szCs w:val="28"/>
          <w:u w:val="single"/>
          <w:lang w:val="en-US" w:eastAsia="zh-CN"/>
        </w:rPr>
        <w:t xml:space="preserve">    刘鹏 </w:t>
      </w:r>
      <w:r>
        <w:rPr>
          <w:rFonts w:hint="eastAsia" w:ascii="宋体" w:eastAsia="宋体"/>
          <w:sz w:val="28"/>
          <w:szCs w:val="28"/>
          <w:u w:val="single"/>
        </w:rPr>
        <w:t xml:space="preserve">              </w:t>
      </w:r>
    </w:p>
    <w:p>
      <w:pPr>
        <w:spacing w:line="360" w:lineRule="auto"/>
        <w:rPr>
          <w:rFonts w:hint="eastAsia"/>
          <w:sz w:val="30"/>
          <w:szCs w:val="30"/>
        </w:rPr>
      </w:pPr>
    </w:p>
    <w:p>
      <w:pPr>
        <w:spacing w:line="360" w:lineRule="auto"/>
        <w:rPr>
          <w:rFonts w:hint="eastAsia"/>
          <w:sz w:val="30"/>
          <w:szCs w:val="30"/>
        </w:rPr>
      </w:pPr>
    </w:p>
    <w:p>
      <w:pPr>
        <w:spacing w:line="360" w:lineRule="auto"/>
        <w:jc w:val="center"/>
        <w:rPr>
          <w:rFonts w:hint="eastAsia" w:ascii="宋体" w:hAnsi="微软雅黑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20</w:t>
      </w:r>
      <w:r>
        <w:rPr>
          <w:rFonts w:hint="eastAsia" w:ascii="Times New Roman" w:hAnsi="Times New Roman" w:eastAsia="宋体"/>
          <w:sz w:val="24"/>
          <w:szCs w:val="24"/>
        </w:rPr>
        <w:t>2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/>
          <w:sz w:val="24"/>
          <w:szCs w:val="24"/>
        </w:rPr>
        <w:t>-20</w:t>
      </w:r>
      <w:r>
        <w:rPr>
          <w:rFonts w:hint="eastAsia" w:ascii="Times New Roman" w:hAnsi="Times New Roman" w:eastAsia="宋体"/>
          <w:sz w:val="24"/>
          <w:szCs w:val="24"/>
        </w:rPr>
        <w:t>2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5</w:t>
      </w:r>
      <w:r>
        <w:rPr>
          <w:rFonts w:hint="eastAsia" w:ascii="宋体" w:hAnsi="微软雅黑" w:eastAsia="宋体"/>
          <w:sz w:val="24"/>
          <w:szCs w:val="24"/>
        </w:rPr>
        <w:t>学年 冬 季学期</w:t>
      </w:r>
    </w:p>
    <w:p>
      <w:pPr>
        <w:jc w:val="center"/>
        <w:rPr>
          <w:rFonts w:hint="eastAsia" w:ascii="微软雅黑" w:hAnsi="微软雅黑" w:eastAsia="微软雅黑"/>
          <w:b/>
          <w:spacing w:val="120"/>
          <w:szCs w:val="21"/>
        </w:rPr>
      </w:pPr>
      <w:r>
        <w:rPr>
          <w:rFonts w:hint="eastAsia" w:ascii="微软雅黑" w:hAnsi="微软雅黑" w:eastAsia="微软雅黑"/>
          <w:b/>
          <w:spacing w:val="12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/>
          <w:spacing w:val="120"/>
          <w:szCs w:val="21"/>
        </w:rPr>
        <w:t>信息工程学院</w:t>
      </w:r>
    </w:p>
    <w:p>
      <w:pPr>
        <w:rPr>
          <w:rFonts w:hint="eastAsia" w:ascii="微软雅黑" w:hAnsi="微软雅黑" w:eastAsia="微软雅黑"/>
          <w:b/>
          <w:spacing w:val="120"/>
          <w:szCs w:val="21"/>
        </w:rPr>
      </w:pPr>
      <w:r>
        <w:rPr>
          <w:rFonts w:hint="eastAsia" w:ascii="微软雅黑" w:hAnsi="微软雅黑" w:eastAsia="微软雅黑"/>
          <w:b/>
          <w:spacing w:val="120"/>
          <w:szCs w:val="21"/>
        </w:rPr>
        <w:br w:type="page"/>
      </w:r>
    </w:p>
    <w:p>
      <w:pPr>
        <w:jc w:val="center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实验一：</w:t>
      </w:r>
      <w:r>
        <w:rPr>
          <w:rFonts w:hint="eastAsia" w:ascii="Times New Roman" w:hAnsi="Times New Roman" w:eastAsia="宋体"/>
          <w:b w:val="0"/>
          <w:bCs w:val="0"/>
          <w:sz w:val="32"/>
          <w:szCs w:val="32"/>
          <w:lang w:val="en-US" w:eastAsia="zh-CN"/>
        </w:rPr>
        <w:t>Spring Boot</w:t>
      </w: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入门案例</w:t>
      </w:r>
    </w:p>
    <w:p>
      <w:pPr>
        <w:jc w:val="center"/>
        <w:rPr>
          <w:rFonts w:hint="default" w:ascii="Times New Roman" w:hAnsi="Times New Roman" w:eastAsia="宋体"/>
          <w:b/>
          <w:bCs/>
          <w:sz w:val="32"/>
          <w:szCs w:val="32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一、实验目的：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了解JavaWeb发展历程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了解Spring Boot的常见功能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使用Spring Boot进行日常开发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二、实验内容及实现要求：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请按照以下步骤完成实验，将实验截图放在每个步骤之后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示例一：创建Spring Boot项目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在IDEA中创建一个 Module，选择类型为Spring Initializr快速构建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设置 GAV坐标及pom配置信息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 xml:space="preserve">选择Spring Boot版本及依赖 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设置模块名称、Content Root路径及模块文件的目录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初始化pom文件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初始化项目结构，运行测试案例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示例二：使用Spring Boot创建Web项目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创建一个新的 Module，选择类型为 Spring Initializr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设置 GAV坐标及pom配置信息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选择Spring Boot版本及依赖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设置模块名称、Content Root路径及模块文件的目录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初始化pom文件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初始化项目结构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在controller包中创建一个SpringBootController.java文件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在IDEA中运行Application类中的main方法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在浏览器中输入url访问，访问SpringBootController.java的接口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输出测试信息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注：Spring Boot的核心配置文件用于配置Spring Boot程序，名字必须以application开始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示例三：.properties文件</w:t>
      </w:r>
    </w:p>
    <w:p>
      <w:pPr>
        <w:widowControl w:val="0"/>
        <w:numPr>
          <w:ilvl w:val="0"/>
          <w:numId w:val="4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 xml:space="preserve">在项目中查看.properties文件（默认采用该文件） </w:t>
      </w:r>
    </w:p>
    <w:p>
      <w:pPr>
        <w:widowControl w:val="0"/>
        <w:numPr>
          <w:ilvl w:val="0"/>
          <w:numId w:val="4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编辑application.properties配置文件</w:t>
      </w:r>
    </w:p>
    <w:p>
      <w:pPr>
        <w:widowControl w:val="0"/>
        <w:numPr>
          <w:ilvl w:val="0"/>
          <w:numId w:val="4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修改默认tomcat端口号及项目上下文</w:t>
      </w:r>
    </w:p>
    <w:p>
      <w:pPr>
        <w:widowControl w:val="0"/>
        <w:numPr>
          <w:ilvl w:val="0"/>
          <w:numId w:val="4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运行项目，观察控制台启动参数</w:t>
      </w:r>
    </w:p>
    <w:p>
      <w:pPr>
        <w:widowControl w:val="0"/>
        <w:numPr>
          <w:ilvl w:val="0"/>
          <w:numId w:val="4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输出页面显示结果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示例四：.yml文件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在项目中创建.yml文件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注释掉原有的application.properties文件，新建application.yml配置文件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修改默认tomcat端口号及项目上下文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运行项目，观察控制台启动参数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输出页面显示结果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示例五：多环境切换</w:t>
      </w:r>
    </w:p>
    <w:p>
      <w:pPr>
        <w:widowControl w:val="0"/>
        <w:numPr>
          <w:ilvl w:val="0"/>
          <w:numId w:val="6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为每个环境创建一个配置文件，命名必须以application-环境标识.properties或yml</w:t>
      </w:r>
    </w:p>
    <w:p>
      <w:pPr>
        <w:widowControl w:val="0"/>
        <w:numPr>
          <w:ilvl w:val="0"/>
          <w:numId w:val="6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SpringBoot总配置文件：application.yml</w:t>
      </w:r>
    </w:p>
    <w:p>
      <w:pPr>
        <w:widowControl w:val="0"/>
        <w:numPr>
          <w:ilvl w:val="0"/>
          <w:numId w:val="6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开发环境配置文件：application-dev.yml</w:t>
      </w:r>
    </w:p>
    <w:p>
      <w:pPr>
        <w:widowControl w:val="0"/>
        <w:numPr>
          <w:ilvl w:val="0"/>
          <w:numId w:val="6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测试环境配置文件：application-test.yml</w:t>
      </w:r>
    </w:p>
    <w:p>
      <w:pPr>
        <w:widowControl w:val="0"/>
        <w:numPr>
          <w:ilvl w:val="0"/>
          <w:numId w:val="6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生产环境配置文件：application-product.yml</w:t>
      </w:r>
    </w:p>
    <w:p>
      <w:pPr>
        <w:widowControl w:val="0"/>
        <w:numPr>
          <w:ilvl w:val="0"/>
          <w:numId w:val="6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选择开发环境的配置信息，运行项目显示结果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示例六：Spring Boot自定义配置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4"/>
          <w:szCs w:val="24"/>
          <w:lang w:val="en-US" w:eastAsia="zh-CN"/>
        </w:rPr>
        <w:t>在Spring</w:t>
      </w: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/>
          <w:b/>
          <w:bCs/>
          <w:sz w:val="24"/>
          <w:szCs w:val="24"/>
          <w:lang w:val="en-US" w:eastAsia="zh-CN"/>
        </w:rPr>
        <w:t>Boot的核心配置文件中，除了使用内置的配置项之外，还可以在自定义配置，然后采用如下注解去读取配置的属性值</w:t>
      </w:r>
    </w:p>
    <w:p>
      <w:pPr>
        <w:widowControl w:val="0"/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使用@Value注解，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用于逐个读取 application.properties 中的配置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在核心配置文件applicatin.properties中，添加两个自定义配置项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的属性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school.name和website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3、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在核心配置文件applicatin.properties中，添加两个自定义配置项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的属性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 xml:space="preserve"> school.name和website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4、或者在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application.yml格式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下添加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两个自定义配置项school.name和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school.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website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5、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在SpringBootController中定义属性，并使用@Value注解或者自定义配置值，并对其方法进行测试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6、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运行 Application，在浏览器中进行测试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使用注解@ConfigurationProperties，</w:t>
      </w:r>
      <w:r>
        <w:rPr>
          <w:rFonts w:hint="default" w:ascii="Times New Roman" w:hAnsi="Times New Roman" w:eastAsia="宋体"/>
          <w:b/>
          <w:bCs/>
          <w:sz w:val="24"/>
          <w:szCs w:val="24"/>
          <w:lang w:val="en-US" w:eastAsia="zh-CN"/>
        </w:rPr>
        <w:t>将整个文件映射成一个对象，用于自定义配置项比较多的情况</w:t>
      </w:r>
    </w:p>
    <w:p>
      <w:pPr>
        <w:widowControl w:val="0"/>
        <w:numPr>
          <w:ilvl w:val="0"/>
          <w:numId w:val="8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创建包结构，在config包下创建ConfigInfo类，并为该类加上Component和ConfigurationProperties注解，并在ConfigurationProperties注解中添加属性 prefix，作用可以区分同名配置</w:t>
      </w:r>
    </w:p>
    <w:p>
      <w:pPr>
        <w:widowControl w:val="0"/>
        <w:numPr>
          <w:ilvl w:val="0"/>
          <w:numId w:val="8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在核心配置文件applicatin.properties中，添加两个自定义配置项 school.name和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school.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website</w:t>
      </w:r>
    </w:p>
    <w:p>
      <w:pPr>
        <w:widowControl w:val="0"/>
        <w:numPr>
          <w:ilvl w:val="0"/>
          <w:numId w:val="8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或者在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application.yml格式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下添加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两个自定义配置项school.name和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school.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website</w:t>
      </w:r>
    </w:p>
    <w:p>
      <w:pPr>
        <w:widowControl w:val="0"/>
        <w:numPr>
          <w:ilvl w:val="0"/>
          <w:numId w:val="8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在 SpringBootController中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使用@Autowired注解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注入ConfigInfo配置类</w:t>
      </w:r>
    </w:p>
    <w:p>
      <w:pPr>
        <w:widowControl w:val="0"/>
        <w:numPr>
          <w:ilvl w:val="0"/>
          <w:numId w:val="8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SpringBootController类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添加测试方法</w:t>
      </w:r>
    </w:p>
    <w:p>
      <w:pPr>
        <w:widowControl w:val="0"/>
        <w:numPr>
          <w:ilvl w:val="0"/>
          <w:numId w:val="8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运行 Application，在浏览器中进行测试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br w:type="page"/>
      </w:r>
    </w:p>
    <w:p>
      <w:pPr>
        <w:jc w:val="center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实验二：</w:t>
      </w:r>
      <w:r>
        <w:rPr>
          <w:rFonts w:hint="eastAsia" w:ascii="Times New Roman" w:hAnsi="Times New Roman" w:eastAsia="宋体"/>
          <w:b w:val="0"/>
          <w:bCs w:val="0"/>
          <w:sz w:val="32"/>
          <w:szCs w:val="32"/>
          <w:lang w:val="en-US" w:eastAsia="zh-CN"/>
        </w:rPr>
        <w:t>Spring Boot</w:t>
      </w: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框架</w:t>
      </w:r>
      <w:r>
        <w:rPr>
          <w:rFonts w:hint="eastAsia" w:ascii="Times New Roman" w:hAnsi="Times New Roman" w:eastAsia="宋体"/>
          <w:b w:val="0"/>
          <w:bCs w:val="0"/>
          <w:sz w:val="32"/>
          <w:szCs w:val="32"/>
          <w:lang w:val="en-US" w:eastAsia="zh-CN"/>
        </w:rPr>
        <w:t>Web</w:t>
      </w: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开发</w:t>
      </w:r>
    </w:p>
    <w:p>
      <w:pPr>
        <w:jc w:val="center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一、实验目的：</w:t>
      </w:r>
    </w:p>
    <w:p>
      <w:pPr>
        <w:numPr>
          <w:ilvl w:val="0"/>
          <w:numId w:val="9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了解JavaWeb发展历程</w:t>
      </w:r>
    </w:p>
    <w:p>
      <w:pPr>
        <w:numPr>
          <w:ilvl w:val="0"/>
          <w:numId w:val="9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了解Spring Boot的常见功能</w:t>
      </w:r>
    </w:p>
    <w:p>
      <w:pPr>
        <w:numPr>
          <w:ilvl w:val="0"/>
          <w:numId w:val="9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使用Spring Boot进行Web开发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二、实验内容及实现要求：</w:t>
      </w:r>
    </w:p>
    <w:p>
      <w:p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请按照以下步骤完成实验，将实验截图放在每个步骤之后</w:t>
      </w:r>
    </w:p>
    <w:p>
      <w:pPr>
        <w:spacing w:line="360" w:lineRule="auto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示例一：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Spring Boot</w:t>
      </w: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集成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MyBatis</w:t>
      </w:r>
    </w:p>
    <w:p>
      <w:pPr>
        <w:spacing w:line="360" w:lineRule="auto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4"/>
          <w:szCs w:val="24"/>
          <w:lang w:val="en-US" w:eastAsia="zh-CN"/>
        </w:rPr>
        <w:t>通过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Spring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Boot +MyBatis</w:t>
      </w:r>
      <w:r>
        <w:rPr>
          <w:rFonts w:hint="default" w:ascii="Times New Roman" w:hAnsi="Times New Roman" w:eastAsia="宋体"/>
          <w:b/>
          <w:bCs/>
          <w:sz w:val="24"/>
          <w:szCs w:val="24"/>
          <w:lang w:val="en-US" w:eastAsia="zh-CN"/>
        </w:rPr>
        <w:t>实现对数据库学生表的查询操作</w:t>
      </w:r>
    </w:p>
    <w:p>
      <w:pPr>
        <w:numPr>
          <w:ilvl w:val="0"/>
          <w:numId w:val="10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创建一个新的Spring Boot的Module</w:t>
      </w:r>
    </w:p>
    <w:p>
      <w:pPr>
        <w:numPr>
          <w:ilvl w:val="0"/>
          <w:numId w:val="10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指定GAV坐标</w:t>
      </w:r>
    </w:p>
    <w:p>
      <w:pPr>
        <w:numPr>
          <w:ilvl w:val="0"/>
          <w:numId w:val="10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选择Spring Boot版本以及web依赖</w:t>
      </w:r>
    </w:p>
    <w:p>
      <w:pPr>
        <w:numPr>
          <w:ilvl w:val="0"/>
          <w:numId w:val="10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 xml:space="preserve">修改 Content root以及Mudule file location </w:t>
      </w:r>
    </w:p>
    <w:p>
      <w:pPr>
        <w:numPr>
          <w:ilvl w:val="0"/>
          <w:numId w:val="10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初始化pom文件，在pom.xml中添加相关jar依赖</w:t>
      </w:r>
    </w:p>
    <w:p>
      <w:pPr>
        <w:numPr>
          <w:ilvl w:val="0"/>
          <w:numId w:val="10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使用IDEA连接数据库</w:t>
      </w:r>
    </w:p>
    <w:p>
      <w:pPr>
        <w:numPr>
          <w:ilvl w:val="0"/>
          <w:numId w:val="10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创建springboot数据库，并在springboot数据库中创建student数据表（student数据表应至少包含id、name、age等属性）</w:t>
      </w:r>
    </w:p>
    <w:p>
      <w:pPr>
        <w:numPr>
          <w:ilvl w:val="0"/>
          <w:numId w:val="10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为student数据表添加测试数据</w:t>
      </w:r>
    </w:p>
    <w:p>
      <w:pPr>
        <w:numPr>
          <w:ilvl w:val="0"/>
          <w:numId w:val="10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在Springboot的核心配置文件application.properties中配置数据源</w:t>
      </w:r>
    </w:p>
    <w:p>
      <w:pPr>
        <w:numPr>
          <w:ilvl w:val="0"/>
          <w:numId w:val="10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构建项目包结构</w:t>
      </w:r>
    </w:p>
    <w:p>
      <w:pPr>
        <w:numPr>
          <w:ilvl w:val="0"/>
          <w:numId w:val="10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在pom.xml文件中添加mybatis-generator插件的配置信息</w:t>
      </w:r>
    </w:p>
    <w:p>
      <w:pPr>
        <w:numPr>
          <w:ilvl w:val="0"/>
          <w:numId w:val="10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在项目中新建GeneratorMapper.xml配置文件，配置逆向工程的基本信息</w:t>
      </w:r>
    </w:p>
    <w:p>
      <w:pPr>
        <w:numPr>
          <w:ilvl w:val="0"/>
          <w:numId w:val="10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使用Mybatis反向工程生成接口、映射文件以及实体bean</w:t>
      </w:r>
    </w:p>
    <w:p>
      <w:pPr>
        <w:numPr>
          <w:ilvl w:val="0"/>
          <w:numId w:val="10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在controller包下创建StudentController.java并编写代码</w:t>
      </w:r>
    </w:p>
    <w:p>
      <w:pPr>
        <w:numPr>
          <w:ilvl w:val="0"/>
          <w:numId w:val="10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在service包下创建StudentService.java接口并编写代码</w:t>
      </w:r>
    </w:p>
    <w:p>
      <w:pPr>
        <w:numPr>
          <w:ilvl w:val="0"/>
          <w:numId w:val="10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在service.impl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包下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创建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StudentService.java的实现类StudentServiceImpl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并编写代码</w:t>
      </w:r>
    </w:p>
    <w:p>
      <w:pPr>
        <w:numPr>
          <w:ilvl w:val="0"/>
          <w:numId w:val="10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在Mybatis反向工程生成的StudentMapper接口上加一个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@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Mapper注解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@Mapper作用：mybatis自动扫描数据持久层的映射文件及DAO接口的关系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）</w:t>
      </w:r>
    </w:p>
    <w:p>
      <w:pPr>
        <w:numPr>
          <w:ilvl w:val="0"/>
          <w:numId w:val="10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启动 Application 应用，浏览器访问测试运行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示例二：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Spring Boot</w:t>
      </w: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集成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MyBatis</w:t>
      </w: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的其他方式（请在示例一的基础上进行操作）</w:t>
      </w:r>
    </w:p>
    <w:p>
      <w:pPr>
        <w:widowControl w:val="0"/>
        <w:numPr>
          <w:ilvl w:val="0"/>
          <w:numId w:val="11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在运行的主类上添加包扫描注解@MapperScan("需要扫描的路径")，通过这种方法可以将StudentMapper接口上的@Mapper注解注释掉</w:t>
      </w:r>
    </w:p>
    <w:p>
      <w:pPr>
        <w:widowControl w:val="0"/>
        <w:numPr>
          <w:ilvl w:val="0"/>
          <w:numId w:val="11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将接口与接口映射的xml文件分开管理，在resources目录下新建目录mapper存放映射文件，将StudentMapper.xml文件移到resources/mapper目录下</w:t>
      </w:r>
    </w:p>
    <w:p>
      <w:pPr>
        <w:widowControl w:val="0"/>
        <w:numPr>
          <w:ilvl w:val="0"/>
          <w:numId w:val="11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在application.properties配置文件中指定映射文件的位置，这个配置只有接口和映射文件不在同一个包的情况下，才需要指定</w:t>
      </w:r>
    </w:p>
    <w:p>
      <w:pPr>
        <w:widowControl w:val="0"/>
        <w:numPr>
          <w:ilvl w:val="0"/>
          <w:numId w:val="11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启动 Application 应用，浏览器访问测试运行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示例三：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Spring Boot</w:t>
      </w: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宋体"/>
          <w:b/>
          <w:bCs/>
          <w:sz w:val="24"/>
          <w:szCs w:val="24"/>
          <w:lang w:val="en-US" w:eastAsia="zh-CN"/>
        </w:rPr>
        <w:t>事务</w:t>
      </w: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（请在示例一、二的基础上进行操作）</w:t>
      </w:r>
    </w:p>
    <w:p>
      <w:pPr>
        <w:widowControl w:val="0"/>
        <w:numPr>
          <w:ilvl w:val="0"/>
          <w:numId w:val="12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在StudentController.java文件中添加更新学生的方法</w:t>
      </w:r>
    </w:p>
    <w:p>
      <w:pPr>
        <w:widowControl w:val="0"/>
        <w:numPr>
          <w:ilvl w:val="0"/>
          <w:numId w:val="12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在StudentService.java接口中添加更新学生方法</w:t>
      </w:r>
    </w:p>
    <w:p>
      <w:pPr>
        <w:widowControl w:val="0"/>
        <w:numPr>
          <w:ilvl w:val="0"/>
          <w:numId w:val="12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在StudentServiceImpl.java接口实现类中对更新学生方法进行实现，并构建一个异常，同时在该方法上加@Transactional注解</w:t>
      </w:r>
    </w:p>
    <w:p>
      <w:pPr>
        <w:widowControl w:val="0"/>
        <w:numPr>
          <w:ilvl w:val="0"/>
          <w:numId w:val="12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在Application类上加@EnableTransactionManagement开启事务支持，注意@EnableTransactionManagement可选，但是业务方法上必须添加@Transactional 事务才生效</w:t>
      </w:r>
    </w:p>
    <w:p>
      <w:pPr>
        <w:widowControl w:val="0"/>
        <w:numPr>
          <w:ilvl w:val="0"/>
          <w:numId w:val="12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启动 Application，通过浏览器访问进行测试</w:t>
      </w:r>
    </w:p>
    <w:p>
      <w:pPr>
        <w:widowControl w:val="0"/>
        <w:numPr>
          <w:ilvl w:val="0"/>
          <w:numId w:val="12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检查数据库中记录变化的情况，检查事务是否生效</w:t>
      </w:r>
    </w:p>
    <w:p>
      <w:pPr>
        <w:widowControl w:val="0"/>
        <w:numPr>
          <w:ilvl w:val="0"/>
          <w:numId w:val="12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 xml:space="preserve">注释掉 StudentServiceImpl 上的@Transactional 测试 </w:t>
      </w:r>
    </w:p>
    <w:p>
      <w:pPr>
        <w:widowControl w:val="0"/>
        <w:numPr>
          <w:ilvl w:val="0"/>
          <w:numId w:val="12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启动 Application，通过浏览器访问进行测试</w:t>
      </w:r>
    </w:p>
    <w:p>
      <w:pPr>
        <w:widowControl w:val="0"/>
        <w:numPr>
          <w:ilvl w:val="0"/>
          <w:numId w:val="12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检查数据库中记录变化的情况，检查事务是否失效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示例四：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Spring Boot</w:t>
      </w: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下的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SpringMVC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明确常见注解的主要功能和应用场景：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@Controller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SpringMVC的注解，处理http请求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@RestController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Spring 4后新增注解，是@Controlle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与@ResponseBody 的组合注解如果一个Controller类添加了@RestController，那么该 Controller类下的所有方法都相当于添加了@ResponseBody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注解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@ResponseBody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用于返回字符串或 json数据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@RequestMapping（常用）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 xml:space="preserve">支持 Get 请求，也支持 Post 请求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@GetMapping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RequestMapping和Get请求方法的组合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只支持Get请求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 xml:space="preserve">主要用于查询操作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@PostMapping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RequestMapping和Post请求方法的组合只支持 Post 请求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 xml:space="preserve">主要用户新增数据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@PutMapping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RequestMapping和Put请求方法的组合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只支持Put请求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 xml:space="preserve">通常用于修改数据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@DeleteMapping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RequestMapping 和Delete请求方法的组合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只支持Delete请求通常用于删除数据</w:t>
      </w:r>
    </w:p>
    <w:p>
      <w:pPr>
        <w:widowControl w:val="0"/>
        <w:numPr>
          <w:ilvl w:val="0"/>
          <w:numId w:val="13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创建一个MVCController，里面使用上面介绍的各种注解接收不同的请求</w:t>
      </w:r>
    </w:p>
    <w:p>
      <w:pPr>
        <w:widowControl w:val="0"/>
        <w:numPr>
          <w:ilvl w:val="0"/>
          <w:numId w:val="13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启动应用，在浏览器中输入不同的请求进行测试</w:t>
      </w:r>
    </w:p>
    <w:p>
      <w:pPr>
        <w:widowControl w:val="0"/>
        <w:numPr>
          <w:ilvl w:val="0"/>
          <w:numId w:val="13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使用Postman对其它请求类型做个测试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示例五：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Spring Boot</w:t>
      </w: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实现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RESTful（</w:t>
      </w: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使用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RESTful</w:t>
      </w: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风格模拟实现对学生的增删改查操作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 xml:space="preserve">Spring boot开发RESTFul主要是几个注解实现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@PathVariable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获取url中的数据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 xml:space="preserve">该注解是实现RESTFul最主要的一个注解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@PostMapping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 xml:space="preserve">接收和处理Post方式的请求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@DeleteMapping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 xml:space="preserve">接收delete方式的请求，可以使用GetMapping代替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@PutMapping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 xml:space="preserve">接收 put 方式的请求，可以用PostMapping代替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@GetMapping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接收 get 方式的请求</w:t>
      </w:r>
    </w:p>
    <w:p>
      <w:pPr>
        <w:numPr>
          <w:ilvl w:val="0"/>
          <w:numId w:val="14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创建一个新的Spring Boot的Module</w:t>
      </w:r>
    </w:p>
    <w:p>
      <w:pPr>
        <w:numPr>
          <w:ilvl w:val="0"/>
          <w:numId w:val="14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指定GAV坐标</w:t>
      </w:r>
    </w:p>
    <w:p>
      <w:pPr>
        <w:numPr>
          <w:ilvl w:val="0"/>
          <w:numId w:val="14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选择Spring Boot版本以及web依赖</w:t>
      </w:r>
    </w:p>
    <w:p>
      <w:pPr>
        <w:numPr>
          <w:ilvl w:val="0"/>
          <w:numId w:val="14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 xml:space="preserve">修改 Content root以及Mudule file location </w:t>
      </w:r>
    </w:p>
    <w:p>
      <w:pPr>
        <w:numPr>
          <w:ilvl w:val="0"/>
          <w:numId w:val="14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初始化pom文件，在pom.xml中添加相关jar依赖</w:t>
      </w:r>
    </w:p>
    <w:p>
      <w:pPr>
        <w:numPr>
          <w:ilvl w:val="0"/>
          <w:numId w:val="14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使用IDEA连接数据库</w:t>
      </w:r>
    </w:p>
    <w:p>
      <w:pPr>
        <w:numPr>
          <w:ilvl w:val="0"/>
          <w:numId w:val="14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创建springboot数据库，并在springboot数据库中创建student数据表（student数据表应至少包含id、name、age等属性）</w:t>
      </w:r>
    </w:p>
    <w:p>
      <w:pPr>
        <w:numPr>
          <w:ilvl w:val="0"/>
          <w:numId w:val="14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为student数据表添加测试数据</w:t>
      </w:r>
    </w:p>
    <w:p>
      <w:pPr>
        <w:numPr>
          <w:ilvl w:val="0"/>
          <w:numId w:val="14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在Springboot的核心配置文件application.properties中配置数据源</w:t>
      </w:r>
    </w:p>
    <w:p>
      <w:pPr>
        <w:numPr>
          <w:ilvl w:val="0"/>
          <w:numId w:val="14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构建项目包结构</w:t>
      </w:r>
    </w:p>
    <w:p>
      <w:pPr>
        <w:numPr>
          <w:ilvl w:val="0"/>
          <w:numId w:val="14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在pom.xml文件中添加mybatis-generator插件的配置信息</w:t>
      </w:r>
    </w:p>
    <w:p>
      <w:pPr>
        <w:numPr>
          <w:ilvl w:val="0"/>
          <w:numId w:val="14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在项目中新建GeneratorMapper.xml配置文件，配置逆向工程的基本信息</w:t>
      </w:r>
    </w:p>
    <w:p>
      <w:pPr>
        <w:numPr>
          <w:ilvl w:val="0"/>
          <w:numId w:val="14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使用Mybatis反向工程生成接口、映射文件以及实体bean</w:t>
      </w:r>
    </w:p>
    <w:p>
      <w:pPr>
        <w:numPr>
          <w:ilvl w:val="0"/>
          <w:numId w:val="14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在controller包下创建 RESTfulController，并编写代码</w:t>
      </w:r>
    </w:p>
    <w:p>
      <w:pPr>
        <w:numPr>
          <w:ilvl w:val="0"/>
          <w:numId w:val="14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在service包下创建StudentService.java接口并编写代码</w:t>
      </w:r>
    </w:p>
    <w:p>
      <w:pPr>
        <w:numPr>
          <w:ilvl w:val="0"/>
          <w:numId w:val="14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在service.impl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包下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创建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StudentService.java的实现类StudentServiceImpl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并编写代码</w:t>
      </w:r>
    </w:p>
    <w:p>
      <w:pPr>
        <w:numPr>
          <w:ilvl w:val="0"/>
          <w:numId w:val="14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在Mybatis反向工程生成的StudentMapper接口上加一个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@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Mapper注解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@Mapper作用：mybatis自动扫描数据持久层的映射文件及DAO接口的关系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）</w:t>
      </w:r>
    </w:p>
    <w:p>
      <w:pPr>
        <w:numPr>
          <w:ilvl w:val="0"/>
          <w:numId w:val="14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  <w:t>使用 Postman 模拟发送请求，进行测试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实验三：</w:t>
      </w:r>
      <w:r>
        <w:rPr>
          <w:rFonts w:hint="eastAsia" w:ascii="Times New Roman" w:hAnsi="Times New Roman" w:eastAsia="宋体"/>
          <w:b w:val="0"/>
          <w:bCs w:val="0"/>
          <w:sz w:val="32"/>
          <w:szCs w:val="32"/>
          <w:lang w:val="en-US" w:eastAsia="zh-CN"/>
        </w:rPr>
        <w:t>Redis与Spring Boot的集成实验报告</w:t>
      </w:r>
    </w:p>
    <w:p>
      <w:pPr>
        <w:jc w:val="center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一、实验目的：</w:t>
      </w:r>
    </w:p>
    <w:p>
      <w:pPr>
        <w:numPr>
          <w:ilvl w:val="0"/>
          <w:numId w:val="15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掌握Redis的基本概念及数据类型</w:t>
      </w:r>
    </w:p>
    <w:p>
      <w:pPr>
        <w:numPr>
          <w:ilvl w:val="0"/>
          <w:numId w:val="15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学习Redis与Spring Boot的集成方法</w:t>
      </w:r>
    </w:p>
    <w:p>
      <w:pPr>
        <w:numPr>
          <w:ilvl w:val="0"/>
          <w:numId w:val="15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了解Redis的缓存应用功能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二、实验内容及实现要求：</w:t>
      </w:r>
    </w:p>
    <w:p>
      <w:p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请按照以下步骤完成实验，将实验截图放在每个步骤之后</w:t>
      </w:r>
    </w:p>
    <w:p>
      <w:pPr>
        <w:spacing w:line="360" w:lineRule="auto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示例一：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Spring Boot</w:t>
      </w: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集成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Redis</w:t>
      </w:r>
    </w:p>
    <w:p>
      <w:pPr>
        <w:numPr>
          <w:ilvl w:val="0"/>
          <w:numId w:val="16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创建一个Spring Boot项目，添加Redis依赖</w:t>
      </w:r>
    </w:p>
    <w:p>
      <w:pPr>
        <w:numPr>
          <w:ilvl w:val="0"/>
          <w:numId w:val="16"/>
        </w:numPr>
        <w:spacing w:line="360" w:lineRule="auto"/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 application.yml 配置文件中设置 Redis 连接信息</w:t>
      </w:r>
    </w:p>
    <w:p>
      <w:pPr>
        <w:numPr>
          <w:ilvl w:val="0"/>
          <w:numId w:val="16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使用 RedisTemplate 进行基本操作，如字符串存储与读取</w:t>
      </w:r>
    </w:p>
    <w:p>
      <w:pPr>
        <w:numPr>
          <w:ilvl w:val="0"/>
          <w:numId w:val="16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验证 Redis 是否连接成功</w:t>
      </w:r>
    </w:p>
    <w:p>
      <w:pPr>
        <w:spacing w:line="360" w:lineRule="auto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示例二：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Redis的基本操作</w:t>
      </w: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（请在示例一的基础上进行操作）</w:t>
      </w:r>
    </w:p>
    <w:p>
      <w:pPr>
        <w:widowControl w:val="0"/>
        <w:numPr>
          <w:ilvl w:val="0"/>
          <w:numId w:val="17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实现对 Redis 的五种基本数据类型操作：</w:t>
      </w:r>
    </w:p>
    <w:p>
      <w:pPr>
        <w:numPr>
          <w:ilvl w:val="1"/>
          <w:numId w:val="16"/>
        </w:numPr>
        <w:spacing w:line="360" w:lineRule="auto"/>
        <w:ind w:left="420" w:leftChars="0"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字符串（String）：存储和读取简单键值对。</w:t>
      </w:r>
    </w:p>
    <w:p>
      <w:pPr>
        <w:numPr>
          <w:ilvl w:val="1"/>
          <w:numId w:val="16"/>
        </w:numPr>
        <w:spacing w:line="360" w:lineRule="auto"/>
        <w:ind w:left="420" w:leftChars="0"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哈希（Hash）：使用 hset 和 hget 操作用户信息。</w:t>
      </w:r>
    </w:p>
    <w:p>
      <w:pPr>
        <w:numPr>
          <w:ilvl w:val="1"/>
          <w:numId w:val="16"/>
        </w:numPr>
        <w:spacing w:line="360" w:lineRule="auto"/>
        <w:ind w:left="420" w:leftChars="0"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列表（List）：添加和获取消息队列数据。</w:t>
      </w:r>
    </w:p>
    <w:p>
      <w:pPr>
        <w:numPr>
          <w:ilvl w:val="1"/>
          <w:numId w:val="16"/>
        </w:numPr>
        <w:spacing w:line="360" w:lineRule="auto"/>
        <w:ind w:left="420" w:leftChars="0"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集合（Set）：存储唯一值集合。</w:t>
      </w:r>
    </w:p>
    <w:p>
      <w:pPr>
        <w:numPr>
          <w:ilvl w:val="1"/>
          <w:numId w:val="16"/>
        </w:numPr>
        <w:spacing w:line="360" w:lineRule="auto"/>
        <w:ind w:left="420" w:leftChars="0"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有序集合（Sorted Set）：根据分数排序存储。</w:t>
      </w:r>
    </w:p>
    <w:p>
      <w:pPr>
        <w:widowControl w:val="0"/>
        <w:numPr>
          <w:ilvl w:val="0"/>
          <w:numId w:val="17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通过代码截图展示各数据类型的操作及结果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示例三：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Redis缓存应用</w:t>
      </w: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（请在示例一、二的基础上进行操作）</w:t>
      </w:r>
    </w:p>
    <w:p>
      <w:pPr>
        <w:widowControl w:val="0"/>
        <w:numPr>
          <w:ilvl w:val="0"/>
          <w:numId w:val="18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在项目中集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成 Redis 作</w:t>
      </w:r>
      <w:r>
        <w:rPr>
          <w:rFonts w:ascii="宋体" w:hAnsi="宋体" w:eastAsia="宋体" w:cs="宋体"/>
          <w:sz w:val="24"/>
          <w:szCs w:val="24"/>
        </w:rPr>
        <w:t>为缓存，避免重复查询数据库</w:t>
      </w:r>
    </w:p>
    <w:p>
      <w:pPr>
        <w:widowControl w:val="0"/>
        <w:numPr>
          <w:ilvl w:val="0"/>
          <w:numId w:val="18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 Service 层实现：</w:t>
      </w:r>
    </w:p>
    <w:p>
      <w:pPr>
        <w:widowControl w:val="0"/>
        <w:numPr>
          <w:ilvl w:val="1"/>
          <w:numId w:val="18"/>
        </w:numPr>
        <w:spacing w:line="360" w:lineRule="auto"/>
        <w:ind w:left="420" w:leftChars="0"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首先从 Redis 缓存中查找数据；</w:t>
      </w:r>
    </w:p>
    <w:p>
      <w:pPr>
        <w:widowControl w:val="0"/>
        <w:numPr>
          <w:ilvl w:val="1"/>
          <w:numId w:val="18"/>
        </w:numPr>
        <w:spacing w:line="360" w:lineRule="auto"/>
        <w:ind w:left="420" w:leftChars="0" w:firstLine="420" w:firstLineChars="0"/>
        <w:jc w:val="both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如果未找到，再从数据库中获取并缓存。</w:t>
      </w:r>
    </w:p>
    <w:p>
      <w:pPr>
        <w:widowControl w:val="0"/>
        <w:numPr>
          <w:ilvl w:val="0"/>
          <w:numId w:val="18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配置 Redis 缓存过期时间。</w:t>
      </w:r>
    </w:p>
    <w:p>
      <w:pPr>
        <w:jc w:val="center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实验四：D</w:t>
      </w:r>
      <w:r>
        <w:rPr>
          <w:rFonts w:hint="eastAsia" w:ascii="Times New Roman" w:hAnsi="Times New Roman" w:eastAsia="宋体"/>
          <w:b w:val="0"/>
          <w:bCs w:val="0"/>
          <w:sz w:val="32"/>
          <w:szCs w:val="32"/>
          <w:lang w:val="en-US" w:eastAsia="zh-CN"/>
        </w:rPr>
        <w:t>ubbo与Spring Boot的集成实验报告</w:t>
      </w:r>
    </w:p>
    <w:p>
      <w:pPr>
        <w:jc w:val="center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一、实验目的：</w:t>
      </w:r>
    </w:p>
    <w:p>
      <w:pPr>
        <w:numPr>
          <w:ilvl w:val="0"/>
          <w:numId w:val="19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理解分布式服务框架Dubbo的架构与原理</w:t>
      </w:r>
    </w:p>
    <w:p>
      <w:pPr>
        <w:numPr>
          <w:ilvl w:val="0"/>
          <w:numId w:val="19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学习Dubbo与SpringBoot的集成</w:t>
      </w:r>
    </w:p>
    <w:p>
      <w:pPr>
        <w:numPr>
          <w:ilvl w:val="0"/>
          <w:numId w:val="19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掌握Dubbo的API模块设计以及Provider和Consumer模块的实现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二、实验内容及实现要求：</w:t>
      </w:r>
    </w:p>
    <w:p>
      <w:p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请按照以下步骤完成实验，将实验截图放在每个步骤之后</w:t>
      </w:r>
    </w:p>
    <w:p>
      <w:pPr>
        <w:spacing w:line="360" w:lineRule="auto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示例一：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Spring Boot</w:t>
      </w: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集成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Dubbo</w:t>
      </w:r>
    </w:p>
    <w:p>
      <w:pPr>
        <w:numPr>
          <w:ilvl w:val="0"/>
          <w:numId w:val="20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创建一个Spring Boot项目，创建三个模块：API、Provider、Consumer</w:t>
      </w:r>
    </w:p>
    <w:p>
      <w:pPr>
        <w:numPr>
          <w:ilvl w:val="0"/>
          <w:numId w:val="20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在pom.xml文件中添加Dubbo的相关依赖</w:t>
      </w:r>
    </w:p>
    <w:p>
      <w:pPr>
        <w:numPr>
          <w:ilvl w:val="0"/>
          <w:numId w:val="20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在Provider、Consumer项目中引入API模块依赖</w:t>
      </w:r>
    </w:p>
    <w:p>
      <w:pPr>
        <w:numPr>
          <w:ilvl w:val="0"/>
          <w:numId w:val="20"/>
        </w:numPr>
        <w:spacing w:line="360" w:lineRule="auto"/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配置application.yml</w:t>
      </w:r>
    </w:p>
    <w:p>
      <w:pPr>
        <w:spacing w:line="360" w:lineRule="auto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示例二：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实现基本功能</w:t>
      </w:r>
    </w:p>
    <w:p>
      <w:pPr>
        <w:widowControl w:val="0"/>
        <w:numPr>
          <w:ilvl w:val="0"/>
          <w:numId w:val="21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API模块：定义服务接口</w:t>
      </w:r>
    </w:p>
    <w:p>
      <w:pPr>
        <w:widowControl w:val="0"/>
        <w:numPr>
          <w:ilvl w:val="0"/>
          <w:numId w:val="21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Provider模块：实现服务接口并注解：</w:t>
      </w:r>
    </w:p>
    <w:p>
      <w:pPr>
        <w:widowControl w:val="0"/>
        <w:numPr>
          <w:ilvl w:val="0"/>
          <w:numId w:val="21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Consumer模块：通过Dubbo引入服务接口：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示例三：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服务调用测试</w:t>
      </w:r>
    </w:p>
    <w:p>
      <w:pPr>
        <w:widowControl w:val="0"/>
        <w:numPr>
          <w:ilvl w:val="0"/>
          <w:numId w:val="18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启动Provider和Consumer服务</w:t>
      </w:r>
    </w:p>
    <w:p>
      <w:pPr>
        <w:widowControl w:val="0"/>
        <w:numPr>
          <w:ilvl w:val="0"/>
          <w:numId w:val="18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在浏览器或Postman中调用Consumer提供的接口，验证Dubbo调用效果</w:t>
      </w:r>
      <w:bookmarkStart w:id="0" w:name="_GoBack"/>
      <w:bookmarkEnd w:id="0"/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74771A"/>
    <w:multiLevelType w:val="multilevel"/>
    <w:tmpl w:val="8874771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B95EDE2"/>
    <w:multiLevelType w:val="singleLevel"/>
    <w:tmpl w:val="8B95EDE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FCD387B"/>
    <w:multiLevelType w:val="singleLevel"/>
    <w:tmpl w:val="9FCD38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7C686F8"/>
    <w:multiLevelType w:val="singleLevel"/>
    <w:tmpl w:val="A7C686F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7EDA7E4"/>
    <w:multiLevelType w:val="singleLevel"/>
    <w:tmpl w:val="A7EDA7E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B05F3D2F"/>
    <w:multiLevelType w:val="multilevel"/>
    <w:tmpl w:val="B05F3D2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B844CC48"/>
    <w:multiLevelType w:val="singleLevel"/>
    <w:tmpl w:val="B844CC4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C7E17FD0"/>
    <w:multiLevelType w:val="multilevel"/>
    <w:tmpl w:val="C7E17FD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E3EC316C"/>
    <w:multiLevelType w:val="multilevel"/>
    <w:tmpl w:val="E3EC316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E76E0097"/>
    <w:multiLevelType w:val="singleLevel"/>
    <w:tmpl w:val="E76E0097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F63C78A5"/>
    <w:multiLevelType w:val="singleLevel"/>
    <w:tmpl w:val="F63C78A5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F9834831"/>
    <w:multiLevelType w:val="singleLevel"/>
    <w:tmpl w:val="F9834831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064FCB66"/>
    <w:multiLevelType w:val="multilevel"/>
    <w:tmpl w:val="064FCB66"/>
    <w:lvl w:ilvl="0" w:tentative="0">
      <w:start w:val="1"/>
      <w:numFmt w:val="decimal"/>
      <w:lvlText w:val="%1、"/>
      <w:lvlJc w:val="left"/>
      <w:pPr>
        <w:tabs>
          <w:tab w:val="left" w:pos="420"/>
        </w:tabs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3">
    <w:nsid w:val="135D288B"/>
    <w:multiLevelType w:val="singleLevel"/>
    <w:tmpl w:val="135D288B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27A8D052"/>
    <w:multiLevelType w:val="singleLevel"/>
    <w:tmpl w:val="27A8D052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C036409"/>
    <w:multiLevelType w:val="singleLevel"/>
    <w:tmpl w:val="5C036409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66130647"/>
    <w:multiLevelType w:val="multilevel"/>
    <w:tmpl w:val="6613064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6B8F4EC4"/>
    <w:multiLevelType w:val="singleLevel"/>
    <w:tmpl w:val="6B8F4EC4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710AFA0E"/>
    <w:multiLevelType w:val="singleLevel"/>
    <w:tmpl w:val="710AFA0E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71E49446"/>
    <w:multiLevelType w:val="singleLevel"/>
    <w:tmpl w:val="71E49446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74ACBCFD"/>
    <w:multiLevelType w:val="singleLevel"/>
    <w:tmpl w:val="74ACBC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9"/>
  </w:num>
  <w:num w:numId="5">
    <w:abstractNumId w:val="2"/>
  </w:num>
  <w:num w:numId="6">
    <w:abstractNumId w:val="6"/>
  </w:num>
  <w:num w:numId="7">
    <w:abstractNumId w:val="12"/>
  </w:num>
  <w:num w:numId="8">
    <w:abstractNumId w:val="3"/>
  </w:num>
  <w:num w:numId="9">
    <w:abstractNumId w:val="15"/>
  </w:num>
  <w:num w:numId="10">
    <w:abstractNumId w:val="20"/>
  </w:num>
  <w:num w:numId="11">
    <w:abstractNumId w:val="19"/>
  </w:num>
  <w:num w:numId="12">
    <w:abstractNumId w:val="18"/>
  </w:num>
  <w:num w:numId="13">
    <w:abstractNumId w:val="13"/>
  </w:num>
  <w:num w:numId="14">
    <w:abstractNumId w:val="1"/>
  </w:num>
  <w:num w:numId="15">
    <w:abstractNumId w:val="4"/>
  </w:num>
  <w:num w:numId="16">
    <w:abstractNumId w:val="16"/>
  </w:num>
  <w:num w:numId="17">
    <w:abstractNumId w:val="8"/>
  </w:num>
  <w:num w:numId="18">
    <w:abstractNumId w:val="5"/>
  </w:num>
  <w:num w:numId="19">
    <w:abstractNumId w:val="17"/>
  </w:num>
  <w:num w:numId="20">
    <w:abstractNumId w:val="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lNzc0NGQ2NzA4MWZiMTAwZTNjNjVjMDI4YWQ4YWUifQ=="/>
    <w:docVar w:name="KSO_WPS_MARK_KEY" w:val="09e183c6-1190-4fb9-92da-9b8dd60f8d90"/>
  </w:docVars>
  <w:rsids>
    <w:rsidRoot w:val="78624197"/>
    <w:rsid w:val="00893649"/>
    <w:rsid w:val="00A62A17"/>
    <w:rsid w:val="021D04ED"/>
    <w:rsid w:val="02C1531D"/>
    <w:rsid w:val="033F6241"/>
    <w:rsid w:val="0364661F"/>
    <w:rsid w:val="056B77C2"/>
    <w:rsid w:val="0680729D"/>
    <w:rsid w:val="07C75183"/>
    <w:rsid w:val="0A7B6019"/>
    <w:rsid w:val="0AEE6ECB"/>
    <w:rsid w:val="0B204BAA"/>
    <w:rsid w:val="0B5A2123"/>
    <w:rsid w:val="0B882E7B"/>
    <w:rsid w:val="0BB21CA6"/>
    <w:rsid w:val="0BCF2858"/>
    <w:rsid w:val="0BF7590B"/>
    <w:rsid w:val="0C112E71"/>
    <w:rsid w:val="0C3628D7"/>
    <w:rsid w:val="0CEA5470"/>
    <w:rsid w:val="0E7E40C2"/>
    <w:rsid w:val="0ECC7523"/>
    <w:rsid w:val="0FF54858"/>
    <w:rsid w:val="104906FF"/>
    <w:rsid w:val="13906D71"/>
    <w:rsid w:val="14504752"/>
    <w:rsid w:val="14531927"/>
    <w:rsid w:val="14952165"/>
    <w:rsid w:val="152008F3"/>
    <w:rsid w:val="159F14ED"/>
    <w:rsid w:val="17123F41"/>
    <w:rsid w:val="17167857"/>
    <w:rsid w:val="1732013F"/>
    <w:rsid w:val="173C0FBE"/>
    <w:rsid w:val="17975FDC"/>
    <w:rsid w:val="17FD699F"/>
    <w:rsid w:val="18D314AE"/>
    <w:rsid w:val="196A1E12"/>
    <w:rsid w:val="1AB248C3"/>
    <w:rsid w:val="1ABA2925"/>
    <w:rsid w:val="1D17405F"/>
    <w:rsid w:val="1D293D92"/>
    <w:rsid w:val="1D48246B"/>
    <w:rsid w:val="1DC51D0D"/>
    <w:rsid w:val="1E5A1650"/>
    <w:rsid w:val="1E8B386A"/>
    <w:rsid w:val="1EE86942"/>
    <w:rsid w:val="1F680BA2"/>
    <w:rsid w:val="1FA92F69"/>
    <w:rsid w:val="20214932"/>
    <w:rsid w:val="2027280B"/>
    <w:rsid w:val="20292561"/>
    <w:rsid w:val="20DB35F6"/>
    <w:rsid w:val="211865F8"/>
    <w:rsid w:val="21F13DE8"/>
    <w:rsid w:val="22097CEF"/>
    <w:rsid w:val="227930C6"/>
    <w:rsid w:val="22DF73CD"/>
    <w:rsid w:val="242F7EE0"/>
    <w:rsid w:val="24B44889"/>
    <w:rsid w:val="27FC27CF"/>
    <w:rsid w:val="2A306760"/>
    <w:rsid w:val="2A4B359A"/>
    <w:rsid w:val="2AD27817"/>
    <w:rsid w:val="2AD417E1"/>
    <w:rsid w:val="311C7A3E"/>
    <w:rsid w:val="322C5A5F"/>
    <w:rsid w:val="32BA750F"/>
    <w:rsid w:val="331409F5"/>
    <w:rsid w:val="33DE547F"/>
    <w:rsid w:val="34C401D1"/>
    <w:rsid w:val="351F18AB"/>
    <w:rsid w:val="355C48AD"/>
    <w:rsid w:val="36010FB1"/>
    <w:rsid w:val="3608233F"/>
    <w:rsid w:val="36407D2B"/>
    <w:rsid w:val="36AE768C"/>
    <w:rsid w:val="36B83D65"/>
    <w:rsid w:val="36C95F72"/>
    <w:rsid w:val="374F1DA2"/>
    <w:rsid w:val="377F2AD5"/>
    <w:rsid w:val="37BF1123"/>
    <w:rsid w:val="37F60FE9"/>
    <w:rsid w:val="390B6E98"/>
    <w:rsid w:val="398919E9"/>
    <w:rsid w:val="39FF1CAB"/>
    <w:rsid w:val="3B993755"/>
    <w:rsid w:val="3BB52F69"/>
    <w:rsid w:val="3C1F03E3"/>
    <w:rsid w:val="3C5A58BF"/>
    <w:rsid w:val="3DC254CA"/>
    <w:rsid w:val="3E5500EC"/>
    <w:rsid w:val="3FA12906"/>
    <w:rsid w:val="40200452"/>
    <w:rsid w:val="42D71A17"/>
    <w:rsid w:val="43324E9F"/>
    <w:rsid w:val="441D16AC"/>
    <w:rsid w:val="453C0257"/>
    <w:rsid w:val="456D21BF"/>
    <w:rsid w:val="45B46040"/>
    <w:rsid w:val="465C5383"/>
    <w:rsid w:val="46647A66"/>
    <w:rsid w:val="46963997"/>
    <w:rsid w:val="46EB783F"/>
    <w:rsid w:val="4778353D"/>
    <w:rsid w:val="47B31940"/>
    <w:rsid w:val="49646C1B"/>
    <w:rsid w:val="4A1452FF"/>
    <w:rsid w:val="4AD4683C"/>
    <w:rsid w:val="4C3D0087"/>
    <w:rsid w:val="4CE76CFB"/>
    <w:rsid w:val="4E1A35AA"/>
    <w:rsid w:val="4EB15812"/>
    <w:rsid w:val="4FDA0EE7"/>
    <w:rsid w:val="500B0F52"/>
    <w:rsid w:val="51BA49DE"/>
    <w:rsid w:val="525E7A5F"/>
    <w:rsid w:val="52E21C35"/>
    <w:rsid w:val="53CB2ED2"/>
    <w:rsid w:val="53F46F52"/>
    <w:rsid w:val="54136627"/>
    <w:rsid w:val="55D17AB7"/>
    <w:rsid w:val="565C42B5"/>
    <w:rsid w:val="56B55774"/>
    <w:rsid w:val="57603931"/>
    <w:rsid w:val="57D305A7"/>
    <w:rsid w:val="58CE4472"/>
    <w:rsid w:val="58D05D56"/>
    <w:rsid w:val="59835FFD"/>
    <w:rsid w:val="5A6B3669"/>
    <w:rsid w:val="5AF820D3"/>
    <w:rsid w:val="5B1C2265"/>
    <w:rsid w:val="5BF718CD"/>
    <w:rsid w:val="5CC22998"/>
    <w:rsid w:val="5CF63C1A"/>
    <w:rsid w:val="5D2D075A"/>
    <w:rsid w:val="5D3F048D"/>
    <w:rsid w:val="5FCD5990"/>
    <w:rsid w:val="60563B24"/>
    <w:rsid w:val="60EC26DA"/>
    <w:rsid w:val="60FF240D"/>
    <w:rsid w:val="62913539"/>
    <w:rsid w:val="629B6165"/>
    <w:rsid w:val="62D578C9"/>
    <w:rsid w:val="633F11E7"/>
    <w:rsid w:val="644772ED"/>
    <w:rsid w:val="64994927"/>
    <w:rsid w:val="64AC465A"/>
    <w:rsid w:val="64CA29FA"/>
    <w:rsid w:val="661C4D84"/>
    <w:rsid w:val="66B75538"/>
    <w:rsid w:val="673E3563"/>
    <w:rsid w:val="678A3252"/>
    <w:rsid w:val="67A96C2F"/>
    <w:rsid w:val="68A044D6"/>
    <w:rsid w:val="6A5437CA"/>
    <w:rsid w:val="6A617C95"/>
    <w:rsid w:val="6ACA3472"/>
    <w:rsid w:val="6C0730DC"/>
    <w:rsid w:val="6D3E42BD"/>
    <w:rsid w:val="6D4B2536"/>
    <w:rsid w:val="6E201C15"/>
    <w:rsid w:val="6EBC193D"/>
    <w:rsid w:val="70A132D9"/>
    <w:rsid w:val="719E357C"/>
    <w:rsid w:val="71E03B95"/>
    <w:rsid w:val="73005B71"/>
    <w:rsid w:val="74A02EDB"/>
    <w:rsid w:val="754B57C9"/>
    <w:rsid w:val="759F5B15"/>
    <w:rsid w:val="76EF6628"/>
    <w:rsid w:val="779571D0"/>
    <w:rsid w:val="78624197"/>
    <w:rsid w:val="797D43BF"/>
    <w:rsid w:val="7B42141C"/>
    <w:rsid w:val="7B551150"/>
    <w:rsid w:val="7C2C03D8"/>
    <w:rsid w:val="7C5C650E"/>
    <w:rsid w:val="7C684EB3"/>
    <w:rsid w:val="7CDE24B6"/>
    <w:rsid w:val="7CE94656"/>
    <w:rsid w:val="7CF91FAF"/>
    <w:rsid w:val="7DA77C5D"/>
    <w:rsid w:val="7E2472F6"/>
    <w:rsid w:val="7E7E276B"/>
    <w:rsid w:val="7F01339C"/>
    <w:rsid w:val="7F14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2478</Words>
  <Characters>4814</Characters>
  <Lines>0</Lines>
  <Paragraphs>0</Paragraphs>
  <TotalTime>29</TotalTime>
  <ScaleCrop>false</ScaleCrop>
  <LinksUpToDate>false</LinksUpToDate>
  <CharactersWithSpaces>5085</CharactersWithSpaces>
  <Application>WPS Office_11.1.0.12173_F1E327BC-269C-435d-A152-05C5408002CA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2024-08-11T13:53:00Z</dcterms:created>
  <dc:creator>天黑路滑 社会复杂</dc:creator>
  <cp:lastModifiedBy>阿来</cp:lastModifiedBy>
  <dcterms:modified xsi:type="dcterms:W3CDTF">2024-11-18T00:45:57Z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2052-11.1.0.12173</vt:lpwstr>
  </property>
  <property fmtid="{D5CDD505-2E9C-101B-9397-08002B2CF9AE}" pid="3" name="ICV">
    <vt:lpwstr>E702CB760CD640879148F82765D9160A</vt:lpwstr>
  </property>
</Properties>
</file>