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B0" w:rsidRDefault="000F45B0" w:rsidP="00C54CE4">
      <w:pPr>
        <w:rPr>
          <w:rFonts w:hint="eastAsia"/>
          <w:b/>
          <w:sz w:val="36"/>
          <w:szCs w:val="36"/>
        </w:rPr>
      </w:pPr>
      <w:bookmarkStart w:id="0" w:name="_GoBack"/>
      <w:bookmarkEnd w:id="0"/>
    </w:p>
    <w:p w:rsidR="00CB3B95" w:rsidRDefault="00382B0E" w:rsidP="00382B0E">
      <w:pPr>
        <w:jc w:val="center"/>
        <w:rPr>
          <w:b/>
          <w:sz w:val="36"/>
          <w:szCs w:val="36"/>
        </w:rPr>
      </w:pPr>
      <w:r w:rsidRPr="00D0562E">
        <w:rPr>
          <w:b/>
          <w:sz w:val="36"/>
          <w:szCs w:val="36"/>
        </w:rPr>
        <w:t>Webpack</w:t>
      </w:r>
      <w:r w:rsidR="00C07B2B">
        <w:rPr>
          <w:rFonts w:hint="eastAsia"/>
          <w:b/>
          <w:sz w:val="36"/>
          <w:szCs w:val="36"/>
        </w:rPr>
        <w:t>介绍</w:t>
      </w:r>
      <w:r w:rsidR="00032B3F">
        <w:rPr>
          <w:b/>
          <w:sz w:val="36"/>
          <w:szCs w:val="36"/>
        </w:rPr>
        <w:t>及使用</w:t>
      </w:r>
    </w:p>
    <w:p w:rsidR="00D0562E" w:rsidRPr="00D0562E" w:rsidRDefault="00D0562E" w:rsidP="00382B0E">
      <w:pPr>
        <w:jc w:val="center"/>
        <w:rPr>
          <w:b/>
          <w:sz w:val="36"/>
          <w:szCs w:val="36"/>
        </w:rPr>
      </w:pPr>
    </w:p>
    <w:p w:rsidR="00D0562E" w:rsidRPr="006E3207" w:rsidRDefault="00D0562E" w:rsidP="009E42B5">
      <w:pPr>
        <w:pStyle w:val="a4"/>
        <w:ind w:left="480" w:firstLineChars="0" w:firstLine="0"/>
        <w:jc w:val="center"/>
        <w:rPr>
          <w:rStyle w:val="a3"/>
          <w:rFonts w:ascii="Source Sans Pro" w:hAnsi="Source Sans Pro"/>
          <w:b/>
          <w:i w:val="0"/>
          <w:color w:val="2B3A42"/>
          <w:sz w:val="28"/>
          <w:szCs w:val="28"/>
          <w:bdr w:val="none" w:sz="0" w:space="0" w:color="auto" w:frame="1"/>
        </w:rPr>
      </w:pPr>
      <w:r w:rsidRPr="006E3207">
        <w:rPr>
          <w:rStyle w:val="a3"/>
          <w:rFonts w:ascii="Source Sans Pro" w:hAnsi="Source Sans Pro"/>
          <w:b/>
          <w:i w:val="0"/>
          <w:color w:val="2B3A42"/>
          <w:sz w:val="28"/>
          <w:szCs w:val="28"/>
          <w:bdr w:val="none" w:sz="0" w:space="0" w:color="auto" w:frame="1"/>
        </w:rPr>
        <w:t>目录</w:t>
      </w:r>
    </w:p>
    <w:p w:rsidR="006E3207" w:rsidRPr="006E3207" w:rsidRDefault="006E3207" w:rsidP="006E3207">
      <w:pPr>
        <w:spacing w:beforeLines="50" w:before="156" w:afterLines="50" w:after="156" w:line="360" w:lineRule="auto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D0562E" w:rsidRDefault="0032350B" w:rsidP="006E3207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了解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</w:p>
    <w:p w:rsidR="00D0562E" w:rsidRDefault="00D0562E" w:rsidP="006E3207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核心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概念</w:t>
      </w:r>
    </w:p>
    <w:p w:rsidR="00D0562E" w:rsidRDefault="00032B3F" w:rsidP="006E3207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常用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配置</w:t>
      </w: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项</w:t>
      </w:r>
    </w:p>
    <w:p w:rsidR="00032B3F" w:rsidRDefault="00032B3F" w:rsidP="006E3207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常用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loader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及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plugin</w:t>
      </w:r>
    </w:p>
    <w:p w:rsidR="00CF4D81" w:rsidRDefault="00CF4D81" w:rsidP="00CF4D81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C</w:t>
      </w: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LI</w:t>
      </w: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常用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命令</w:t>
      </w:r>
    </w:p>
    <w:p w:rsidR="00CF4D81" w:rsidRPr="00CF4D81" w:rsidRDefault="00CF4D81" w:rsidP="00CF4D81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配置文件编写</w:t>
      </w:r>
    </w:p>
    <w:p w:rsidR="00D0562E" w:rsidRDefault="00BA55BB" w:rsidP="006E3207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代码</w:t>
      </w:r>
      <w:r w:rsidR="0032350B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分离</w:t>
      </w:r>
    </w:p>
    <w:p w:rsidR="00032B3F" w:rsidRPr="0032350B" w:rsidRDefault="00BA55BB" w:rsidP="0032350B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缓存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管理</w:t>
      </w:r>
    </w:p>
    <w:p w:rsidR="00032B3F" w:rsidRPr="00BA55BB" w:rsidRDefault="00032B3F" w:rsidP="00032B3F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D6383C" w:rsidRDefault="00D6383C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D6383C" w:rsidRDefault="00D6383C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6E3207" w:rsidRDefault="006E3207" w:rsidP="00D6383C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D6383C" w:rsidRPr="00A36EB2" w:rsidRDefault="00A36EB2" w:rsidP="00A36EB2">
      <w:pPr>
        <w:pStyle w:val="a4"/>
        <w:ind w:firstLineChars="0" w:firstLine="0"/>
        <w:rPr>
          <w:b/>
          <w:iCs/>
          <w:szCs w:val="21"/>
        </w:rPr>
      </w:pPr>
      <w:r w:rsidRPr="00A36EB2">
        <w:rPr>
          <w:rFonts w:hint="eastAsia"/>
          <w:b/>
          <w:iCs/>
          <w:szCs w:val="21"/>
        </w:rPr>
        <w:t>一</w:t>
      </w:r>
      <w:r w:rsidRPr="00A36EB2">
        <w:rPr>
          <w:b/>
          <w:iCs/>
          <w:szCs w:val="21"/>
        </w:rPr>
        <w:t>、</w:t>
      </w:r>
      <w:r w:rsidR="0032350B" w:rsidRPr="00A36EB2">
        <w:rPr>
          <w:rFonts w:hint="eastAsia"/>
          <w:b/>
          <w:iCs/>
          <w:szCs w:val="21"/>
        </w:rPr>
        <w:t>了解</w:t>
      </w:r>
      <w:r w:rsidR="0032350B" w:rsidRPr="00A36EB2">
        <w:rPr>
          <w:b/>
          <w:iCs/>
          <w:szCs w:val="21"/>
        </w:rPr>
        <w:t>webpack</w:t>
      </w:r>
    </w:p>
    <w:p w:rsidR="00AD6865" w:rsidRPr="00AD6865" w:rsidRDefault="00AD6865" w:rsidP="00AD6865">
      <w:pPr>
        <w:pStyle w:val="a4"/>
        <w:ind w:left="48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5B4CB9" w:rsidRPr="00A36EB2" w:rsidRDefault="005B4CB9" w:rsidP="0037681A">
      <w:pPr>
        <w:pStyle w:val="a4"/>
        <w:numPr>
          <w:ilvl w:val="0"/>
          <w:numId w:val="14"/>
        </w:numPr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r w:rsidRPr="00A36EB2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是</w:t>
      </w:r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什么</w:t>
      </w:r>
      <w:r w:rsidR="009E42B5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？</w:t>
      </w:r>
    </w:p>
    <w:p w:rsidR="0037681A" w:rsidRPr="0037681A" w:rsidRDefault="0037681A" w:rsidP="0037681A">
      <w:pPr>
        <w:pStyle w:val="a4"/>
        <w:ind w:left="360" w:firstLineChars="0" w:firstLine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C07B2B" w:rsidRPr="005211FD" w:rsidRDefault="00382B0E" w:rsidP="005211FD">
      <w:pPr>
        <w:ind w:firstLine="420"/>
        <w:rPr>
          <w:rFonts w:ascii="Source Sans Pro" w:hAnsi="Source Sans Pro"/>
          <w:color w:val="2B3A42"/>
          <w:sz w:val="24"/>
          <w:szCs w:val="24"/>
        </w:rPr>
      </w:pPr>
      <w:r w:rsidRPr="005211FD">
        <w:rPr>
          <w:rStyle w:val="a3"/>
          <w:rFonts w:ascii="Source Sans Pro" w:hAnsi="Source Sans Pro"/>
          <w:color w:val="2B3A42"/>
          <w:sz w:val="24"/>
          <w:szCs w:val="24"/>
          <w:bdr w:val="none" w:sz="0" w:space="0" w:color="auto" w:frame="1"/>
        </w:rPr>
        <w:t>webpack</w:t>
      </w:r>
      <w:r w:rsidRPr="005211FD">
        <w:rPr>
          <w:rFonts w:ascii="Source Sans Pro" w:hAnsi="Source Sans Pro"/>
          <w:color w:val="2B3A42"/>
          <w:sz w:val="24"/>
          <w:szCs w:val="24"/>
        </w:rPr>
        <w:t> </w:t>
      </w:r>
      <w:r w:rsidRPr="005211FD">
        <w:rPr>
          <w:rFonts w:ascii="Source Sans Pro" w:hAnsi="Source Sans Pro"/>
          <w:color w:val="2B3A42"/>
          <w:sz w:val="24"/>
          <w:szCs w:val="24"/>
        </w:rPr>
        <w:t>是一个</w:t>
      </w:r>
      <w:r w:rsidR="0076639F" w:rsidRPr="005211FD">
        <w:rPr>
          <w:rFonts w:ascii="Source Sans Pro" w:hAnsi="Source Sans Pro" w:hint="eastAsia"/>
          <w:color w:val="2B3A42"/>
          <w:sz w:val="24"/>
          <w:szCs w:val="24"/>
        </w:rPr>
        <w:t>js</w:t>
      </w:r>
      <w:r w:rsidR="00D0562E" w:rsidRPr="005211FD">
        <w:rPr>
          <w:rFonts w:ascii="Source Sans Pro" w:hAnsi="Source Sans Pro" w:hint="eastAsia"/>
          <w:color w:val="2B3A42"/>
          <w:sz w:val="24"/>
          <w:szCs w:val="24"/>
        </w:rPr>
        <w:t>静态</w:t>
      </w:r>
      <w:r w:rsidR="00D0562E" w:rsidRPr="005211FD">
        <w:rPr>
          <w:rFonts w:ascii="Source Sans Pro" w:hAnsi="Source Sans Pro"/>
          <w:color w:val="2B3A42"/>
          <w:sz w:val="24"/>
          <w:szCs w:val="24"/>
        </w:rPr>
        <w:t>模块打包器</w:t>
      </w:r>
      <w:r w:rsidRPr="005211FD">
        <w:rPr>
          <w:rFonts w:ascii="Source Sans Pro" w:hAnsi="Source Sans Pro"/>
          <w:color w:val="2B3A42"/>
          <w:sz w:val="24"/>
          <w:szCs w:val="24"/>
        </w:rPr>
        <w:t>。</w:t>
      </w:r>
    </w:p>
    <w:p w:rsidR="005B4CB9" w:rsidRPr="005211FD" w:rsidRDefault="005B4CB9">
      <w:pPr>
        <w:rPr>
          <w:rFonts w:ascii="Source Sans Pro" w:hAnsi="Source Sans Pro"/>
          <w:color w:val="2B3A42"/>
          <w:sz w:val="24"/>
          <w:szCs w:val="24"/>
        </w:rPr>
      </w:pPr>
    </w:p>
    <w:p w:rsidR="005B4CB9" w:rsidRPr="00A36EB2" w:rsidRDefault="005B4CB9" w:rsidP="0037681A">
      <w:pPr>
        <w:pStyle w:val="a4"/>
        <w:numPr>
          <w:ilvl w:val="0"/>
          <w:numId w:val="14"/>
        </w:numPr>
        <w:ind w:firstLineChars="0"/>
        <w:rPr>
          <w:rFonts w:ascii="Source Sans Pro" w:hAnsi="Source Sans Pro"/>
          <w:color w:val="2B3A42"/>
          <w:sz w:val="24"/>
          <w:szCs w:val="24"/>
        </w:rPr>
      </w:pPr>
      <w:r w:rsidRPr="00A36EB2">
        <w:rPr>
          <w:rFonts w:ascii="Source Sans Pro" w:hAnsi="Source Sans Pro"/>
          <w:color w:val="2B3A42"/>
          <w:sz w:val="24"/>
          <w:szCs w:val="24"/>
        </w:rPr>
        <w:t>webpack</w:t>
      </w:r>
      <w:r w:rsidR="009E42B5">
        <w:rPr>
          <w:rFonts w:ascii="Source Sans Pro" w:hAnsi="Source Sans Pro" w:hint="eastAsia"/>
          <w:color w:val="2B3A42"/>
          <w:sz w:val="24"/>
          <w:szCs w:val="24"/>
        </w:rPr>
        <w:t>是</w:t>
      </w:r>
      <w:r w:rsidR="009E42B5">
        <w:rPr>
          <w:rFonts w:ascii="Source Sans Pro" w:hAnsi="Source Sans Pro"/>
          <w:color w:val="2B3A42"/>
          <w:sz w:val="24"/>
          <w:szCs w:val="24"/>
        </w:rPr>
        <w:t>怎么</w:t>
      </w:r>
      <w:r w:rsidR="009E42B5">
        <w:rPr>
          <w:rFonts w:ascii="Source Sans Pro" w:hAnsi="Source Sans Pro" w:hint="eastAsia"/>
          <w:color w:val="2B3A42"/>
          <w:sz w:val="24"/>
          <w:szCs w:val="24"/>
        </w:rPr>
        <w:t>工作</w:t>
      </w:r>
      <w:r w:rsidR="009E42B5">
        <w:rPr>
          <w:rFonts w:ascii="Source Sans Pro" w:hAnsi="Source Sans Pro"/>
          <w:color w:val="2B3A42"/>
          <w:sz w:val="24"/>
          <w:szCs w:val="24"/>
        </w:rPr>
        <w:t>的？</w:t>
      </w:r>
    </w:p>
    <w:p w:rsidR="0037681A" w:rsidRPr="0037681A" w:rsidRDefault="0037681A" w:rsidP="0037681A">
      <w:pPr>
        <w:pStyle w:val="a4"/>
        <w:ind w:left="360" w:firstLineChars="0" w:firstLine="0"/>
        <w:rPr>
          <w:rFonts w:ascii="Source Sans Pro" w:hAnsi="Source Sans Pro"/>
          <w:b/>
          <w:color w:val="2B3A42"/>
          <w:sz w:val="24"/>
          <w:szCs w:val="24"/>
        </w:rPr>
      </w:pPr>
    </w:p>
    <w:p w:rsidR="00382B0E" w:rsidRDefault="00382B0E" w:rsidP="005211FD">
      <w:pPr>
        <w:ind w:firstLine="420"/>
        <w:rPr>
          <w:rStyle w:val="a3"/>
          <w:rFonts w:ascii="Source Sans Pro" w:hAnsi="Source Sans Pro"/>
          <w:color w:val="2B3A42"/>
          <w:sz w:val="24"/>
          <w:szCs w:val="24"/>
          <w:bdr w:val="none" w:sz="0" w:space="0" w:color="auto" w:frame="1"/>
        </w:rPr>
      </w:pPr>
      <w:r w:rsidRPr="00D0562E">
        <w:rPr>
          <w:rFonts w:ascii="Source Sans Pro" w:hAnsi="Source Sans Pro"/>
          <w:color w:val="2B3A42"/>
          <w:sz w:val="24"/>
          <w:szCs w:val="24"/>
        </w:rPr>
        <w:t>当</w:t>
      </w:r>
      <w:r w:rsidRPr="00D0562E">
        <w:rPr>
          <w:rFonts w:ascii="Source Sans Pro" w:hAnsi="Source Sans Pro"/>
          <w:color w:val="2B3A42"/>
          <w:sz w:val="24"/>
          <w:szCs w:val="24"/>
        </w:rPr>
        <w:t xml:space="preserve"> webpack </w:t>
      </w:r>
      <w:r w:rsidRPr="00D0562E">
        <w:rPr>
          <w:rFonts w:ascii="Source Sans Pro" w:hAnsi="Source Sans Pro"/>
          <w:color w:val="2B3A42"/>
          <w:sz w:val="24"/>
          <w:szCs w:val="24"/>
        </w:rPr>
        <w:t>处理应用程序时，它会递归地构建一个</w:t>
      </w:r>
      <w:r w:rsidR="00D0562E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依赖</w:t>
      </w:r>
      <w:r w:rsidR="00D0562E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关系图</w:t>
      </w:r>
      <w:r w:rsidRPr="00D0562E">
        <w:rPr>
          <w:rFonts w:ascii="Source Sans Pro" w:hAnsi="Source Sans Pro"/>
          <w:color w:val="2B3A42"/>
          <w:sz w:val="24"/>
          <w:szCs w:val="24"/>
        </w:rPr>
        <w:t>，其中包含应用程序需要的每个模块，然后将所有这些模块打包成一个或多个</w:t>
      </w:r>
      <w:r w:rsidRPr="00D0562E">
        <w:rPr>
          <w:rFonts w:ascii="Source Sans Pro" w:hAnsi="Source Sans Pro"/>
          <w:color w:val="2B3A42"/>
          <w:sz w:val="24"/>
          <w:szCs w:val="24"/>
        </w:rPr>
        <w:t> </w:t>
      </w:r>
      <w:r w:rsidRPr="00D0562E">
        <w:rPr>
          <w:rStyle w:val="a3"/>
          <w:rFonts w:ascii="Source Sans Pro" w:hAnsi="Source Sans Pro"/>
          <w:color w:val="2B3A42"/>
          <w:sz w:val="24"/>
          <w:szCs w:val="24"/>
          <w:bdr w:val="none" w:sz="0" w:space="0" w:color="auto" w:frame="1"/>
        </w:rPr>
        <w:t>bundle</w:t>
      </w:r>
      <w:r w:rsidR="00D0562E">
        <w:rPr>
          <w:rStyle w:val="a3"/>
          <w:rFonts w:ascii="Source Sans Pro" w:hAnsi="Source Sans Pro" w:hint="eastAsia"/>
          <w:color w:val="2B3A42"/>
          <w:sz w:val="24"/>
          <w:szCs w:val="24"/>
          <w:bdr w:val="none" w:sz="0" w:space="0" w:color="auto" w:frame="1"/>
        </w:rPr>
        <w:t>。</w:t>
      </w:r>
    </w:p>
    <w:p w:rsidR="005D665A" w:rsidRDefault="005D665A">
      <w:pPr>
        <w:rPr>
          <w:rStyle w:val="a3"/>
          <w:rFonts w:ascii="Source Sans Pro" w:hAnsi="Source Sans Pro"/>
          <w:color w:val="2B3A42"/>
          <w:sz w:val="24"/>
          <w:szCs w:val="24"/>
          <w:bdr w:val="none" w:sz="0" w:space="0" w:color="auto" w:frame="1"/>
        </w:rPr>
      </w:pPr>
    </w:p>
    <w:p w:rsidR="005D665A" w:rsidRPr="00A36EB2" w:rsidRDefault="005D665A" w:rsidP="0037681A">
      <w:pPr>
        <w:pStyle w:val="a4"/>
        <w:numPr>
          <w:ilvl w:val="0"/>
          <w:numId w:val="14"/>
        </w:numPr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r w:rsidR="0032350B" w:rsidRPr="00A36EB2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支持</w:t>
      </w:r>
      <w:r w:rsidR="0032350B"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的</w:t>
      </w:r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模块语法</w:t>
      </w:r>
      <w:r w:rsidR="009E42B5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有</w:t>
      </w:r>
      <w:r w:rsidR="009E42B5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哪些</w:t>
      </w:r>
      <w:r w:rsidR="009E42B5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？</w:t>
      </w:r>
    </w:p>
    <w:p w:rsidR="0037681A" w:rsidRPr="0037681A" w:rsidRDefault="0037681A" w:rsidP="0037681A">
      <w:pPr>
        <w:pStyle w:val="a4"/>
        <w:ind w:left="360" w:firstLineChars="0" w:firstLine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5D665A" w:rsidRPr="005B4CB9" w:rsidRDefault="005D665A" w:rsidP="005D665A">
      <w:pPr>
        <w:ind w:left="42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Es6</w:t>
      </w:r>
    </w:p>
    <w:p w:rsidR="005D665A" w:rsidRPr="005B4CB9" w:rsidRDefault="005D665A" w:rsidP="005D665A">
      <w:pPr>
        <w:ind w:left="42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5B4CB9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Commonjs</w:t>
      </w:r>
    </w:p>
    <w:p w:rsidR="005D665A" w:rsidRDefault="005D665A" w:rsidP="005211FD">
      <w:pPr>
        <w:ind w:firstLine="42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5B4CB9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Amd</w:t>
      </w:r>
    </w:p>
    <w:p w:rsidR="005211FD" w:rsidRDefault="005211FD" w:rsidP="005D665A">
      <w:pPr>
        <w:ind w:left="420" w:firstLine="6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5D665A" w:rsidRPr="00A36EB2" w:rsidRDefault="005211FD" w:rsidP="009E42B5">
      <w:pPr>
        <w:pStyle w:val="a4"/>
        <w:numPr>
          <w:ilvl w:val="0"/>
          <w:numId w:val="14"/>
        </w:numPr>
        <w:ind w:firstLineChars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r w:rsidR="00C60BF3" w:rsidRPr="00A36EB2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和</w:t>
      </w:r>
      <w:r w:rsidR="00C60BF3"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gulp</w:t>
      </w:r>
      <w:r w:rsidR="00C60BF3"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的</w:t>
      </w:r>
      <w:r w:rsidRPr="00A36EB2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区别</w:t>
      </w:r>
      <w:r w:rsidR="009E42B5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？</w:t>
      </w:r>
    </w:p>
    <w:p w:rsidR="0037681A" w:rsidRPr="0037681A" w:rsidRDefault="0037681A" w:rsidP="0037681A">
      <w:pPr>
        <w:pStyle w:val="a4"/>
        <w:ind w:left="360" w:firstLineChars="0" w:firstLine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5211FD" w:rsidRPr="00C60BF3" w:rsidRDefault="00C60BF3" w:rsidP="009E42B5">
      <w:pPr>
        <w:ind w:leftChars="50" w:left="105" w:firstLineChars="200" w:firstLine="48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可以通过众多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loader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和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plugin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完成许多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gulp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上的功能，但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本质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在于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模块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打包，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而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gulp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的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本质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在于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执行任务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；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使用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webpack-stream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包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可以</w:t>
      </w:r>
      <w:r w:rsidRPr="00C60BF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实现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gulp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和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webpack</w:t>
      </w:r>
      <w:r w:rsidRPr="00C60BF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的搭配使用</w:t>
      </w:r>
    </w:p>
    <w:p w:rsidR="005B4CB9" w:rsidRDefault="005B4CB9">
      <w:pPr>
        <w:rPr>
          <w:rStyle w:val="a3"/>
          <w:rFonts w:ascii="Source Sans Pro" w:hAnsi="Source Sans Pro"/>
          <w:color w:val="2B3A42"/>
          <w:sz w:val="24"/>
          <w:szCs w:val="24"/>
          <w:bdr w:val="none" w:sz="0" w:space="0" w:color="auto" w:frame="1"/>
        </w:rPr>
      </w:pPr>
    </w:p>
    <w:p w:rsidR="006E3207" w:rsidRPr="00A36EB2" w:rsidRDefault="00A36EB2" w:rsidP="00A36EB2">
      <w:pPr>
        <w:pStyle w:val="a4"/>
        <w:ind w:firstLineChars="0" w:firstLine="0"/>
        <w:rPr>
          <w:rFonts w:ascii="Source Sans Pro" w:hAnsi="Source Sans Pro"/>
          <w:b/>
          <w:color w:val="2B3A42"/>
          <w:szCs w:val="21"/>
        </w:rPr>
      </w:pPr>
      <w:r>
        <w:rPr>
          <w:rFonts w:ascii="Source Sans Pro" w:hAnsi="Source Sans Pro" w:hint="eastAsia"/>
          <w:b/>
          <w:color w:val="2B3A42"/>
          <w:szCs w:val="21"/>
        </w:rPr>
        <w:t>二</w:t>
      </w:r>
      <w:r>
        <w:rPr>
          <w:rFonts w:ascii="Source Sans Pro" w:hAnsi="Source Sans Pro"/>
          <w:b/>
          <w:color w:val="2B3A42"/>
          <w:szCs w:val="21"/>
        </w:rPr>
        <w:t>、</w:t>
      </w:r>
      <w:r w:rsidR="006E3207" w:rsidRPr="00A36EB2">
        <w:rPr>
          <w:rFonts w:ascii="Source Sans Pro" w:hAnsi="Source Sans Pro" w:hint="eastAsia"/>
          <w:b/>
          <w:color w:val="2B3A42"/>
          <w:szCs w:val="21"/>
        </w:rPr>
        <w:t>核心</w:t>
      </w:r>
      <w:r w:rsidR="006E3207" w:rsidRPr="00A36EB2">
        <w:rPr>
          <w:rFonts w:ascii="Source Sans Pro" w:hAnsi="Source Sans Pro"/>
          <w:b/>
          <w:color w:val="2B3A42"/>
          <w:szCs w:val="21"/>
        </w:rPr>
        <w:t>概念</w:t>
      </w:r>
    </w:p>
    <w:p w:rsidR="00A36EB2" w:rsidRPr="00A36EB2" w:rsidRDefault="00A36EB2" w:rsidP="00A36EB2">
      <w:pPr>
        <w:pStyle w:val="a4"/>
        <w:ind w:left="480" w:firstLineChars="0" w:firstLine="0"/>
        <w:rPr>
          <w:b/>
          <w:sz w:val="24"/>
          <w:szCs w:val="24"/>
        </w:rPr>
      </w:pPr>
    </w:p>
    <w:p w:rsidR="00B635C7" w:rsidRPr="00B635C7" w:rsidRDefault="00D06E7B" w:rsidP="00B635C7">
      <w:pPr>
        <w:widowControl/>
        <w:spacing w:before="120" w:after="120"/>
        <w:ind w:left="480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Cs w:val="21"/>
        </w:rPr>
      </w:pPr>
      <w:r>
        <w:rPr>
          <w:rFonts w:ascii="inherit" w:eastAsia="宋体" w:hAnsi="inherit" w:cs="宋体" w:hint="eastAsia"/>
          <w:color w:val="2B3A42"/>
          <w:kern w:val="0"/>
          <w:szCs w:val="21"/>
        </w:rPr>
        <w:t>1</w:t>
      </w:r>
      <w:r>
        <w:rPr>
          <w:rFonts w:ascii="inherit" w:eastAsia="宋体" w:hAnsi="inherit" w:cs="宋体" w:hint="eastAsia"/>
          <w:color w:val="2B3A42"/>
          <w:kern w:val="0"/>
          <w:szCs w:val="21"/>
        </w:rPr>
        <w:t>．入口</w:t>
      </w:r>
      <w:r>
        <w:rPr>
          <w:rFonts w:ascii="inherit" w:eastAsia="宋体" w:hAnsi="inherit" w:cs="宋体"/>
          <w:color w:val="2B3A42"/>
          <w:kern w:val="0"/>
          <w:szCs w:val="21"/>
        </w:rPr>
        <w:t>：指定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使用哪个模块来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作为构建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内部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依赖图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的开始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，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随后打包成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bundle</w:t>
      </w:r>
    </w:p>
    <w:p w:rsidR="00B635C7" w:rsidRPr="00B635C7" w:rsidRDefault="00D06E7B" w:rsidP="00B635C7">
      <w:pPr>
        <w:widowControl/>
        <w:spacing w:before="120" w:after="120"/>
        <w:ind w:left="480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Cs w:val="21"/>
        </w:rPr>
      </w:pPr>
      <w:r>
        <w:rPr>
          <w:rFonts w:ascii="inherit" w:eastAsia="宋体" w:hAnsi="inherit" w:cs="宋体" w:hint="eastAsia"/>
          <w:color w:val="2B3A42"/>
          <w:kern w:val="0"/>
          <w:szCs w:val="21"/>
        </w:rPr>
        <w:t>2</w:t>
      </w:r>
      <w:r>
        <w:rPr>
          <w:rFonts w:ascii="inherit" w:eastAsia="宋体" w:hAnsi="inherit" w:cs="宋体" w:hint="eastAsia"/>
          <w:color w:val="2B3A42"/>
          <w:kern w:val="0"/>
          <w:szCs w:val="21"/>
        </w:rPr>
        <w:t>．</w:t>
      </w:r>
      <w:r>
        <w:rPr>
          <w:rFonts w:ascii="inherit" w:eastAsia="宋体" w:hAnsi="inherit" w:cs="宋体"/>
          <w:color w:val="2B3A42"/>
          <w:kern w:val="0"/>
          <w:szCs w:val="21"/>
        </w:rPr>
        <w:t>输出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：定义输出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生产的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bundle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的位置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及</w:t>
      </w:r>
      <w:r w:rsidR="00B635C7">
        <w:rPr>
          <w:rFonts w:ascii="inherit" w:eastAsia="宋体" w:hAnsi="inherit" w:cs="宋体"/>
          <w:color w:val="2B3A42"/>
          <w:kern w:val="0"/>
          <w:szCs w:val="21"/>
        </w:rPr>
        <w:t>文件名；</w:t>
      </w:r>
    </w:p>
    <w:p w:rsidR="00B635C7" w:rsidRPr="00B635C7" w:rsidRDefault="00D06E7B" w:rsidP="00D06E7B">
      <w:pPr>
        <w:widowControl/>
        <w:spacing w:before="120" w:after="120"/>
        <w:ind w:left="480"/>
        <w:jc w:val="left"/>
        <w:textAlignment w:val="baseline"/>
        <w:rPr>
          <w:rFonts w:ascii="Source Sans Pro" w:hAnsi="Source Sans Pro"/>
          <w:color w:val="2B3A42"/>
          <w:szCs w:val="21"/>
        </w:rPr>
      </w:pPr>
      <w:r>
        <w:rPr>
          <w:rFonts w:ascii="inherit" w:eastAsia="宋体" w:hAnsi="inherit" w:cs="宋体"/>
          <w:color w:val="2B3A42"/>
          <w:kern w:val="0"/>
          <w:szCs w:val="21"/>
        </w:rPr>
        <w:t>3</w:t>
      </w:r>
      <w:r>
        <w:rPr>
          <w:rFonts w:ascii="inherit" w:eastAsia="宋体" w:hAnsi="inherit" w:cs="宋体" w:hint="eastAsia"/>
          <w:color w:val="2B3A42"/>
          <w:kern w:val="0"/>
          <w:szCs w:val="21"/>
        </w:rPr>
        <w:t>．</w:t>
      </w:r>
      <w:r>
        <w:rPr>
          <w:rFonts w:ascii="inherit" w:eastAsia="宋体" w:hAnsi="inherit" w:cs="宋体" w:hint="eastAsia"/>
          <w:color w:val="2B3A42"/>
          <w:kern w:val="0"/>
          <w:szCs w:val="21"/>
        </w:rPr>
        <w:t>loader</w:t>
      </w:r>
      <w:r w:rsidR="00B635C7">
        <w:rPr>
          <w:rFonts w:ascii="inherit" w:eastAsia="宋体" w:hAnsi="inherit" w:cs="宋体" w:hint="eastAsia"/>
          <w:color w:val="2B3A42"/>
          <w:kern w:val="0"/>
          <w:szCs w:val="21"/>
        </w:rPr>
        <w:t>：</w:t>
      </w:r>
      <w:r w:rsidR="0076639F">
        <w:rPr>
          <w:rFonts w:ascii="inherit" w:eastAsia="宋体" w:hAnsi="inherit" w:cs="宋体" w:hint="eastAsia"/>
          <w:color w:val="2B3A42"/>
          <w:kern w:val="0"/>
          <w:szCs w:val="21"/>
        </w:rPr>
        <w:t>让</w:t>
      </w:r>
      <w:r w:rsidR="0076639F">
        <w:rPr>
          <w:rFonts w:ascii="inherit" w:eastAsia="宋体" w:hAnsi="inherit" w:cs="宋体"/>
          <w:color w:val="2B3A42"/>
          <w:kern w:val="0"/>
          <w:szCs w:val="21"/>
        </w:rPr>
        <w:t>webpack</w:t>
      </w:r>
      <w:r w:rsidR="0076639F">
        <w:rPr>
          <w:rFonts w:ascii="inherit" w:eastAsia="宋体" w:hAnsi="inherit" w:cs="宋体"/>
          <w:color w:val="2B3A42"/>
          <w:kern w:val="0"/>
          <w:szCs w:val="21"/>
        </w:rPr>
        <w:t>可以处理非</w:t>
      </w:r>
      <w:r w:rsidR="0076639F">
        <w:rPr>
          <w:rFonts w:ascii="inherit" w:eastAsia="宋体" w:hAnsi="inherit" w:cs="宋体"/>
          <w:color w:val="2B3A42"/>
          <w:kern w:val="0"/>
          <w:szCs w:val="21"/>
        </w:rPr>
        <w:t>js</w:t>
      </w:r>
      <w:r w:rsidR="0076639F">
        <w:rPr>
          <w:rFonts w:ascii="inherit" w:eastAsia="宋体" w:hAnsi="inherit" w:cs="宋体"/>
          <w:color w:val="2B3A42"/>
          <w:kern w:val="0"/>
          <w:szCs w:val="21"/>
        </w:rPr>
        <w:t>模块；</w:t>
      </w:r>
      <w:r w:rsidR="0076639F">
        <w:rPr>
          <w:rFonts w:ascii="Source Sans Pro" w:hAnsi="Source Sans Pro"/>
          <w:color w:val="2B3A42"/>
          <w:szCs w:val="21"/>
        </w:rPr>
        <w:t xml:space="preserve">loader </w:t>
      </w:r>
      <w:r>
        <w:rPr>
          <w:rFonts w:ascii="Source Sans Pro" w:hAnsi="Source Sans Pro"/>
          <w:color w:val="2B3A42"/>
          <w:szCs w:val="21"/>
        </w:rPr>
        <w:t>可以将所有类型的文件转换</w:t>
      </w:r>
      <w:r>
        <w:rPr>
          <w:rFonts w:ascii="Source Sans Pro" w:hAnsi="Source Sans Pro" w:hint="eastAsia"/>
          <w:color w:val="2B3A42"/>
          <w:szCs w:val="21"/>
        </w:rPr>
        <w:t>为</w:t>
      </w:r>
      <w:r>
        <w:rPr>
          <w:rFonts w:ascii="Source Sans Pro" w:hAnsi="Source Sans Pro"/>
          <w:color w:val="2B3A42"/>
          <w:szCs w:val="21"/>
        </w:rPr>
        <w:t>web</w:t>
      </w:r>
      <w:r w:rsidR="0076639F">
        <w:rPr>
          <w:rFonts w:ascii="Source Sans Pro" w:hAnsi="Source Sans Pro"/>
          <w:color w:val="2B3A42"/>
          <w:szCs w:val="21"/>
        </w:rPr>
        <w:t xml:space="preserve">pack </w:t>
      </w:r>
      <w:r w:rsidR="0076639F">
        <w:rPr>
          <w:rFonts w:ascii="Source Sans Pro" w:hAnsi="Source Sans Pro"/>
          <w:color w:val="2B3A42"/>
          <w:szCs w:val="21"/>
        </w:rPr>
        <w:t>能够处理的有效</w:t>
      </w:r>
      <w:r w:rsidR="0076639F">
        <w:rPr>
          <w:rFonts w:ascii="Source Sans Pro" w:hAnsi="Source Sans Pro" w:hint="eastAsia"/>
          <w:szCs w:val="21"/>
          <w:bdr w:val="none" w:sz="0" w:space="0" w:color="auto" w:frame="1"/>
        </w:rPr>
        <w:t>模块</w:t>
      </w:r>
      <w:r w:rsidR="0076639F">
        <w:rPr>
          <w:rFonts w:ascii="Source Sans Pro" w:hAnsi="Source Sans Pro"/>
          <w:szCs w:val="21"/>
          <w:bdr w:val="none" w:sz="0" w:space="0" w:color="auto" w:frame="1"/>
        </w:rPr>
        <w:t>。</w:t>
      </w:r>
    </w:p>
    <w:p w:rsidR="00B635C7" w:rsidRDefault="00D06E7B" w:rsidP="00B635C7">
      <w:pPr>
        <w:widowControl/>
        <w:spacing w:before="120" w:after="120"/>
        <w:ind w:left="480"/>
        <w:jc w:val="left"/>
        <w:textAlignment w:val="baseline"/>
        <w:rPr>
          <w:rFonts w:ascii="Source Sans Pro" w:hAnsi="Source Sans Pro"/>
          <w:color w:val="2B3A42"/>
          <w:szCs w:val="21"/>
        </w:rPr>
      </w:pPr>
      <w:r>
        <w:rPr>
          <w:rFonts w:ascii="inherit" w:eastAsia="宋体" w:hAnsi="inherit" w:cs="宋体"/>
          <w:color w:val="2B3A42"/>
          <w:kern w:val="0"/>
          <w:szCs w:val="21"/>
        </w:rPr>
        <w:t xml:space="preserve">4. </w:t>
      </w:r>
      <w:r w:rsidR="00B635C7" w:rsidRPr="00B635C7">
        <w:rPr>
          <w:rFonts w:ascii="inherit" w:eastAsia="宋体" w:hAnsi="inherit" w:cs="宋体"/>
          <w:color w:val="2B3A42"/>
          <w:kern w:val="0"/>
          <w:szCs w:val="21"/>
        </w:rPr>
        <w:t>插件</w:t>
      </w:r>
      <w:r w:rsidR="0076639F">
        <w:rPr>
          <w:rFonts w:ascii="inherit" w:eastAsia="宋体" w:hAnsi="inherit" w:cs="宋体" w:hint="eastAsia"/>
          <w:color w:val="2B3A42"/>
          <w:kern w:val="0"/>
          <w:szCs w:val="21"/>
        </w:rPr>
        <w:t>：执行</w:t>
      </w:r>
      <w:r w:rsidR="0076639F">
        <w:rPr>
          <w:rFonts w:ascii="inherit" w:eastAsia="宋体" w:hAnsi="inherit" w:cs="宋体"/>
          <w:color w:val="2B3A42"/>
          <w:kern w:val="0"/>
          <w:szCs w:val="21"/>
        </w:rPr>
        <w:t>的任务范围包括</w:t>
      </w:r>
      <w:r w:rsidR="0076639F">
        <w:rPr>
          <w:rFonts w:ascii="Source Sans Pro" w:hAnsi="Source Sans Pro"/>
          <w:color w:val="2B3A42"/>
          <w:szCs w:val="21"/>
        </w:rPr>
        <w:t>从打包优化和压缩，一直到重新定义环境中的变量</w:t>
      </w:r>
      <w:r w:rsidR="00CF4D81">
        <w:rPr>
          <w:rFonts w:ascii="Source Sans Pro" w:hAnsi="Source Sans Pro" w:hint="eastAsia"/>
          <w:color w:val="2B3A42"/>
          <w:szCs w:val="21"/>
        </w:rPr>
        <w:t>，目的</w:t>
      </w:r>
      <w:r w:rsidR="00CF4D81">
        <w:rPr>
          <w:rFonts w:ascii="Source Sans Pro" w:hAnsi="Source Sans Pro"/>
          <w:color w:val="2B3A42"/>
          <w:szCs w:val="21"/>
        </w:rPr>
        <w:t>在于完成一些</w:t>
      </w:r>
      <w:r w:rsidR="00CF4D81">
        <w:rPr>
          <w:rFonts w:ascii="Source Sans Pro" w:hAnsi="Source Sans Pro"/>
          <w:color w:val="2B3A42"/>
          <w:szCs w:val="21"/>
        </w:rPr>
        <w:t>loader</w:t>
      </w:r>
      <w:r w:rsidR="00CF4D81">
        <w:rPr>
          <w:rFonts w:ascii="Source Sans Pro" w:hAnsi="Source Sans Pro"/>
          <w:color w:val="2B3A42"/>
          <w:szCs w:val="21"/>
        </w:rPr>
        <w:t>无法完成的任务。</w:t>
      </w:r>
    </w:p>
    <w:p w:rsidR="0032350B" w:rsidRPr="00B635C7" w:rsidRDefault="0032350B" w:rsidP="00B635C7">
      <w:pPr>
        <w:widowControl/>
        <w:spacing w:before="120" w:after="120"/>
        <w:ind w:left="480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Cs w:val="21"/>
        </w:rPr>
      </w:pPr>
    </w:p>
    <w:p w:rsidR="006E3207" w:rsidRPr="00A36EB2" w:rsidRDefault="00A36EB2" w:rsidP="00A36EB2">
      <w:pPr>
        <w:pStyle w:val="a4"/>
        <w:ind w:firstLineChars="0" w:firstLine="0"/>
        <w:rPr>
          <w:rFonts w:ascii="Source Sans Pro" w:hAnsi="Source Sans Pro"/>
          <w:b/>
          <w:color w:val="2B3A42"/>
          <w:szCs w:val="21"/>
        </w:rPr>
      </w:pPr>
      <w:r>
        <w:rPr>
          <w:rFonts w:ascii="Source Sans Pro" w:hAnsi="Source Sans Pro" w:hint="eastAsia"/>
          <w:b/>
          <w:color w:val="2B3A42"/>
          <w:szCs w:val="21"/>
        </w:rPr>
        <w:t>三</w:t>
      </w:r>
      <w:r>
        <w:rPr>
          <w:rFonts w:ascii="Source Sans Pro" w:hAnsi="Source Sans Pro"/>
          <w:b/>
          <w:color w:val="2B3A42"/>
          <w:szCs w:val="21"/>
        </w:rPr>
        <w:t>、</w:t>
      </w:r>
      <w:r w:rsidR="00CF4D81" w:rsidRPr="00A36EB2">
        <w:rPr>
          <w:rFonts w:ascii="Source Sans Pro" w:hAnsi="Source Sans Pro" w:hint="eastAsia"/>
          <w:b/>
          <w:color w:val="2B3A42"/>
          <w:szCs w:val="21"/>
        </w:rPr>
        <w:t>常用</w:t>
      </w:r>
      <w:r w:rsidR="00CF4D81" w:rsidRPr="00A36EB2">
        <w:rPr>
          <w:rFonts w:ascii="Source Sans Pro" w:hAnsi="Source Sans Pro"/>
          <w:b/>
          <w:color w:val="2B3A42"/>
          <w:szCs w:val="21"/>
        </w:rPr>
        <w:t>配置项</w:t>
      </w:r>
    </w:p>
    <w:p w:rsidR="0037681A" w:rsidRDefault="0037681A" w:rsidP="0037681A">
      <w:pPr>
        <w:pStyle w:val="a4"/>
        <w:ind w:left="480" w:firstLineChars="0" w:firstLine="0"/>
        <w:rPr>
          <w:sz w:val="24"/>
          <w:szCs w:val="24"/>
        </w:rPr>
      </w:pPr>
    </w:p>
    <w:p w:rsidR="00FF5395" w:rsidRDefault="00932E11" w:rsidP="00FF5395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 w:rsidR="00FF5395">
        <w:rPr>
          <w:sz w:val="24"/>
          <w:szCs w:val="24"/>
        </w:rPr>
        <w:t>ode</w:t>
      </w:r>
      <w:r w:rsidR="002D0751">
        <w:rPr>
          <w:rFonts w:hint="eastAsia"/>
          <w:sz w:val="24"/>
          <w:szCs w:val="24"/>
        </w:rPr>
        <w:t>：</w:t>
      </w:r>
      <w:r w:rsidR="002D0751">
        <w:rPr>
          <w:rFonts w:hint="eastAsia"/>
          <w:sz w:val="24"/>
          <w:szCs w:val="24"/>
        </w:rPr>
        <w:t xml:space="preserve"> </w:t>
      </w:r>
      <w:r w:rsidR="002D0751">
        <w:rPr>
          <w:sz w:val="24"/>
          <w:szCs w:val="24"/>
        </w:rPr>
        <w:t>‘development’|| ‘production’ || ‘none’</w:t>
      </w:r>
    </w:p>
    <w:p w:rsidR="002D0751" w:rsidRPr="00932E11" w:rsidRDefault="002D0751" w:rsidP="002D0751">
      <w:pPr>
        <w:pStyle w:val="a4"/>
        <w:ind w:left="840" w:firstLineChars="0" w:firstLine="0"/>
        <w:rPr>
          <w:sz w:val="24"/>
          <w:szCs w:val="24"/>
        </w:rPr>
      </w:pPr>
    </w:p>
    <w:p w:rsidR="00CF4D81" w:rsidRDefault="00932E11" w:rsidP="002D075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</w:t>
      </w:r>
      <w:r w:rsidR="00CF4D81">
        <w:rPr>
          <w:rFonts w:hint="eastAsia"/>
          <w:sz w:val="24"/>
          <w:szCs w:val="24"/>
        </w:rPr>
        <w:t>ntry</w:t>
      </w:r>
      <w:r w:rsidR="002D0751">
        <w:rPr>
          <w:sz w:val="24"/>
          <w:szCs w:val="24"/>
        </w:rPr>
        <w:t xml:space="preserve">:  </w:t>
      </w:r>
      <w:r w:rsidR="002D0751" w:rsidRPr="002D0751">
        <w:rPr>
          <w:sz w:val="24"/>
          <w:szCs w:val="24"/>
        </w:rPr>
        <w:t>array || obj</w:t>
      </w:r>
    </w:p>
    <w:p w:rsidR="002D0751" w:rsidRPr="002D0751" w:rsidRDefault="002D0751" w:rsidP="002D0751">
      <w:pPr>
        <w:pStyle w:val="a4"/>
        <w:ind w:firstLine="480"/>
        <w:rPr>
          <w:sz w:val="24"/>
          <w:szCs w:val="24"/>
        </w:rPr>
      </w:pPr>
    </w:p>
    <w:p w:rsidR="002D0751" w:rsidRPr="002D0751" w:rsidRDefault="002D0751" w:rsidP="002D0751">
      <w:pPr>
        <w:pStyle w:val="a4"/>
        <w:ind w:left="840" w:firstLineChars="0" w:firstLine="0"/>
        <w:rPr>
          <w:sz w:val="24"/>
          <w:szCs w:val="24"/>
        </w:rPr>
      </w:pPr>
    </w:p>
    <w:p w:rsidR="002D0751" w:rsidRDefault="00932E11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</w:t>
      </w:r>
      <w:r w:rsidR="00CF4D81">
        <w:rPr>
          <w:sz w:val="24"/>
          <w:szCs w:val="24"/>
        </w:rPr>
        <w:t>utput</w:t>
      </w:r>
      <w:r w:rsidR="002D0751">
        <w:rPr>
          <w:sz w:val="24"/>
          <w:szCs w:val="24"/>
        </w:rPr>
        <w:t>: {</w:t>
      </w:r>
    </w:p>
    <w:p w:rsidR="002D0751" w:rsidRDefault="00932E11" w:rsidP="002D075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path</w:t>
      </w:r>
      <w:r w:rsidR="002D0751">
        <w:rPr>
          <w:rFonts w:hint="eastAsia"/>
          <w:sz w:val="24"/>
          <w:szCs w:val="24"/>
        </w:rPr>
        <w:t>:</w:t>
      </w:r>
      <w:r w:rsidRPr="00932E11">
        <w:t xml:space="preserve"> </w:t>
      </w:r>
      <w:r w:rsidRPr="00932E11">
        <w:rPr>
          <w:sz w:val="24"/>
          <w:szCs w:val="24"/>
        </w:rPr>
        <w:t>path.resolve(__dirname, "dist")</w:t>
      </w:r>
      <w:r w:rsidR="002D0751">
        <w:rPr>
          <w:sz w:val="24"/>
          <w:szCs w:val="24"/>
        </w:rPr>
        <w:t>,</w:t>
      </w:r>
      <w:r>
        <w:rPr>
          <w:sz w:val="24"/>
          <w:szCs w:val="24"/>
        </w:rPr>
        <w:t xml:space="preserve"> // </w:t>
      </w:r>
      <w:r w:rsidRPr="00932E11">
        <w:rPr>
          <w:rFonts w:hint="eastAsia"/>
          <w:sz w:val="24"/>
          <w:szCs w:val="24"/>
        </w:rPr>
        <w:t>输出文件的目标路径</w:t>
      </w:r>
    </w:p>
    <w:p w:rsidR="00932E11" w:rsidRPr="00932E11" w:rsidRDefault="00932E11" w:rsidP="002D0751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filename:</w:t>
      </w:r>
      <w:r>
        <w:rPr>
          <w:sz w:val="24"/>
          <w:szCs w:val="24"/>
        </w:rPr>
        <w:t xml:space="preserve">’bundle.js’,// </w:t>
      </w:r>
      <w:r>
        <w:rPr>
          <w:rFonts w:hint="eastAsia"/>
          <w:sz w:val="24"/>
          <w:szCs w:val="24"/>
        </w:rPr>
        <w:t>打包后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名</w:t>
      </w:r>
    </w:p>
    <w:p w:rsidR="002D0751" w:rsidRDefault="002D0751" w:rsidP="002D075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publicPath: </w:t>
      </w:r>
      <w:r w:rsidR="00932E11">
        <w:rPr>
          <w:sz w:val="24"/>
          <w:szCs w:val="24"/>
        </w:rPr>
        <w:t>‘static’</w:t>
      </w:r>
      <w:r w:rsidR="00932E11">
        <w:rPr>
          <w:rFonts w:hint="eastAsia"/>
          <w:sz w:val="24"/>
          <w:szCs w:val="24"/>
        </w:rPr>
        <w:t xml:space="preserve">// </w:t>
      </w:r>
      <w:r w:rsidR="00932E11">
        <w:rPr>
          <w:rFonts w:hint="eastAsia"/>
          <w:sz w:val="24"/>
          <w:szCs w:val="24"/>
        </w:rPr>
        <w:t>输出</w:t>
      </w:r>
      <w:r w:rsidR="00932E11">
        <w:rPr>
          <w:sz w:val="24"/>
          <w:szCs w:val="24"/>
        </w:rPr>
        <w:t>解析文件</w:t>
      </w:r>
      <w:r w:rsidR="00932E11">
        <w:rPr>
          <w:rFonts w:hint="eastAsia"/>
          <w:sz w:val="24"/>
          <w:szCs w:val="24"/>
        </w:rPr>
        <w:t>目录</w:t>
      </w:r>
      <w:r w:rsidR="00932E11">
        <w:rPr>
          <w:sz w:val="24"/>
          <w:szCs w:val="24"/>
        </w:rPr>
        <w:t>，</w:t>
      </w:r>
      <w:r w:rsidR="00932E11">
        <w:rPr>
          <w:rFonts w:hint="eastAsia"/>
          <w:sz w:val="24"/>
          <w:szCs w:val="24"/>
        </w:rPr>
        <w:t>url</w:t>
      </w:r>
      <w:r w:rsidR="00932E11">
        <w:rPr>
          <w:sz w:val="24"/>
          <w:szCs w:val="24"/>
        </w:rPr>
        <w:t>相对于</w:t>
      </w:r>
      <w:r w:rsidR="00932E11">
        <w:rPr>
          <w:sz w:val="24"/>
          <w:szCs w:val="24"/>
        </w:rPr>
        <w:t>html</w:t>
      </w:r>
    </w:p>
    <w:p w:rsidR="00CF4D81" w:rsidRDefault="002D0751" w:rsidP="002D0751">
      <w:pPr>
        <w:pStyle w:val="a4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32E11" w:rsidRDefault="00932E11" w:rsidP="002D0751">
      <w:pPr>
        <w:pStyle w:val="a4"/>
        <w:ind w:left="840" w:firstLineChars="0" w:firstLine="0"/>
        <w:rPr>
          <w:sz w:val="24"/>
          <w:szCs w:val="24"/>
        </w:rPr>
      </w:pPr>
    </w:p>
    <w:p w:rsidR="00932E11" w:rsidRDefault="00932E11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 w:rsidR="00CF4D81">
        <w:rPr>
          <w:sz w:val="24"/>
          <w:szCs w:val="24"/>
        </w:rPr>
        <w:t>odule</w:t>
      </w:r>
      <w:r>
        <w:rPr>
          <w:rFonts w:hint="eastAsia"/>
          <w:sz w:val="24"/>
          <w:szCs w:val="24"/>
        </w:rPr>
        <w:t>: {</w:t>
      </w:r>
    </w:p>
    <w:p w:rsidR="00932E11" w:rsidRDefault="00932E11" w:rsidP="00932E11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rules: [</w:t>
      </w:r>
    </w:p>
    <w:p w:rsidR="00932E11" w:rsidRDefault="00932E11" w:rsidP="00932E11">
      <w:pPr>
        <w:pStyle w:val="a4"/>
        <w:ind w:left="1260"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932E11" w:rsidRDefault="00932E11" w:rsidP="00932E1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test: /\.js$/, // </w:t>
      </w:r>
      <w:r>
        <w:rPr>
          <w:rFonts w:hint="eastAsia"/>
          <w:sz w:val="24"/>
          <w:szCs w:val="24"/>
        </w:rPr>
        <w:t>指定使用此</w:t>
      </w:r>
      <w:r>
        <w:rPr>
          <w:sz w:val="24"/>
          <w:szCs w:val="24"/>
        </w:rPr>
        <w:t>loader</w:t>
      </w:r>
      <w:r>
        <w:rPr>
          <w:sz w:val="24"/>
          <w:szCs w:val="24"/>
        </w:rPr>
        <w:t>的文件</w:t>
      </w:r>
    </w:p>
    <w:p w:rsidR="00932E11" w:rsidRDefault="00932E11" w:rsidP="00932E1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use: ‘babel-loader</w:t>
      </w:r>
      <w:r w:rsidR="00A07C08">
        <w:rPr>
          <w:sz w:val="24"/>
          <w:szCs w:val="24"/>
        </w:rPr>
        <w:t>’,</w:t>
      </w:r>
    </w:p>
    <w:p w:rsidR="00A07C08" w:rsidRDefault="00A07C08" w:rsidP="00932E1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options: { },</w:t>
      </w:r>
    </w:p>
    <w:p w:rsidR="00A07C08" w:rsidRDefault="00A07C08" w:rsidP="00932E11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include: /src/, // </w:t>
      </w:r>
      <w:r>
        <w:rPr>
          <w:rFonts w:hint="eastAsia"/>
          <w:sz w:val="24"/>
          <w:szCs w:val="24"/>
        </w:rPr>
        <w:t>匹配</w:t>
      </w:r>
      <w:r>
        <w:rPr>
          <w:sz w:val="24"/>
          <w:szCs w:val="24"/>
        </w:rPr>
        <w:t>项</w:t>
      </w:r>
    </w:p>
    <w:p w:rsidR="00A07C08" w:rsidRDefault="00A07C08" w:rsidP="00A36EB2">
      <w:pPr>
        <w:pStyle w:val="a4"/>
        <w:ind w:left="168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exclude: /node_modules/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非</w:t>
      </w:r>
      <w:r>
        <w:rPr>
          <w:sz w:val="24"/>
          <w:szCs w:val="24"/>
        </w:rPr>
        <w:t>匹配项</w:t>
      </w:r>
    </w:p>
    <w:p w:rsidR="00932E11" w:rsidRDefault="00932E11" w:rsidP="00932E11">
      <w:pPr>
        <w:pStyle w:val="a4"/>
        <w:ind w:left="126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32E11" w:rsidRDefault="00932E11" w:rsidP="00932E11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CF4D81" w:rsidRDefault="00932E11" w:rsidP="00932E11">
      <w:pPr>
        <w:pStyle w:val="a4"/>
        <w:ind w:left="840" w:firstLineChars="0" w:firstLine="0"/>
        <w:rPr>
          <w:sz w:val="24"/>
          <w:szCs w:val="24"/>
        </w:rPr>
      </w:pPr>
      <w:r w:rsidRPr="00932E11">
        <w:rPr>
          <w:rFonts w:hint="eastAsia"/>
          <w:sz w:val="24"/>
          <w:szCs w:val="24"/>
        </w:rPr>
        <w:t>}</w:t>
      </w:r>
    </w:p>
    <w:p w:rsidR="00A07C08" w:rsidRPr="00932E11" w:rsidRDefault="00A07C08" w:rsidP="00932E11">
      <w:pPr>
        <w:pStyle w:val="a4"/>
        <w:ind w:left="840" w:firstLineChars="0" w:firstLine="0"/>
        <w:rPr>
          <w:sz w:val="24"/>
          <w:szCs w:val="24"/>
        </w:rPr>
      </w:pPr>
    </w:p>
    <w:p w:rsidR="00CF4D81" w:rsidRDefault="00A07C08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 w:rsidR="00CF4D81">
        <w:rPr>
          <w:sz w:val="24"/>
          <w:szCs w:val="24"/>
        </w:rPr>
        <w:t>lugins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[…</w:t>
      </w:r>
      <w:r>
        <w:rPr>
          <w:rFonts w:hint="eastAsia"/>
          <w:sz w:val="24"/>
          <w:szCs w:val="24"/>
        </w:rPr>
        <w:t>instance</w:t>
      </w:r>
      <w:r>
        <w:rPr>
          <w:sz w:val="24"/>
          <w:szCs w:val="24"/>
        </w:rPr>
        <w:t>]</w:t>
      </w:r>
    </w:p>
    <w:p w:rsidR="00A07C08" w:rsidRDefault="00A07C08" w:rsidP="00A07C08">
      <w:pPr>
        <w:pStyle w:val="a4"/>
        <w:ind w:left="840" w:firstLineChars="0" w:firstLine="0"/>
        <w:rPr>
          <w:sz w:val="24"/>
          <w:szCs w:val="24"/>
        </w:rPr>
      </w:pPr>
    </w:p>
    <w:p w:rsidR="00A07C08" w:rsidRDefault="0021284F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devServer</w:t>
      </w:r>
      <w:r w:rsidR="00A07C08">
        <w:rPr>
          <w:rFonts w:hint="eastAsia"/>
          <w:sz w:val="24"/>
          <w:szCs w:val="24"/>
        </w:rPr>
        <w:t>: {</w:t>
      </w:r>
    </w:p>
    <w:p w:rsidR="00A07C08" w:rsidRDefault="00615C46" w:rsidP="00A07C08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host</w:t>
      </w:r>
      <w:r>
        <w:rPr>
          <w:sz w:val="24"/>
          <w:szCs w:val="24"/>
        </w:rPr>
        <w:t>: ‘localhost’,</w:t>
      </w:r>
    </w:p>
    <w:p w:rsidR="00615C46" w:rsidRDefault="00615C46" w:rsidP="00A07C08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port: ‘8080’,</w:t>
      </w:r>
    </w:p>
    <w:p w:rsidR="00615C46" w:rsidRDefault="00615C46" w:rsidP="00A07C08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contentBase: Boolean|| string || array, // 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从哪里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内容</w:t>
      </w:r>
    </w:p>
    <w:p w:rsidR="00615C46" w:rsidRDefault="00615C46" w:rsidP="00A07C08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hot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boolean, // </w:t>
      </w:r>
      <w:r>
        <w:rPr>
          <w:rFonts w:hint="eastAsia"/>
          <w:sz w:val="24"/>
          <w:szCs w:val="24"/>
        </w:rPr>
        <w:t>是否开启</w:t>
      </w:r>
      <w:r>
        <w:rPr>
          <w:sz w:val="24"/>
          <w:szCs w:val="24"/>
        </w:rPr>
        <w:t>webpack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热替换</w:t>
      </w:r>
    </w:p>
    <w:p w:rsidR="00615C46" w:rsidRDefault="00615C46" w:rsidP="00A07C08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open</w:t>
      </w:r>
      <w:r>
        <w:rPr>
          <w:sz w:val="24"/>
          <w:szCs w:val="24"/>
        </w:rPr>
        <w:t>: Boolean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是否自动</w:t>
      </w:r>
      <w:r>
        <w:rPr>
          <w:sz w:val="24"/>
          <w:szCs w:val="24"/>
        </w:rPr>
        <w:t>打开浏览器</w:t>
      </w:r>
    </w:p>
    <w:p w:rsidR="00A07C08" w:rsidRDefault="00615C46" w:rsidP="00AE08FB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proxy: </w:t>
      </w:r>
      <w:r>
        <w:rPr>
          <w:sz w:val="24"/>
          <w:szCs w:val="24"/>
        </w:rPr>
        <w:t>{ path: targetUrl}</w:t>
      </w:r>
      <w:r w:rsidR="00394BE6">
        <w:rPr>
          <w:sz w:val="24"/>
          <w:szCs w:val="24"/>
        </w:rPr>
        <w:t>,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代理</w:t>
      </w:r>
    </w:p>
    <w:p w:rsidR="00394BE6" w:rsidRPr="00AE08FB" w:rsidRDefault="00394BE6" w:rsidP="00AE08FB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…others</w:t>
      </w:r>
    </w:p>
    <w:p w:rsidR="0021284F" w:rsidRDefault="00A07C08" w:rsidP="00A07C08">
      <w:pPr>
        <w:pStyle w:val="a4"/>
        <w:ind w:left="840" w:firstLineChars="0" w:firstLine="0"/>
        <w:rPr>
          <w:sz w:val="24"/>
          <w:szCs w:val="24"/>
        </w:rPr>
      </w:pPr>
      <w:r w:rsidRPr="00A07C08">
        <w:rPr>
          <w:sz w:val="24"/>
          <w:szCs w:val="24"/>
        </w:rPr>
        <w:t>}</w:t>
      </w:r>
    </w:p>
    <w:p w:rsidR="00A07C08" w:rsidRPr="00A07C08" w:rsidRDefault="00A07C08" w:rsidP="00A07C08">
      <w:pPr>
        <w:pStyle w:val="a4"/>
        <w:ind w:left="840" w:firstLineChars="0" w:firstLine="0"/>
        <w:rPr>
          <w:sz w:val="24"/>
          <w:szCs w:val="24"/>
        </w:rPr>
      </w:pPr>
    </w:p>
    <w:p w:rsidR="00A07C08" w:rsidRDefault="00A07C08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 w:rsidR="00CF4D81">
        <w:rPr>
          <w:sz w:val="24"/>
          <w:szCs w:val="24"/>
        </w:rPr>
        <w:t>esolve</w:t>
      </w:r>
      <w:r>
        <w:rPr>
          <w:rFonts w:hint="eastAsia"/>
          <w:sz w:val="24"/>
          <w:szCs w:val="24"/>
        </w:rPr>
        <w:t>: {</w:t>
      </w:r>
    </w:p>
    <w:p w:rsidR="00AE08FB" w:rsidRDefault="00AE08FB" w:rsidP="00AE08FB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alias</w:t>
      </w:r>
      <w:r>
        <w:rPr>
          <w:sz w:val="24"/>
          <w:szCs w:val="24"/>
        </w:rPr>
        <w:t>: {</w:t>
      </w:r>
    </w:p>
    <w:p w:rsidR="00AE08FB" w:rsidRDefault="00AE08FB" w:rsidP="00AE08FB">
      <w:pPr>
        <w:pStyle w:val="a4"/>
        <w:ind w:left="1260" w:firstLineChars="0"/>
        <w:rPr>
          <w:sz w:val="24"/>
          <w:szCs w:val="24"/>
        </w:rPr>
      </w:pPr>
      <w:r>
        <w:rPr>
          <w:sz w:val="24"/>
          <w:szCs w:val="24"/>
        </w:rPr>
        <w:t>test: url</w:t>
      </w:r>
    </w:p>
    <w:p w:rsidR="00A07C08" w:rsidRDefault="00AE08FB" w:rsidP="00AE08FB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E08FB" w:rsidRDefault="00394BE6" w:rsidP="00AE08FB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e</w:t>
      </w:r>
      <w:r w:rsidR="00AE08FB">
        <w:rPr>
          <w:sz w:val="24"/>
          <w:szCs w:val="24"/>
        </w:rPr>
        <w:t>xtensions: [.js, .json]</w:t>
      </w:r>
    </w:p>
    <w:p w:rsidR="00CF4D81" w:rsidRDefault="00A07C08" w:rsidP="00A07C08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07C08" w:rsidRDefault="00A07C08" w:rsidP="00A07C08">
      <w:pPr>
        <w:pStyle w:val="a4"/>
        <w:ind w:left="840" w:firstLineChars="0" w:firstLine="0"/>
        <w:rPr>
          <w:sz w:val="24"/>
          <w:szCs w:val="24"/>
        </w:rPr>
      </w:pPr>
    </w:p>
    <w:p w:rsidR="00CF4D81" w:rsidRDefault="00A07C08" w:rsidP="00CF4D8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 w:rsidR="00CF4D81">
        <w:rPr>
          <w:sz w:val="24"/>
          <w:szCs w:val="24"/>
        </w:rPr>
        <w:t>evtool</w:t>
      </w:r>
      <w:r w:rsidR="00394BE6">
        <w:rPr>
          <w:sz w:val="24"/>
          <w:szCs w:val="24"/>
        </w:rPr>
        <w:t>: string || false</w:t>
      </w:r>
    </w:p>
    <w:p w:rsidR="0037681A" w:rsidRDefault="0037681A" w:rsidP="0037681A">
      <w:pPr>
        <w:pStyle w:val="a4"/>
        <w:ind w:left="840" w:firstLineChars="0" w:firstLine="0"/>
        <w:rPr>
          <w:sz w:val="24"/>
          <w:szCs w:val="24"/>
        </w:rPr>
      </w:pPr>
    </w:p>
    <w:p w:rsidR="00076B4D" w:rsidRDefault="00076B4D" w:rsidP="00076B4D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可选值</w:t>
      </w:r>
      <w:r>
        <w:rPr>
          <w:sz w:val="24"/>
          <w:szCs w:val="24"/>
        </w:rPr>
        <w:t>：</w:t>
      </w:r>
    </w:p>
    <w:p w:rsidR="00076B4D" w:rsidRDefault="00076B4D" w:rsidP="00076B4D">
      <w:pPr>
        <w:pStyle w:val="a4"/>
        <w:ind w:left="840" w:firstLineChars="0" w:firstLine="0"/>
        <w:rPr>
          <w:rFonts w:ascii="Source Sans Pro" w:hAnsi="Source Sans Pro"/>
          <w:color w:val="2B3A42"/>
          <w:shd w:val="clear" w:color="auto" w:fill="FFFFFF"/>
        </w:rPr>
      </w:pPr>
      <w:r>
        <w:rPr>
          <w:rFonts w:ascii="Source Sans Pro" w:hAnsi="Source Sans Pro"/>
          <w:color w:val="2B3A42"/>
          <w:shd w:val="clear" w:color="auto" w:fill="FFFFFF"/>
        </w:rPr>
        <w:t>cheap-eval-source-map</w:t>
      </w:r>
    </w:p>
    <w:p w:rsidR="00076B4D" w:rsidRDefault="00076B4D" w:rsidP="00076B4D">
      <w:pPr>
        <w:pStyle w:val="a4"/>
        <w:ind w:left="840" w:firstLineChars="0" w:firstLine="0"/>
        <w:rPr>
          <w:rFonts w:ascii="Source Sans Pro" w:hAnsi="Source Sans Pro"/>
          <w:color w:val="2B3A42"/>
          <w:shd w:val="clear" w:color="auto" w:fill="FFFFFF"/>
        </w:rPr>
      </w:pPr>
      <w:r>
        <w:rPr>
          <w:rFonts w:ascii="Source Sans Pro" w:hAnsi="Source Sans Pro"/>
          <w:color w:val="2B3A42"/>
          <w:shd w:val="clear" w:color="auto" w:fill="FFFFFF"/>
        </w:rPr>
        <w:t>eval-source-map</w:t>
      </w:r>
    </w:p>
    <w:p w:rsidR="00076B4D" w:rsidRDefault="00076B4D" w:rsidP="00076B4D">
      <w:pPr>
        <w:pStyle w:val="a4"/>
        <w:ind w:left="840" w:firstLineChars="0" w:firstLine="0"/>
        <w:rPr>
          <w:rFonts w:ascii="Source Sans Pro" w:hAnsi="Source Sans Pro"/>
          <w:color w:val="2B3A42"/>
          <w:shd w:val="clear" w:color="auto" w:fill="F8F8F8"/>
        </w:rPr>
      </w:pPr>
      <w:r>
        <w:rPr>
          <w:rFonts w:ascii="Source Sans Pro" w:hAnsi="Source Sans Pro"/>
          <w:color w:val="2B3A42"/>
          <w:shd w:val="clear" w:color="auto" w:fill="F8F8F8"/>
        </w:rPr>
        <w:t>cheap-source-map</w:t>
      </w:r>
    </w:p>
    <w:p w:rsidR="00076B4D" w:rsidRDefault="00076B4D" w:rsidP="00076B4D">
      <w:pPr>
        <w:pStyle w:val="a4"/>
        <w:ind w:left="840" w:firstLineChars="0" w:firstLine="0"/>
        <w:rPr>
          <w:rFonts w:ascii="Source Sans Pro" w:hAnsi="Source Sans Pro"/>
          <w:color w:val="2B3A42"/>
          <w:shd w:val="clear" w:color="auto" w:fill="F8F8F8"/>
        </w:rPr>
      </w:pPr>
      <w:r>
        <w:rPr>
          <w:rFonts w:ascii="Source Sans Pro" w:hAnsi="Source Sans Pro"/>
          <w:color w:val="2B3A42"/>
          <w:shd w:val="clear" w:color="auto" w:fill="F8F8F8"/>
        </w:rPr>
        <w:t>source-map</w:t>
      </w:r>
    </w:p>
    <w:p w:rsidR="00076B4D" w:rsidRDefault="00076B4D" w:rsidP="00076B4D">
      <w:pPr>
        <w:pStyle w:val="a4"/>
        <w:ind w:left="840" w:firstLineChars="0" w:firstLine="0"/>
        <w:rPr>
          <w:rFonts w:ascii="Source Sans Pro" w:hAnsi="Source Sans Pro"/>
          <w:color w:val="2B3A42"/>
          <w:shd w:val="clear" w:color="auto" w:fill="F8F8F8"/>
        </w:rPr>
      </w:pPr>
      <w:r>
        <w:rPr>
          <w:rFonts w:ascii="Source Sans Pro" w:hAnsi="Source Sans Pro"/>
          <w:color w:val="2B3A42"/>
          <w:shd w:val="clear" w:color="auto" w:fill="F8F8F8"/>
        </w:rPr>
        <w:t>cheap-module-eval-source-map</w:t>
      </w:r>
    </w:p>
    <w:p w:rsidR="00076B4D" w:rsidRDefault="00076B4D" w:rsidP="00076B4D">
      <w:pPr>
        <w:pStyle w:val="a4"/>
        <w:ind w:left="840" w:firstLineChars="0" w:firstLine="0"/>
        <w:rPr>
          <w:sz w:val="24"/>
          <w:szCs w:val="24"/>
        </w:rPr>
      </w:pPr>
      <w:r>
        <w:rPr>
          <w:rFonts w:ascii="Source Sans Pro" w:hAnsi="Source Sans Pro"/>
          <w:color w:val="2B3A42"/>
          <w:shd w:val="clear" w:color="auto" w:fill="F8F8F8"/>
        </w:rPr>
        <w:t>…others</w:t>
      </w:r>
    </w:p>
    <w:p w:rsidR="0032350B" w:rsidRPr="0032350B" w:rsidRDefault="0032350B" w:rsidP="0032350B">
      <w:pPr>
        <w:rPr>
          <w:sz w:val="24"/>
          <w:szCs w:val="24"/>
        </w:rPr>
      </w:pPr>
    </w:p>
    <w:p w:rsidR="00CF4D81" w:rsidRPr="0037681A" w:rsidRDefault="0037681A" w:rsidP="0037681A">
      <w:pPr>
        <w:pStyle w:val="a4"/>
        <w:ind w:firstLineChars="0" w:firstLine="0"/>
        <w:rPr>
          <w:rFonts w:ascii="Source Sans Pro" w:hAnsi="Source Sans Pro"/>
          <w:b/>
          <w:color w:val="2B3A42"/>
          <w:szCs w:val="21"/>
        </w:rPr>
      </w:pPr>
      <w:r>
        <w:rPr>
          <w:rFonts w:ascii="Source Sans Pro" w:hAnsi="Source Sans Pro" w:hint="eastAsia"/>
          <w:b/>
          <w:color w:val="2B3A42"/>
          <w:szCs w:val="21"/>
        </w:rPr>
        <w:t>四</w:t>
      </w:r>
      <w:r>
        <w:rPr>
          <w:rFonts w:ascii="Source Sans Pro" w:hAnsi="Source Sans Pro"/>
          <w:b/>
          <w:color w:val="2B3A42"/>
          <w:szCs w:val="21"/>
        </w:rPr>
        <w:t>、</w:t>
      </w:r>
      <w:r w:rsidR="00CF4D81" w:rsidRPr="0037681A">
        <w:rPr>
          <w:rFonts w:ascii="Source Sans Pro" w:hAnsi="Source Sans Pro" w:hint="eastAsia"/>
          <w:b/>
          <w:color w:val="2B3A42"/>
          <w:szCs w:val="21"/>
        </w:rPr>
        <w:t>常用</w:t>
      </w:r>
      <w:r w:rsidR="00CF4D81" w:rsidRPr="0037681A">
        <w:rPr>
          <w:rFonts w:ascii="Source Sans Pro" w:hAnsi="Source Sans Pro"/>
          <w:b/>
          <w:color w:val="2B3A42"/>
          <w:szCs w:val="21"/>
        </w:rPr>
        <w:t>loader</w:t>
      </w:r>
      <w:r w:rsidR="00CF4D81" w:rsidRPr="0037681A">
        <w:rPr>
          <w:rFonts w:ascii="Source Sans Pro" w:hAnsi="Source Sans Pro" w:hint="eastAsia"/>
          <w:b/>
          <w:color w:val="2B3A42"/>
          <w:szCs w:val="21"/>
        </w:rPr>
        <w:t>及</w:t>
      </w:r>
      <w:r w:rsidR="00CF4D81" w:rsidRPr="0037681A">
        <w:rPr>
          <w:rFonts w:ascii="Source Sans Pro" w:hAnsi="Source Sans Pro"/>
          <w:b/>
          <w:color w:val="2B3A42"/>
          <w:szCs w:val="21"/>
        </w:rPr>
        <w:t>plugin</w:t>
      </w:r>
    </w:p>
    <w:p w:rsidR="0037681A" w:rsidRPr="00CF4D81" w:rsidRDefault="0037681A" w:rsidP="0037681A">
      <w:pPr>
        <w:pStyle w:val="a4"/>
        <w:ind w:left="480" w:firstLineChars="0" w:firstLine="0"/>
        <w:rPr>
          <w:sz w:val="24"/>
          <w:szCs w:val="24"/>
        </w:rPr>
      </w:pPr>
    </w:p>
    <w:p w:rsidR="00CF4D81" w:rsidRDefault="00CF4D81" w:rsidP="00D06E7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oader</w:t>
      </w:r>
      <w:r w:rsidR="00D06E7B">
        <w:rPr>
          <w:sz w:val="24"/>
          <w:szCs w:val="24"/>
        </w:rPr>
        <w:t>s</w:t>
      </w:r>
      <w:r>
        <w:rPr>
          <w:sz w:val="24"/>
          <w:szCs w:val="24"/>
        </w:rPr>
        <w:t>：</w:t>
      </w:r>
    </w:p>
    <w:p w:rsidR="0037681A" w:rsidRDefault="0037681A" w:rsidP="0037681A">
      <w:pPr>
        <w:pStyle w:val="a4"/>
        <w:ind w:left="840" w:firstLineChars="0" w:firstLine="0"/>
        <w:rPr>
          <w:sz w:val="24"/>
          <w:szCs w:val="24"/>
        </w:rPr>
      </w:pP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ss-</w:t>
      </w:r>
      <w:r>
        <w:rPr>
          <w:sz w:val="24"/>
          <w:szCs w:val="24"/>
        </w:rPr>
        <w:t>loader</w:t>
      </w:r>
      <w:r w:rsidR="00592345">
        <w:rPr>
          <w:sz w:val="24"/>
          <w:szCs w:val="24"/>
        </w:rPr>
        <w:t>：解析</w:t>
      </w:r>
      <w:r w:rsidR="00592345">
        <w:rPr>
          <w:sz w:val="24"/>
          <w:szCs w:val="24"/>
        </w:rPr>
        <w:t>css</w:t>
      </w:r>
      <w:r w:rsidR="00592345">
        <w:rPr>
          <w:sz w:val="24"/>
          <w:szCs w:val="24"/>
        </w:rPr>
        <w:t>中资源路径；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Sass-loader</w:t>
      </w:r>
      <w:r w:rsidR="00592345">
        <w:rPr>
          <w:sz w:val="24"/>
          <w:szCs w:val="24"/>
        </w:rPr>
        <w:t>：</w:t>
      </w:r>
      <w:r w:rsidR="00592345">
        <w:rPr>
          <w:sz w:val="24"/>
          <w:szCs w:val="24"/>
        </w:rPr>
        <w:t>sass</w:t>
      </w:r>
      <w:r w:rsidR="00592345">
        <w:rPr>
          <w:sz w:val="24"/>
          <w:szCs w:val="24"/>
        </w:rPr>
        <w:t>转码为</w:t>
      </w:r>
      <w:r w:rsidR="00592345">
        <w:rPr>
          <w:sz w:val="24"/>
          <w:szCs w:val="24"/>
        </w:rPr>
        <w:t>css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Postcss-loader</w:t>
      </w:r>
      <w:r w:rsidR="00592345">
        <w:rPr>
          <w:sz w:val="24"/>
          <w:szCs w:val="24"/>
        </w:rPr>
        <w:t>：使</w:t>
      </w:r>
      <w:r w:rsidR="00592345">
        <w:rPr>
          <w:sz w:val="24"/>
          <w:szCs w:val="24"/>
        </w:rPr>
        <w:t>webpack</w:t>
      </w:r>
      <w:r w:rsidR="00592345">
        <w:rPr>
          <w:sz w:val="24"/>
          <w:szCs w:val="24"/>
        </w:rPr>
        <w:t>可以用</w:t>
      </w:r>
      <w:r w:rsidR="00592345">
        <w:rPr>
          <w:sz w:val="24"/>
          <w:szCs w:val="24"/>
        </w:rPr>
        <w:t>postcss</w:t>
      </w:r>
      <w:r w:rsidR="00592345">
        <w:rPr>
          <w:sz w:val="24"/>
          <w:szCs w:val="24"/>
        </w:rPr>
        <w:t>处理</w:t>
      </w:r>
      <w:r w:rsidR="00592345">
        <w:rPr>
          <w:sz w:val="24"/>
          <w:szCs w:val="24"/>
        </w:rPr>
        <w:t>css</w:t>
      </w:r>
    </w:p>
    <w:p w:rsidR="00592345" w:rsidRDefault="00592345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Px2rem-loader: px</w:t>
      </w:r>
      <w:r>
        <w:rPr>
          <w:sz w:val="24"/>
          <w:szCs w:val="24"/>
        </w:rPr>
        <w:t>转换为</w:t>
      </w:r>
      <w:r>
        <w:rPr>
          <w:sz w:val="24"/>
          <w:szCs w:val="24"/>
        </w:rPr>
        <w:t>rem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Style-loader</w:t>
      </w:r>
      <w:r w:rsidR="00592345">
        <w:rPr>
          <w:sz w:val="24"/>
          <w:szCs w:val="24"/>
        </w:rPr>
        <w:t>：将</w:t>
      </w:r>
      <w:r w:rsidR="00592345">
        <w:rPr>
          <w:sz w:val="24"/>
          <w:szCs w:val="24"/>
        </w:rPr>
        <w:t>css</w:t>
      </w:r>
      <w:r w:rsidR="00592345">
        <w:rPr>
          <w:sz w:val="24"/>
          <w:szCs w:val="24"/>
        </w:rPr>
        <w:t>以</w:t>
      </w:r>
      <w:r w:rsidR="00592345">
        <w:rPr>
          <w:sz w:val="24"/>
          <w:szCs w:val="24"/>
        </w:rPr>
        <w:t>style</w:t>
      </w:r>
      <w:r w:rsidR="00592345">
        <w:rPr>
          <w:sz w:val="24"/>
          <w:szCs w:val="24"/>
        </w:rPr>
        <w:t>标签的形式插入到</w:t>
      </w:r>
      <w:r w:rsidR="00592345">
        <w:rPr>
          <w:sz w:val="24"/>
          <w:szCs w:val="24"/>
        </w:rPr>
        <w:t>dom</w:t>
      </w:r>
      <w:r w:rsidR="00592345">
        <w:rPr>
          <w:sz w:val="24"/>
          <w:szCs w:val="24"/>
        </w:rPr>
        <w:t>中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Babel-loader</w:t>
      </w:r>
      <w:r w:rsidR="00592345">
        <w:rPr>
          <w:sz w:val="24"/>
          <w:szCs w:val="24"/>
        </w:rPr>
        <w:t>：转码</w:t>
      </w:r>
      <w:r w:rsidR="00592345">
        <w:rPr>
          <w:sz w:val="24"/>
          <w:szCs w:val="24"/>
        </w:rPr>
        <w:t>js</w:t>
      </w:r>
      <w:r w:rsidR="00A07C08">
        <w:rPr>
          <w:rFonts w:hint="eastAsia"/>
          <w:sz w:val="24"/>
          <w:szCs w:val="24"/>
        </w:rPr>
        <w:t>以</w:t>
      </w:r>
      <w:r w:rsidR="00A07C08">
        <w:rPr>
          <w:sz w:val="24"/>
          <w:szCs w:val="24"/>
        </w:rPr>
        <w:t>提高</w:t>
      </w:r>
      <w:r w:rsidR="00491AAE">
        <w:rPr>
          <w:sz w:val="24"/>
          <w:szCs w:val="24"/>
        </w:rPr>
        <w:t>兼容性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url-loader</w:t>
      </w:r>
      <w:r w:rsidR="00592345">
        <w:rPr>
          <w:sz w:val="24"/>
          <w:szCs w:val="24"/>
        </w:rPr>
        <w:t>：图片转</w:t>
      </w:r>
      <w:r w:rsidR="00592345">
        <w:rPr>
          <w:sz w:val="24"/>
          <w:szCs w:val="24"/>
        </w:rPr>
        <w:t>base64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file-loader</w:t>
      </w:r>
      <w:r w:rsidR="00C7334C">
        <w:rPr>
          <w:sz w:val="24"/>
          <w:szCs w:val="24"/>
        </w:rPr>
        <w:t>：</w:t>
      </w:r>
      <w:r w:rsidR="00C7334C">
        <w:rPr>
          <w:rFonts w:hint="eastAsia"/>
          <w:sz w:val="24"/>
          <w:szCs w:val="24"/>
        </w:rPr>
        <w:t>将</w:t>
      </w:r>
      <w:r w:rsidR="00C7334C">
        <w:rPr>
          <w:sz w:val="24"/>
          <w:szCs w:val="24"/>
        </w:rPr>
        <w:t>文件输出</w:t>
      </w:r>
      <w:r w:rsidR="00592345">
        <w:rPr>
          <w:sz w:val="24"/>
          <w:szCs w:val="24"/>
        </w:rPr>
        <w:t>到输出目录并返回文件路径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html-loader</w:t>
      </w:r>
      <w:r w:rsidR="00592345">
        <w:rPr>
          <w:sz w:val="24"/>
          <w:szCs w:val="24"/>
        </w:rPr>
        <w:t>：处理</w:t>
      </w:r>
      <w:r w:rsidR="00592345">
        <w:rPr>
          <w:sz w:val="24"/>
          <w:szCs w:val="24"/>
        </w:rPr>
        <w:t>html</w:t>
      </w:r>
      <w:r w:rsidR="00592345">
        <w:rPr>
          <w:sz w:val="24"/>
          <w:szCs w:val="24"/>
        </w:rPr>
        <w:t>中资源路径</w:t>
      </w:r>
    </w:p>
    <w:p w:rsidR="00C7334C" w:rsidRDefault="00C7334C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eslint</w:t>
      </w:r>
      <w:r>
        <w:rPr>
          <w:sz w:val="24"/>
          <w:szCs w:val="24"/>
        </w:rPr>
        <w:t>-loader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使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eslint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</w:p>
    <w:p w:rsidR="00CF4D81" w:rsidRDefault="00CF4D81" w:rsidP="00D06E7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plugin</w:t>
      </w:r>
      <w:r w:rsidR="00D06E7B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37681A" w:rsidRDefault="0037681A" w:rsidP="0037681A">
      <w:pPr>
        <w:pStyle w:val="a4"/>
        <w:ind w:left="840" w:firstLineChars="0" w:firstLine="0"/>
        <w:rPr>
          <w:sz w:val="24"/>
          <w:szCs w:val="24"/>
        </w:rPr>
      </w:pP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html-webpack-plugin</w:t>
      </w:r>
      <w:r w:rsidR="009916D0">
        <w:rPr>
          <w:sz w:val="24"/>
          <w:szCs w:val="24"/>
        </w:rPr>
        <w:t>：根据模板</w:t>
      </w:r>
      <w:r w:rsidR="009916D0">
        <w:rPr>
          <w:rFonts w:hint="eastAsia"/>
          <w:sz w:val="24"/>
          <w:szCs w:val="24"/>
        </w:rPr>
        <w:t>导出</w:t>
      </w:r>
      <w:r w:rsidR="00577A54">
        <w:rPr>
          <w:sz w:val="24"/>
          <w:szCs w:val="24"/>
        </w:rPr>
        <w:t>html</w:t>
      </w:r>
      <w:r w:rsidR="00577A54">
        <w:rPr>
          <w:sz w:val="24"/>
          <w:szCs w:val="24"/>
        </w:rPr>
        <w:t>文件，并注入</w:t>
      </w:r>
      <w:r w:rsidR="00577A54">
        <w:rPr>
          <w:sz w:val="24"/>
          <w:szCs w:val="24"/>
        </w:rPr>
        <w:t>bundle</w:t>
      </w:r>
    </w:p>
    <w:p w:rsidR="00CF4D81" w:rsidRDefault="000E67F0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D</w:t>
      </w:r>
      <w:r w:rsidR="00CF4D81">
        <w:rPr>
          <w:sz w:val="24"/>
          <w:szCs w:val="24"/>
        </w:rPr>
        <w:t>inePlugin</w:t>
      </w:r>
      <w:r w:rsidR="00577A54">
        <w:rPr>
          <w:sz w:val="24"/>
          <w:szCs w:val="24"/>
        </w:rPr>
        <w:t xml:space="preserve">: </w:t>
      </w:r>
      <w:r w:rsidR="00577A54">
        <w:rPr>
          <w:sz w:val="24"/>
          <w:szCs w:val="24"/>
        </w:rPr>
        <w:t>创建编译时可以进行配置的全局变量。</w:t>
      </w:r>
    </w:p>
    <w:p w:rsidR="00577A54" w:rsidRDefault="00577A54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HashedModuleIdsPlugin: </w:t>
      </w:r>
      <w:r>
        <w:rPr>
          <w:rFonts w:ascii="Source Sans Pro" w:hAnsi="Source Sans Pro"/>
          <w:color w:val="2B3A42"/>
          <w:szCs w:val="21"/>
        </w:rPr>
        <w:t>根据模块的相对路径生成一个四位数的</w:t>
      </w:r>
      <w:r>
        <w:rPr>
          <w:rFonts w:ascii="Source Sans Pro" w:hAnsi="Source Sans Pro"/>
          <w:color w:val="2B3A42"/>
          <w:szCs w:val="21"/>
        </w:rPr>
        <w:t>hash</w:t>
      </w:r>
      <w:r>
        <w:rPr>
          <w:rFonts w:ascii="Source Sans Pro" w:hAnsi="Source Sans Pro"/>
          <w:color w:val="2B3A42"/>
          <w:szCs w:val="21"/>
        </w:rPr>
        <w:t>作为模块</w:t>
      </w:r>
      <w:r>
        <w:rPr>
          <w:rFonts w:ascii="Source Sans Pro" w:hAnsi="Source Sans Pro"/>
          <w:color w:val="2B3A42"/>
          <w:szCs w:val="21"/>
        </w:rPr>
        <w:t>id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extract-text-webpack-plugin</w:t>
      </w:r>
      <w:r w:rsidR="00592345">
        <w:rPr>
          <w:sz w:val="24"/>
          <w:szCs w:val="24"/>
        </w:rPr>
        <w:t>：分离</w:t>
      </w:r>
      <w:r w:rsidR="00592345">
        <w:rPr>
          <w:sz w:val="24"/>
          <w:szCs w:val="24"/>
        </w:rPr>
        <w:t>css</w:t>
      </w:r>
    </w:p>
    <w:p w:rsidR="000E67F0" w:rsidRDefault="000E67F0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mini-css-extract-plugin</w:t>
      </w:r>
      <w:r w:rsidR="00592345">
        <w:rPr>
          <w:sz w:val="24"/>
          <w:szCs w:val="24"/>
        </w:rPr>
        <w:t>：分离</w:t>
      </w:r>
      <w:r w:rsidR="00592345">
        <w:rPr>
          <w:sz w:val="24"/>
          <w:szCs w:val="24"/>
        </w:rPr>
        <w:t>css</w:t>
      </w:r>
    </w:p>
    <w:p w:rsidR="00CF4D81" w:rsidRDefault="000E67F0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uglifyjs-webpack-plugin</w:t>
      </w:r>
      <w:r w:rsidR="00592345">
        <w:rPr>
          <w:sz w:val="24"/>
          <w:szCs w:val="24"/>
        </w:rPr>
        <w:t>：压缩</w:t>
      </w:r>
      <w:r w:rsidR="00592345">
        <w:rPr>
          <w:sz w:val="24"/>
          <w:szCs w:val="24"/>
        </w:rPr>
        <w:t>js</w:t>
      </w:r>
    </w:p>
    <w:p w:rsidR="000E67F0" w:rsidRDefault="000E67F0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optimize-css-assets-webpack-plugin</w:t>
      </w:r>
      <w:r w:rsidR="00592345">
        <w:rPr>
          <w:sz w:val="24"/>
          <w:szCs w:val="24"/>
        </w:rPr>
        <w:t>：压缩</w:t>
      </w:r>
      <w:r w:rsidR="00592345">
        <w:rPr>
          <w:sz w:val="24"/>
          <w:szCs w:val="24"/>
        </w:rPr>
        <w:t>css</w:t>
      </w:r>
    </w:p>
    <w:p w:rsidR="00D06E7B" w:rsidRDefault="00D06E7B" w:rsidP="00CF4D81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clean-webpack-plugin: </w:t>
      </w:r>
      <w:r>
        <w:rPr>
          <w:sz w:val="24"/>
          <w:szCs w:val="24"/>
        </w:rPr>
        <w:t>清空某个目录</w:t>
      </w:r>
    </w:p>
    <w:p w:rsidR="00CF4D81" w:rsidRDefault="00CF4D81" w:rsidP="00CF4D81">
      <w:pPr>
        <w:pStyle w:val="a4"/>
        <w:ind w:left="480" w:firstLineChars="0" w:firstLine="0"/>
        <w:rPr>
          <w:sz w:val="24"/>
          <w:szCs w:val="24"/>
        </w:rPr>
      </w:pPr>
    </w:p>
    <w:p w:rsidR="00CF4D81" w:rsidRPr="0037681A" w:rsidRDefault="0037681A" w:rsidP="0037681A">
      <w:pPr>
        <w:pStyle w:val="a4"/>
        <w:ind w:firstLineChars="0" w:firstLine="0"/>
        <w:rPr>
          <w:rFonts w:ascii="Source Sans Pro" w:hAnsi="Source Sans Pro"/>
          <w:b/>
          <w:color w:val="2B3A42"/>
          <w:szCs w:val="21"/>
        </w:rPr>
      </w:pPr>
      <w:r>
        <w:rPr>
          <w:rFonts w:ascii="Source Sans Pro" w:hAnsi="Source Sans Pro" w:hint="eastAsia"/>
          <w:b/>
          <w:color w:val="2B3A42"/>
          <w:szCs w:val="21"/>
        </w:rPr>
        <w:t>五</w:t>
      </w:r>
      <w:r>
        <w:rPr>
          <w:rFonts w:ascii="Source Sans Pro" w:hAnsi="Source Sans Pro"/>
          <w:b/>
          <w:color w:val="2B3A42"/>
          <w:szCs w:val="21"/>
        </w:rPr>
        <w:t>、</w:t>
      </w:r>
      <w:r w:rsidRPr="0037681A">
        <w:rPr>
          <w:rFonts w:ascii="Source Sans Pro" w:hAnsi="Source Sans Pro" w:hint="eastAsia"/>
          <w:b/>
          <w:color w:val="2B3A42"/>
          <w:szCs w:val="21"/>
        </w:rPr>
        <w:t>cli</w:t>
      </w:r>
      <w:r w:rsidR="00D06E7B" w:rsidRPr="0037681A">
        <w:rPr>
          <w:rFonts w:ascii="Source Sans Pro" w:hAnsi="Source Sans Pro"/>
          <w:b/>
          <w:color w:val="2B3A42"/>
          <w:szCs w:val="21"/>
        </w:rPr>
        <w:t>常用命令</w:t>
      </w:r>
    </w:p>
    <w:p w:rsidR="0037681A" w:rsidRPr="00D06E7B" w:rsidRDefault="0037681A" w:rsidP="0037681A">
      <w:pPr>
        <w:pStyle w:val="a4"/>
        <w:ind w:left="480" w:firstLineChars="0" w:firstLine="0"/>
        <w:rPr>
          <w:sz w:val="24"/>
          <w:szCs w:val="24"/>
        </w:rPr>
      </w:pPr>
    </w:p>
    <w:p w:rsidR="00D06E7B" w:rsidRDefault="00AE6CAD" w:rsidP="00D06E7B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--config 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指定的配置文件</w:t>
      </w:r>
    </w:p>
    <w:p w:rsidR="00AE6CAD" w:rsidRPr="00AE6CAD" w:rsidRDefault="00AE6CAD" w:rsidP="00AE6CAD">
      <w:pPr>
        <w:ind w:firstLine="420"/>
        <w:rPr>
          <w:sz w:val="24"/>
          <w:szCs w:val="24"/>
        </w:rPr>
      </w:pPr>
      <w:r w:rsidRPr="00AE6CAD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 w:rsidRPr="00AE6CAD">
        <w:rPr>
          <w:sz w:val="24"/>
          <w:szCs w:val="24"/>
        </w:rPr>
        <w:t xml:space="preserve">env.key=value </w:t>
      </w:r>
      <w:r w:rsidRPr="00AE6CAD">
        <w:rPr>
          <w:rFonts w:hint="eastAsia"/>
          <w:sz w:val="24"/>
          <w:szCs w:val="24"/>
        </w:rPr>
        <w:t>指定</w:t>
      </w:r>
      <w:r w:rsidRPr="00AE6CAD">
        <w:rPr>
          <w:sz w:val="24"/>
          <w:szCs w:val="24"/>
        </w:rPr>
        <w:t>环境变量</w:t>
      </w:r>
    </w:p>
    <w:p w:rsidR="00AE6CAD" w:rsidRDefault="00AE6CAD" w:rsidP="00D06E7B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--mode=production </w:t>
      </w:r>
      <w:r>
        <w:rPr>
          <w:rFonts w:hint="eastAsia"/>
          <w:sz w:val="24"/>
          <w:szCs w:val="24"/>
        </w:rPr>
        <w:t>指定模式</w:t>
      </w:r>
    </w:p>
    <w:p w:rsidR="00AE6CAD" w:rsidRDefault="00AE6CAD" w:rsidP="00D06E7B">
      <w:pPr>
        <w:pStyle w:val="a4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--progress </w:t>
      </w:r>
      <w:r>
        <w:rPr>
          <w:rFonts w:hint="eastAsia"/>
          <w:sz w:val="24"/>
          <w:szCs w:val="24"/>
        </w:rPr>
        <w:t>打印</w:t>
      </w:r>
      <w:r>
        <w:rPr>
          <w:sz w:val="24"/>
          <w:szCs w:val="24"/>
        </w:rPr>
        <w:t>编译进度的百分比</w:t>
      </w:r>
    </w:p>
    <w:p w:rsidR="00AE6CAD" w:rsidRDefault="00AE6CAD" w:rsidP="00D06E7B">
      <w:pPr>
        <w:pStyle w:val="a4"/>
        <w:ind w:left="480" w:firstLineChars="0" w:firstLine="0"/>
        <w:rPr>
          <w:rFonts w:ascii="Consolas" w:hAnsi="Consolas" w:cs="Consolas"/>
          <w:color w:val="2B3A42"/>
          <w:sz w:val="22"/>
        </w:rPr>
      </w:pPr>
      <w:r>
        <w:rPr>
          <w:rFonts w:ascii="Consolas" w:hAnsi="Consolas" w:cs="Consolas"/>
          <w:color w:val="2B3A42"/>
          <w:sz w:val="22"/>
        </w:rPr>
        <w:t xml:space="preserve">--display-error-details </w:t>
      </w:r>
      <w:r>
        <w:rPr>
          <w:rFonts w:ascii="Consolas" w:hAnsi="Consolas" w:cs="Consolas" w:hint="eastAsia"/>
          <w:color w:val="2B3A42"/>
          <w:sz w:val="22"/>
        </w:rPr>
        <w:t>展示</w:t>
      </w:r>
      <w:r>
        <w:rPr>
          <w:rFonts w:ascii="Consolas" w:hAnsi="Consolas" w:cs="Consolas"/>
          <w:color w:val="2B3A42"/>
          <w:sz w:val="22"/>
        </w:rPr>
        <w:t>错误细节</w:t>
      </w:r>
    </w:p>
    <w:p w:rsidR="009D7B96" w:rsidRDefault="009D7B96" w:rsidP="00D06E7B">
      <w:pPr>
        <w:pStyle w:val="a4"/>
        <w:ind w:left="480" w:firstLineChars="0" w:firstLine="0"/>
        <w:rPr>
          <w:rFonts w:ascii="Consolas" w:hAnsi="Consolas" w:cs="Consolas"/>
          <w:color w:val="2B3A42"/>
          <w:sz w:val="22"/>
        </w:rPr>
      </w:pPr>
      <w:r>
        <w:rPr>
          <w:rFonts w:ascii="Consolas" w:hAnsi="Consolas" w:cs="Consolas" w:hint="eastAsia"/>
          <w:color w:val="2B3A42"/>
          <w:sz w:val="22"/>
        </w:rPr>
        <w:t>--define</w:t>
      </w:r>
      <w:r>
        <w:rPr>
          <w:rFonts w:ascii="Consolas" w:hAnsi="Consolas" w:cs="Consolas"/>
          <w:color w:val="2B3A42"/>
          <w:sz w:val="22"/>
        </w:rPr>
        <w:t xml:space="preserve"> </w:t>
      </w:r>
      <w:r>
        <w:rPr>
          <w:rFonts w:ascii="Consolas" w:hAnsi="Consolas" w:cs="Consolas" w:hint="eastAsia"/>
          <w:color w:val="2B3A42"/>
          <w:sz w:val="22"/>
        </w:rPr>
        <w:t>定义</w:t>
      </w:r>
      <w:r>
        <w:rPr>
          <w:rFonts w:ascii="Consolas" w:hAnsi="Consolas" w:cs="Consolas"/>
          <w:color w:val="2B3A42"/>
          <w:sz w:val="22"/>
        </w:rPr>
        <w:t>环境变量</w:t>
      </w:r>
    </w:p>
    <w:p w:rsidR="00AE6CAD" w:rsidRDefault="00AE6CAD" w:rsidP="00D06E7B">
      <w:pPr>
        <w:pStyle w:val="a4"/>
        <w:ind w:left="480" w:firstLineChars="0" w:firstLine="0"/>
        <w:rPr>
          <w:rFonts w:ascii="Consolas" w:hAnsi="Consolas" w:cs="Consolas"/>
          <w:color w:val="2B3A42"/>
          <w:sz w:val="22"/>
        </w:rPr>
      </w:pPr>
      <w:r>
        <w:rPr>
          <w:rFonts w:ascii="Consolas" w:hAnsi="Consolas" w:cs="Consolas" w:hint="eastAsia"/>
          <w:color w:val="2B3A42"/>
          <w:sz w:val="22"/>
        </w:rPr>
        <w:t>-</w:t>
      </w:r>
      <w:r>
        <w:rPr>
          <w:rFonts w:ascii="Consolas" w:hAnsi="Consolas" w:cs="Consolas"/>
          <w:color w:val="2B3A42"/>
          <w:sz w:val="22"/>
        </w:rPr>
        <w:t xml:space="preserve">w </w:t>
      </w:r>
      <w:r>
        <w:rPr>
          <w:rFonts w:ascii="Consolas" w:hAnsi="Consolas" w:cs="Consolas" w:hint="eastAsia"/>
          <w:color w:val="2B3A42"/>
          <w:sz w:val="22"/>
        </w:rPr>
        <w:t>观察</w:t>
      </w:r>
      <w:r>
        <w:rPr>
          <w:rFonts w:ascii="Consolas" w:hAnsi="Consolas" w:cs="Consolas"/>
          <w:color w:val="2B3A42"/>
          <w:sz w:val="22"/>
        </w:rPr>
        <w:t>文件</w:t>
      </w:r>
      <w:r>
        <w:rPr>
          <w:rFonts w:ascii="Consolas" w:hAnsi="Consolas" w:cs="Consolas" w:hint="eastAsia"/>
          <w:color w:val="2B3A42"/>
          <w:sz w:val="22"/>
        </w:rPr>
        <w:t>变化</w:t>
      </w:r>
      <w:r>
        <w:rPr>
          <w:rFonts w:ascii="Consolas" w:hAnsi="Consolas" w:cs="Consolas"/>
          <w:color w:val="2B3A42"/>
          <w:sz w:val="22"/>
        </w:rPr>
        <w:t>，</w:t>
      </w:r>
      <w:r>
        <w:rPr>
          <w:rFonts w:ascii="Consolas" w:hAnsi="Consolas" w:cs="Consolas" w:hint="eastAsia"/>
          <w:color w:val="2B3A42"/>
          <w:sz w:val="22"/>
        </w:rPr>
        <w:t>变化</w:t>
      </w:r>
      <w:r>
        <w:rPr>
          <w:rFonts w:ascii="Consolas" w:hAnsi="Consolas" w:cs="Consolas"/>
          <w:color w:val="2B3A42"/>
          <w:sz w:val="22"/>
        </w:rPr>
        <w:t>后重新执行</w:t>
      </w:r>
      <w:r>
        <w:rPr>
          <w:rFonts w:ascii="Consolas" w:hAnsi="Consolas" w:cs="Consolas" w:hint="eastAsia"/>
          <w:color w:val="2B3A42"/>
          <w:sz w:val="22"/>
        </w:rPr>
        <w:t>构建</w:t>
      </w:r>
      <w:r>
        <w:rPr>
          <w:rFonts w:ascii="Consolas" w:hAnsi="Consolas" w:cs="Consolas"/>
          <w:color w:val="2B3A42"/>
          <w:sz w:val="22"/>
        </w:rPr>
        <w:t>流程</w:t>
      </w:r>
    </w:p>
    <w:p w:rsidR="00862D62" w:rsidRDefault="00862D62" w:rsidP="00D06E7B">
      <w:pPr>
        <w:pStyle w:val="a4"/>
        <w:ind w:left="480" w:firstLineChars="0" w:firstLine="0"/>
        <w:rPr>
          <w:rFonts w:ascii="Consolas" w:hAnsi="Consolas" w:cs="Consolas"/>
          <w:color w:val="2B3A42"/>
          <w:sz w:val="22"/>
        </w:rPr>
      </w:pPr>
      <w:r>
        <w:rPr>
          <w:rFonts w:ascii="Consolas" w:hAnsi="Consolas" w:cs="Consolas" w:hint="eastAsia"/>
          <w:color w:val="2B3A42"/>
          <w:sz w:val="22"/>
        </w:rPr>
        <w:t>-</w:t>
      </w:r>
      <w:r>
        <w:rPr>
          <w:rFonts w:ascii="Consolas" w:hAnsi="Consolas" w:cs="Consolas"/>
          <w:color w:val="2B3A42"/>
          <w:sz w:val="22"/>
        </w:rPr>
        <w:t xml:space="preserve">-hot </w:t>
      </w:r>
      <w:r>
        <w:rPr>
          <w:rFonts w:ascii="Consolas" w:hAnsi="Consolas" w:cs="Consolas" w:hint="eastAsia"/>
          <w:color w:val="2B3A42"/>
          <w:sz w:val="22"/>
        </w:rPr>
        <w:t>开启</w:t>
      </w:r>
      <w:r>
        <w:rPr>
          <w:rFonts w:ascii="Consolas" w:hAnsi="Consolas" w:cs="Consolas"/>
          <w:color w:val="2B3A42"/>
          <w:sz w:val="22"/>
        </w:rPr>
        <w:t>模块热替换</w:t>
      </w:r>
    </w:p>
    <w:p w:rsidR="009D7B96" w:rsidRDefault="009D7B96" w:rsidP="00D06E7B">
      <w:pPr>
        <w:pStyle w:val="a4"/>
        <w:ind w:left="480" w:firstLineChars="0" w:firstLine="0"/>
        <w:rPr>
          <w:rFonts w:ascii="Consolas" w:hAnsi="Consolas" w:cs="Consolas"/>
          <w:color w:val="2B3A42"/>
          <w:sz w:val="22"/>
        </w:rPr>
      </w:pPr>
      <w:r>
        <w:rPr>
          <w:rFonts w:ascii="Consolas" w:hAnsi="Consolas" w:cs="Consolas" w:hint="eastAsia"/>
          <w:color w:val="2B3A42"/>
          <w:sz w:val="22"/>
        </w:rPr>
        <w:t>-</w:t>
      </w:r>
      <w:r>
        <w:rPr>
          <w:rFonts w:ascii="Consolas" w:hAnsi="Consolas" w:cs="Consolas"/>
          <w:color w:val="2B3A42"/>
          <w:sz w:val="22"/>
        </w:rPr>
        <w:t xml:space="preserve">-json </w:t>
      </w:r>
      <w:r>
        <w:rPr>
          <w:rFonts w:ascii="Consolas" w:hAnsi="Consolas" w:cs="Consolas" w:hint="eastAsia"/>
          <w:color w:val="2B3A42"/>
          <w:sz w:val="22"/>
        </w:rPr>
        <w:t>&gt; stats</w:t>
      </w:r>
      <w:r>
        <w:rPr>
          <w:rFonts w:ascii="Consolas" w:hAnsi="Consolas" w:cs="Consolas"/>
          <w:color w:val="2B3A42"/>
          <w:sz w:val="22"/>
        </w:rPr>
        <w:t xml:space="preserve">.json </w:t>
      </w:r>
      <w:r>
        <w:rPr>
          <w:rFonts w:ascii="Consolas" w:hAnsi="Consolas" w:cs="Consolas" w:hint="eastAsia"/>
          <w:color w:val="2B3A42"/>
          <w:sz w:val="22"/>
        </w:rPr>
        <w:t>将</w:t>
      </w:r>
      <w:r>
        <w:rPr>
          <w:rFonts w:ascii="Consolas" w:hAnsi="Consolas" w:cs="Consolas"/>
          <w:color w:val="2B3A42"/>
          <w:sz w:val="22"/>
        </w:rPr>
        <w:t>编译</w:t>
      </w:r>
      <w:r>
        <w:rPr>
          <w:rFonts w:ascii="Consolas" w:hAnsi="Consolas" w:cs="Consolas" w:hint="eastAsia"/>
          <w:color w:val="2B3A42"/>
          <w:sz w:val="22"/>
        </w:rPr>
        <w:t>结果</w:t>
      </w:r>
      <w:r>
        <w:rPr>
          <w:rFonts w:ascii="Consolas" w:hAnsi="Consolas" w:cs="Consolas"/>
          <w:color w:val="2B3A42"/>
          <w:sz w:val="22"/>
        </w:rPr>
        <w:t>的各种</w:t>
      </w:r>
      <w:r>
        <w:rPr>
          <w:rFonts w:ascii="Consolas" w:hAnsi="Consolas" w:cs="Consolas" w:hint="eastAsia"/>
          <w:color w:val="2B3A42"/>
          <w:sz w:val="22"/>
        </w:rPr>
        <w:t>信息</w:t>
      </w:r>
      <w:r>
        <w:rPr>
          <w:rFonts w:ascii="Consolas" w:hAnsi="Consolas" w:cs="Consolas"/>
          <w:color w:val="2B3A42"/>
          <w:sz w:val="22"/>
        </w:rPr>
        <w:t>输出为</w:t>
      </w:r>
      <w:r>
        <w:rPr>
          <w:rFonts w:ascii="Consolas" w:hAnsi="Consolas" w:cs="Consolas"/>
          <w:color w:val="2B3A42"/>
          <w:sz w:val="22"/>
        </w:rPr>
        <w:t>json</w:t>
      </w:r>
      <w:r w:rsidR="00B4614A">
        <w:rPr>
          <w:rFonts w:ascii="Consolas" w:hAnsi="Consolas" w:cs="Consolas" w:hint="eastAsia"/>
          <w:color w:val="2B3A42"/>
          <w:sz w:val="22"/>
        </w:rPr>
        <w:t>文件</w:t>
      </w:r>
    </w:p>
    <w:p w:rsidR="009D7B96" w:rsidRDefault="009D7B96" w:rsidP="00D06E7B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  <w:r>
        <w:rPr>
          <w:rStyle w:val="HTML"/>
          <w:rFonts w:ascii="Consolas" w:hAnsi="Consolas" w:cs="Consolas"/>
          <w:color w:val="2B3A42"/>
          <w:sz w:val="19"/>
          <w:szCs w:val="19"/>
          <w:bdr w:val="none" w:sz="0" w:space="0" w:color="auto" w:frame="1"/>
        </w:rPr>
        <w:t>--profile</w:t>
      </w:r>
      <w:r>
        <w:rPr>
          <w:rFonts w:ascii="Source Sans Pro" w:hAnsi="Source Sans Pro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捕获编译时每个步骤的时间信息</w:t>
      </w:r>
    </w:p>
    <w:p w:rsidR="0032350B" w:rsidRDefault="0032350B" w:rsidP="00D06E7B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</w:p>
    <w:p w:rsidR="00C364ED" w:rsidRDefault="00C364ED" w:rsidP="00AC17C5">
      <w:pPr>
        <w:pStyle w:val="a4"/>
        <w:numPr>
          <w:ilvl w:val="0"/>
          <w:numId w:val="16"/>
        </w:numPr>
        <w:ind w:firstLineChars="0"/>
        <w:rPr>
          <w:rFonts w:ascii="Source Sans Pro" w:hAnsi="Source Sans Pro"/>
          <w:b/>
          <w:color w:val="2B3A42"/>
          <w:szCs w:val="21"/>
        </w:rPr>
      </w:pPr>
      <w:r w:rsidRPr="00AC17C5">
        <w:rPr>
          <w:rFonts w:ascii="Source Sans Pro" w:hAnsi="Source Sans Pro"/>
          <w:b/>
          <w:color w:val="2B3A42"/>
          <w:szCs w:val="21"/>
        </w:rPr>
        <w:t>配置文件编写</w:t>
      </w:r>
    </w:p>
    <w:p w:rsidR="00AC17C5" w:rsidRPr="00AC17C5" w:rsidRDefault="00AC17C5" w:rsidP="00AC17C5">
      <w:pPr>
        <w:pStyle w:val="a4"/>
        <w:ind w:left="450" w:firstLineChars="0" w:firstLine="0"/>
        <w:rPr>
          <w:rFonts w:ascii="Source Sans Pro" w:hAnsi="Source Sans Pro"/>
          <w:b/>
          <w:color w:val="2B3A42"/>
          <w:szCs w:val="21"/>
        </w:rPr>
      </w:pPr>
    </w:p>
    <w:p w:rsidR="00AC17C5" w:rsidRPr="00AC17C5" w:rsidRDefault="00AC17C5" w:rsidP="00AC17C5">
      <w:pPr>
        <w:pStyle w:val="a4"/>
        <w:ind w:left="420" w:firstLineChars="0" w:firstLine="0"/>
        <w:rPr>
          <w:rStyle w:val="a3"/>
          <w:rFonts w:ascii="Source Sans Pro" w:hAnsi="Source Sans Pro"/>
          <w:b/>
          <w:i w:val="0"/>
          <w:color w:val="2B3A42"/>
          <w:szCs w:val="21"/>
          <w:bdr w:val="none" w:sz="0" w:space="0" w:color="auto" w:frame="1"/>
        </w:rPr>
      </w:pPr>
      <w:r w:rsidRPr="00AC17C5">
        <w:rPr>
          <w:rStyle w:val="a3"/>
          <w:rFonts w:ascii="Source Sans Pro" w:hAnsi="Source Sans Pro"/>
          <w:b/>
          <w:i w:val="0"/>
          <w:color w:val="2B3A42"/>
          <w:szCs w:val="21"/>
          <w:bdr w:val="none" w:sz="0" w:space="0" w:color="auto" w:frame="1"/>
        </w:rPr>
        <w:t>前端</w:t>
      </w:r>
      <w:r w:rsidRPr="00AC17C5">
        <w:rPr>
          <w:rStyle w:val="a3"/>
          <w:rFonts w:ascii="Source Sans Pro" w:hAnsi="Source Sans Pro" w:hint="eastAsia"/>
          <w:b/>
          <w:i w:val="0"/>
          <w:color w:val="2B3A42"/>
          <w:szCs w:val="21"/>
          <w:bdr w:val="none" w:sz="0" w:space="0" w:color="auto" w:frame="1"/>
        </w:rPr>
        <w:t>常见</w:t>
      </w:r>
      <w:r w:rsidRPr="00AC17C5">
        <w:rPr>
          <w:rStyle w:val="a3"/>
          <w:rFonts w:ascii="Source Sans Pro" w:hAnsi="Source Sans Pro"/>
          <w:b/>
          <w:i w:val="0"/>
          <w:color w:val="2B3A42"/>
          <w:szCs w:val="21"/>
          <w:bdr w:val="none" w:sz="0" w:space="0" w:color="auto" w:frame="1"/>
        </w:rPr>
        <w:t>需求</w:t>
      </w:r>
      <w:r w:rsidRPr="00AC17C5">
        <w:rPr>
          <w:rStyle w:val="a3"/>
          <w:rFonts w:ascii="Source Sans Pro" w:hAnsi="Source Sans Pro" w:hint="eastAsia"/>
          <w:b/>
          <w:i w:val="0"/>
          <w:color w:val="2B3A42"/>
          <w:szCs w:val="21"/>
          <w:bdr w:val="none" w:sz="0" w:space="0" w:color="auto" w:frame="1"/>
        </w:rPr>
        <w:t>：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t>J</w:t>
      </w:r>
      <w:r>
        <w:rPr>
          <w:rFonts w:hint="eastAsia"/>
        </w:rPr>
        <w:t>s</w:t>
      </w:r>
      <w:r>
        <w:t>压缩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t>C</w:t>
      </w:r>
      <w:r>
        <w:rPr>
          <w:rFonts w:hint="eastAsia"/>
        </w:rPr>
        <w:t>ss</w:t>
      </w:r>
      <w:r>
        <w:t>压缩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t>C</w:t>
      </w:r>
      <w:r>
        <w:rPr>
          <w:rFonts w:hint="eastAsia"/>
        </w:rPr>
        <w:t>ss</w:t>
      </w:r>
      <w:r>
        <w:t>提取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小图片</w:t>
      </w:r>
      <w:r>
        <w:t>转</w:t>
      </w:r>
      <w:r>
        <w:t>base64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x</w:t>
      </w:r>
      <w:r>
        <w:t>转</w:t>
      </w:r>
      <w:r>
        <w:t>rem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t>Css</w:t>
      </w:r>
      <w:r>
        <w:t>前缀添加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t>Sass</w:t>
      </w:r>
      <w:r>
        <w:t>转码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lastRenderedPageBreak/>
        <w:t>Babel</w:t>
      </w:r>
      <w:r>
        <w:t>转码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文件名加</w:t>
      </w:r>
      <w:r>
        <w:t>hash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文件</w:t>
      </w:r>
      <w:r>
        <w:t>编码格式转换</w:t>
      </w:r>
      <w:r>
        <w:rPr>
          <w:rFonts w:hint="eastAsia"/>
        </w:rPr>
        <w:t>（常见</w:t>
      </w:r>
      <w:r>
        <w:t>utf-8</w:t>
      </w:r>
      <w:r>
        <w:rPr>
          <w:rFonts w:hint="eastAsia"/>
        </w:rPr>
        <w:t>与</w:t>
      </w:r>
      <w:r>
        <w:t>gbk</w:t>
      </w:r>
      <w:r>
        <w:rPr>
          <w:rFonts w:hint="eastAsia"/>
        </w:rPr>
        <w:t>互转）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代码分离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t>E</w:t>
      </w:r>
      <w:r>
        <w:rPr>
          <w:rFonts w:hint="eastAsia"/>
        </w:rPr>
        <w:t>slint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模块</w:t>
      </w:r>
      <w:r>
        <w:t>热替换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配置编译</w:t>
      </w:r>
      <w:r>
        <w:t>过程的</w:t>
      </w:r>
      <w:r>
        <w:rPr>
          <w:rFonts w:hint="eastAsia"/>
        </w:rPr>
        <w:t>全局</w:t>
      </w:r>
      <w:r>
        <w:t>变量</w:t>
      </w:r>
    </w:p>
    <w:p w:rsidR="00AC17C5" w:rsidRDefault="00AC17C5" w:rsidP="00AC17C5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打包</w:t>
      </w:r>
      <w:r>
        <w:t>后</w:t>
      </w:r>
      <w:r>
        <w:rPr>
          <w:rFonts w:hint="eastAsia"/>
        </w:rPr>
        <w:t>的</w:t>
      </w:r>
      <w:r>
        <w:t>代码注入</w:t>
      </w:r>
      <w:r>
        <w:t>html</w:t>
      </w:r>
      <w:r>
        <w:t>中</w:t>
      </w:r>
    </w:p>
    <w:p w:rsidR="00AC17C5" w:rsidRPr="00AC17C5" w:rsidRDefault="00AC17C5" w:rsidP="003C5C45">
      <w:pPr>
        <w:pStyle w:val="a4"/>
        <w:ind w:firstLineChars="0" w:firstLine="0"/>
        <w:rPr>
          <w:rFonts w:ascii="Source Sans Pro" w:hAnsi="Source Sans Pro"/>
          <w:b/>
          <w:color w:val="2B3A42"/>
          <w:szCs w:val="21"/>
        </w:rPr>
      </w:pPr>
    </w:p>
    <w:p w:rsidR="005D665A" w:rsidRPr="009A2E16" w:rsidRDefault="0001296E" w:rsidP="0001296E">
      <w:pPr>
        <w:ind w:left="42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  <w:r w:rsidRPr="009A2E16"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配置前</w:t>
      </w:r>
      <w:r w:rsidRPr="009A2E16"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需要额外了解的相关知识</w:t>
      </w:r>
      <w:r w:rsidRPr="009A2E16"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点</w:t>
      </w:r>
      <w:r w:rsidRPr="009A2E16"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：</w:t>
      </w:r>
    </w:p>
    <w:p w:rsidR="0001296E" w:rsidRPr="005B4CB9" w:rsidRDefault="0001296E" w:rsidP="0001296E">
      <w:pPr>
        <w:ind w:left="42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5D665A" w:rsidRDefault="005D665A" w:rsidP="005D665A">
      <w:pPr>
        <w:pStyle w:val="a4"/>
        <w:numPr>
          <w:ilvl w:val="0"/>
          <w:numId w:val="9"/>
        </w:numPr>
        <w:ind w:firstLineChars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  <w:r w:rsidRPr="005D665A"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常用模块变量</w:t>
      </w:r>
    </w:p>
    <w:p w:rsidR="0037681A" w:rsidRDefault="0037681A" w:rsidP="0037681A">
      <w:pPr>
        <w:pStyle w:val="a4"/>
        <w:ind w:left="840" w:firstLineChars="0" w:firstLine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F53B4C" w:rsidRPr="008938D3" w:rsidRDefault="000260A3" w:rsidP="00F53B4C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__dirname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: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当前</w:t>
      </w:r>
      <w:r w:rsidR="00976D50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文件夹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路径</w:t>
      </w:r>
    </w:p>
    <w:p w:rsidR="008938D3" w:rsidRPr="008938D3" w:rsidRDefault="008938D3" w:rsidP="00F53B4C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5D665A" w:rsidRDefault="00662B14" w:rsidP="00F53B4C">
      <w:pPr>
        <w:pStyle w:val="a4"/>
        <w:numPr>
          <w:ilvl w:val="0"/>
          <w:numId w:val="9"/>
        </w:numPr>
        <w:ind w:firstLineChars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常用</w:t>
      </w:r>
      <w:r w:rsidR="00F53B4C"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占位符</w:t>
      </w:r>
    </w:p>
    <w:p w:rsidR="0037681A" w:rsidRDefault="0037681A" w:rsidP="0037681A">
      <w:pPr>
        <w:pStyle w:val="a4"/>
        <w:ind w:left="840" w:firstLineChars="0" w:firstLine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662B14" w:rsidRPr="008938D3" w:rsidRDefault="00662B14" w:rsidP="00662B14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[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hash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]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: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模块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标识符的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hash</w:t>
      </w:r>
      <w:r w:rsidR="00692727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（后拼接</w:t>
      </w:r>
      <w:r w:rsidR="00692727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：</w:t>
      </w:r>
      <w:r w:rsidR="00692727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‘:n’</w:t>
      </w:r>
      <w:r w:rsidR="00692727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可</w:t>
      </w:r>
      <w:r w:rsidR="00692727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指定长度</w:t>
      </w:r>
      <w:r w:rsidR="00692727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）</w:t>
      </w:r>
    </w:p>
    <w:p w:rsidR="00662B14" w:rsidRPr="008938D3" w:rsidRDefault="00662B14" w:rsidP="00662B14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[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chunkhash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]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: chunk</w:t>
      </w:r>
      <w:r w:rsidR="00725BFA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内容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的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hash</w:t>
      </w:r>
      <w:r w:rsidR="00725BFA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（后拼接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：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‘:n’</w:t>
      </w:r>
      <w:r w:rsidR="00725BFA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可</w:t>
      </w:r>
      <w:r w:rsidR="00725BFA"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指定长度</w:t>
      </w:r>
      <w:r w:rsidR="00725BFA"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）</w:t>
      </w:r>
    </w:p>
    <w:p w:rsidR="00725BFA" w:rsidRPr="008938D3" w:rsidRDefault="00725BFA" w:rsidP="00662B14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[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name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]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: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模块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名称</w:t>
      </w:r>
    </w:p>
    <w:p w:rsidR="00725BFA" w:rsidRPr="008938D3" w:rsidRDefault="00725BFA" w:rsidP="00662B14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[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id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 xml:space="preserve">]: 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模块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标识符</w:t>
      </w:r>
    </w:p>
    <w:p w:rsidR="00725BFA" w:rsidRDefault="00725BFA" w:rsidP="00725BFA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ab/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ab/>
      </w:r>
    </w:p>
    <w:p w:rsidR="008938D3" w:rsidRPr="008938D3" w:rsidRDefault="008938D3" w:rsidP="00725BFA">
      <w:pP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8938D3" w:rsidRDefault="008938D3" w:rsidP="008938D3">
      <w:pPr>
        <w:pStyle w:val="a4"/>
        <w:numPr>
          <w:ilvl w:val="0"/>
          <w:numId w:val="9"/>
        </w:numPr>
        <w:ind w:firstLineChars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配置</w:t>
      </w:r>
      <w:r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文件使用</w:t>
      </w:r>
      <w:r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commonjs</w:t>
      </w:r>
      <w:r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编写的</w:t>
      </w:r>
      <w:r>
        <w:rPr>
          <w:rStyle w:val="a3"/>
          <w:rFonts w:ascii="Source Sans Pro" w:hAnsi="Source Sans Pro" w:hint="eastAsia"/>
          <w:b/>
          <w:i w:val="0"/>
          <w:color w:val="2B3A42"/>
          <w:sz w:val="24"/>
          <w:szCs w:val="24"/>
          <w:bdr w:val="none" w:sz="0" w:space="0" w:color="auto" w:frame="1"/>
        </w:rPr>
        <w:t>，</w:t>
      </w:r>
      <w:r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  <w:t>配置类型有下面几种：</w:t>
      </w:r>
    </w:p>
    <w:p w:rsidR="0037681A" w:rsidRDefault="0037681A" w:rsidP="0037681A">
      <w:pPr>
        <w:pStyle w:val="a4"/>
        <w:ind w:left="840" w:firstLineChars="0" w:firstLine="0"/>
        <w:rPr>
          <w:rStyle w:val="a3"/>
          <w:rFonts w:ascii="Source Sans Pro" w:hAnsi="Source Sans Pro"/>
          <w:b/>
          <w:i w:val="0"/>
          <w:color w:val="2B3A42"/>
          <w:sz w:val="24"/>
          <w:szCs w:val="24"/>
          <w:bdr w:val="none" w:sz="0" w:space="0" w:color="auto" w:frame="1"/>
        </w:rPr>
      </w:pPr>
    </w:p>
    <w:p w:rsidR="008938D3" w:rsidRPr="008938D3" w:rsidRDefault="008938D3" w:rsidP="008938D3">
      <w:pPr>
        <w:ind w:left="84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1)</w:t>
      </w:r>
      <w:r w:rsidR="00491AAE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 xml:space="preserve"> 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导出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一个配置对象</w:t>
      </w:r>
    </w:p>
    <w:p w:rsidR="008938D3" w:rsidRPr="008938D3" w:rsidRDefault="008938D3" w:rsidP="008938D3">
      <w:pPr>
        <w:ind w:left="84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2</w:t>
      </w:r>
      <w:r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)</w:t>
      </w:r>
      <w:r w:rsidR="00491AAE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 xml:space="preserve"> 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导出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一个函数</w:t>
      </w:r>
    </w:p>
    <w:p w:rsidR="00491AAE" w:rsidRPr="00AC17C5" w:rsidRDefault="008938D3" w:rsidP="00AC17C5">
      <w:pPr>
        <w:pStyle w:val="a4"/>
        <w:ind w:left="84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  <w:r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3)</w:t>
      </w:r>
      <w:r w:rsidR="00491AAE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 xml:space="preserve"> </w:t>
      </w:r>
      <w:r w:rsidRPr="008938D3">
        <w:rPr>
          <w:rStyle w:val="a3"/>
          <w:rFonts w:ascii="Source Sans Pro" w:hAnsi="Source Sans Pro" w:hint="eastAsia"/>
          <w:i w:val="0"/>
          <w:color w:val="2B3A42"/>
          <w:sz w:val="24"/>
          <w:szCs w:val="24"/>
          <w:bdr w:val="none" w:sz="0" w:space="0" w:color="auto" w:frame="1"/>
        </w:rPr>
        <w:t>导出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一个</w:t>
      </w:r>
      <w:r w:rsidRPr="008938D3"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  <w:t>promise</w:t>
      </w:r>
    </w:p>
    <w:p w:rsidR="00692727" w:rsidRPr="005211FD" w:rsidRDefault="00692727" w:rsidP="00692727">
      <w:pPr>
        <w:pStyle w:val="a4"/>
        <w:ind w:left="1200" w:firstLineChars="0" w:firstLine="0"/>
        <w:rPr>
          <w:rStyle w:val="a3"/>
          <w:rFonts w:ascii="Source Sans Pro" w:hAnsi="Source Sans Pro"/>
          <w:i w:val="0"/>
          <w:color w:val="2B3A42"/>
          <w:sz w:val="24"/>
          <w:szCs w:val="24"/>
          <w:bdr w:val="none" w:sz="0" w:space="0" w:color="auto" w:frame="1"/>
        </w:rPr>
      </w:pPr>
    </w:p>
    <w:p w:rsidR="00DC4461" w:rsidRPr="0037681A" w:rsidRDefault="00DC4461" w:rsidP="008938D3">
      <w:pPr>
        <w:rPr>
          <w:rFonts w:ascii="Source Sans Pro" w:hAnsi="Source Sans Pro"/>
          <w:b/>
          <w:color w:val="2B3A42"/>
          <w:szCs w:val="21"/>
        </w:rPr>
      </w:pPr>
    </w:p>
    <w:p w:rsidR="00C364ED" w:rsidRPr="0037681A" w:rsidRDefault="003C5C45" w:rsidP="003C5C45">
      <w:pPr>
        <w:rPr>
          <w:rFonts w:ascii="Source Sans Pro" w:hAnsi="Source Sans Pro"/>
          <w:b/>
          <w:color w:val="2B3A42"/>
          <w:szCs w:val="21"/>
        </w:rPr>
      </w:pPr>
      <w:r w:rsidRPr="0037681A">
        <w:rPr>
          <w:rFonts w:ascii="Source Sans Pro" w:hAnsi="Source Sans Pro" w:hint="eastAsia"/>
          <w:b/>
          <w:color w:val="2B3A42"/>
          <w:szCs w:val="21"/>
        </w:rPr>
        <w:t>七</w:t>
      </w:r>
      <w:r w:rsidRPr="0037681A">
        <w:rPr>
          <w:rFonts w:ascii="Source Sans Pro" w:hAnsi="Source Sans Pro"/>
          <w:b/>
          <w:color w:val="2B3A42"/>
          <w:szCs w:val="21"/>
        </w:rPr>
        <w:t>、</w:t>
      </w:r>
      <w:r w:rsidR="00862D62" w:rsidRPr="0037681A">
        <w:rPr>
          <w:rFonts w:ascii="Source Sans Pro" w:hAnsi="Source Sans Pro" w:hint="eastAsia"/>
          <w:b/>
          <w:color w:val="2B3A42"/>
          <w:szCs w:val="21"/>
        </w:rPr>
        <w:t>代码</w:t>
      </w:r>
      <w:r w:rsidR="0008663A" w:rsidRPr="0037681A">
        <w:rPr>
          <w:rFonts w:ascii="Source Sans Pro" w:hAnsi="Source Sans Pro" w:hint="eastAsia"/>
          <w:b/>
          <w:color w:val="2B3A42"/>
          <w:szCs w:val="21"/>
        </w:rPr>
        <w:t>分离</w:t>
      </w:r>
    </w:p>
    <w:p w:rsidR="0037681A" w:rsidRPr="003C5C45" w:rsidRDefault="0037681A" w:rsidP="003C5C45">
      <w:pPr>
        <w:rPr>
          <w:rFonts w:ascii="Source Sans Pro" w:hAnsi="Source Sans Pro"/>
          <w:color w:val="2B3A42"/>
          <w:szCs w:val="21"/>
        </w:rPr>
      </w:pPr>
    </w:p>
    <w:p w:rsidR="0008663A" w:rsidRDefault="0008663A" w:rsidP="0008663A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该</w:t>
      </w:r>
      <w:r>
        <w:rPr>
          <w:rFonts w:ascii="Source Sans Pro" w:hAnsi="Source Sans Pro"/>
          <w:color w:val="2B3A42"/>
          <w:szCs w:val="21"/>
        </w:rPr>
        <w:t>功能可以</w:t>
      </w:r>
      <w:r>
        <w:rPr>
          <w:rFonts w:ascii="Source Sans Pro" w:hAnsi="Source Sans Pro" w:hint="eastAsia"/>
          <w:color w:val="2B3A42"/>
          <w:szCs w:val="21"/>
        </w:rPr>
        <w:t>把</w:t>
      </w:r>
      <w:r>
        <w:rPr>
          <w:rFonts w:ascii="Source Sans Pro" w:hAnsi="Source Sans Pro"/>
          <w:color w:val="2B3A42"/>
          <w:szCs w:val="21"/>
        </w:rPr>
        <w:t>代码分离到不同的</w:t>
      </w:r>
      <w:r>
        <w:rPr>
          <w:rFonts w:ascii="Source Sans Pro" w:hAnsi="Source Sans Pro"/>
          <w:color w:val="2B3A42"/>
          <w:szCs w:val="21"/>
        </w:rPr>
        <w:t xml:space="preserve"> bundle </w:t>
      </w:r>
      <w:r>
        <w:rPr>
          <w:rFonts w:ascii="Source Sans Pro" w:hAnsi="Source Sans Pro"/>
          <w:color w:val="2B3A42"/>
          <w:szCs w:val="21"/>
        </w:rPr>
        <w:t>中，然后可以按需加载或并行加载这些文件。代码分离可以用于获取更小的</w:t>
      </w:r>
      <w:r>
        <w:rPr>
          <w:rFonts w:ascii="Source Sans Pro" w:hAnsi="Source Sans Pro"/>
          <w:color w:val="2B3A42"/>
          <w:szCs w:val="21"/>
        </w:rPr>
        <w:t xml:space="preserve"> bundle</w:t>
      </w:r>
      <w:r>
        <w:rPr>
          <w:rFonts w:ascii="Source Sans Pro" w:hAnsi="Source Sans Pro"/>
          <w:color w:val="2B3A42"/>
          <w:szCs w:val="21"/>
        </w:rPr>
        <w:t>，以及控制资源加载优先级，如果使用合理，会极大影响加载时间。</w:t>
      </w:r>
    </w:p>
    <w:p w:rsidR="0008663A" w:rsidRDefault="0008663A" w:rsidP="0008663A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代码</w:t>
      </w:r>
      <w:r>
        <w:rPr>
          <w:rFonts w:ascii="Source Sans Pro" w:hAnsi="Source Sans Pro"/>
          <w:color w:val="2B3A42"/>
          <w:szCs w:val="21"/>
        </w:rPr>
        <w:t>分离的</w:t>
      </w:r>
      <w:r>
        <w:rPr>
          <w:rFonts w:ascii="Source Sans Pro" w:hAnsi="Source Sans Pro" w:hint="eastAsia"/>
          <w:color w:val="2B3A42"/>
          <w:szCs w:val="21"/>
        </w:rPr>
        <w:t>方式</w:t>
      </w:r>
      <w:r>
        <w:rPr>
          <w:rFonts w:ascii="Source Sans Pro" w:hAnsi="Source Sans Pro" w:hint="eastAsia"/>
          <w:color w:val="2B3A42"/>
          <w:szCs w:val="21"/>
        </w:rPr>
        <w:t>:</w:t>
      </w:r>
    </w:p>
    <w:p w:rsidR="0008663A" w:rsidRDefault="0008663A" w:rsidP="0008663A">
      <w:pPr>
        <w:pStyle w:val="a4"/>
        <w:numPr>
          <w:ilvl w:val="0"/>
          <w:numId w:val="7"/>
        </w:numPr>
        <w:ind w:firstLineChars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手动</w:t>
      </w:r>
      <w:r>
        <w:rPr>
          <w:rFonts w:ascii="Source Sans Pro" w:hAnsi="Source Sans Pro"/>
          <w:color w:val="2B3A42"/>
          <w:szCs w:val="21"/>
        </w:rPr>
        <w:t>配置多个入口文件</w:t>
      </w:r>
    </w:p>
    <w:p w:rsidR="0008663A" w:rsidRDefault="0008663A" w:rsidP="0008663A">
      <w:pPr>
        <w:pStyle w:val="a4"/>
        <w:numPr>
          <w:ilvl w:val="0"/>
          <w:numId w:val="7"/>
        </w:numPr>
        <w:ind w:firstLineChars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使用</w:t>
      </w:r>
      <w:r>
        <w:rPr>
          <w:rFonts w:ascii="Source Sans Pro" w:hAnsi="Source Sans Pro"/>
          <w:color w:val="2B3A42"/>
          <w:szCs w:val="21"/>
        </w:rPr>
        <w:t>webpack</w:t>
      </w:r>
      <w:r>
        <w:rPr>
          <w:rFonts w:ascii="Source Sans Pro" w:hAnsi="Source Sans Pro"/>
          <w:color w:val="2B3A42"/>
          <w:szCs w:val="21"/>
        </w:rPr>
        <w:t>自带的</w:t>
      </w:r>
      <w:r>
        <w:rPr>
          <w:rFonts w:ascii="Source Sans Pro" w:hAnsi="Source Sans Pro"/>
          <w:color w:val="2B3A42"/>
          <w:szCs w:val="21"/>
        </w:rPr>
        <w:t>splitChunks</w:t>
      </w:r>
      <w:r>
        <w:rPr>
          <w:rFonts w:ascii="Source Sans Pro" w:hAnsi="Source Sans Pro"/>
          <w:color w:val="2B3A42"/>
          <w:szCs w:val="21"/>
        </w:rPr>
        <w:t>功</w:t>
      </w:r>
      <w:r>
        <w:rPr>
          <w:rFonts w:ascii="Source Sans Pro" w:hAnsi="Source Sans Pro" w:hint="eastAsia"/>
          <w:color w:val="2B3A42"/>
          <w:szCs w:val="21"/>
        </w:rPr>
        <w:t>能</w:t>
      </w:r>
    </w:p>
    <w:p w:rsidR="0008663A" w:rsidRDefault="0008663A" w:rsidP="0008663A">
      <w:pPr>
        <w:pStyle w:val="a4"/>
        <w:numPr>
          <w:ilvl w:val="0"/>
          <w:numId w:val="7"/>
        </w:numPr>
        <w:ind w:firstLineChars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使用</w:t>
      </w:r>
      <w:r>
        <w:rPr>
          <w:rFonts w:ascii="Source Sans Pro" w:hAnsi="Source Sans Pro"/>
          <w:color w:val="2B3A42"/>
          <w:szCs w:val="21"/>
        </w:rPr>
        <w:t>import</w:t>
      </w:r>
      <w:r>
        <w:rPr>
          <w:rFonts w:ascii="Source Sans Pro" w:hAnsi="Source Sans Pro" w:hint="eastAsia"/>
          <w:color w:val="2B3A42"/>
          <w:szCs w:val="21"/>
        </w:rPr>
        <w:t>（）</w:t>
      </w:r>
      <w:r>
        <w:rPr>
          <w:rFonts w:ascii="Source Sans Pro" w:hAnsi="Source Sans Pro"/>
          <w:color w:val="2B3A42"/>
          <w:szCs w:val="21"/>
        </w:rPr>
        <w:t>动态导入</w:t>
      </w:r>
    </w:p>
    <w:p w:rsidR="0008663A" w:rsidRDefault="0008663A" w:rsidP="0008663A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</w:p>
    <w:p w:rsidR="0008663A" w:rsidRPr="0037681A" w:rsidRDefault="003C5C45" w:rsidP="003C5C45">
      <w:pPr>
        <w:rPr>
          <w:rFonts w:ascii="Source Sans Pro" w:hAnsi="Source Sans Pro"/>
          <w:b/>
          <w:color w:val="2B3A42"/>
          <w:szCs w:val="21"/>
        </w:rPr>
      </w:pPr>
      <w:r w:rsidRPr="0037681A">
        <w:rPr>
          <w:rFonts w:ascii="Source Sans Pro" w:hAnsi="Source Sans Pro" w:hint="eastAsia"/>
          <w:b/>
          <w:color w:val="2B3A42"/>
          <w:szCs w:val="21"/>
        </w:rPr>
        <w:t>八、</w:t>
      </w:r>
      <w:r w:rsidR="0008663A" w:rsidRPr="0037681A">
        <w:rPr>
          <w:rFonts w:ascii="Source Sans Pro" w:hAnsi="Source Sans Pro" w:hint="eastAsia"/>
          <w:b/>
          <w:color w:val="2B3A42"/>
          <w:szCs w:val="21"/>
        </w:rPr>
        <w:t>缓存</w:t>
      </w:r>
      <w:r w:rsidR="0008663A" w:rsidRPr="0037681A">
        <w:rPr>
          <w:rFonts w:ascii="Source Sans Pro" w:hAnsi="Source Sans Pro"/>
          <w:b/>
          <w:color w:val="2B3A42"/>
          <w:szCs w:val="21"/>
        </w:rPr>
        <w:t>管理</w:t>
      </w:r>
    </w:p>
    <w:p w:rsidR="00DC4461" w:rsidRDefault="00DC4461" w:rsidP="00D06E7B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</w:p>
    <w:p w:rsidR="00862D62" w:rsidRDefault="00C7334C" w:rsidP="00D06E7B">
      <w:pPr>
        <w:pStyle w:val="a4"/>
        <w:ind w:left="480" w:firstLineChars="0" w:firstLine="0"/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 w:hint="eastAsia"/>
          <w:color w:val="2B3A42"/>
          <w:szCs w:val="21"/>
        </w:rPr>
        <w:t>客户端</w:t>
      </w:r>
      <w:r>
        <w:rPr>
          <w:rFonts w:ascii="Source Sans Pro" w:hAnsi="Source Sans Pro"/>
          <w:color w:val="2B3A42"/>
          <w:szCs w:val="21"/>
        </w:rPr>
        <w:t>获取</w:t>
      </w:r>
      <w:r w:rsidR="00532EF1">
        <w:rPr>
          <w:rFonts w:ascii="Source Sans Pro" w:hAnsi="Source Sans Pro"/>
          <w:color w:val="2B3A42"/>
          <w:szCs w:val="21"/>
        </w:rPr>
        <w:t>服务器的资源</w:t>
      </w:r>
      <w:r w:rsidR="00532EF1">
        <w:rPr>
          <w:rFonts w:ascii="Source Sans Pro" w:hAnsi="Source Sans Pro" w:hint="eastAsia"/>
          <w:color w:val="2B3A42"/>
          <w:szCs w:val="21"/>
        </w:rPr>
        <w:t>，</w:t>
      </w:r>
      <w:r>
        <w:rPr>
          <w:rFonts w:ascii="Source Sans Pro" w:hAnsi="Source Sans Pro"/>
          <w:color w:val="2B3A42"/>
          <w:szCs w:val="21"/>
        </w:rPr>
        <w:t>是比较耗费时间的</w:t>
      </w:r>
      <w:r w:rsidR="00532EF1">
        <w:rPr>
          <w:rFonts w:ascii="Source Sans Pro" w:hAnsi="Source Sans Pro" w:hint="eastAsia"/>
          <w:color w:val="2B3A42"/>
          <w:szCs w:val="21"/>
        </w:rPr>
        <w:t>，但是</w:t>
      </w:r>
      <w:r w:rsidR="00532EF1">
        <w:rPr>
          <w:rFonts w:ascii="Source Sans Pro" w:hAnsi="Source Sans Pro"/>
          <w:color w:val="2B3A42"/>
          <w:szCs w:val="21"/>
        </w:rPr>
        <w:t>可以通过合理的配置使</w:t>
      </w:r>
      <w:r w:rsidR="00532EF1">
        <w:rPr>
          <w:rFonts w:ascii="Source Sans Pro" w:hAnsi="Source Sans Pro" w:hint="eastAsia"/>
          <w:color w:val="2B3A42"/>
          <w:szCs w:val="21"/>
        </w:rPr>
        <w:t>请求</w:t>
      </w:r>
      <w:r w:rsidR="00532EF1">
        <w:rPr>
          <w:rFonts w:ascii="Source Sans Pro" w:hAnsi="Source Sans Pro"/>
          <w:color w:val="2B3A42"/>
          <w:szCs w:val="21"/>
        </w:rPr>
        <w:t>命中缓存，以降低网络流量，使网站加载速度更快</w:t>
      </w:r>
      <w:r w:rsidR="00532EF1">
        <w:rPr>
          <w:rFonts w:ascii="Source Sans Pro" w:hAnsi="Source Sans Pro" w:hint="eastAsia"/>
          <w:color w:val="2B3A42"/>
          <w:szCs w:val="21"/>
        </w:rPr>
        <w:t>。这就需要</w:t>
      </w:r>
      <w:r w:rsidR="00532EF1">
        <w:rPr>
          <w:rFonts w:ascii="Source Sans Pro" w:hAnsi="Source Sans Pro"/>
          <w:color w:val="2B3A42"/>
          <w:szCs w:val="21"/>
        </w:rPr>
        <w:t>采用特定的</w:t>
      </w:r>
      <w:r w:rsidR="00532EF1">
        <w:rPr>
          <w:rFonts w:ascii="Source Sans Pro" w:hAnsi="Source Sans Pro" w:hint="eastAsia"/>
          <w:color w:val="2B3A42"/>
          <w:szCs w:val="21"/>
        </w:rPr>
        <w:t>方法控制采用</w:t>
      </w:r>
      <w:r w:rsidR="00532EF1">
        <w:rPr>
          <w:rFonts w:ascii="Source Sans Pro" w:hAnsi="Source Sans Pro"/>
          <w:color w:val="2B3A42"/>
          <w:szCs w:val="21"/>
        </w:rPr>
        <w:t>缓</w:t>
      </w:r>
      <w:r w:rsidR="00532EF1">
        <w:rPr>
          <w:rFonts w:ascii="Source Sans Pro" w:hAnsi="Source Sans Pro"/>
          <w:color w:val="2B3A42"/>
          <w:szCs w:val="21"/>
        </w:rPr>
        <w:lastRenderedPageBreak/>
        <w:t>存还是重新加载新资源。</w:t>
      </w:r>
    </w:p>
    <w:p w:rsidR="003C5C45" w:rsidRPr="003C5C45" w:rsidRDefault="003C5C45" w:rsidP="0037681A">
      <w:pPr>
        <w:pStyle w:val="a4"/>
        <w:ind w:left="840" w:firstLineChars="0" w:firstLine="0"/>
        <w:rPr>
          <w:sz w:val="24"/>
          <w:szCs w:val="24"/>
        </w:rPr>
      </w:pPr>
    </w:p>
    <w:sectPr w:rsidR="003C5C45" w:rsidRPr="003C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B85" w:rsidRDefault="008F4B85" w:rsidP="00491AAE">
      <w:r>
        <w:separator/>
      </w:r>
    </w:p>
  </w:endnote>
  <w:endnote w:type="continuationSeparator" w:id="0">
    <w:p w:rsidR="008F4B85" w:rsidRDefault="008F4B85" w:rsidP="0049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B85" w:rsidRDefault="008F4B85" w:rsidP="00491AAE">
      <w:r>
        <w:separator/>
      </w:r>
    </w:p>
  </w:footnote>
  <w:footnote w:type="continuationSeparator" w:id="0">
    <w:p w:rsidR="008F4B85" w:rsidRDefault="008F4B85" w:rsidP="00491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AB3"/>
    <w:multiLevelType w:val="hybridMultilevel"/>
    <w:tmpl w:val="80C8FFC0"/>
    <w:lvl w:ilvl="0" w:tplc="021C43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E9A6E2B"/>
    <w:multiLevelType w:val="hybridMultilevel"/>
    <w:tmpl w:val="4722720E"/>
    <w:lvl w:ilvl="0" w:tplc="9A6E00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AF664F"/>
    <w:multiLevelType w:val="hybridMultilevel"/>
    <w:tmpl w:val="1DF0E818"/>
    <w:lvl w:ilvl="0" w:tplc="327C1E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ED429D"/>
    <w:multiLevelType w:val="hybridMultilevel"/>
    <w:tmpl w:val="AD88E736"/>
    <w:lvl w:ilvl="0" w:tplc="0E4273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6F6B58"/>
    <w:multiLevelType w:val="hybridMultilevel"/>
    <w:tmpl w:val="44ACCD1C"/>
    <w:lvl w:ilvl="0" w:tplc="34CE1F48">
      <w:start w:val="1"/>
      <w:numFmt w:val="decimal"/>
      <w:lvlText w:val="%1."/>
      <w:lvlJc w:val="left"/>
      <w:pPr>
        <w:ind w:left="840" w:hanging="360"/>
      </w:pPr>
      <w:rPr>
        <w:rFonts w:ascii="Source Sans Pro" w:eastAsiaTheme="minorEastAsia" w:hAnsi="Source Sans Pro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EA47DF1"/>
    <w:multiLevelType w:val="hybridMultilevel"/>
    <w:tmpl w:val="058AF1E2"/>
    <w:lvl w:ilvl="0" w:tplc="1ED092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5AB7C9B"/>
    <w:multiLevelType w:val="hybridMultilevel"/>
    <w:tmpl w:val="555061CC"/>
    <w:lvl w:ilvl="0" w:tplc="7EA4ECD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C0546C"/>
    <w:multiLevelType w:val="hybridMultilevel"/>
    <w:tmpl w:val="631A5118"/>
    <w:lvl w:ilvl="0" w:tplc="417212A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DB863EE"/>
    <w:multiLevelType w:val="hybridMultilevel"/>
    <w:tmpl w:val="037E7454"/>
    <w:lvl w:ilvl="0" w:tplc="0CBA7D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6402979"/>
    <w:multiLevelType w:val="hybridMultilevel"/>
    <w:tmpl w:val="D51ABE96"/>
    <w:lvl w:ilvl="0" w:tplc="C2C6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E1043BD"/>
    <w:multiLevelType w:val="hybridMultilevel"/>
    <w:tmpl w:val="E81AB8BC"/>
    <w:lvl w:ilvl="0" w:tplc="E2020B5A">
      <w:start w:val="1"/>
      <w:numFmt w:val="decimal"/>
      <w:lvlText w:val="%1."/>
      <w:lvlJc w:val="left"/>
      <w:pPr>
        <w:ind w:left="840" w:hanging="360"/>
      </w:pPr>
      <w:rPr>
        <w:rFonts w:ascii="Source Sans Pro" w:hAnsi="Source Sans Pro" w:hint="default"/>
        <w:color w:val="2B3A4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0B42C06"/>
    <w:multiLevelType w:val="hybridMultilevel"/>
    <w:tmpl w:val="FF08A4F2"/>
    <w:lvl w:ilvl="0" w:tplc="59C079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636D2990"/>
    <w:multiLevelType w:val="hybridMultilevel"/>
    <w:tmpl w:val="E8AE144A"/>
    <w:lvl w:ilvl="0" w:tplc="99BE7BE8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8F09E7"/>
    <w:multiLevelType w:val="multilevel"/>
    <w:tmpl w:val="127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B77803"/>
    <w:multiLevelType w:val="hybridMultilevel"/>
    <w:tmpl w:val="840EAE80"/>
    <w:lvl w:ilvl="0" w:tplc="8A3212AA">
      <w:start w:val="6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BE74A3"/>
    <w:multiLevelType w:val="hybridMultilevel"/>
    <w:tmpl w:val="F61C3476"/>
    <w:lvl w:ilvl="0" w:tplc="FFD8BA7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6"/>
  </w:num>
  <w:num w:numId="12">
    <w:abstractNumId w:val="15"/>
  </w:num>
  <w:num w:numId="13">
    <w:abstractNumId w:val="7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41"/>
    <w:rsid w:val="0000132C"/>
    <w:rsid w:val="0001296E"/>
    <w:rsid w:val="000260A3"/>
    <w:rsid w:val="00032B3F"/>
    <w:rsid w:val="00076B4D"/>
    <w:rsid w:val="0008663A"/>
    <w:rsid w:val="000E67F0"/>
    <w:rsid w:val="000F45B0"/>
    <w:rsid w:val="0021284F"/>
    <w:rsid w:val="002D0751"/>
    <w:rsid w:val="003217CD"/>
    <w:rsid w:val="0032350B"/>
    <w:rsid w:val="00324641"/>
    <w:rsid w:val="0037681A"/>
    <w:rsid w:val="00382B0E"/>
    <w:rsid w:val="00394BE6"/>
    <w:rsid w:val="003C5C45"/>
    <w:rsid w:val="00491AAE"/>
    <w:rsid w:val="004E6E34"/>
    <w:rsid w:val="005211FD"/>
    <w:rsid w:val="00532EF1"/>
    <w:rsid w:val="00577A54"/>
    <w:rsid w:val="00592345"/>
    <w:rsid w:val="005B4626"/>
    <w:rsid w:val="005B4CB9"/>
    <w:rsid w:val="005D665A"/>
    <w:rsid w:val="00615C46"/>
    <w:rsid w:val="00662B14"/>
    <w:rsid w:val="00671F93"/>
    <w:rsid w:val="00692727"/>
    <w:rsid w:val="006E3207"/>
    <w:rsid w:val="00725BFA"/>
    <w:rsid w:val="0076639F"/>
    <w:rsid w:val="00816E6C"/>
    <w:rsid w:val="00844681"/>
    <w:rsid w:val="00862D62"/>
    <w:rsid w:val="008938D3"/>
    <w:rsid w:val="008F4B85"/>
    <w:rsid w:val="00932E11"/>
    <w:rsid w:val="00976D50"/>
    <w:rsid w:val="009916D0"/>
    <w:rsid w:val="009A2E16"/>
    <w:rsid w:val="009D7B96"/>
    <w:rsid w:val="009E42B5"/>
    <w:rsid w:val="00A07C08"/>
    <w:rsid w:val="00A167A0"/>
    <w:rsid w:val="00A23CF4"/>
    <w:rsid w:val="00A36EB2"/>
    <w:rsid w:val="00AC17C5"/>
    <w:rsid w:val="00AD6865"/>
    <w:rsid w:val="00AE08FB"/>
    <w:rsid w:val="00AE4D58"/>
    <w:rsid w:val="00AE6CAD"/>
    <w:rsid w:val="00B4614A"/>
    <w:rsid w:val="00B635C7"/>
    <w:rsid w:val="00BA55BB"/>
    <w:rsid w:val="00C07B2B"/>
    <w:rsid w:val="00C364ED"/>
    <w:rsid w:val="00C54CE4"/>
    <w:rsid w:val="00C60BF3"/>
    <w:rsid w:val="00C7334C"/>
    <w:rsid w:val="00CB3B95"/>
    <w:rsid w:val="00CF4D81"/>
    <w:rsid w:val="00D0562E"/>
    <w:rsid w:val="00D06E7B"/>
    <w:rsid w:val="00D6383C"/>
    <w:rsid w:val="00DC4461"/>
    <w:rsid w:val="00E43D6A"/>
    <w:rsid w:val="00F53B4C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E44BEB-9887-4187-90E8-024D29F2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82B0E"/>
    <w:rPr>
      <w:i/>
      <w:iCs/>
    </w:rPr>
  </w:style>
  <w:style w:type="paragraph" w:styleId="a4">
    <w:name w:val="List Paragraph"/>
    <w:basedOn w:val="a"/>
    <w:uiPriority w:val="34"/>
    <w:qFormat/>
    <w:rsid w:val="00D0562E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76639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7B96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91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91AA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91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91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刘朋朋</dc:creator>
  <cp:keywords/>
  <dc:description/>
  <cp:lastModifiedBy>刘朋朋</cp:lastModifiedBy>
  <cp:revision>31</cp:revision>
  <dcterms:created xsi:type="dcterms:W3CDTF">2018-11-05T01:32:00Z</dcterms:created>
  <dcterms:modified xsi:type="dcterms:W3CDTF">2018-12-25T07:32:00Z</dcterms:modified>
</cp:coreProperties>
</file>