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7923" w:rsidRDefault="00537923" w:rsidP="00537923">
      <w:pPr>
        <w:jc w:val="center"/>
        <w:rPr>
          <w:rFonts w:eastAsia="隶书"/>
          <w:b/>
          <w:sz w:val="32"/>
          <w:szCs w:val="32"/>
        </w:rPr>
      </w:pPr>
      <w:r>
        <w:rPr>
          <w:rFonts w:eastAsia="隶书" w:hint="eastAsia"/>
          <w:b/>
          <w:sz w:val="32"/>
          <w:szCs w:val="32"/>
        </w:rPr>
        <w:t>内蒙古科技大学信息工程学院计算机系</w:t>
      </w:r>
    </w:p>
    <w:p w:rsidR="00537923" w:rsidRDefault="00537923" w:rsidP="00537923">
      <w:pPr>
        <w:jc w:val="center"/>
        <w:rPr>
          <w:b/>
          <w:sz w:val="30"/>
          <w:szCs w:val="30"/>
        </w:rPr>
      </w:pPr>
      <w:r>
        <w:rPr>
          <w:rFonts w:hint="eastAsia"/>
          <w:b/>
          <w:sz w:val="30"/>
          <w:szCs w:val="30"/>
        </w:rPr>
        <w:t>《网页设计与制作》实验报告</w:t>
      </w:r>
    </w:p>
    <w:tbl>
      <w:tblPr>
        <w:tblW w:w="0" w:type="auto"/>
        <w:tblInd w:w="-74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5"/>
        <w:gridCol w:w="1254"/>
        <w:gridCol w:w="2168"/>
        <w:gridCol w:w="1333"/>
        <w:gridCol w:w="4755"/>
      </w:tblGrid>
      <w:tr w:rsidR="00537923" w:rsidTr="00EC6613">
        <w:trPr>
          <w:trHeight w:val="410"/>
        </w:trPr>
        <w:tc>
          <w:tcPr>
            <w:tcW w:w="2109" w:type="dxa"/>
            <w:gridSpan w:val="2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姓名</w:t>
            </w:r>
          </w:p>
        </w:tc>
        <w:tc>
          <w:tcPr>
            <w:tcW w:w="2168" w:type="dxa"/>
            <w:vAlign w:val="center"/>
          </w:tcPr>
          <w:p w:rsidR="00537923" w:rsidRDefault="00537923" w:rsidP="00EC6613">
            <w:pPr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刘鹏</w:t>
            </w:r>
          </w:p>
        </w:tc>
        <w:tc>
          <w:tcPr>
            <w:tcW w:w="1333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学号</w:t>
            </w:r>
          </w:p>
        </w:tc>
        <w:tc>
          <w:tcPr>
            <w:tcW w:w="4755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1667159125</w:t>
            </w:r>
          </w:p>
        </w:tc>
      </w:tr>
      <w:tr w:rsidR="00537923" w:rsidTr="00EC6613">
        <w:trPr>
          <w:trHeight w:val="447"/>
        </w:trPr>
        <w:tc>
          <w:tcPr>
            <w:tcW w:w="2109" w:type="dxa"/>
            <w:gridSpan w:val="2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班级</w:t>
            </w:r>
          </w:p>
        </w:tc>
        <w:tc>
          <w:tcPr>
            <w:tcW w:w="2168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16</w:t>
            </w:r>
            <w:r>
              <w:rPr>
                <w:rFonts w:hint="eastAsia"/>
                <w:sz w:val="24"/>
              </w:rPr>
              <w:t>级</w:t>
            </w:r>
            <w:r>
              <w:rPr>
                <w:rFonts w:hint="eastAsia"/>
                <w:sz w:val="24"/>
              </w:rPr>
              <w:t xml:space="preserve">  1 </w:t>
            </w:r>
            <w:r>
              <w:rPr>
                <w:rFonts w:hint="eastAsia"/>
                <w:sz w:val="24"/>
              </w:rPr>
              <w:t>班</w:t>
            </w:r>
          </w:p>
        </w:tc>
        <w:tc>
          <w:tcPr>
            <w:tcW w:w="1333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4755" w:type="dxa"/>
            <w:vAlign w:val="center"/>
          </w:tcPr>
          <w:p w:rsidR="00537923" w:rsidRDefault="00537923" w:rsidP="00EC6613">
            <w:pPr>
              <w:jc w:val="left"/>
              <w:rPr>
                <w:sz w:val="24"/>
              </w:rPr>
            </w:pPr>
            <w:r>
              <w:rPr>
                <w:rFonts w:hint="eastAsia"/>
                <w:sz w:val="24"/>
              </w:rPr>
              <w:t>第</w:t>
            </w:r>
            <w:r>
              <w:rPr>
                <w:rFonts w:hint="eastAsia"/>
                <w:sz w:val="24"/>
              </w:rPr>
              <w:t xml:space="preserve">   </w:t>
            </w:r>
            <w:r>
              <w:rPr>
                <w:rFonts w:hint="eastAsia"/>
                <w:sz w:val="24"/>
              </w:rPr>
              <w:t>周（星期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）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第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节</w:t>
            </w:r>
          </w:p>
        </w:tc>
      </w:tr>
      <w:tr w:rsidR="00537923" w:rsidTr="00EC6613">
        <w:trPr>
          <w:trHeight w:val="555"/>
        </w:trPr>
        <w:tc>
          <w:tcPr>
            <w:tcW w:w="2109" w:type="dxa"/>
            <w:gridSpan w:val="2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项目号、实验名称</w:t>
            </w:r>
          </w:p>
        </w:tc>
        <w:tc>
          <w:tcPr>
            <w:tcW w:w="8256" w:type="dxa"/>
            <w:gridSpan w:val="3"/>
            <w:vAlign w:val="center"/>
          </w:tcPr>
          <w:p w:rsidR="00537923" w:rsidRDefault="00537923" w:rsidP="00EC6613">
            <w:pPr>
              <w:jc w:val="center"/>
              <w:rPr>
                <w:b/>
                <w:szCs w:val="21"/>
              </w:rPr>
            </w:pPr>
            <w:r>
              <w:rPr>
                <w:rFonts w:hint="eastAsia"/>
                <w:sz w:val="24"/>
              </w:rPr>
              <w:t>实验</w:t>
            </w:r>
            <w:r>
              <w:rPr>
                <w:rFonts w:hint="eastAsia"/>
                <w:sz w:val="24"/>
              </w:rPr>
              <w:t xml:space="preserve">1  </w:t>
            </w:r>
            <w:r>
              <w:rPr>
                <w:rFonts w:hint="eastAsia"/>
                <w:bCs/>
                <w:sz w:val="24"/>
              </w:rPr>
              <w:t>HTML</w:t>
            </w:r>
            <w:r>
              <w:rPr>
                <w:rFonts w:hint="eastAsia"/>
                <w:bCs/>
                <w:sz w:val="24"/>
              </w:rPr>
              <w:t>基本标签（一）</w:t>
            </w:r>
          </w:p>
        </w:tc>
      </w:tr>
      <w:tr w:rsidR="00537923" w:rsidTr="00EC6613">
        <w:trPr>
          <w:trHeight w:val="1944"/>
        </w:trPr>
        <w:tc>
          <w:tcPr>
            <w:tcW w:w="855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要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求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</w:p>
        </w:tc>
        <w:tc>
          <w:tcPr>
            <w:tcW w:w="9510" w:type="dxa"/>
            <w:gridSpan w:val="4"/>
          </w:tcPr>
          <w:p w:rsidR="00537923" w:rsidRDefault="00537923" w:rsidP="00EC6613">
            <w:pPr>
              <w:rPr>
                <w:b/>
                <w:szCs w:val="21"/>
              </w:rPr>
            </w:pPr>
            <w:r>
              <w:rPr>
                <w:rFonts w:hint="eastAsia"/>
                <w:b/>
                <w:szCs w:val="21"/>
              </w:rPr>
              <w:t>实验目标：</w:t>
            </w:r>
          </w:p>
          <w:p w:rsidR="00537923" w:rsidRDefault="00537923" w:rsidP="00EC6613">
            <w:pPr>
              <w:numPr>
                <w:ilvl w:val="0"/>
                <w:numId w:val="1"/>
              </w:numPr>
              <w:spacing w:line="320" w:lineRule="exact"/>
              <w:ind w:left="845"/>
              <w:rPr>
                <w:rFonts w:ascii="宋体" w:hAnsi="宋体" w:cs="Courier New"/>
                <w:sz w:val="24"/>
                <w:szCs w:val="21"/>
              </w:rPr>
            </w:pPr>
            <w:r>
              <w:rPr>
                <w:rFonts w:hAnsi="宋体" w:hint="eastAsia"/>
                <w:sz w:val="24"/>
              </w:rPr>
              <w:t>会使用</w:t>
            </w:r>
            <w:r>
              <w:rPr>
                <w:rFonts w:hAnsi="宋体" w:hint="eastAsia"/>
                <w:sz w:val="24"/>
              </w:rPr>
              <w:t>HTML</w:t>
            </w:r>
            <w:r>
              <w:rPr>
                <w:rFonts w:ascii="宋体" w:hAnsi="宋体" w:cs="Courier New" w:hint="eastAsia"/>
                <w:sz w:val="24"/>
                <w:szCs w:val="21"/>
              </w:rPr>
              <w:t>的编辑工具</w:t>
            </w:r>
          </w:p>
          <w:p w:rsidR="00537923" w:rsidRDefault="00537923" w:rsidP="00EC6613">
            <w:pPr>
              <w:numPr>
                <w:ilvl w:val="0"/>
                <w:numId w:val="1"/>
              </w:numPr>
              <w:ind w:left="845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会使用</w:t>
            </w:r>
            <w:r>
              <w:rPr>
                <w:rFonts w:hAnsi="宋体" w:hint="eastAsia"/>
                <w:sz w:val="24"/>
              </w:rPr>
              <w:t>HTML</w:t>
            </w:r>
            <w:r>
              <w:rPr>
                <w:rFonts w:hAnsi="宋体" w:hint="eastAsia"/>
                <w:sz w:val="24"/>
              </w:rPr>
              <w:t>的基本结构创建网页</w:t>
            </w:r>
          </w:p>
          <w:p w:rsidR="00537923" w:rsidRDefault="00537923" w:rsidP="00EC6613">
            <w:pPr>
              <w:numPr>
                <w:ilvl w:val="0"/>
                <w:numId w:val="1"/>
              </w:numPr>
              <w:ind w:left="845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会使用文本相关标签排版文本信息</w:t>
            </w:r>
          </w:p>
          <w:p w:rsidR="00537923" w:rsidRDefault="00537923" w:rsidP="00EC6613">
            <w:pPr>
              <w:numPr>
                <w:ilvl w:val="0"/>
                <w:numId w:val="1"/>
              </w:numPr>
              <w:ind w:left="845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会使用图像相关标签实现图文并茂的页面</w:t>
            </w:r>
          </w:p>
          <w:p w:rsidR="00537923" w:rsidRDefault="00537923" w:rsidP="00EC6613">
            <w:pPr>
              <w:numPr>
                <w:ilvl w:val="0"/>
                <w:numId w:val="1"/>
              </w:numPr>
              <w:ind w:left="845"/>
              <w:rPr>
                <w:rFonts w:hAnsi="宋体"/>
                <w:sz w:val="24"/>
              </w:rPr>
            </w:pPr>
            <w:r>
              <w:rPr>
                <w:rFonts w:hAnsi="宋体" w:hint="eastAsia"/>
                <w:sz w:val="24"/>
              </w:rPr>
              <w:t>会使用列表实现数据展示</w:t>
            </w:r>
          </w:p>
          <w:p w:rsidR="00537923" w:rsidRDefault="00537923" w:rsidP="00EC6613">
            <w:pPr>
              <w:rPr>
                <w:rFonts w:ascii="宋体" w:hAnsi="宋体" w:cs="宋体"/>
                <w:kern w:val="0"/>
                <w:sz w:val="28"/>
                <w:szCs w:val="28"/>
              </w:rPr>
            </w:pPr>
            <w:r>
              <w:rPr>
                <w:rFonts w:hint="eastAsia"/>
                <w:b/>
                <w:szCs w:val="21"/>
              </w:rPr>
              <w:t>实验所需软件：</w:t>
            </w:r>
            <w:r>
              <w:rPr>
                <w:rFonts w:ascii="宋体" w:hAnsi="宋体" w:cs="宋体"/>
                <w:kern w:val="0"/>
                <w:sz w:val="28"/>
                <w:szCs w:val="28"/>
              </w:rPr>
              <w:t xml:space="preserve"> </w:t>
            </w:r>
          </w:p>
          <w:p w:rsidR="00537923" w:rsidRDefault="00537923" w:rsidP="00EC6613">
            <w:pPr>
              <w:numPr>
                <w:ilvl w:val="0"/>
                <w:numId w:val="2"/>
              </w:numPr>
              <w:spacing w:line="340" w:lineRule="exact"/>
              <w:rPr>
                <w:sz w:val="24"/>
              </w:rPr>
            </w:pPr>
            <w:r>
              <w:rPr>
                <w:rFonts w:hint="eastAsia"/>
                <w:sz w:val="24"/>
              </w:rPr>
              <w:t>记事本（</w:t>
            </w:r>
            <w:r>
              <w:rPr>
                <w:rFonts w:hint="eastAsia"/>
                <w:sz w:val="24"/>
              </w:rPr>
              <w:t>Window</w:t>
            </w:r>
            <w:r>
              <w:rPr>
                <w:rFonts w:hint="eastAsia"/>
                <w:sz w:val="24"/>
              </w:rPr>
              <w:t>内含）</w:t>
            </w:r>
          </w:p>
          <w:p w:rsidR="00537923" w:rsidRDefault="00537923" w:rsidP="00EC6613">
            <w:pPr>
              <w:numPr>
                <w:ilvl w:val="0"/>
                <w:numId w:val="2"/>
              </w:numPr>
            </w:pPr>
            <w:r>
              <w:rPr>
                <w:rFonts w:hint="eastAsia"/>
                <w:sz w:val="24"/>
              </w:rPr>
              <w:t>Sublime_Text</w:t>
            </w:r>
          </w:p>
        </w:tc>
      </w:tr>
      <w:tr w:rsidR="00537923" w:rsidTr="00EC6613">
        <w:trPr>
          <w:trHeight w:val="90"/>
        </w:trPr>
        <w:tc>
          <w:tcPr>
            <w:tcW w:w="855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内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容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</w:p>
        </w:tc>
        <w:tc>
          <w:tcPr>
            <w:tcW w:w="9510" w:type="dxa"/>
            <w:gridSpan w:val="4"/>
          </w:tcPr>
          <w:p w:rsidR="00537923" w:rsidRDefault="00537923" w:rsidP="00EC6613">
            <w:pPr>
              <w:rPr>
                <w:szCs w:val="21"/>
              </w:rPr>
            </w:pPr>
            <w:r>
              <w:rPr>
                <w:rFonts w:hint="eastAsia"/>
                <w:b/>
                <w:szCs w:val="21"/>
              </w:rPr>
              <w:t>实验内容</w:t>
            </w:r>
            <w:r>
              <w:rPr>
                <w:rFonts w:hint="eastAsia"/>
                <w:szCs w:val="21"/>
              </w:rPr>
              <w:t>：</w:t>
            </w:r>
          </w:p>
          <w:p w:rsidR="00537923" w:rsidRDefault="00537923" w:rsidP="00EC6613">
            <w:pPr>
              <w:pStyle w:val="a6"/>
              <w:numPr>
                <w:ilvl w:val="0"/>
                <w:numId w:val="3"/>
              </w:numPr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 w:hint="eastAsia"/>
                <w:bCs/>
                <w:sz w:val="24"/>
              </w:rPr>
              <w:t>练习</w:t>
            </w:r>
            <w:r>
              <w:rPr>
                <w:rFonts w:ascii="Times New Roman" w:hAnsi="Times New Roman"/>
                <w:bCs/>
                <w:sz w:val="24"/>
              </w:rPr>
              <w:t>——</w:t>
            </w:r>
            <w:r>
              <w:rPr>
                <w:rFonts w:ascii="Times New Roman" w:hAnsi="Times New Roman" w:hint="eastAsia"/>
                <w:bCs/>
                <w:sz w:val="24"/>
              </w:rPr>
              <w:t>制作清平乐页面</w:t>
            </w:r>
          </w:p>
          <w:p w:rsidR="00537923" w:rsidRDefault="00537923" w:rsidP="00EC6613">
            <w:pPr>
              <w:pStyle w:val="a6"/>
              <w:snapToGrid w:val="0"/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需求说明：</w:t>
            </w:r>
          </w:p>
          <w:p w:rsidR="00537923" w:rsidRDefault="00537923" w:rsidP="00EC6613">
            <w:pPr>
              <w:pStyle w:val="a6"/>
              <w:snapToGrid w:val="0"/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标题用&lt;h2&gt;标签，文字用&lt;p&gt;标签，标题与正文之间的分隔线使用&lt;hr/&gt;标签，词结束后使用&lt;br/&gt;标签换行。效果图如图1.1所示。</w:t>
            </w:r>
          </w:p>
          <w:p w:rsidR="00537923" w:rsidRDefault="00537923" w:rsidP="00EC6613">
            <w:pPr>
              <w:pStyle w:val="a6"/>
              <w:tabs>
                <w:tab w:val="left" w:pos="1020"/>
              </w:tabs>
              <w:snapToGrid w:val="0"/>
              <w:ind w:firstLineChars="200" w:firstLine="42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3790950" cy="2581275"/>
                  <wp:effectExtent l="0" t="0" r="0" b="9525"/>
                  <wp:docPr id="7" name="图片 7" descr="页面完成效果图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 descr="页面完成效果图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2581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7923" w:rsidRDefault="00537923" w:rsidP="00EC6613">
            <w:pPr>
              <w:pStyle w:val="a6"/>
              <w:tabs>
                <w:tab w:val="left" w:pos="1020"/>
              </w:tabs>
              <w:snapToGrid w:val="0"/>
              <w:ind w:firstLineChars="200" w:firstLine="48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图1.1 </w:t>
            </w:r>
            <w:r>
              <w:rPr>
                <w:rFonts w:ascii="Times New Roman" w:hAnsi="Times New Roman" w:hint="eastAsia"/>
                <w:bCs/>
                <w:sz w:val="24"/>
              </w:rPr>
              <w:t>清平乐</w:t>
            </w:r>
          </w:p>
          <w:p w:rsidR="00537923" w:rsidRDefault="00537923" w:rsidP="00EC6613">
            <w:pPr>
              <w:pStyle w:val="a6"/>
              <w:numPr>
                <w:ilvl w:val="0"/>
                <w:numId w:val="3"/>
              </w:numPr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 w:hint="eastAsia"/>
                <w:bCs/>
                <w:sz w:val="24"/>
              </w:rPr>
              <w:t>练习</w:t>
            </w:r>
            <w:r>
              <w:rPr>
                <w:rFonts w:ascii="Times New Roman" w:hAnsi="Times New Roman"/>
                <w:bCs/>
                <w:sz w:val="24"/>
              </w:rPr>
              <w:t>——</w:t>
            </w:r>
            <w:r>
              <w:rPr>
                <w:rFonts w:ascii="Times New Roman" w:hAnsi="Times New Roman" w:hint="eastAsia"/>
                <w:bCs/>
                <w:sz w:val="24"/>
              </w:rPr>
              <w:t>制作京东读书新闻资讯页面</w:t>
            </w:r>
          </w:p>
          <w:p w:rsidR="00537923" w:rsidRDefault="00537923" w:rsidP="00EC6613">
            <w:pPr>
              <w:pStyle w:val="a6"/>
              <w:snapToGrid w:val="0"/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需求说明：</w:t>
            </w:r>
          </w:p>
          <w:p w:rsidR="00537923" w:rsidRDefault="00537923" w:rsidP="00EC6613">
            <w:pPr>
              <w:pStyle w:val="a6"/>
              <w:tabs>
                <w:tab w:val="left" w:pos="1020"/>
              </w:tabs>
              <w:snapToGrid w:val="0"/>
              <w:ind w:leftChars="250" w:left="525" w:firstLineChars="150" w:firstLine="360"/>
              <w:rPr>
                <w:rFonts w:ascii="Times New Roman" w:hAnsi="Times New Roman"/>
                <w:bCs/>
                <w:sz w:val="24"/>
              </w:rPr>
            </w:pPr>
            <w:proofErr w:type="gramStart"/>
            <w:r>
              <w:rPr>
                <w:rFonts w:hint="eastAsia"/>
                <w:bCs/>
                <w:sz w:val="24"/>
              </w:rPr>
              <w:t>使用学</w:t>
            </w:r>
            <w:proofErr w:type="gramEnd"/>
            <w:r>
              <w:rPr>
                <w:rFonts w:hint="eastAsia"/>
                <w:bCs/>
                <w:sz w:val="24"/>
              </w:rPr>
              <w:t>过的图像标签、标题标签、水平线标签、斜体标签、加粗标签、段落标签等制作京东读书新闻资讯页面，主标题使用一级标题标签，副标题使用二级标题标签，二级标题与图片之间使用水平线分隔。效果图如图1.2所示。</w:t>
            </w:r>
          </w:p>
          <w:p w:rsidR="00537923" w:rsidRDefault="00537923" w:rsidP="00EC6613">
            <w:pPr>
              <w:pStyle w:val="a6"/>
              <w:tabs>
                <w:tab w:val="left" w:pos="1020"/>
              </w:tabs>
              <w:snapToGrid w:val="0"/>
              <w:ind w:firstLineChars="200" w:firstLine="42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790950" cy="3800475"/>
                  <wp:effectExtent l="0" t="0" r="0" b="9525"/>
                  <wp:docPr id="6" name="图片 6" descr="C:\Users\yaling.he\Desktop\Chapter01截图\Chapter01截图\图1.30  京东读书新闻资讯页面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aling.he\Desktop\Chapter01截图\Chapter01截图\图1.30  京东读书新闻资讯页面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3800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7923" w:rsidRDefault="00537923" w:rsidP="00EC6613">
            <w:pPr>
              <w:pStyle w:val="a6"/>
              <w:snapToGrid w:val="0"/>
              <w:ind w:left="1080"/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 xml:space="preserve">图1.2  </w:t>
            </w:r>
            <w:r>
              <w:rPr>
                <w:rFonts w:ascii="Times New Roman" w:hAnsi="Times New Roman" w:hint="eastAsia"/>
                <w:bCs/>
                <w:sz w:val="24"/>
              </w:rPr>
              <w:t>京东读书新闻资讯页面</w:t>
            </w:r>
            <w:r>
              <w:rPr>
                <w:rFonts w:hint="eastAsia"/>
                <w:sz w:val="24"/>
              </w:rPr>
              <w:t xml:space="preserve"> </w:t>
            </w:r>
          </w:p>
          <w:p w:rsidR="00537923" w:rsidRDefault="00537923" w:rsidP="00EC6613">
            <w:pPr>
              <w:pStyle w:val="a6"/>
              <w:numPr>
                <w:ilvl w:val="0"/>
                <w:numId w:val="3"/>
              </w:numPr>
              <w:snapToGrid w:val="0"/>
              <w:rPr>
                <w:rFonts w:ascii="Times New Roman" w:hAnsi="Times New Roman"/>
                <w:bCs/>
                <w:sz w:val="24"/>
              </w:rPr>
            </w:pPr>
            <w:r>
              <w:rPr>
                <w:rFonts w:ascii="Times New Roman" w:hAnsi="Times New Roman" w:hint="eastAsia"/>
                <w:bCs/>
                <w:sz w:val="24"/>
              </w:rPr>
              <w:t>练习</w:t>
            </w:r>
            <w:r>
              <w:rPr>
                <w:rFonts w:ascii="Times New Roman" w:hAnsi="Times New Roman"/>
                <w:bCs/>
                <w:sz w:val="24"/>
              </w:rPr>
              <w:t>——</w:t>
            </w:r>
            <w:r>
              <w:rPr>
                <w:rFonts w:ascii="Times New Roman" w:hAnsi="Times New Roman" w:hint="eastAsia"/>
                <w:bCs/>
                <w:sz w:val="24"/>
              </w:rPr>
              <w:t>制作音乐排行榜</w:t>
            </w:r>
          </w:p>
          <w:p w:rsidR="00537923" w:rsidRDefault="00537923" w:rsidP="00EC6613">
            <w:pPr>
              <w:pStyle w:val="a6"/>
              <w:snapToGrid w:val="0"/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需求说明：</w:t>
            </w:r>
          </w:p>
          <w:p w:rsidR="00537923" w:rsidRDefault="00537923" w:rsidP="00EC6613">
            <w:pPr>
              <w:pStyle w:val="a6"/>
              <w:numPr>
                <w:ilvl w:val="0"/>
                <w:numId w:val="4"/>
              </w:numPr>
              <w:tabs>
                <w:tab w:val="left" w:pos="1020"/>
              </w:tabs>
              <w:snapToGrid w:val="0"/>
              <w:ind w:firstLine="22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使用无序列表制作音乐排行榜热门活动。效果图如图1.3所示。</w:t>
            </w:r>
          </w:p>
          <w:p w:rsidR="00537923" w:rsidRDefault="00537923" w:rsidP="00EC6613">
            <w:pPr>
              <w:pStyle w:val="a6"/>
              <w:numPr>
                <w:ilvl w:val="0"/>
                <w:numId w:val="4"/>
              </w:numPr>
              <w:tabs>
                <w:tab w:val="left" w:pos="1020"/>
              </w:tabs>
              <w:snapToGrid w:val="0"/>
              <w:ind w:firstLine="22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标签嵌套及标签语义化使用，理解标签语义化。</w:t>
            </w:r>
          </w:p>
          <w:p w:rsidR="00537923" w:rsidRDefault="00537923" w:rsidP="00EC6613">
            <w:pPr>
              <w:pStyle w:val="a6"/>
              <w:tabs>
                <w:tab w:val="left" w:pos="1020"/>
              </w:tabs>
              <w:snapToGrid w:val="0"/>
              <w:ind w:leftChars="250" w:left="525" w:firstLineChars="150" w:firstLine="360"/>
              <w:rPr>
                <w:bCs/>
                <w:sz w:val="24"/>
              </w:rPr>
            </w:pPr>
          </w:p>
          <w:p w:rsidR="00537923" w:rsidRDefault="00537923" w:rsidP="00EC6613">
            <w:pPr>
              <w:pStyle w:val="a6"/>
              <w:tabs>
                <w:tab w:val="left" w:pos="1020"/>
              </w:tabs>
              <w:snapToGrid w:val="0"/>
              <w:ind w:firstLineChars="200" w:firstLine="42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noProof/>
              </w:rPr>
              <w:drawing>
                <wp:inline distT="0" distB="0" distL="0" distR="0">
                  <wp:extent cx="2152650" cy="3505200"/>
                  <wp:effectExtent l="0" t="0" r="0" b="0"/>
                  <wp:docPr id="5" name="图片 5" descr="C:\Users\yaling.he\Desktop\Chapter02截图\Chapter02截图\图2.8  热门活动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aling.he\Desktop\Chapter02截图\Chapter02截图\图2.8  热门活动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52650" cy="3505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537923" w:rsidRDefault="00537923" w:rsidP="00EC6613">
            <w:pPr>
              <w:spacing w:line="360" w:lineRule="auto"/>
              <w:ind w:firstLineChars="150" w:firstLine="360"/>
              <w:jc w:val="center"/>
              <w:rPr>
                <w:bCs/>
                <w:sz w:val="24"/>
              </w:rPr>
            </w:pPr>
            <w:r>
              <w:rPr>
                <w:rFonts w:hint="eastAsia"/>
                <w:sz w:val="24"/>
              </w:rPr>
              <w:t>图</w:t>
            </w:r>
            <w:r>
              <w:rPr>
                <w:rFonts w:hint="eastAsia"/>
                <w:sz w:val="24"/>
              </w:rPr>
              <w:t xml:space="preserve">1.3 </w:t>
            </w:r>
            <w:r>
              <w:rPr>
                <w:rFonts w:hint="eastAsia"/>
                <w:bCs/>
                <w:sz w:val="24"/>
              </w:rPr>
              <w:t>音乐排行榜</w:t>
            </w:r>
          </w:p>
          <w:p w:rsidR="00537923" w:rsidRDefault="00537923" w:rsidP="00EC6613">
            <w:pPr>
              <w:numPr>
                <w:ilvl w:val="0"/>
                <w:numId w:val="3"/>
              </w:numPr>
              <w:spacing w:line="360" w:lineRule="auto"/>
              <w:jc w:val="left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lastRenderedPageBreak/>
              <w:t>练习</w:t>
            </w:r>
            <w:r>
              <w:rPr>
                <w:bCs/>
                <w:sz w:val="24"/>
              </w:rPr>
              <w:t>——</w:t>
            </w:r>
            <w:r>
              <w:rPr>
                <w:rFonts w:hint="eastAsia"/>
                <w:bCs/>
                <w:sz w:val="24"/>
              </w:rPr>
              <w:t>制作音乐排行榜</w:t>
            </w:r>
          </w:p>
          <w:p w:rsidR="00537923" w:rsidRDefault="00537923" w:rsidP="00EC6613">
            <w:pPr>
              <w:pStyle w:val="a6"/>
              <w:snapToGrid w:val="0"/>
              <w:ind w:firstLineChars="200" w:firstLine="48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需求说明：</w:t>
            </w:r>
          </w:p>
          <w:p w:rsidR="00537923" w:rsidRDefault="00537923" w:rsidP="00EC6613">
            <w:pPr>
              <w:pStyle w:val="a6"/>
              <w:numPr>
                <w:ilvl w:val="0"/>
                <w:numId w:val="4"/>
              </w:numPr>
              <w:tabs>
                <w:tab w:val="left" w:pos="1020"/>
              </w:tabs>
              <w:snapToGrid w:val="0"/>
              <w:ind w:firstLine="220"/>
              <w:rPr>
                <w:bCs/>
                <w:sz w:val="24"/>
              </w:rPr>
            </w:pPr>
            <w:r>
              <w:rPr>
                <w:rFonts w:hint="eastAsia"/>
                <w:bCs/>
                <w:sz w:val="24"/>
              </w:rPr>
              <w:t>使用</w:t>
            </w:r>
            <w:r>
              <w:rPr>
                <w:rFonts w:ascii="Times New Roman" w:hAnsi="Times New Roman" w:hint="eastAsia"/>
                <w:bCs/>
                <w:sz w:val="24"/>
              </w:rPr>
              <w:t>有序列表制作音乐排行榜</w:t>
            </w:r>
            <w:r>
              <w:rPr>
                <w:rFonts w:hint="eastAsia"/>
                <w:bCs/>
                <w:sz w:val="24"/>
              </w:rPr>
              <w:t>。效果图如图1.4所示。</w:t>
            </w:r>
          </w:p>
          <w:p w:rsidR="00537923" w:rsidRDefault="00537923" w:rsidP="00EC6613">
            <w:pPr>
              <w:spacing w:line="360" w:lineRule="auto"/>
              <w:ind w:firstLineChars="150" w:firstLine="315"/>
              <w:jc w:val="center"/>
            </w:pPr>
            <w:r>
              <w:rPr>
                <w:noProof/>
              </w:rPr>
              <w:drawing>
                <wp:inline distT="0" distB="0" distL="0" distR="0">
                  <wp:extent cx="1933575" cy="2019300"/>
                  <wp:effectExtent l="0" t="0" r="9525" b="0"/>
                  <wp:docPr id="4" name="图片 4" descr="C:\Users\yaling.he\Desktop\Chapter02截图\Chapter02截图\图2.9 音乐排行榜.b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yaling.he\Desktop\Chapter02截图\Chapter02截图\图2.9 音乐排行榜.b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2019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</pic:spPr>
                      </pic:pic>
                    </a:graphicData>
                  </a:graphic>
                </wp:inline>
              </w:drawing>
            </w:r>
          </w:p>
          <w:p w:rsidR="00537923" w:rsidRDefault="00537923" w:rsidP="00EC6613">
            <w:pPr>
              <w:spacing w:line="360" w:lineRule="auto"/>
              <w:ind w:firstLineChars="150" w:firstLine="360"/>
              <w:jc w:val="center"/>
            </w:pPr>
            <w:r>
              <w:rPr>
                <w:rFonts w:hint="eastAsia"/>
                <w:bCs/>
                <w:sz w:val="24"/>
              </w:rPr>
              <w:t>图</w:t>
            </w:r>
            <w:r>
              <w:rPr>
                <w:rFonts w:hint="eastAsia"/>
                <w:bCs/>
                <w:sz w:val="24"/>
              </w:rPr>
              <w:t xml:space="preserve">1.4 </w:t>
            </w:r>
            <w:r>
              <w:rPr>
                <w:rFonts w:hint="eastAsia"/>
                <w:bCs/>
                <w:sz w:val="24"/>
              </w:rPr>
              <w:t>音乐排行榜</w:t>
            </w:r>
          </w:p>
        </w:tc>
      </w:tr>
      <w:tr w:rsidR="00537923" w:rsidTr="00EC6613">
        <w:trPr>
          <w:trHeight w:val="957"/>
        </w:trPr>
        <w:tc>
          <w:tcPr>
            <w:tcW w:w="855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过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程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及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结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果</w:t>
            </w:r>
          </w:p>
        </w:tc>
        <w:tc>
          <w:tcPr>
            <w:tcW w:w="9510" w:type="dxa"/>
            <w:gridSpan w:val="4"/>
          </w:tcPr>
          <w:p w:rsidR="00537923" w:rsidRPr="007C297B" w:rsidRDefault="00537923" w:rsidP="00EC6613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b/>
                <w:sz w:val="24"/>
              </w:rPr>
            </w:pPr>
            <w:r w:rsidRPr="007C297B">
              <w:rPr>
                <w:rFonts w:hint="eastAsia"/>
                <w:b/>
                <w:sz w:val="24"/>
              </w:rPr>
              <w:t>练习一</w:t>
            </w:r>
          </w:p>
          <w:p w:rsidR="00537923" w:rsidRDefault="00537923" w:rsidP="00EC6613">
            <w:pPr>
              <w:autoSpaceDE w:val="0"/>
              <w:autoSpaceDN w:val="0"/>
              <w:adjustRightInd w:val="0"/>
              <w:ind w:left="420"/>
              <w:rPr>
                <w:sz w:val="24"/>
              </w:rPr>
            </w:pPr>
            <w:r w:rsidRPr="000D3F81"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．</w:t>
            </w:r>
            <w:r>
              <w:rPr>
                <w:rFonts w:hint="eastAsia"/>
                <w:sz w:val="24"/>
              </w:rPr>
              <w:t>HTML</w:t>
            </w:r>
            <w:r>
              <w:rPr>
                <w:rFonts w:hint="eastAsia"/>
                <w:sz w:val="24"/>
              </w:rPr>
              <w:t>文档</w:t>
            </w:r>
          </w:p>
          <w:p w:rsidR="00F460E9" w:rsidRPr="00F460E9" w:rsidRDefault="00F460E9" w:rsidP="00F460E9">
            <w:pPr>
              <w:widowControl/>
              <w:shd w:val="clear" w:color="auto" w:fill="272822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Source Code Pro" w:hAnsi="Source Code Pro" w:cs="宋体"/>
                <w:color w:val="F8F8F2"/>
                <w:kern w:val="0"/>
                <w:sz w:val="24"/>
              </w:rPr>
            </w:pP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 xml:space="preserve">&lt;!DOCTYPE </w:t>
            </w:r>
            <w:r w:rsidRPr="00F460E9">
              <w:rPr>
                <w:rFonts w:ascii="Source Code Pro" w:hAnsi="Source Code Pro" w:cs="宋体"/>
                <w:b/>
                <w:bCs/>
                <w:i/>
                <w:iCs/>
                <w:color w:val="FD971F"/>
                <w:kern w:val="0"/>
                <w:sz w:val="24"/>
              </w:rPr>
              <w:t>html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>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html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>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head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 xml:space="preserve">   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 xml:space="preserve">meta </w:t>
            </w:r>
            <w:r w:rsidRPr="00F460E9">
              <w:rPr>
                <w:rFonts w:ascii="Source Code Pro" w:hAnsi="Source Code Pro" w:cs="宋体"/>
                <w:b/>
                <w:bCs/>
                <w:i/>
                <w:iCs/>
                <w:color w:val="FD971F"/>
                <w:kern w:val="0"/>
                <w:sz w:val="24"/>
              </w:rPr>
              <w:t>charset=</w:t>
            </w:r>
            <w:r w:rsidRPr="00F460E9">
              <w:rPr>
                <w:rFonts w:ascii="Source Code Pro" w:hAnsi="Source Code Pro" w:cs="宋体"/>
                <w:b/>
                <w:bCs/>
                <w:color w:val="E6DB74"/>
                <w:kern w:val="0"/>
                <w:sz w:val="24"/>
              </w:rPr>
              <w:t>"utf-8"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 xml:space="preserve">   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title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宋体" w:hAnsi="宋体" w:cs="宋体" w:hint="eastAsia"/>
                <w:color w:val="F8F8F2"/>
                <w:kern w:val="0"/>
                <w:sz w:val="24"/>
              </w:rPr>
              <w:t>展示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&lt;/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title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>&lt;/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head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>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body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 xml:space="preserve">   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h2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宋体" w:hAnsi="宋体" w:cs="宋体" w:hint="eastAsia"/>
                <w:color w:val="F8F8F2"/>
                <w:kern w:val="0"/>
                <w:sz w:val="24"/>
              </w:rPr>
              <w:t>清平乐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&lt;/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h2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 xml:space="preserve">   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hr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 xml:space="preserve">   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p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宋体" w:hAnsi="宋体" w:cs="宋体" w:hint="eastAsia"/>
                <w:color w:val="F8F8F2"/>
                <w:kern w:val="0"/>
                <w:sz w:val="24"/>
              </w:rPr>
              <w:t>年年雪里，常插梅花醉，挼尽梅花无好意，赢得满衣清泪！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br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 xml:space="preserve">      </w:t>
            </w:r>
            <w:r w:rsidRPr="00F460E9">
              <w:rPr>
                <w:rFonts w:ascii="宋体" w:hAnsi="宋体" w:cs="宋体" w:hint="eastAsia"/>
                <w:color w:val="F8F8F2"/>
                <w:kern w:val="0"/>
                <w:sz w:val="24"/>
              </w:rPr>
              <w:t>今年海角天涯，萧萧两鬓生华。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&lt;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br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 xml:space="preserve">      </w:t>
            </w:r>
            <w:r w:rsidRPr="00F460E9">
              <w:rPr>
                <w:rFonts w:ascii="宋体" w:hAnsi="宋体" w:cs="宋体" w:hint="eastAsia"/>
                <w:color w:val="F8F8F2"/>
                <w:kern w:val="0"/>
                <w:sz w:val="24"/>
              </w:rPr>
              <w:t>看取晚来风势，故应难看梅花。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&lt;/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p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>&lt;/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body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br/>
              <w:t>&lt;/</w:t>
            </w:r>
            <w:r w:rsidRPr="00F460E9">
              <w:rPr>
                <w:rFonts w:ascii="Source Code Pro" w:hAnsi="Source Code Pro" w:cs="宋体"/>
                <w:b/>
                <w:bCs/>
                <w:color w:val="F92672"/>
                <w:kern w:val="0"/>
                <w:sz w:val="24"/>
              </w:rPr>
              <w:t>html</w:t>
            </w:r>
            <w:r w:rsidRPr="00F460E9">
              <w:rPr>
                <w:rFonts w:ascii="Source Code Pro" w:hAnsi="Source Code Pro" w:cs="宋体"/>
                <w:b/>
                <w:bCs/>
                <w:color w:val="F9FAF4"/>
                <w:kern w:val="0"/>
                <w:sz w:val="24"/>
              </w:rPr>
              <w:t>&gt;</w:t>
            </w:r>
          </w:p>
          <w:p w:rsidR="00537923" w:rsidRDefault="00537923" w:rsidP="00EC6613">
            <w:pPr>
              <w:autoSpaceDE w:val="0"/>
              <w:autoSpaceDN w:val="0"/>
              <w:adjustRightInd w:val="0"/>
              <w:ind w:left="420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rFonts w:hint="eastAsia"/>
                <w:sz w:val="24"/>
              </w:rPr>
              <w:t>．网页效果</w:t>
            </w:r>
          </w:p>
          <w:p w:rsidR="00537923" w:rsidRDefault="00537923" w:rsidP="00EC6613">
            <w:pPr>
              <w:autoSpaceDE w:val="0"/>
              <w:autoSpaceDN w:val="0"/>
              <w:adjustRightInd w:val="0"/>
              <w:ind w:left="420"/>
              <w:rPr>
                <w:sz w:val="24"/>
              </w:rPr>
            </w:pPr>
            <w:r w:rsidRPr="00233158">
              <w:rPr>
                <w:noProof/>
              </w:rPr>
              <w:lastRenderedPageBreak/>
              <w:drawing>
                <wp:inline distT="0" distB="0" distL="0" distR="0">
                  <wp:extent cx="5219700" cy="2952750"/>
                  <wp:effectExtent l="0" t="0" r="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9700" cy="2952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7923" w:rsidRPr="007C297B" w:rsidRDefault="00537923" w:rsidP="00EC6613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b/>
                <w:sz w:val="24"/>
              </w:rPr>
            </w:pPr>
            <w:r w:rsidRPr="007C297B">
              <w:rPr>
                <w:rFonts w:hint="eastAsia"/>
                <w:b/>
                <w:sz w:val="24"/>
              </w:rPr>
              <w:t>练习二</w:t>
            </w:r>
          </w:p>
          <w:p w:rsidR="00537923" w:rsidRDefault="00537923" w:rsidP="00EC6613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sz w:val="24"/>
              </w:rPr>
            </w:pPr>
            <w:r>
              <w:rPr>
                <w:rFonts w:hint="eastAsia"/>
                <w:sz w:val="24"/>
              </w:rPr>
              <w:t>HTML</w:t>
            </w:r>
            <w:r>
              <w:rPr>
                <w:rFonts w:hint="eastAsia"/>
                <w:sz w:val="24"/>
              </w:rPr>
              <w:t>文档</w:t>
            </w:r>
          </w:p>
          <w:p w:rsidR="00F460E9" w:rsidRDefault="00F460E9" w:rsidP="00F460E9">
            <w:pPr>
              <w:pStyle w:val="HTML"/>
              <w:shd w:val="clear" w:color="auto" w:fill="272822"/>
              <w:rPr>
                <w:rFonts w:ascii="Source Code Pro" w:hAnsi="Source Code Pro"/>
                <w:color w:val="F8F8F2"/>
              </w:rPr>
            </w:pPr>
            <w:r>
              <w:rPr>
                <w:rFonts w:ascii="Source Code Pro" w:hAnsi="Source Code Pro"/>
                <w:b/>
                <w:bCs/>
                <w:color w:val="F9FAF4"/>
              </w:rPr>
              <w:t xml:space="preserve">&lt;!DOCTYPE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head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title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首页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title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meta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charset=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"utf-8"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head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body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h1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看不见的完美硬币 ：细节的负担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h1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h2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创新公司皮克斯的启示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h2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hr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br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 xml:space="preserve">"image\book.jpg"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width=</w:t>
            </w:r>
            <w:r>
              <w:rPr>
                <w:rFonts w:ascii="Source Code Pro" w:hAnsi="Source Code Pro"/>
                <w:b/>
                <w:bCs/>
                <w:color w:val="E6DB74"/>
              </w:rPr>
              <w:t xml:space="preserve">"213"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height=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"264"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br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细节从来都是个好东西，完美的细节往往给我们赢得商业上的胜利。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但是，在皮克斯，这一家满是完美主义设计师的企业里，细节竟然成了负担。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怎么打造完美的细节？又怎么赢得商业上的利益。皮克斯总裁艾德</w:t>
            </w:r>
            <w:r>
              <w:rPr>
                <w:rFonts w:ascii="Source Code Pro" w:hAnsi="Source Code Pro"/>
                <w:color w:val="F8F8F2"/>
              </w:rPr>
              <w:t>·</w:t>
            </w:r>
            <w:r>
              <w:rPr>
                <w:rFonts w:hint="eastAsia"/>
                <w:color w:val="F8F8F2"/>
              </w:rPr>
              <w:t>卡特姆为我们解答。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h3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看不见的完美硬币：细节的负担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h3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在皮克斯，每一部电影都是商业与艺术的双赢。不管这些电影是艺术作品，还是商品，细节都是至关重要的，是决定成败的关键。人们似乎也听过许多关于细节的胜利的故事，但是在皮克斯，设计师们一个个都是完美主义者，细节显然成了皮克斯的负担。这样的太过于重视细节，往往会伤害到企业该有的效率，最终伤害企业的根本。在完美细节和企业应有的效率面前，艾德</w:t>
            </w:r>
            <w:r>
              <w:rPr>
                <w:rFonts w:ascii="Source Code Pro" w:hAnsi="Source Code Pro"/>
                <w:color w:val="F8F8F2"/>
              </w:rPr>
              <w:t>·</w:t>
            </w:r>
            <w:r>
              <w:rPr>
                <w:rFonts w:hint="eastAsia"/>
                <w:color w:val="F8F8F2"/>
              </w:rPr>
              <w:t>卡特姆做出了明智的决策。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</w:t>
            </w:r>
            <w:r>
              <w:rPr>
                <w:rFonts w:hint="eastAsia"/>
                <w:color w:val="F8F8F2"/>
              </w:rPr>
              <w:t>皮克斯有一个现象，被我们的制片人叫作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看不见的完美硬币（</w:t>
            </w:r>
            <w:r>
              <w:rPr>
                <w:rFonts w:ascii="Source Code Pro" w:hAnsi="Source Code Pro"/>
                <w:color w:val="F8F8F2"/>
              </w:rPr>
              <w:t>the perfect coin</w:t>
            </w:r>
            <w:r>
              <w:rPr>
                <w:rFonts w:hint="eastAsia"/>
                <w:color w:val="F8F8F2"/>
              </w:rPr>
              <w:t>）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hint="eastAsia"/>
                <w:color w:val="F8F8F2"/>
              </w:rPr>
              <w:t>，这个词指代的是皮克斯制作人员对细节的精益求精。有时候，被我们的制片人凯瑟琳</w:t>
            </w:r>
            <w:r>
              <w:rPr>
                <w:rFonts w:ascii="Source Code Pro" w:hAnsi="Source Code Pro"/>
                <w:color w:val="F8F8F2"/>
              </w:rPr>
              <w:t>?</w:t>
            </w:r>
            <w:r>
              <w:rPr>
                <w:rFonts w:hint="eastAsia"/>
                <w:color w:val="F8F8F2"/>
              </w:rPr>
              <w:t>萨拉菲安称为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床头柜上一枚没人会注意到的硬币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hint="eastAsia"/>
                <w:color w:val="F8F8F2"/>
              </w:rPr>
              <w:t>这样的细节，也会引得我们的工作人员花上几天甚至数周的时间悉心打磨。凯瑟琳是《怪兽电力公司》一片的制作</w:t>
            </w:r>
            <w:r>
              <w:rPr>
                <w:rFonts w:hint="eastAsia"/>
                <w:color w:val="F8F8F2"/>
              </w:rPr>
              <w:lastRenderedPageBreak/>
              <w:t>人员，影片中有一幕戏可以形象地向我们阐释到底什么是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看不见的完美硬币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hint="eastAsia"/>
                <w:color w:val="F8F8F2"/>
              </w:rPr>
              <w:t>。在这幕戏中，好奇的小布第一次来到麦克和萨里的公寓，还在蹒跚学步的小婴儿四处探索起来。两个怪物想要制止她，而她还是一步步走到了两摞高高堆起的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旁，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别乱动！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hint="eastAsia"/>
                <w:color w:val="F8F8F2"/>
              </w:rPr>
              <w:t>麦克大喊起来，可是小女孩还是从</w:t>
            </w:r>
            <w:r>
              <w:rPr>
                <w:rFonts w:ascii="Source Code Pro" w:hAnsi="Source Code Pro"/>
                <w:color w:val="F8F8F2"/>
              </w:rPr>
              <w:t>90</w:t>
            </w:r>
            <w:r>
              <w:rPr>
                <w:rFonts w:hint="eastAsia"/>
                <w:color w:val="F8F8F2"/>
              </w:rPr>
              <w:t>多张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盒摞成的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高塔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hint="eastAsia"/>
                <w:color w:val="F8F8F2"/>
              </w:rPr>
              <w:t xml:space="preserve">底部抽出一张， 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全部倒塌散落在了地板上。麦克抱怨道：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哎，那些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都是按字母顺序排列好的！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hint="eastAsia"/>
                <w:color w:val="F8F8F2"/>
              </w:rPr>
              <w:t>小女孩摇摇摆摆地走开了。这幕场景前后不到</w:t>
            </w:r>
            <w:r>
              <w:rPr>
                <w:rFonts w:ascii="Source Code Pro" w:hAnsi="Source Code Pro"/>
                <w:color w:val="F8F8F2"/>
              </w:rPr>
              <w:t>3</w:t>
            </w:r>
            <w:r>
              <w:rPr>
                <w:rFonts w:hint="eastAsia"/>
                <w:color w:val="F8F8F2"/>
              </w:rPr>
              <w:t>秒钟，观众们只能够看到几个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盒而已，但皮克斯的制作人员不仅为每一个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盒制作了封面，还使用了可计算物体在运动时渲染效果变化的着色器。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你能看到所有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盒吗？看不到。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hint="eastAsia"/>
                <w:color w:val="F8F8F2"/>
              </w:rPr>
              <w:t>萨拉菲安接着说，</w:t>
            </w:r>
            <w:r>
              <w:rPr>
                <w:rFonts w:ascii="Source Code Pro" w:hAnsi="Source Code Pro"/>
                <w:color w:val="F8F8F2"/>
              </w:rPr>
              <w:t>“</w:t>
            </w:r>
            <w:r>
              <w:rPr>
                <w:rFonts w:hint="eastAsia"/>
                <w:color w:val="F8F8F2"/>
              </w:rPr>
              <w:t>把所有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盒全部设计一遍，这工作有意思吗？其实挺有意思的。我们还真有几位工作人员觉得观众能在近镜头里把每张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都看得一清二楚，所以就任劳任怨地把每张</w:t>
            </w:r>
            <w:r>
              <w:rPr>
                <w:rFonts w:ascii="Source Code Pro" w:hAnsi="Source Code Pro"/>
                <w:color w:val="F8F8F2"/>
              </w:rPr>
              <w:t>CD</w:t>
            </w:r>
            <w:r>
              <w:rPr>
                <w:rFonts w:hint="eastAsia"/>
                <w:color w:val="F8F8F2"/>
              </w:rPr>
              <w:t>都雕琢了一番。也许，这其中的乐趣只有当事人才能体会吧。</w:t>
            </w:r>
            <w:r>
              <w:rPr>
                <w:rFonts w:ascii="Source Code Pro" w:hAnsi="Source Code Pro"/>
                <w:color w:val="F8F8F2"/>
              </w:rPr>
              <w:t>”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body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</w:p>
          <w:p w:rsidR="00537923" w:rsidRDefault="00537923" w:rsidP="00EC6613">
            <w:pPr>
              <w:autoSpaceDE w:val="0"/>
              <w:autoSpaceDN w:val="0"/>
              <w:adjustRightInd w:val="0"/>
              <w:ind w:left="780"/>
              <w:rPr>
                <w:sz w:val="24"/>
              </w:rPr>
            </w:pPr>
          </w:p>
          <w:p w:rsidR="00537923" w:rsidRDefault="00537923" w:rsidP="00EC6613">
            <w:pPr>
              <w:numPr>
                <w:ilvl w:val="0"/>
                <w:numId w:val="6"/>
              </w:numPr>
              <w:autoSpaceDE w:val="0"/>
              <w:autoSpaceDN w:val="0"/>
              <w:adjustRightInd w:val="0"/>
              <w:rPr>
                <w:sz w:val="24"/>
              </w:rPr>
            </w:pPr>
            <w:r>
              <w:rPr>
                <w:rFonts w:hint="eastAsia"/>
                <w:sz w:val="24"/>
              </w:rPr>
              <w:t>页面效果</w:t>
            </w:r>
          </w:p>
          <w:p w:rsidR="00537923" w:rsidRDefault="00537923" w:rsidP="00EC6613">
            <w:pPr>
              <w:autoSpaceDE w:val="0"/>
              <w:autoSpaceDN w:val="0"/>
              <w:adjustRightInd w:val="0"/>
              <w:rPr>
                <w:sz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3175</wp:posOffset>
                  </wp:positionH>
                  <wp:positionV relativeFrom="paragraph">
                    <wp:posOffset>34925</wp:posOffset>
                  </wp:positionV>
                  <wp:extent cx="5274310" cy="4449445"/>
                  <wp:effectExtent l="0" t="0" r="2540" b="8255"/>
                  <wp:wrapTight wrapText="bothSides">
                    <wp:wrapPolygon edited="0">
                      <wp:start x="0" y="0"/>
                      <wp:lineTo x="0" y="21548"/>
                      <wp:lineTo x="21532" y="21548"/>
                      <wp:lineTo x="21532" y="0"/>
                      <wp:lineTo x="0" y="0"/>
                    </wp:wrapPolygon>
                  </wp:wrapTight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74310" cy="4449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:rsidR="00537923" w:rsidRDefault="00537923" w:rsidP="00EC6613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b/>
                <w:sz w:val="24"/>
              </w:rPr>
            </w:pPr>
            <w:r w:rsidRPr="007C297B">
              <w:rPr>
                <w:rFonts w:hint="eastAsia"/>
                <w:b/>
                <w:sz w:val="24"/>
              </w:rPr>
              <w:t>练习三</w:t>
            </w:r>
          </w:p>
          <w:p w:rsidR="00537923" w:rsidRDefault="00537923" w:rsidP="00EC6613">
            <w:pPr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sz w:val="24"/>
              </w:rPr>
            </w:pPr>
            <w:r w:rsidRPr="007C297B">
              <w:rPr>
                <w:rFonts w:hint="eastAsia"/>
                <w:sz w:val="24"/>
              </w:rPr>
              <w:t>HTML</w:t>
            </w:r>
            <w:r w:rsidRPr="007C297B">
              <w:rPr>
                <w:rFonts w:hint="eastAsia"/>
                <w:sz w:val="24"/>
              </w:rPr>
              <w:t>文档</w:t>
            </w:r>
          </w:p>
          <w:p w:rsidR="00F460E9" w:rsidRDefault="00F460E9" w:rsidP="00F460E9">
            <w:pPr>
              <w:pStyle w:val="HTML"/>
              <w:shd w:val="clear" w:color="auto" w:fill="272822"/>
              <w:rPr>
                <w:rFonts w:ascii="Source Code Pro" w:hAnsi="Source Code Pro"/>
                <w:color w:val="F8F8F2"/>
              </w:rPr>
            </w:pPr>
            <w:r>
              <w:rPr>
                <w:rFonts w:ascii="Source Code Pro" w:hAnsi="Source Code Pro"/>
                <w:b/>
                <w:bCs/>
                <w:color w:val="F9FAF4"/>
              </w:rPr>
              <w:t xml:space="preserve">&lt;!DOCTYPE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html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lang=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"en"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head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</w:r>
            <w:r>
              <w:rPr>
                <w:rFonts w:ascii="Source Code Pro" w:hAnsi="Source Code Pro"/>
                <w:b/>
                <w:bCs/>
                <w:color w:val="F9FAF4"/>
              </w:rPr>
              <w:lastRenderedPageBreak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meta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charset=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"UTF-8"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title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music top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title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head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body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ul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"image/img1.png"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推荐活动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|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hint="eastAsia"/>
                <w:color w:val="F8F8F2"/>
              </w:rPr>
              <w:t>原创音乐现金</w:t>
            </w:r>
            <w:r>
              <w:rPr>
                <w:rFonts w:ascii="Source Code Pro" w:hAnsi="Source Code Pro"/>
                <w:color w:val="F8F8F2"/>
              </w:rPr>
              <w:t>T</w:t>
            </w:r>
            <w:r>
              <w:rPr>
                <w:rFonts w:hint="eastAsia"/>
                <w:color w:val="F8F8F2"/>
              </w:rPr>
              <w:t>榜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"image/img2.png"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推荐节目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|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hint="eastAsia"/>
                <w:color w:val="F8F8F2"/>
              </w:rPr>
              <w:t>《</w:t>
            </w:r>
            <w:r>
              <w:rPr>
                <w:rFonts w:ascii="Source Code Pro" w:hAnsi="Source Code Pro"/>
                <w:color w:val="F8F8F2"/>
              </w:rPr>
              <w:t>TAlmusic</w:t>
            </w:r>
            <w:r>
              <w:rPr>
                <w:rFonts w:hint="eastAsia"/>
                <w:color w:val="F8F8F2"/>
              </w:rPr>
              <w:t>》爆笑来袭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"image/img3.png"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推荐歌单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|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hint="eastAsia"/>
                <w:color w:val="F8F8F2"/>
              </w:rPr>
              <w:t>继续宠爱张国荣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"image/img4.png"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推荐活动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|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strong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&amp;nbsp330</w:t>
            </w:r>
            <w:r>
              <w:rPr>
                <w:rFonts w:hint="eastAsia"/>
                <w:color w:val="F8F8F2"/>
              </w:rPr>
              <w:t>金属音乐巡演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hint="eastAsia"/>
                <w:color w:val="F8F8F2"/>
              </w:rPr>
              <w:t>成都小酒馆音乐空间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ul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body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</w:p>
          <w:p w:rsidR="00537923" w:rsidRPr="00F460E9" w:rsidRDefault="00537923" w:rsidP="00EC6613">
            <w:pPr>
              <w:autoSpaceDE w:val="0"/>
              <w:autoSpaceDN w:val="0"/>
              <w:adjustRightInd w:val="0"/>
              <w:ind w:left="360"/>
              <w:rPr>
                <w:sz w:val="24"/>
              </w:rPr>
            </w:pPr>
          </w:p>
          <w:p w:rsidR="00537923" w:rsidRDefault="00537923" w:rsidP="00EC6613">
            <w:pPr>
              <w:numPr>
                <w:ilvl w:val="0"/>
                <w:numId w:val="7"/>
              </w:numPr>
              <w:autoSpaceDE w:val="0"/>
              <w:autoSpaceDN w:val="0"/>
              <w:adjustRightInd w:val="0"/>
              <w:rPr>
                <w:sz w:val="24"/>
              </w:rPr>
            </w:pPr>
            <w:r>
              <w:rPr>
                <w:rFonts w:hint="eastAsia"/>
                <w:sz w:val="24"/>
              </w:rPr>
              <w:t>页面效果</w:t>
            </w:r>
          </w:p>
          <w:p w:rsidR="00537923" w:rsidRPr="007C297B" w:rsidRDefault="00537923" w:rsidP="00EC6613">
            <w:pPr>
              <w:autoSpaceDE w:val="0"/>
              <w:autoSpaceDN w:val="0"/>
              <w:adjustRightInd w:val="0"/>
              <w:rPr>
                <w:sz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>
                  <wp:extent cx="3943350" cy="6524625"/>
                  <wp:effectExtent l="0" t="0" r="0" b="9525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43350" cy="6524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37923" w:rsidRPr="007C297B" w:rsidRDefault="00537923" w:rsidP="00EC6613">
            <w:pPr>
              <w:numPr>
                <w:ilvl w:val="0"/>
                <w:numId w:val="5"/>
              </w:numPr>
              <w:autoSpaceDE w:val="0"/>
              <w:autoSpaceDN w:val="0"/>
              <w:adjustRightInd w:val="0"/>
              <w:rPr>
                <w:b/>
                <w:sz w:val="24"/>
              </w:rPr>
            </w:pPr>
            <w:r w:rsidRPr="007C297B">
              <w:rPr>
                <w:rFonts w:hint="eastAsia"/>
                <w:b/>
                <w:sz w:val="24"/>
              </w:rPr>
              <w:t>练习四</w:t>
            </w:r>
          </w:p>
          <w:p w:rsidR="00537923" w:rsidRDefault="00537923" w:rsidP="00EC6613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sz w:val="24"/>
              </w:rPr>
            </w:pPr>
            <w:r>
              <w:rPr>
                <w:rFonts w:hint="eastAsia"/>
                <w:sz w:val="24"/>
              </w:rPr>
              <w:t>HTML</w:t>
            </w:r>
            <w:r>
              <w:rPr>
                <w:rFonts w:hint="eastAsia"/>
                <w:sz w:val="24"/>
              </w:rPr>
              <w:t>文档</w:t>
            </w:r>
          </w:p>
          <w:p w:rsidR="00F460E9" w:rsidRDefault="00F460E9" w:rsidP="00F460E9">
            <w:pPr>
              <w:pStyle w:val="HTML"/>
              <w:shd w:val="clear" w:color="auto" w:fill="272822"/>
              <w:rPr>
                <w:rFonts w:ascii="Source Code Pro" w:hAnsi="Source Code Pro"/>
                <w:color w:val="F8F8F2"/>
              </w:rPr>
            </w:pPr>
            <w:r>
              <w:rPr>
                <w:rFonts w:ascii="Source Code Pro" w:hAnsi="Source Code Pro"/>
                <w:b/>
                <w:bCs/>
                <w:color w:val="F9FAF4"/>
              </w:rPr>
              <w:t xml:space="preserve">&lt;!DOCTYPE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head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meta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charset=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"utf-8"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title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首页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title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head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body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ol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href=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"#"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潇洒走一回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a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lastRenderedPageBreak/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"image/pic1.png"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 xml:space="preserve">&gt; 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href=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"#"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偏偏喜欢你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a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"image/pic1.png"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href=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"#"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酒干倘卖无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a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>&amp;nbsp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"image/pic1.png"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href=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"#"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不说再见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a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 xml:space="preserve">&amp;nbsp&amp;nbsp&amp;nbsp 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"image/pic1.png"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href=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"#"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舍不得你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a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 xml:space="preserve">&amp;nbsp&amp;nbsp&amp;nbsp 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"image/pic1.png"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   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a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href=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"#"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hint="eastAsia"/>
                <w:color w:val="F8F8F2"/>
              </w:rPr>
              <w:t>请跟我来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a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color w:val="F8F8F2"/>
              </w:rPr>
              <w:t xml:space="preserve">&amp;nbsp&amp;nbsp&amp;nbsp </w:t>
            </w:r>
            <w:r>
              <w:rPr>
                <w:rFonts w:ascii="Source Code Pro" w:hAnsi="Source Code Pro"/>
                <w:b/>
                <w:bCs/>
                <w:color w:val="F9FAF4"/>
              </w:rPr>
              <w:t>&lt;</w:t>
            </w:r>
            <w:r>
              <w:rPr>
                <w:rFonts w:ascii="Source Code Pro" w:hAnsi="Source Code Pro"/>
                <w:b/>
                <w:bCs/>
                <w:color w:val="F92672"/>
              </w:rPr>
              <w:t xml:space="preserve">img </w:t>
            </w:r>
            <w:r>
              <w:rPr>
                <w:rFonts w:ascii="Source Code Pro" w:hAnsi="Source Code Pro"/>
                <w:b/>
                <w:bCs/>
                <w:i/>
                <w:iCs/>
                <w:color w:val="FD971F"/>
              </w:rPr>
              <w:t>src=</w:t>
            </w:r>
            <w:r>
              <w:rPr>
                <w:rFonts w:ascii="Source Code Pro" w:hAnsi="Source Code Pro"/>
                <w:b/>
                <w:bCs/>
                <w:color w:val="E6DB74"/>
              </w:rPr>
              <w:t>"image/pic1.png"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li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ol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 xml:space="preserve">   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body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  <w:r>
              <w:rPr>
                <w:rFonts w:ascii="Source Code Pro" w:hAnsi="Source Code Pro"/>
                <w:b/>
                <w:bCs/>
                <w:color w:val="F9FAF4"/>
              </w:rPr>
              <w:br/>
              <w:t>&lt;/</w:t>
            </w:r>
            <w:r>
              <w:rPr>
                <w:rFonts w:ascii="Source Code Pro" w:hAnsi="Source Code Pro"/>
                <w:b/>
                <w:bCs/>
                <w:color w:val="F92672"/>
              </w:rPr>
              <w:t>html</w:t>
            </w:r>
            <w:r>
              <w:rPr>
                <w:rFonts w:ascii="Source Code Pro" w:hAnsi="Source Code Pro"/>
                <w:b/>
                <w:bCs/>
                <w:color w:val="F9FAF4"/>
              </w:rPr>
              <w:t>&gt;</w:t>
            </w:r>
          </w:p>
          <w:p w:rsidR="00537923" w:rsidRPr="00F460E9" w:rsidRDefault="00537923" w:rsidP="00EC6613">
            <w:pPr>
              <w:autoSpaceDE w:val="0"/>
              <w:autoSpaceDN w:val="0"/>
              <w:adjustRightInd w:val="0"/>
              <w:rPr>
                <w:sz w:val="24"/>
              </w:rPr>
            </w:pPr>
            <w:bookmarkStart w:id="0" w:name="_GoBack"/>
            <w:bookmarkEnd w:id="0"/>
          </w:p>
          <w:p w:rsidR="00537923" w:rsidRDefault="00537923" w:rsidP="00EC6613">
            <w:pPr>
              <w:numPr>
                <w:ilvl w:val="0"/>
                <w:numId w:val="8"/>
              </w:numPr>
              <w:autoSpaceDE w:val="0"/>
              <w:autoSpaceDN w:val="0"/>
              <w:adjustRightInd w:val="0"/>
              <w:rPr>
                <w:sz w:val="24"/>
              </w:rPr>
            </w:pPr>
            <w:r>
              <w:rPr>
                <w:rFonts w:hint="eastAsia"/>
                <w:sz w:val="24"/>
              </w:rPr>
              <w:t>页面效果</w:t>
            </w:r>
          </w:p>
          <w:p w:rsidR="00537923" w:rsidRDefault="00537923" w:rsidP="00EC6613">
            <w:pPr>
              <w:autoSpaceDE w:val="0"/>
              <w:autoSpaceDN w:val="0"/>
              <w:adjustRightInd w:val="0"/>
              <w:ind w:firstLineChars="500" w:firstLine="1050"/>
              <w:rPr>
                <w:sz w:val="24"/>
              </w:rPr>
            </w:pPr>
            <w:r w:rsidRPr="00C304BC">
              <w:rPr>
                <w:noProof/>
              </w:rPr>
              <w:drawing>
                <wp:inline distT="0" distB="0" distL="0" distR="0">
                  <wp:extent cx="2438400" cy="2181225"/>
                  <wp:effectExtent l="0" t="0" r="0" b="952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38400" cy="2181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7923" w:rsidRPr="000F0C7E" w:rsidTr="00EC6613">
        <w:trPr>
          <w:trHeight w:val="2146"/>
        </w:trPr>
        <w:tc>
          <w:tcPr>
            <w:tcW w:w="855" w:type="dxa"/>
            <w:vAlign w:val="center"/>
          </w:tcPr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proofErr w:type="gramStart"/>
            <w:r>
              <w:rPr>
                <w:rFonts w:hint="eastAsia"/>
                <w:sz w:val="24"/>
              </w:rPr>
              <w:t>验</w:t>
            </w:r>
            <w:proofErr w:type="gramEnd"/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总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结</w:t>
            </w:r>
          </w:p>
          <w:p w:rsidR="00537923" w:rsidRDefault="00537923" w:rsidP="00EC6613">
            <w:pPr>
              <w:jc w:val="center"/>
              <w:rPr>
                <w:sz w:val="24"/>
              </w:rPr>
            </w:pPr>
          </w:p>
        </w:tc>
        <w:tc>
          <w:tcPr>
            <w:tcW w:w="9510" w:type="dxa"/>
            <w:gridSpan w:val="4"/>
          </w:tcPr>
          <w:p w:rsidR="00537923" w:rsidRDefault="00537923" w:rsidP="00EC6613">
            <w:pPr>
              <w:spacing w:line="360" w:lineRule="auto"/>
              <w:ind w:firstLineChars="200" w:firstLine="480"/>
              <w:rPr>
                <w:sz w:val="24"/>
              </w:rPr>
            </w:pPr>
            <w:r>
              <w:rPr>
                <w:rFonts w:hint="eastAsia"/>
                <w:sz w:val="24"/>
              </w:rPr>
              <w:t>通过本次实验，我掌握了如何使用</w:t>
            </w:r>
            <w:r>
              <w:rPr>
                <w:rFonts w:hint="eastAsia"/>
                <w:sz w:val="24"/>
              </w:rPr>
              <w:t>HTML</w:t>
            </w:r>
            <w:r>
              <w:rPr>
                <w:rFonts w:hint="eastAsia"/>
                <w:sz w:val="24"/>
              </w:rPr>
              <w:t>语句创建一个基本的网页页面。我使用的开发工具是</w:t>
            </w:r>
            <w:r>
              <w:rPr>
                <w:rFonts w:hint="eastAsia"/>
                <w:sz w:val="24"/>
              </w:rPr>
              <w:t>sublime</w:t>
            </w:r>
            <w:r>
              <w:rPr>
                <w:rFonts w:hint="eastAsia"/>
                <w:sz w:val="24"/>
              </w:rPr>
              <w:t>。一个基本的</w:t>
            </w:r>
            <w:r>
              <w:rPr>
                <w:rFonts w:hint="eastAsia"/>
                <w:sz w:val="24"/>
              </w:rPr>
              <w:t>HTML</w:t>
            </w:r>
            <w:r>
              <w:rPr>
                <w:sz w:val="24"/>
              </w:rPr>
              <w:t>5</w:t>
            </w:r>
            <w:r>
              <w:rPr>
                <w:rFonts w:hint="eastAsia"/>
                <w:sz w:val="24"/>
              </w:rPr>
              <w:t>页面包括最外层的</w:t>
            </w:r>
            <w:r>
              <w:rPr>
                <w:rFonts w:hint="eastAsia"/>
                <w:sz w:val="24"/>
              </w:rPr>
              <w:t>HTML</w:t>
            </w:r>
            <w:r>
              <w:rPr>
                <w:rFonts w:hint="eastAsia"/>
                <w:sz w:val="24"/>
              </w:rPr>
              <w:t>标签，在</w:t>
            </w:r>
            <w:r>
              <w:rPr>
                <w:rFonts w:hint="eastAsia"/>
                <w:sz w:val="24"/>
              </w:rPr>
              <w:t>HTML</w:t>
            </w:r>
            <w:r>
              <w:rPr>
                <w:rFonts w:hint="eastAsia"/>
                <w:sz w:val="24"/>
              </w:rPr>
              <w:t>标签里面有</w:t>
            </w:r>
            <w:r>
              <w:rPr>
                <w:rFonts w:hint="eastAsia"/>
                <w:sz w:val="24"/>
              </w:rPr>
              <w:t>head</w:t>
            </w:r>
            <w:r>
              <w:rPr>
                <w:rFonts w:hint="eastAsia"/>
                <w:sz w:val="24"/>
              </w:rPr>
              <w:t>标签，里面必须写的是</w:t>
            </w:r>
            <w:r>
              <w:rPr>
                <w:rFonts w:hint="eastAsia"/>
                <w:sz w:val="24"/>
              </w:rPr>
              <w:t>meta</w:t>
            </w:r>
            <w:r>
              <w:rPr>
                <w:rFonts w:hint="eastAsia"/>
                <w:sz w:val="24"/>
              </w:rPr>
              <w:t>标签，还有</w:t>
            </w:r>
            <w:r>
              <w:rPr>
                <w:rFonts w:hint="eastAsia"/>
                <w:sz w:val="24"/>
              </w:rPr>
              <w:t>title</w:t>
            </w:r>
            <w:r>
              <w:rPr>
                <w:rFonts w:hint="eastAsia"/>
                <w:sz w:val="24"/>
              </w:rPr>
              <w:t>标签。而网页显示的内容在</w:t>
            </w:r>
            <w:r>
              <w:rPr>
                <w:rFonts w:hint="eastAsia"/>
                <w:sz w:val="24"/>
              </w:rPr>
              <w:t>body</w:t>
            </w:r>
            <w:r>
              <w:rPr>
                <w:rFonts w:hint="eastAsia"/>
                <w:sz w:val="24"/>
              </w:rPr>
              <w:t>标签里，主要有标题标签</w:t>
            </w:r>
            <w:r>
              <w:rPr>
                <w:rFonts w:hint="eastAsia"/>
                <w:sz w:val="24"/>
              </w:rPr>
              <w:t>h</w:t>
            </w:r>
            <w:r>
              <w:rPr>
                <w:rFonts w:hint="eastAsia"/>
                <w:sz w:val="24"/>
              </w:rPr>
              <w:t>，段落标签</w:t>
            </w:r>
            <w:r>
              <w:rPr>
                <w:rFonts w:hint="eastAsia"/>
                <w:sz w:val="24"/>
              </w:rPr>
              <w:t>p</w:t>
            </w:r>
            <w:r>
              <w:rPr>
                <w:rFonts w:hint="eastAsia"/>
                <w:sz w:val="24"/>
              </w:rPr>
              <w:t>，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换行标签</w:t>
            </w:r>
            <w:r>
              <w:rPr>
                <w:rFonts w:hint="eastAsia"/>
                <w:sz w:val="24"/>
              </w:rPr>
              <w:t>b</w:t>
            </w:r>
            <w:r>
              <w:rPr>
                <w:sz w:val="24"/>
              </w:rPr>
              <w:t>r</w:t>
            </w:r>
            <w:r>
              <w:rPr>
                <w:rFonts w:hint="eastAsia"/>
                <w:sz w:val="24"/>
              </w:rPr>
              <w:t>等等。</w:t>
            </w:r>
          </w:p>
        </w:tc>
      </w:tr>
    </w:tbl>
    <w:p w:rsidR="00537923" w:rsidRDefault="00537923" w:rsidP="00537923">
      <w:r>
        <w:rPr>
          <w:rFonts w:hint="eastAsia"/>
        </w:rPr>
        <w:t>说明：</w:t>
      </w:r>
    </w:p>
    <w:p w:rsidR="00537923" w:rsidRDefault="00537923" w:rsidP="00537923">
      <w:r>
        <w:rPr>
          <w:rFonts w:hint="eastAsia"/>
        </w:rPr>
        <w:t>1</w:t>
      </w:r>
      <w:r>
        <w:rPr>
          <w:rFonts w:hint="eastAsia"/>
        </w:rPr>
        <w:t>、每个实验项目填写一份实验报告，电子版命名方式为：学号姓名项目号</w:t>
      </w:r>
      <w:r>
        <w:rPr>
          <w:rFonts w:hint="eastAsia"/>
        </w:rPr>
        <w:t>.doc</w:t>
      </w:r>
      <w:r>
        <w:rPr>
          <w:rFonts w:hint="eastAsia"/>
        </w:rPr>
        <w:t>。例如：</w:t>
      </w:r>
      <w:r>
        <w:rPr>
          <w:rFonts w:hint="eastAsia"/>
          <w:color w:val="FF0000"/>
        </w:rPr>
        <w:t>1167111182</w:t>
      </w:r>
      <w:r>
        <w:rPr>
          <w:rFonts w:hint="eastAsia"/>
          <w:color w:val="FF0000"/>
        </w:rPr>
        <w:t>张三</w:t>
      </w:r>
      <w:proofErr w:type="gramStart"/>
      <w:r>
        <w:rPr>
          <w:rFonts w:hint="eastAsia"/>
          <w:color w:val="FF0000"/>
        </w:rPr>
        <w:t>3</w:t>
      </w:r>
      <w:proofErr w:type="gramEnd"/>
      <w:r>
        <w:rPr>
          <w:rFonts w:hint="eastAsia"/>
        </w:rPr>
        <w:t>.doc</w:t>
      </w:r>
      <w:r>
        <w:rPr>
          <w:rFonts w:hint="eastAsia"/>
        </w:rPr>
        <w:t>表示张三做的第</w:t>
      </w:r>
      <w:r>
        <w:rPr>
          <w:rFonts w:hint="eastAsia"/>
        </w:rPr>
        <w:t>3</w:t>
      </w:r>
      <w:r>
        <w:rPr>
          <w:rFonts w:hint="eastAsia"/>
        </w:rPr>
        <w:t>个项目的实验报告。</w:t>
      </w:r>
    </w:p>
    <w:p w:rsidR="00537923" w:rsidRDefault="00537923" w:rsidP="00537923">
      <w:r>
        <w:rPr>
          <w:rFonts w:hint="eastAsia"/>
        </w:rPr>
        <w:t>2</w:t>
      </w:r>
      <w:r>
        <w:rPr>
          <w:rFonts w:hint="eastAsia"/>
        </w:rPr>
        <w:t>、实验报告电子版在规定时间内提交到教学平台。</w:t>
      </w:r>
    </w:p>
    <w:p w:rsidR="00537923" w:rsidRDefault="00537923" w:rsidP="00537923"/>
    <w:p w:rsidR="00E72272" w:rsidRPr="00537923" w:rsidRDefault="00E72272"/>
    <w:sectPr w:rsidR="00E72272" w:rsidRPr="00537923">
      <w:footerReference w:type="even" r:id="rId15"/>
      <w:footerReference w:type="default" r:id="rId16"/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37B8" w:rsidRDefault="00DC37B8">
      <w:r>
        <w:separator/>
      </w:r>
    </w:p>
  </w:endnote>
  <w:endnote w:type="continuationSeparator" w:id="0">
    <w:p w:rsidR="00DC37B8" w:rsidRDefault="00DC37B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Source Code Pro">
    <w:altName w:val="Consolas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383A" w:rsidRDefault="00537923">
    <w:pPr>
      <w:pStyle w:val="a4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F6383A" w:rsidRDefault="00DC37B8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6383A" w:rsidRDefault="00537923">
    <w:pPr>
      <w:pStyle w:val="a4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separate"/>
    </w:r>
    <w:r>
      <w:rPr>
        <w:rStyle w:val="a3"/>
      </w:rPr>
      <w:t>29</w:t>
    </w:r>
    <w:r>
      <w:fldChar w:fldCharType="end"/>
    </w:r>
  </w:p>
  <w:p w:rsidR="00F6383A" w:rsidRDefault="00DC37B8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37B8" w:rsidRDefault="00DC37B8">
      <w:r>
        <w:separator/>
      </w:r>
    </w:p>
  </w:footnote>
  <w:footnote w:type="continuationSeparator" w:id="0">
    <w:p w:rsidR="00DC37B8" w:rsidRDefault="00DC37B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C8B63310"/>
    <w:multiLevelType w:val="singleLevel"/>
    <w:tmpl w:val="C8B6331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0DDE2118"/>
    <w:multiLevelType w:val="hybridMultilevel"/>
    <w:tmpl w:val="19EE00D6"/>
    <w:lvl w:ilvl="0" w:tplc="4B127E0C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08977E3"/>
    <w:multiLevelType w:val="multilevel"/>
    <w:tmpl w:val="108977E3"/>
    <w:lvl w:ilvl="0">
      <w:start w:val="1"/>
      <w:numFmt w:val="decimal"/>
      <w:lvlText w:val="%1."/>
      <w:lvlJc w:val="left"/>
      <w:pPr>
        <w:ind w:left="84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F3D3CA8"/>
    <w:multiLevelType w:val="multilevel"/>
    <w:tmpl w:val="3F3D3CA8"/>
    <w:lvl w:ilvl="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320" w:hanging="420"/>
      </w:pPr>
    </w:lvl>
    <w:lvl w:ilvl="2">
      <w:start w:val="1"/>
      <w:numFmt w:val="lowerRoman"/>
      <w:lvlText w:val="%3."/>
      <w:lvlJc w:val="right"/>
      <w:pPr>
        <w:ind w:left="1740" w:hanging="420"/>
      </w:pPr>
    </w:lvl>
    <w:lvl w:ilvl="3">
      <w:start w:val="1"/>
      <w:numFmt w:val="decimal"/>
      <w:lvlText w:val="%4."/>
      <w:lvlJc w:val="left"/>
      <w:pPr>
        <w:ind w:left="2160" w:hanging="420"/>
      </w:p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1"/>
      <w:numFmt w:val="lowerRoman"/>
      <w:lvlText w:val="%6."/>
      <w:lvlJc w:val="right"/>
      <w:pPr>
        <w:ind w:left="3000" w:hanging="420"/>
      </w:pPr>
    </w:lvl>
    <w:lvl w:ilvl="6">
      <w:start w:val="1"/>
      <w:numFmt w:val="decimal"/>
      <w:lvlText w:val="%7."/>
      <w:lvlJc w:val="left"/>
      <w:pPr>
        <w:ind w:left="3420" w:hanging="420"/>
      </w:p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45896B9A"/>
    <w:multiLevelType w:val="hybridMultilevel"/>
    <w:tmpl w:val="2530155C"/>
    <w:lvl w:ilvl="0" w:tplc="857EAA76">
      <w:start w:val="1"/>
      <w:numFmt w:val="decimal"/>
      <w:lvlText w:val="%1．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46D273F1"/>
    <w:multiLevelType w:val="singleLevel"/>
    <w:tmpl w:val="46D273F1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 w15:restartNumberingAfterBreak="0">
    <w:nsid w:val="51520037"/>
    <w:multiLevelType w:val="hybridMultilevel"/>
    <w:tmpl w:val="93CA54B8"/>
    <w:lvl w:ilvl="0" w:tplc="20000A5A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5A22ABF"/>
    <w:multiLevelType w:val="hybridMultilevel"/>
    <w:tmpl w:val="2910C5C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5"/>
  </w:num>
  <w:num w:numId="5">
    <w:abstractNumId w:val="7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7923"/>
    <w:rsid w:val="00537923"/>
    <w:rsid w:val="00DC37B8"/>
    <w:rsid w:val="00E72272"/>
    <w:rsid w:val="00F460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6E4279"/>
  <w15:chartTrackingRefBased/>
  <w15:docId w15:val="{C4578055-6F1A-4B06-9E49-7706CC98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37923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  <w:rsid w:val="00537923"/>
  </w:style>
  <w:style w:type="paragraph" w:styleId="a4">
    <w:name w:val="footer"/>
    <w:basedOn w:val="a"/>
    <w:link w:val="a5"/>
    <w:rsid w:val="005379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5">
    <w:name w:val="页脚 字符"/>
    <w:basedOn w:val="a0"/>
    <w:link w:val="a4"/>
    <w:rsid w:val="00537923"/>
    <w:rPr>
      <w:rFonts w:ascii="Times New Roman" w:eastAsia="宋体" w:hAnsi="Times New Roman" w:cs="Times New Roman"/>
      <w:sz w:val="18"/>
      <w:szCs w:val="18"/>
    </w:rPr>
  </w:style>
  <w:style w:type="paragraph" w:styleId="a6">
    <w:name w:val="Plain Text"/>
    <w:basedOn w:val="a"/>
    <w:link w:val="a7"/>
    <w:rsid w:val="00537923"/>
    <w:rPr>
      <w:rFonts w:ascii="宋体" w:hAnsi="Courier New"/>
      <w:szCs w:val="21"/>
    </w:rPr>
  </w:style>
  <w:style w:type="character" w:customStyle="1" w:styleId="a7">
    <w:name w:val="纯文本 字符"/>
    <w:basedOn w:val="a0"/>
    <w:link w:val="a6"/>
    <w:rsid w:val="00537923"/>
    <w:rPr>
      <w:rFonts w:ascii="宋体" w:eastAsia="宋体" w:hAnsi="Courier New" w:cs="Times New Roman"/>
      <w:szCs w:val="21"/>
    </w:rPr>
  </w:style>
  <w:style w:type="paragraph" w:styleId="HTML">
    <w:name w:val="HTML Preformatted"/>
    <w:basedOn w:val="a"/>
    <w:link w:val="HTML0"/>
    <w:uiPriority w:val="99"/>
    <w:semiHidden/>
    <w:unhideWhenUsed/>
    <w:rsid w:val="00F460E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F460E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31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2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86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67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528</Words>
  <Characters>3014</Characters>
  <Application>Microsoft Office Word</Application>
  <DocSecurity>0</DocSecurity>
  <Lines>25</Lines>
  <Paragraphs>7</Paragraphs>
  <ScaleCrop>false</ScaleCrop>
  <Company/>
  <LinksUpToDate>false</LinksUpToDate>
  <CharactersWithSpaces>3535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 鹏</dc:creator>
  <cp:keywords/>
  <dc:description/>
  <cp:lastModifiedBy>刘 鹏</cp:lastModifiedBy>
  <cp:revision>2</cp:revision>
  <dcterms:created xsi:type="dcterms:W3CDTF">2018-10-23T15:01:00Z</dcterms:created>
  <dcterms:modified xsi:type="dcterms:W3CDTF">2018-10-23T15:14:00Z</dcterms:modified>
</cp:coreProperties>
</file>