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18" w:rsidRPr="00793498" w:rsidRDefault="006D7F4A" w:rsidP="00793498">
      <w:pPr>
        <w:jc w:val="center"/>
        <w:rPr>
          <w:rFonts w:hint="eastAsia"/>
          <w:b/>
          <w:sz w:val="36"/>
          <w:szCs w:val="36"/>
        </w:rPr>
      </w:pPr>
      <w:r w:rsidRPr="00793498">
        <w:rPr>
          <w:rFonts w:hint="eastAsia"/>
          <w:b/>
          <w:sz w:val="36"/>
          <w:szCs w:val="36"/>
        </w:rPr>
        <w:t>短信</w:t>
      </w:r>
      <w:r w:rsidR="001A50D8">
        <w:rPr>
          <w:rFonts w:hint="eastAsia"/>
          <w:b/>
          <w:sz w:val="36"/>
          <w:szCs w:val="36"/>
        </w:rPr>
        <w:t>信息平台</w:t>
      </w:r>
    </w:p>
    <w:p w:rsidR="006D7F4A" w:rsidRDefault="009E503D" w:rsidP="009E503D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1</w:t>
      </w:r>
      <w:r w:rsidRPr="00793498">
        <w:rPr>
          <w:rFonts w:hint="eastAsia"/>
          <w:b/>
          <w:sz w:val="28"/>
          <w:szCs w:val="28"/>
        </w:rPr>
        <w:t>、</w:t>
      </w:r>
      <w:r w:rsidR="006D7F4A" w:rsidRPr="009E503D">
        <w:rPr>
          <w:sz w:val="28"/>
          <w:szCs w:val="28"/>
        </w:rPr>
        <w:t>请打开网址：</w:t>
      </w:r>
      <w:hyperlink r:id="rId5" w:history="1">
        <w:r w:rsidRPr="009E503D">
          <w:rPr>
            <w:rStyle w:val="a4"/>
            <w:sz w:val="28"/>
            <w:szCs w:val="28"/>
          </w:rPr>
          <w:t>https://app.netease.im</w:t>
        </w:r>
      </w:hyperlink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网易云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界面。</w:t>
      </w:r>
      <w:r>
        <w:rPr>
          <w:rFonts w:hint="eastAsia"/>
          <w:sz w:val="28"/>
          <w:szCs w:val="28"/>
        </w:rPr>
        <w:t>点击免费</w:t>
      </w:r>
      <w:r>
        <w:rPr>
          <w:sz w:val="28"/>
          <w:szCs w:val="28"/>
        </w:rPr>
        <w:t>注册</w:t>
      </w:r>
      <w:r>
        <w:rPr>
          <w:rFonts w:hint="eastAsia"/>
          <w:sz w:val="28"/>
          <w:szCs w:val="28"/>
        </w:rPr>
        <w:t>。具体</w:t>
      </w:r>
      <w:r>
        <w:rPr>
          <w:sz w:val="28"/>
          <w:szCs w:val="28"/>
        </w:rPr>
        <w:t>显示如下图：</w:t>
      </w:r>
    </w:p>
    <w:p w:rsidR="009E503D" w:rsidRPr="009E503D" w:rsidRDefault="009E503D" w:rsidP="009E503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81E26F" wp14:editId="4455EBCC">
            <wp:extent cx="3191460" cy="358950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22" cy="36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D" w:rsidRDefault="009E503D" w:rsidP="009E503D">
      <w:pPr>
        <w:rPr>
          <w:sz w:val="28"/>
          <w:szCs w:val="28"/>
        </w:rPr>
      </w:pPr>
      <w:r w:rsidRPr="00793498">
        <w:rPr>
          <w:b/>
          <w:sz w:val="28"/>
          <w:szCs w:val="28"/>
        </w:rPr>
        <w:t>2</w:t>
      </w:r>
      <w:r w:rsidRPr="00793498"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注册界面后请注册一个账号。</w:t>
      </w:r>
      <w:r>
        <w:rPr>
          <w:rFonts w:hint="eastAsia"/>
          <w:sz w:val="28"/>
          <w:szCs w:val="28"/>
        </w:rPr>
        <w:t>显示如图</w:t>
      </w:r>
      <w:r>
        <w:rPr>
          <w:sz w:val="28"/>
          <w:szCs w:val="28"/>
        </w:rPr>
        <w:t>：</w:t>
      </w:r>
    </w:p>
    <w:p w:rsidR="009E503D" w:rsidRPr="009E503D" w:rsidRDefault="009E503D" w:rsidP="009E503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6E65F1" wp14:editId="14CB0ACF">
            <wp:extent cx="3792916" cy="3346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719" cy="33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4A" w:rsidRPr="009E503D" w:rsidRDefault="001C4802" w:rsidP="006D7F4A">
      <w:pPr>
        <w:rPr>
          <w:rFonts w:hint="eastAsia"/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lastRenderedPageBreak/>
        <w:t>3</w:t>
      </w:r>
      <w:r w:rsidRPr="00793498">
        <w:rPr>
          <w:rFonts w:hint="eastAsia"/>
          <w:b/>
          <w:sz w:val="28"/>
          <w:szCs w:val="28"/>
        </w:rPr>
        <w:t>、</w:t>
      </w:r>
      <w:r w:rsidR="00692A02">
        <w:rPr>
          <w:rFonts w:hint="eastAsia"/>
          <w:sz w:val="28"/>
          <w:szCs w:val="28"/>
        </w:rPr>
        <w:t>点击</w:t>
      </w:r>
      <w:r w:rsidR="00692A02">
        <w:rPr>
          <w:sz w:val="28"/>
          <w:szCs w:val="28"/>
        </w:rPr>
        <w:t>下一步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设置用户名、邮箱</w:t>
      </w:r>
      <w:r>
        <w:rPr>
          <w:rFonts w:hint="eastAsia"/>
          <w:sz w:val="28"/>
          <w:szCs w:val="28"/>
        </w:rPr>
        <w:t>完成</w:t>
      </w:r>
      <w:r w:rsidR="00692A02">
        <w:rPr>
          <w:sz w:val="28"/>
          <w:szCs w:val="28"/>
        </w:rPr>
        <w:t>注册：</w:t>
      </w:r>
    </w:p>
    <w:p w:rsidR="006D7F4A" w:rsidRDefault="00692A02" w:rsidP="006D7F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B984E" wp14:editId="40C23FFD">
            <wp:extent cx="3229583" cy="2548994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176" cy="25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4A" w:rsidRDefault="003144EA" w:rsidP="006D7F4A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4</w:t>
      </w:r>
      <w:r w:rsidRPr="00793498">
        <w:rPr>
          <w:rFonts w:hint="eastAsia"/>
          <w:b/>
          <w:sz w:val="28"/>
          <w:szCs w:val="28"/>
        </w:rPr>
        <w:t>、</w:t>
      </w:r>
      <w:r>
        <w:rPr>
          <w:sz w:val="28"/>
          <w:szCs w:val="28"/>
        </w:rPr>
        <w:t>注册成功后，稍等几秒。系统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自动跳转至网易云</w:t>
      </w:r>
      <w:r>
        <w:rPr>
          <w:rFonts w:hint="eastAsia"/>
          <w:sz w:val="28"/>
          <w:szCs w:val="28"/>
        </w:rPr>
        <w:t>首页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如下图。</w:t>
      </w:r>
    </w:p>
    <w:p w:rsidR="003144EA" w:rsidRDefault="00ED5DAB" w:rsidP="006D7F4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A375CF" wp14:editId="5BA1A2C3">
            <wp:extent cx="4416357" cy="22539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797" cy="22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EA" w:rsidRDefault="00ED5DAB" w:rsidP="006D7F4A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5</w:t>
      </w:r>
      <w:r w:rsidRPr="00793498"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网易云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，进入个人主页。</w:t>
      </w:r>
    </w:p>
    <w:p w:rsidR="00ED5DAB" w:rsidRPr="003144EA" w:rsidRDefault="00ED5DAB" w:rsidP="006D7F4A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7864" y="7548664"/>
            <wp:positionH relativeFrom="column">
              <wp:align>left</wp:align>
            </wp:positionH>
            <wp:positionV relativeFrom="paragraph">
              <wp:align>top</wp:align>
            </wp:positionV>
            <wp:extent cx="3550779" cy="1974715"/>
            <wp:effectExtent l="0" t="0" r="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79" cy="1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CA6">
        <w:rPr>
          <w:sz w:val="28"/>
          <w:szCs w:val="28"/>
        </w:rPr>
        <w:br w:type="textWrapping" w:clear="all"/>
      </w:r>
    </w:p>
    <w:p w:rsidR="00ED5DAB" w:rsidRDefault="00867299" w:rsidP="006D7F4A">
      <w:pPr>
        <w:rPr>
          <w:rFonts w:hint="eastAsia"/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lastRenderedPageBreak/>
        <w:t>6</w:t>
      </w:r>
      <w:r w:rsidRPr="00793498"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在个人</w:t>
      </w:r>
      <w:r>
        <w:rPr>
          <w:sz w:val="28"/>
          <w:szCs w:val="28"/>
        </w:rPr>
        <w:t>主页菜单栏中</w:t>
      </w:r>
      <w:r>
        <w:rPr>
          <w:rFonts w:hint="eastAsia"/>
          <w:sz w:val="28"/>
          <w:szCs w:val="28"/>
        </w:rPr>
        <w:t>，</w:t>
      </w:r>
      <w:r w:rsidR="00CA25BA">
        <w:rPr>
          <w:rFonts w:hint="eastAsia"/>
          <w:sz w:val="28"/>
          <w:szCs w:val="28"/>
        </w:rPr>
        <w:t>找到</w:t>
      </w:r>
      <w:r w:rsidR="00CA25BA" w:rsidRPr="00DF00F7">
        <w:rPr>
          <w:b/>
          <w:sz w:val="28"/>
          <w:szCs w:val="28"/>
          <w:shd w:val="pct15" w:color="auto" w:fill="FFFFFF"/>
        </w:rPr>
        <w:t>产品下的</w:t>
      </w:r>
      <w:r w:rsidR="00CA25BA" w:rsidRPr="00DF00F7">
        <w:rPr>
          <w:rFonts w:hint="eastAsia"/>
          <w:b/>
          <w:sz w:val="28"/>
          <w:szCs w:val="28"/>
          <w:shd w:val="pct15" w:color="auto" w:fill="FFFFFF"/>
        </w:rPr>
        <w:t>短信</w:t>
      </w:r>
      <w:r w:rsidR="00CA25BA"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显示如下界面</w:t>
      </w:r>
      <w:r w:rsidR="00CA25BA">
        <w:rPr>
          <w:rFonts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6D2B1082" wp14:editId="7967B410">
            <wp:extent cx="5274310" cy="2715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B" w:rsidRDefault="004B2BE7" w:rsidP="006D7F4A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7</w:t>
      </w:r>
      <w:r w:rsidRPr="00793498">
        <w:rPr>
          <w:rFonts w:hint="eastAsia"/>
          <w:b/>
          <w:sz w:val="28"/>
          <w:szCs w:val="28"/>
        </w:rPr>
        <w:t>、</w:t>
      </w:r>
      <w:r>
        <w:rPr>
          <w:sz w:val="28"/>
          <w:szCs w:val="28"/>
        </w:rPr>
        <w:t>点击进入，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如下界面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单击</w:t>
      </w:r>
      <w:r>
        <w:rPr>
          <w:sz w:val="28"/>
          <w:szCs w:val="28"/>
        </w:rPr>
        <w:t>“</w:t>
      </w:r>
      <w:r>
        <w:rPr>
          <w:sz w:val="28"/>
          <w:szCs w:val="28"/>
        </w:rPr>
        <w:t>立即开通</w:t>
      </w:r>
      <w:r>
        <w:rPr>
          <w:sz w:val="28"/>
          <w:szCs w:val="28"/>
        </w:rPr>
        <w:t>”</w:t>
      </w:r>
      <w:r>
        <w:rPr>
          <w:sz w:val="28"/>
          <w:szCs w:val="28"/>
        </w:rPr>
        <w:t>。</w:t>
      </w:r>
    </w:p>
    <w:p w:rsidR="004B2BE7" w:rsidRDefault="004B2BE7" w:rsidP="006D7F4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4361AA1" wp14:editId="5604303E">
            <wp:extent cx="4647287" cy="2091447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776" cy="21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4A" w:rsidRDefault="004B2BE7" w:rsidP="006D7F4A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8</w:t>
      </w:r>
      <w:r w:rsidRPr="00793498">
        <w:rPr>
          <w:b/>
          <w:sz w:val="28"/>
          <w:szCs w:val="28"/>
        </w:rPr>
        <w:t>、</w:t>
      </w:r>
      <w:r w:rsidR="00DF00F7" w:rsidRPr="00DF00F7">
        <w:rPr>
          <w:rFonts w:hint="eastAsia"/>
          <w:sz w:val="28"/>
          <w:szCs w:val="28"/>
        </w:rPr>
        <w:t>跳转</w:t>
      </w:r>
      <w:r w:rsidR="00793498">
        <w:rPr>
          <w:rFonts w:hint="eastAsia"/>
          <w:sz w:val="28"/>
          <w:szCs w:val="28"/>
        </w:rPr>
        <w:t>至</w:t>
      </w:r>
      <w:r w:rsidR="00793498">
        <w:rPr>
          <w:sz w:val="28"/>
          <w:szCs w:val="28"/>
        </w:rPr>
        <w:t>如下界面，</w:t>
      </w:r>
      <w:r>
        <w:rPr>
          <w:sz w:val="28"/>
          <w:szCs w:val="28"/>
        </w:rPr>
        <w:t>点击下一步：</w:t>
      </w:r>
    </w:p>
    <w:p w:rsidR="004B2BE7" w:rsidRDefault="004B2BE7" w:rsidP="006D7F4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3298FB8" wp14:editId="0577F9D2">
            <wp:extent cx="3433491" cy="245137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511" cy="24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BA" w:rsidRDefault="00E71D05" w:rsidP="006D7F4A">
      <w:pPr>
        <w:rPr>
          <w:rFonts w:hint="eastAsia"/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lastRenderedPageBreak/>
        <w:t>9</w:t>
      </w:r>
      <w:r w:rsidRPr="00793498">
        <w:rPr>
          <w:b/>
          <w:sz w:val="28"/>
          <w:szCs w:val="28"/>
        </w:rPr>
        <w:t>、</w:t>
      </w:r>
      <w:r w:rsidRPr="00E71D05">
        <w:rPr>
          <w:sz w:val="28"/>
          <w:szCs w:val="28"/>
          <w:shd w:val="pct15" w:color="auto" w:fill="FFFFFF"/>
        </w:rPr>
        <w:t>这里新注册的用户会创建新应用</w:t>
      </w:r>
      <w:r w:rsidR="00DF00F7">
        <w:rPr>
          <w:rFonts w:hint="eastAsia"/>
          <w:sz w:val="28"/>
          <w:szCs w:val="28"/>
          <w:shd w:val="pct15" w:color="auto" w:fill="FFFFFF"/>
        </w:rPr>
        <w:t>。</w:t>
      </w:r>
    </w:p>
    <w:p w:rsidR="00B62DF8" w:rsidRDefault="00E71D05" w:rsidP="006D7F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45F71E" wp14:editId="53F407E5">
            <wp:extent cx="3349511" cy="2704289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345" cy="27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8" w:rsidRDefault="00E71D05" w:rsidP="006D7F4A">
      <w:pPr>
        <w:rPr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1</w:t>
      </w:r>
      <w:r w:rsidRPr="00793498">
        <w:rPr>
          <w:b/>
          <w:sz w:val="28"/>
          <w:szCs w:val="28"/>
        </w:rPr>
        <w:t>0</w:t>
      </w:r>
      <w:r w:rsidRPr="00793498">
        <w:rPr>
          <w:b/>
          <w:sz w:val="28"/>
          <w:szCs w:val="28"/>
        </w:rPr>
        <w:t>、</w:t>
      </w:r>
      <w:r>
        <w:rPr>
          <w:sz w:val="28"/>
          <w:szCs w:val="28"/>
        </w:rPr>
        <w:t>进入如下界面后，输入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名称为：</w:t>
      </w:r>
      <w:r>
        <w:rPr>
          <w:sz w:val="28"/>
          <w:szCs w:val="28"/>
        </w:rPr>
        <w:t>“</w:t>
      </w:r>
      <w:r w:rsidRPr="003F6282">
        <w:rPr>
          <w:rStyle w:val="2Char"/>
        </w:rPr>
        <w:t>创展世贸电商平台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行业类型后，进行下一步。</w:t>
      </w:r>
    </w:p>
    <w:p w:rsidR="00E71D05" w:rsidRDefault="002B6959" w:rsidP="006D7F4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438909B" wp14:editId="383410EF">
            <wp:extent cx="3917003" cy="218061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197" cy="21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8" w:rsidRDefault="002B6959" w:rsidP="006D7F4A">
      <w:pPr>
        <w:rPr>
          <w:rFonts w:hint="eastAsia"/>
          <w:sz w:val="28"/>
          <w:szCs w:val="28"/>
        </w:rPr>
      </w:pPr>
      <w:r w:rsidRPr="00793498">
        <w:rPr>
          <w:rFonts w:hint="eastAsia"/>
          <w:b/>
          <w:sz w:val="28"/>
          <w:szCs w:val="28"/>
        </w:rPr>
        <w:t>11</w:t>
      </w:r>
      <w:r w:rsidRPr="00793498">
        <w:rPr>
          <w:rFonts w:hint="eastAsia"/>
          <w:b/>
          <w:sz w:val="28"/>
          <w:szCs w:val="28"/>
        </w:rPr>
        <w:t>、</w:t>
      </w:r>
      <w:r w:rsidR="00793498">
        <w:rPr>
          <w:rFonts w:hint="eastAsia"/>
          <w:sz w:val="28"/>
          <w:szCs w:val="28"/>
        </w:rPr>
        <w:t>仔细</w:t>
      </w:r>
      <w:r w:rsidR="00793498">
        <w:rPr>
          <w:sz w:val="28"/>
          <w:szCs w:val="28"/>
        </w:rPr>
        <w:t>阅读内容，</w:t>
      </w:r>
      <w:r w:rsidR="00793498">
        <w:rPr>
          <w:rFonts w:hint="eastAsia"/>
          <w:sz w:val="28"/>
          <w:szCs w:val="28"/>
        </w:rPr>
        <w:t>选择</w:t>
      </w:r>
      <w:r w:rsidR="00793498">
        <w:rPr>
          <w:sz w:val="28"/>
          <w:szCs w:val="28"/>
        </w:rPr>
        <w:t>相应的套餐</w:t>
      </w:r>
      <w:r w:rsidR="00793498">
        <w:rPr>
          <w:rFonts w:hint="eastAsia"/>
          <w:sz w:val="28"/>
          <w:szCs w:val="28"/>
        </w:rPr>
        <w:t>。</w:t>
      </w:r>
      <w:r w:rsidR="00793498">
        <w:rPr>
          <w:sz w:val="28"/>
          <w:szCs w:val="28"/>
        </w:rPr>
        <w:t>提交</w:t>
      </w:r>
      <w:r w:rsidR="00793498">
        <w:rPr>
          <w:rFonts w:hint="eastAsia"/>
          <w:sz w:val="28"/>
          <w:szCs w:val="28"/>
        </w:rPr>
        <w:t>订单</w:t>
      </w:r>
      <w:r w:rsidR="00793498">
        <w:rPr>
          <w:sz w:val="28"/>
          <w:szCs w:val="28"/>
        </w:rPr>
        <w:t>。</w:t>
      </w:r>
    </w:p>
    <w:p w:rsidR="00B62DF8" w:rsidRDefault="00793498" w:rsidP="006D7F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B7106" wp14:editId="176C34EC">
            <wp:extent cx="5274310" cy="1673158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8408" cy="16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82" w:rsidRPr="00CA25BA" w:rsidRDefault="003F6282" w:rsidP="006D7F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完成后将账号及密码提供给相关部门人员。</w:t>
      </w:r>
      <w:bookmarkStart w:id="0" w:name="_GoBack"/>
      <w:bookmarkEnd w:id="0"/>
    </w:p>
    <w:sectPr w:rsidR="003F6282" w:rsidRPr="00CA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1240"/>
    <w:multiLevelType w:val="hybridMultilevel"/>
    <w:tmpl w:val="B46418BE"/>
    <w:lvl w:ilvl="0" w:tplc="5872A7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641B8"/>
    <w:multiLevelType w:val="hybridMultilevel"/>
    <w:tmpl w:val="B208504A"/>
    <w:lvl w:ilvl="0" w:tplc="E9E6A8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4A"/>
    <w:rsid w:val="001A50D8"/>
    <w:rsid w:val="001C4802"/>
    <w:rsid w:val="002B6959"/>
    <w:rsid w:val="003144EA"/>
    <w:rsid w:val="003F6282"/>
    <w:rsid w:val="004B2BE7"/>
    <w:rsid w:val="00593AEB"/>
    <w:rsid w:val="00692A02"/>
    <w:rsid w:val="006D7F4A"/>
    <w:rsid w:val="00746525"/>
    <w:rsid w:val="00793498"/>
    <w:rsid w:val="00867299"/>
    <w:rsid w:val="008B46EF"/>
    <w:rsid w:val="009D2E19"/>
    <w:rsid w:val="009E503D"/>
    <w:rsid w:val="00B62DF8"/>
    <w:rsid w:val="00C87BF6"/>
    <w:rsid w:val="00CA25BA"/>
    <w:rsid w:val="00CB27C0"/>
    <w:rsid w:val="00DF00F7"/>
    <w:rsid w:val="00E71D05"/>
    <w:rsid w:val="00ED0CA6"/>
    <w:rsid w:val="00ED5DAB"/>
    <w:rsid w:val="00EF6ECD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E437D-D6E7-432E-ADE3-41B114BC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6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50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0CA6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3F62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netease.i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2018-08-01T01:38:00Z</dcterms:created>
  <dcterms:modified xsi:type="dcterms:W3CDTF">2018-08-01T03:19:00Z</dcterms:modified>
</cp:coreProperties>
</file>