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D539D" w14:textId="5322A2F1" w:rsidR="00A77CD3" w:rsidRPr="00D0644B" w:rsidRDefault="00A77CD3">
      <w:pPr>
        <w:rPr>
          <w:rFonts w:ascii="宋体" w:eastAsia="宋体" w:hAnsi="宋体"/>
          <w:noProof/>
          <w:sz w:val="24"/>
          <w:szCs w:val="24"/>
        </w:rPr>
      </w:pPr>
    </w:p>
    <w:p w14:paraId="6E25C37B" w14:textId="39C93AB9" w:rsidR="00840280" w:rsidRPr="00D0644B" w:rsidRDefault="00840280">
      <w:pPr>
        <w:rPr>
          <w:rFonts w:ascii="宋体" w:eastAsia="宋体" w:hAnsi="宋体"/>
          <w:sz w:val="24"/>
          <w:szCs w:val="24"/>
        </w:rPr>
      </w:pPr>
    </w:p>
    <w:p w14:paraId="77DE9A8E" w14:textId="331C7CB3" w:rsidR="00840280" w:rsidRPr="00D0644B" w:rsidRDefault="00840280" w:rsidP="00840280">
      <w:pPr>
        <w:jc w:val="center"/>
        <w:rPr>
          <w:sz w:val="24"/>
          <w:szCs w:val="24"/>
        </w:rPr>
      </w:pPr>
      <w:r w:rsidRPr="00D0644B">
        <w:rPr>
          <w:rFonts w:ascii="宋体" w:hAnsi="宋体"/>
          <w:noProof/>
          <w:sz w:val="24"/>
          <w:szCs w:val="24"/>
        </w:rPr>
        <w:drawing>
          <wp:inline distT="0" distB="0" distL="0" distR="0" wp14:anchorId="53CF7F88" wp14:editId="093E1D91">
            <wp:extent cx="4831749" cy="1207937"/>
            <wp:effectExtent l="0" t="0" r="6985" b="0"/>
            <wp:docPr id="65" name="图片 0" descr="封面样式-打样.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封面样式-打样.tif"/>
                    <pic:cNvPicPr/>
                  </pic:nvPicPr>
                  <pic:blipFill>
                    <a:blip r:embed="rId6"/>
                    <a:stretch>
                      <a:fillRect/>
                    </a:stretch>
                  </pic:blipFill>
                  <pic:spPr>
                    <a:xfrm>
                      <a:off x="0" y="0"/>
                      <a:ext cx="4917761" cy="1229440"/>
                    </a:xfrm>
                    <a:prstGeom prst="rect">
                      <a:avLst/>
                    </a:prstGeom>
                  </pic:spPr>
                </pic:pic>
              </a:graphicData>
            </a:graphic>
          </wp:inline>
        </w:drawing>
      </w:r>
    </w:p>
    <w:p w14:paraId="1D0B3FB5" w14:textId="493ACB58" w:rsidR="00B442ED" w:rsidRDefault="00B442ED" w:rsidP="00215DD3">
      <w:pPr>
        <w:jc w:val="left"/>
        <w:rPr>
          <w:rFonts w:ascii="宋体" w:eastAsia="宋体" w:hAnsi="宋体"/>
          <w:sz w:val="24"/>
          <w:szCs w:val="24"/>
        </w:rPr>
      </w:pPr>
    </w:p>
    <w:p w14:paraId="6F97DC70" w14:textId="2FF09CFD" w:rsidR="00CB67A0" w:rsidRDefault="00CB67A0" w:rsidP="00215DD3">
      <w:pPr>
        <w:jc w:val="left"/>
        <w:rPr>
          <w:rFonts w:ascii="宋体" w:eastAsia="宋体" w:hAnsi="宋体"/>
          <w:sz w:val="24"/>
          <w:szCs w:val="24"/>
        </w:rPr>
      </w:pPr>
    </w:p>
    <w:p w14:paraId="3CC369C1" w14:textId="77777777" w:rsidR="00CB67A0" w:rsidRPr="00CB67A0" w:rsidRDefault="00CB67A0" w:rsidP="00215DD3">
      <w:pPr>
        <w:jc w:val="left"/>
        <w:rPr>
          <w:rFonts w:ascii="宋体" w:eastAsia="宋体" w:hAnsi="宋体"/>
          <w:sz w:val="24"/>
          <w:szCs w:val="24"/>
        </w:rPr>
      </w:pPr>
    </w:p>
    <w:p w14:paraId="7FBB98AC" w14:textId="72232A69" w:rsidR="00215DD3" w:rsidRPr="007007A8" w:rsidRDefault="00167647" w:rsidP="00215DD3">
      <w:pPr>
        <w:jc w:val="center"/>
        <w:rPr>
          <w:rFonts w:ascii="宋体" w:eastAsia="宋体" w:hAnsi="宋体"/>
          <w:b/>
          <w:sz w:val="52"/>
          <w:szCs w:val="52"/>
        </w:rPr>
      </w:pPr>
      <w:r w:rsidRPr="007007A8">
        <w:rPr>
          <w:rFonts w:ascii="宋体" w:eastAsia="宋体" w:hAnsi="宋体" w:hint="eastAsia"/>
          <w:b/>
          <w:sz w:val="52"/>
          <w:szCs w:val="52"/>
        </w:rPr>
        <w:t>《</w:t>
      </w:r>
      <w:r w:rsidR="00215DD3" w:rsidRPr="007007A8">
        <w:rPr>
          <w:rFonts w:ascii="宋体" w:eastAsia="宋体" w:hAnsi="宋体" w:hint="eastAsia"/>
          <w:b/>
          <w:sz w:val="52"/>
          <w:szCs w:val="52"/>
        </w:rPr>
        <w:t>机器学习</w:t>
      </w:r>
      <w:r w:rsidRPr="007007A8">
        <w:rPr>
          <w:rFonts w:ascii="宋体" w:eastAsia="宋体" w:hAnsi="宋体" w:hint="eastAsia"/>
          <w:b/>
          <w:sz w:val="52"/>
          <w:szCs w:val="52"/>
        </w:rPr>
        <w:t>》</w:t>
      </w:r>
      <w:r w:rsidR="00841974" w:rsidRPr="007007A8">
        <w:rPr>
          <w:rFonts w:ascii="宋体" w:eastAsia="宋体" w:hAnsi="宋体" w:hint="eastAsia"/>
          <w:b/>
          <w:sz w:val="52"/>
          <w:szCs w:val="52"/>
        </w:rPr>
        <w:t>课程</w:t>
      </w:r>
      <w:r w:rsidR="007007A8" w:rsidRPr="007007A8">
        <w:rPr>
          <w:rFonts w:ascii="宋体" w:eastAsia="宋体" w:hAnsi="宋体" w:hint="eastAsia"/>
          <w:b/>
          <w:sz w:val="52"/>
          <w:szCs w:val="52"/>
        </w:rPr>
        <w:t>实验</w:t>
      </w:r>
      <w:r w:rsidR="00215DD3" w:rsidRPr="007007A8">
        <w:rPr>
          <w:rFonts w:ascii="宋体" w:eastAsia="宋体" w:hAnsi="宋体" w:hint="eastAsia"/>
          <w:b/>
          <w:sz w:val="52"/>
          <w:szCs w:val="52"/>
        </w:rPr>
        <w:t>报告</w:t>
      </w:r>
    </w:p>
    <w:p w14:paraId="3E96AFC4" w14:textId="107D75E8" w:rsidR="00B442ED" w:rsidRPr="00D0644B" w:rsidRDefault="00B442ED" w:rsidP="00B442ED">
      <w:pPr>
        <w:jc w:val="left"/>
        <w:rPr>
          <w:rFonts w:ascii="宋体" w:eastAsia="宋体" w:hAnsi="宋体"/>
          <w:b/>
          <w:sz w:val="24"/>
          <w:szCs w:val="24"/>
        </w:rPr>
      </w:pPr>
    </w:p>
    <w:p w14:paraId="3820EFEB" w14:textId="62A0CB68" w:rsidR="00B442ED" w:rsidRPr="00D0644B" w:rsidRDefault="00B442ED" w:rsidP="00B442ED">
      <w:pPr>
        <w:jc w:val="left"/>
        <w:rPr>
          <w:rFonts w:ascii="宋体" w:eastAsia="宋体" w:hAnsi="宋体"/>
          <w:b/>
          <w:sz w:val="24"/>
          <w:szCs w:val="24"/>
        </w:rPr>
      </w:pPr>
    </w:p>
    <w:p w14:paraId="4DA84818" w14:textId="4BE2AF76" w:rsidR="00B442ED" w:rsidRPr="00D0644B" w:rsidRDefault="00B442ED" w:rsidP="00B442ED">
      <w:pPr>
        <w:jc w:val="left"/>
        <w:rPr>
          <w:rFonts w:ascii="宋体" w:eastAsia="宋体" w:hAnsi="宋体"/>
          <w:b/>
          <w:sz w:val="24"/>
          <w:szCs w:val="24"/>
        </w:rPr>
      </w:pPr>
    </w:p>
    <w:p w14:paraId="52722D8A" w14:textId="0149E1A6" w:rsidR="00B442ED" w:rsidRPr="00D0644B" w:rsidRDefault="00B442ED" w:rsidP="00B442ED">
      <w:pPr>
        <w:jc w:val="left"/>
        <w:rPr>
          <w:rFonts w:ascii="宋体" w:eastAsia="宋体" w:hAnsi="宋体"/>
          <w:b/>
          <w:sz w:val="24"/>
          <w:szCs w:val="24"/>
        </w:rPr>
      </w:pPr>
    </w:p>
    <w:p w14:paraId="0A6260F8" w14:textId="00AF379F" w:rsidR="00B442ED" w:rsidRPr="000C7836" w:rsidRDefault="007007A8" w:rsidP="00B442ED">
      <w:pPr>
        <w:jc w:val="center"/>
        <w:rPr>
          <w:rFonts w:ascii="黑体" w:eastAsia="黑体" w:hAnsi="黑体"/>
          <w:sz w:val="44"/>
          <w:szCs w:val="44"/>
        </w:rPr>
      </w:pPr>
      <w:r w:rsidRPr="000C7836">
        <w:rPr>
          <w:rFonts w:ascii="黑体" w:eastAsia="黑体" w:hAnsi="黑体" w:hint="eastAsia"/>
          <w:sz w:val="44"/>
          <w:szCs w:val="44"/>
        </w:rPr>
        <w:t>实验</w:t>
      </w:r>
      <w:r w:rsidR="001B42A4" w:rsidRPr="000C7836">
        <w:rPr>
          <w:rFonts w:ascii="黑体" w:eastAsia="黑体" w:hAnsi="黑体" w:hint="eastAsia"/>
          <w:sz w:val="44"/>
          <w:szCs w:val="44"/>
          <w:u w:val="single"/>
        </w:rPr>
        <w:t xml:space="preserve"> </w:t>
      </w:r>
      <w:r w:rsidR="000C7836">
        <w:rPr>
          <w:rFonts w:ascii="黑体" w:eastAsia="黑体" w:hAnsi="黑体"/>
          <w:sz w:val="44"/>
          <w:szCs w:val="44"/>
          <w:u w:val="single"/>
        </w:rPr>
        <w:t>0</w:t>
      </w:r>
      <w:r w:rsidR="000C7836">
        <w:rPr>
          <w:rFonts w:ascii="黑体" w:eastAsia="黑体" w:hAnsi="黑体" w:hint="eastAsia"/>
          <w:sz w:val="44"/>
          <w:szCs w:val="44"/>
          <w:u w:val="single"/>
        </w:rPr>
        <w:t>1</w:t>
      </w:r>
      <w:r w:rsidR="000C7836">
        <w:rPr>
          <w:rFonts w:ascii="黑体" w:eastAsia="黑体" w:hAnsi="黑体"/>
          <w:sz w:val="44"/>
          <w:szCs w:val="44"/>
          <w:u w:val="single"/>
        </w:rPr>
        <w:t xml:space="preserve"> </w:t>
      </w:r>
      <w:r w:rsidR="00BA37EE" w:rsidRPr="000C7836">
        <w:rPr>
          <w:rFonts w:ascii="黑体" w:eastAsia="黑体" w:hAnsi="黑体" w:hint="eastAsia"/>
          <w:sz w:val="44"/>
          <w:szCs w:val="44"/>
        </w:rPr>
        <w:t>：</w:t>
      </w:r>
      <w:r w:rsidR="000C7836">
        <w:rPr>
          <w:rFonts w:ascii="黑体" w:eastAsia="黑体" w:hAnsi="黑体" w:hint="eastAsia"/>
          <w:sz w:val="44"/>
          <w:szCs w:val="44"/>
          <w:u w:val="single"/>
        </w:rPr>
        <w:t>鸢尾花分类</w:t>
      </w:r>
      <w:r w:rsidR="001B42A4" w:rsidRPr="000C7836">
        <w:rPr>
          <w:rFonts w:ascii="黑体" w:eastAsia="黑体" w:hAnsi="黑体" w:hint="eastAsia"/>
          <w:sz w:val="44"/>
          <w:szCs w:val="44"/>
          <w:u w:val="single"/>
        </w:rPr>
        <w:t xml:space="preserve"> </w:t>
      </w:r>
    </w:p>
    <w:p w14:paraId="4B4B05CA" w14:textId="339C185F" w:rsidR="00B442ED" w:rsidRPr="00D0644B" w:rsidRDefault="00B442ED" w:rsidP="00B442ED">
      <w:pPr>
        <w:jc w:val="left"/>
        <w:rPr>
          <w:rFonts w:ascii="宋体" w:eastAsia="宋体" w:hAnsi="宋体"/>
          <w:b/>
          <w:sz w:val="24"/>
          <w:szCs w:val="24"/>
        </w:rPr>
      </w:pPr>
    </w:p>
    <w:p w14:paraId="065FBE78" w14:textId="221ABFC9" w:rsidR="00B442ED" w:rsidRPr="00D0644B" w:rsidRDefault="00B442ED" w:rsidP="00B442ED">
      <w:pPr>
        <w:jc w:val="left"/>
        <w:rPr>
          <w:rFonts w:ascii="宋体" w:eastAsia="宋体" w:hAnsi="宋体"/>
          <w:b/>
          <w:sz w:val="24"/>
          <w:szCs w:val="24"/>
        </w:rPr>
      </w:pPr>
    </w:p>
    <w:p w14:paraId="773C52B7" w14:textId="603E285F" w:rsidR="00B442ED" w:rsidRPr="00D0644B" w:rsidRDefault="00B442ED" w:rsidP="00B442ED">
      <w:pPr>
        <w:jc w:val="left"/>
        <w:rPr>
          <w:rFonts w:ascii="宋体" w:eastAsia="宋体" w:hAnsi="宋体"/>
          <w:b/>
          <w:sz w:val="24"/>
          <w:szCs w:val="24"/>
        </w:rPr>
      </w:pPr>
    </w:p>
    <w:tbl>
      <w:tblPr>
        <w:tblStyle w:val="a5"/>
        <w:tblW w:w="0" w:type="auto"/>
        <w:jc w:val="center"/>
        <w:tblBorders>
          <w:left w:val="none" w:sz="0" w:space="0" w:color="auto"/>
        </w:tblBorders>
        <w:tblLook w:val="04A0" w:firstRow="1" w:lastRow="0" w:firstColumn="1" w:lastColumn="0" w:noHBand="0" w:noVBand="1"/>
      </w:tblPr>
      <w:tblGrid>
        <w:gridCol w:w="1843"/>
        <w:gridCol w:w="5245"/>
      </w:tblGrid>
      <w:tr w:rsidR="00B442ED" w:rsidRPr="00DD1F3D" w14:paraId="212A837A" w14:textId="77777777" w:rsidTr="00BE6475">
        <w:trPr>
          <w:trHeight w:val="592"/>
          <w:jc w:val="center"/>
        </w:trPr>
        <w:tc>
          <w:tcPr>
            <w:tcW w:w="1843" w:type="dxa"/>
            <w:tcBorders>
              <w:top w:val="nil"/>
              <w:bottom w:val="nil"/>
              <w:right w:val="nil"/>
            </w:tcBorders>
          </w:tcPr>
          <w:p w14:paraId="5D8E1765" w14:textId="114D4CBB" w:rsidR="00B442ED" w:rsidRPr="00DD1F3D" w:rsidRDefault="00B442ED" w:rsidP="00B442ED">
            <w:pPr>
              <w:jc w:val="left"/>
              <w:rPr>
                <w:rFonts w:ascii="黑体" w:eastAsia="黑体" w:hAnsi="黑体"/>
                <w:sz w:val="32"/>
                <w:szCs w:val="32"/>
              </w:rPr>
            </w:pPr>
            <w:r w:rsidRPr="00DD1F3D">
              <w:rPr>
                <w:rFonts w:ascii="黑体" w:eastAsia="黑体" w:hAnsi="黑体" w:hint="eastAsia"/>
                <w:sz w:val="32"/>
                <w:szCs w:val="32"/>
              </w:rPr>
              <w:t>学院名称</w:t>
            </w:r>
          </w:p>
        </w:tc>
        <w:tc>
          <w:tcPr>
            <w:tcW w:w="5245" w:type="dxa"/>
            <w:tcBorders>
              <w:top w:val="nil"/>
              <w:left w:val="nil"/>
              <w:right w:val="nil"/>
            </w:tcBorders>
          </w:tcPr>
          <w:p w14:paraId="2F245DAD" w14:textId="6DB33FEC" w:rsidR="00B442ED" w:rsidRPr="00DD1F3D" w:rsidRDefault="00841974" w:rsidP="00E22E67">
            <w:pPr>
              <w:ind w:firstLineChars="200" w:firstLine="640"/>
              <w:rPr>
                <w:rFonts w:ascii="黑体" w:eastAsia="黑体" w:hAnsi="黑体"/>
                <w:sz w:val="32"/>
                <w:szCs w:val="32"/>
              </w:rPr>
            </w:pPr>
            <w:r w:rsidRPr="007007A8">
              <w:rPr>
                <w:rFonts w:ascii="黑体" w:eastAsia="黑体" w:hAnsi="黑体" w:hint="eastAsia"/>
                <w:sz w:val="32"/>
                <w:szCs w:val="32"/>
              </w:rPr>
              <w:t>信息工程学院</w:t>
            </w:r>
          </w:p>
        </w:tc>
      </w:tr>
      <w:tr w:rsidR="00B442ED" w:rsidRPr="00DD1F3D" w14:paraId="50BC7923" w14:textId="77777777" w:rsidTr="00BE6475">
        <w:trPr>
          <w:trHeight w:val="592"/>
          <w:jc w:val="center"/>
        </w:trPr>
        <w:tc>
          <w:tcPr>
            <w:tcW w:w="1843" w:type="dxa"/>
            <w:tcBorders>
              <w:top w:val="nil"/>
              <w:bottom w:val="nil"/>
              <w:right w:val="nil"/>
            </w:tcBorders>
          </w:tcPr>
          <w:p w14:paraId="770299B0" w14:textId="344866BE" w:rsidR="00B442ED" w:rsidRPr="00DD1F3D" w:rsidRDefault="00B442ED" w:rsidP="00B442ED">
            <w:pPr>
              <w:jc w:val="left"/>
              <w:rPr>
                <w:rFonts w:ascii="黑体" w:eastAsia="黑体" w:hAnsi="黑体"/>
                <w:sz w:val="32"/>
                <w:szCs w:val="32"/>
              </w:rPr>
            </w:pPr>
            <w:r w:rsidRPr="00DD1F3D">
              <w:rPr>
                <w:rFonts w:ascii="黑体" w:eastAsia="黑体" w:hAnsi="黑体" w:hint="eastAsia"/>
                <w:sz w:val="32"/>
                <w:szCs w:val="32"/>
              </w:rPr>
              <w:t>专业名称</w:t>
            </w:r>
          </w:p>
        </w:tc>
        <w:tc>
          <w:tcPr>
            <w:tcW w:w="5245" w:type="dxa"/>
            <w:tcBorders>
              <w:left w:val="nil"/>
              <w:right w:val="nil"/>
            </w:tcBorders>
          </w:tcPr>
          <w:p w14:paraId="39CEE1E2" w14:textId="2B8C09E7" w:rsidR="00B442ED" w:rsidRPr="00DD1F3D" w:rsidRDefault="00ED3A47" w:rsidP="00E22E67">
            <w:pPr>
              <w:ind w:firstLineChars="200" w:firstLine="640"/>
              <w:rPr>
                <w:rFonts w:ascii="黑体" w:eastAsia="黑体" w:hAnsi="黑体"/>
                <w:sz w:val="32"/>
                <w:szCs w:val="32"/>
              </w:rPr>
            </w:pPr>
            <w:r>
              <w:rPr>
                <w:rFonts w:ascii="黑体" w:eastAsia="黑体" w:hAnsi="黑体" w:hint="eastAsia"/>
                <w:sz w:val="32"/>
                <w:szCs w:val="32"/>
              </w:rPr>
              <w:t>电子信息</w:t>
            </w:r>
          </w:p>
        </w:tc>
      </w:tr>
      <w:tr w:rsidR="00B442ED" w:rsidRPr="00DD1F3D" w14:paraId="0C8C57AA" w14:textId="77777777" w:rsidTr="00BE6475">
        <w:trPr>
          <w:trHeight w:val="579"/>
          <w:jc w:val="center"/>
        </w:trPr>
        <w:tc>
          <w:tcPr>
            <w:tcW w:w="1843" w:type="dxa"/>
            <w:tcBorders>
              <w:top w:val="nil"/>
              <w:bottom w:val="nil"/>
              <w:right w:val="nil"/>
            </w:tcBorders>
          </w:tcPr>
          <w:p w14:paraId="69800BFA" w14:textId="67027BD2" w:rsidR="00B442ED" w:rsidRPr="00DD1F3D" w:rsidRDefault="00E22E67" w:rsidP="00E22E67">
            <w:pPr>
              <w:jc w:val="left"/>
              <w:rPr>
                <w:rFonts w:ascii="黑体" w:eastAsia="黑体" w:hAnsi="黑体"/>
                <w:sz w:val="32"/>
                <w:szCs w:val="32"/>
              </w:rPr>
            </w:pPr>
            <w:r>
              <w:rPr>
                <w:rFonts w:ascii="黑体" w:eastAsia="黑体" w:hAnsi="黑体" w:hint="eastAsia"/>
                <w:sz w:val="32"/>
                <w:szCs w:val="32"/>
              </w:rPr>
              <w:t>学生姓名</w:t>
            </w:r>
          </w:p>
        </w:tc>
        <w:tc>
          <w:tcPr>
            <w:tcW w:w="5245" w:type="dxa"/>
            <w:tcBorders>
              <w:left w:val="nil"/>
              <w:right w:val="nil"/>
            </w:tcBorders>
          </w:tcPr>
          <w:p w14:paraId="705874F9" w14:textId="25A30832" w:rsidR="00B442ED" w:rsidRPr="00DD1F3D" w:rsidRDefault="00ED3A47" w:rsidP="00D81434">
            <w:pPr>
              <w:ind w:firstLineChars="200" w:firstLine="640"/>
              <w:rPr>
                <w:rFonts w:ascii="黑体" w:eastAsia="黑体" w:hAnsi="黑体"/>
                <w:sz w:val="32"/>
                <w:szCs w:val="32"/>
              </w:rPr>
            </w:pPr>
            <w:r>
              <w:rPr>
                <w:rFonts w:ascii="黑体" w:eastAsia="黑体" w:hAnsi="黑体" w:hint="eastAsia"/>
                <w:sz w:val="32"/>
                <w:szCs w:val="32"/>
              </w:rPr>
              <w:t>刘琦</w:t>
            </w:r>
          </w:p>
        </w:tc>
      </w:tr>
      <w:tr w:rsidR="00B442ED" w:rsidRPr="00DD1F3D" w14:paraId="66FD4C94" w14:textId="77777777" w:rsidTr="00BE6475">
        <w:trPr>
          <w:trHeight w:val="592"/>
          <w:jc w:val="center"/>
        </w:trPr>
        <w:tc>
          <w:tcPr>
            <w:tcW w:w="1843" w:type="dxa"/>
            <w:tcBorders>
              <w:top w:val="nil"/>
              <w:bottom w:val="nil"/>
              <w:right w:val="nil"/>
            </w:tcBorders>
          </w:tcPr>
          <w:p w14:paraId="7F0BDB1D" w14:textId="35A33B89" w:rsidR="00B442ED" w:rsidRPr="00DD1F3D" w:rsidRDefault="00B442ED" w:rsidP="00B442ED">
            <w:pPr>
              <w:jc w:val="left"/>
              <w:rPr>
                <w:rFonts w:ascii="黑体" w:eastAsia="黑体" w:hAnsi="黑体"/>
                <w:sz w:val="32"/>
                <w:szCs w:val="32"/>
              </w:rPr>
            </w:pPr>
            <w:r w:rsidRPr="00DD1F3D">
              <w:rPr>
                <w:rFonts w:ascii="黑体" w:eastAsia="黑体" w:hAnsi="黑体" w:hint="eastAsia"/>
                <w:sz w:val="32"/>
                <w:szCs w:val="32"/>
              </w:rPr>
              <w:t>学</w:t>
            </w:r>
            <w:r w:rsidR="00A774CF" w:rsidRPr="00DD1F3D">
              <w:rPr>
                <w:rFonts w:ascii="黑体" w:eastAsia="黑体" w:hAnsi="黑体" w:hint="eastAsia"/>
                <w:sz w:val="32"/>
                <w:szCs w:val="32"/>
              </w:rPr>
              <w:t xml:space="preserve"> </w:t>
            </w:r>
            <w:r w:rsidR="00A774CF" w:rsidRPr="00DD1F3D">
              <w:rPr>
                <w:rFonts w:ascii="黑体" w:eastAsia="黑体" w:hAnsi="黑体"/>
                <w:sz w:val="32"/>
                <w:szCs w:val="32"/>
              </w:rPr>
              <w:t xml:space="preserve">   </w:t>
            </w:r>
            <w:r w:rsidRPr="00DD1F3D">
              <w:rPr>
                <w:rFonts w:ascii="黑体" w:eastAsia="黑体" w:hAnsi="黑体" w:hint="eastAsia"/>
                <w:sz w:val="32"/>
                <w:szCs w:val="32"/>
              </w:rPr>
              <w:t>号</w:t>
            </w:r>
          </w:p>
        </w:tc>
        <w:tc>
          <w:tcPr>
            <w:tcW w:w="5245" w:type="dxa"/>
            <w:tcBorders>
              <w:left w:val="nil"/>
              <w:right w:val="nil"/>
            </w:tcBorders>
          </w:tcPr>
          <w:p w14:paraId="04E1D6E2" w14:textId="3F0354B3" w:rsidR="00B442ED" w:rsidRPr="00DD1F3D" w:rsidRDefault="00ED3A47" w:rsidP="00D81434">
            <w:pPr>
              <w:ind w:firstLineChars="200" w:firstLine="640"/>
              <w:rPr>
                <w:rFonts w:ascii="黑体" w:eastAsia="黑体" w:hAnsi="黑体"/>
                <w:sz w:val="32"/>
                <w:szCs w:val="32"/>
              </w:rPr>
            </w:pPr>
            <w:r>
              <w:rPr>
                <w:rFonts w:ascii="黑体" w:eastAsia="黑体" w:hAnsi="黑体" w:hint="eastAsia"/>
                <w:sz w:val="32"/>
                <w:szCs w:val="32"/>
              </w:rPr>
              <w:t>7</w:t>
            </w:r>
            <w:r>
              <w:rPr>
                <w:rFonts w:ascii="黑体" w:eastAsia="黑体" w:hAnsi="黑体"/>
                <w:sz w:val="32"/>
                <w:szCs w:val="32"/>
              </w:rPr>
              <w:t>220220300</w:t>
            </w:r>
          </w:p>
        </w:tc>
      </w:tr>
      <w:tr w:rsidR="00B442ED" w:rsidRPr="00DD1F3D" w14:paraId="425AE161" w14:textId="77777777" w:rsidTr="00BE6475">
        <w:trPr>
          <w:trHeight w:val="579"/>
          <w:jc w:val="center"/>
        </w:trPr>
        <w:tc>
          <w:tcPr>
            <w:tcW w:w="1843" w:type="dxa"/>
            <w:tcBorders>
              <w:top w:val="nil"/>
              <w:bottom w:val="nil"/>
              <w:right w:val="nil"/>
            </w:tcBorders>
          </w:tcPr>
          <w:p w14:paraId="1E6FB79D" w14:textId="6F06A115" w:rsidR="00B442ED" w:rsidRPr="00DD1F3D" w:rsidRDefault="009821C4" w:rsidP="009821C4">
            <w:pPr>
              <w:jc w:val="left"/>
              <w:rPr>
                <w:rFonts w:ascii="黑体" w:eastAsia="黑体" w:hAnsi="黑体"/>
                <w:sz w:val="32"/>
                <w:szCs w:val="32"/>
              </w:rPr>
            </w:pPr>
            <w:r>
              <w:rPr>
                <w:rFonts w:ascii="黑体" w:eastAsia="黑体" w:hAnsi="黑体" w:hint="eastAsia"/>
                <w:sz w:val="32"/>
                <w:szCs w:val="32"/>
              </w:rPr>
              <w:t>课程教师</w:t>
            </w:r>
          </w:p>
        </w:tc>
        <w:tc>
          <w:tcPr>
            <w:tcW w:w="5245" w:type="dxa"/>
            <w:tcBorders>
              <w:left w:val="nil"/>
              <w:right w:val="nil"/>
            </w:tcBorders>
          </w:tcPr>
          <w:p w14:paraId="3EE3C073" w14:textId="432AA9E8" w:rsidR="00B442ED" w:rsidRPr="00DD1F3D" w:rsidRDefault="00841974" w:rsidP="00E22E67">
            <w:pPr>
              <w:ind w:firstLineChars="200" w:firstLine="640"/>
              <w:rPr>
                <w:rFonts w:ascii="黑体" w:eastAsia="黑体" w:hAnsi="黑体"/>
                <w:sz w:val="32"/>
                <w:szCs w:val="32"/>
              </w:rPr>
            </w:pPr>
            <w:r w:rsidRPr="00DD1F3D">
              <w:rPr>
                <w:rFonts w:ascii="黑体" w:eastAsia="黑体" w:hAnsi="黑体" w:hint="eastAsia"/>
                <w:sz w:val="32"/>
                <w:szCs w:val="32"/>
              </w:rPr>
              <w:t>周金治</w:t>
            </w:r>
          </w:p>
        </w:tc>
      </w:tr>
    </w:tbl>
    <w:p w14:paraId="4B9FA1F2" w14:textId="56D04E4C" w:rsidR="00B442ED" w:rsidRPr="00D0644B" w:rsidRDefault="00B442ED" w:rsidP="00B442ED">
      <w:pPr>
        <w:jc w:val="left"/>
        <w:rPr>
          <w:rFonts w:ascii="宋体" w:eastAsia="宋体" w:hAnsi="宋体"/>
          <w:b/>
          <w:sz w:val="24"/>
          <w:szCs w:val="24"/>
        </w:rPr>
      </w:pPr>
    </w:p>
    <w:p w14:paraId="1058AF06" w14:textId="353F44DC" w:rsidR="00B442ED" w:rsidRPr="00D0644B" w:rsidRDefault="00B442ED" w:rsidP="00B442ED">
      <w:pPr>
        <w:jc w:val="left"/>
        <w:rPr>
          <w:rFonts w:ascii="宋体" w:eastAsia="宋体" w:hAnsi="宋体"/>
          <w:b/>
          <w:sz w:val="24"/>
          <w:szCs w:val="24"/>
        </w:rPr>
      </w:pPr>
    </w:p>
    <w:p w14:paraId="574170EE" w14:textId="04963F78" w:rsidR="00B442ED" w:rsidRPr="00D0644B" w:rsidRDefault="00B442ED" w:rsidP="00B442ED">
      <w:pPr>
        <w:jc w:val="left"/>
        <w:rPr>
          <w:rFonts w:ascii="宋体" w:eastAsia="宋体" w:hAnsi="宋体"/>
          <w:b/>
          <w:sz w:val="24"/>
          <w:szCs w:val="24"/>
        </w:rPr>
      </w:pPr>
    </w:p>
    <w:p w14:paraId="130D8C61" w14:textId="48B35A21" w:rsidR="00B442ED" w:rsidRDefault="00B442ED" w:rsidP="00B442ED">
      <w:pPr>
        <w:jc w:val="left"/>
        <w:rPr>
          <w:rFonts w:ascii="宋体" w:eastAsia="宋体" w:hAnsi="宋体"/>
          <w:b/>
          <w:sz w:val="24"/>
          <w:szCs w:val="24"/>
        </w:rPr>
      </w:pPr>
    </w:p>
    <w:p w14:paraId="23957CEE" w14:textId="38E6813D" w:rsidR="00CB67A0" w:rsidRDefault="00CB67A0" w:rsidP="00B442ED">
      <w:pPr>
        <w:jc w:val="left"/>
        <w:rPr>
          <w:rFonts w:ascii="宋体" w:eastAsia="宋体" w:hAnsi="宋体"/>
          <w:b/>
          <w:sz w:val="24"/>
          <w:szCs w:val="24"/>
        </w:rPr>
      </w:pPr>
    </w:p>
    <w:p w14:paraId="7DF8E5A3" w14:textId="77777777" w:rsidR="00CB67A0" w:rsidRPr="00D0644B" w:rsidRDefault="00CB67A0" w:rsidP="00B442ED">
      <w:pPr>
        <w:jc w:val="left"/>
        <w:rPr>
          <w:rFonts w:ascii="宋体" w:eastAsia="宋体" w:hAnsi="宋体"/>
          <w:b/>
          <w:sz w:val="24"/>
          <w:szCs w:val="24"/>
        </w:rPr>
      </w:pPr>
    </w:p>
    <w:p w14:paraId="2D276EF2" w14:textId="5CD80B96" w:rsidR="00B442ED" w:rsidRPr="00D0644B" w:rsidRDefault="00B442ED" w:rsidP="00B442ED">
      <w:pPr>
        <w:jc w:val="left"/>
        <w:rPr>
          <w:rFonts w:ascii="宋体" w:eastAsia="宋体" w:hAnsi="宋体"/>
          <w:b/>
          <w:sz w:val="24"/>
          <w:szCs w:val="24"/>
        </w:rPr>
      </w:pPr>
    </w:p>
    <w:p w14:paraId="62694044" w14:textId="4A3D4124" w:rsidR="00B442ED" w:rsidRDefault="00B442ED" w:rsidP="00B442ED">
      <w:pPr>
        <w:jc w:val="center"/>
        <w:rPr>
          <w:rFonts w:ascii="宋体" w:eastAsia="宋体" w:hAnsi="宋体"/>
          <w:b/>
          <w:sz w:val="30"/>
          <w:szCs w:val="30"/>
        </w:rPr>
      </w:pPr>
      <w:r w:rsidRPr="00326CBD">
        <w:rPr>
          <w:rFonts w:ascii="宋体" w:eastAsia="宋体" w:hAnsi="宋体" w:hint="eastAsia"/>
          <w:b/>
          <w:sz w:val="30"/>
          <w:szCs w:val="30"/>
        </w:rPr>
        <w:t>20</w:t>
      </w:r>
      <w:r w:rsidR="00E22E67">
        <w:rPr>
          <w:rFonts w:ascii="宋体" w:eastAsia="宋体" w:hAnsi="宋体"/>
          <w:b/>
          <w:sz w:val="30"/>
          <w:szCs w:val="30"/>
        </w:rPr>
        <w:t>2</w:t>
      </w:r>
      <w:r w:rsidR="00EA29B6">
        <w:rPr>
          <w:rFonts w:ascii="宋体" w:eastAsia="宋体" w:hAnsi="宋体"/>
          <w:b/>
          <w:sz w:val="30"/>
          <w:szCs w:val="30"/>
        </w:rPr>
        <w:t>3</w:t>
      </w:r>
      <w:r w:rsidRPr="00326CBD">
        <w:rPr>
          <w:rFonts w:ascii="宋体" w:eastAsia="宋体" w:hAnsi="宋体" w:hint="eastAsia"/>
          <w:b/>
          <w:sz w:val="30"/>
          <w:szCs w:val="30"/>
        </w:rPr>
        <w:t>年</w:t>
      </w:r>
      <w:r w:rsidR="00EA29B6" w:rsidRPr="00EA29B6">
        <w:rPr>
          <w:rFonts w:ascii="宋体" w:eastAsia="宋体" w:hAnsi="宋体"/>
          <w:b/>
          <w:sz w:val="30"/>
          <w:szCs w:val="30"/>
        </w:rPr>
        <w:t>3</w:t>
      </w:r>
      <w:r w:rsidRPr="00326CBD">
        <w:rPr>
          <w:rFonts w:ascii="宋体" w:eastAsia="宋体" w:hAnsi="宋体" w:hint="eastAsia"/>
          <w:b/>
          <w:sz w:val="30"/>
          <w:szCs w:val="30"/>
        </w:rPr>
        <w:t>月</w:t>
      </w:r>
    </w:p>
    <w:p w14:paraId="2AF8E8F5" w14:textId="77777777" w:rsidR="0084138A" w:rsidRPr="00326CBD" w:rsidRDefault="0084138A" w:rsidP="00B442ED">
      <w:pPr>
        <w:jc w:val="center"/>
        <w:rPr>
          <w:rFonts w:ascii="宋体" w:eastAsia="宋体" w:hAnsi="宋体"/>
          <w:b/>
          <w:sz w:val="30"/>
          <w:szCs w:val="30"/>
        </w:rPr>
      </w:pPr>
    </w:p>
    <w:p w14:paraId="6A889858" w14:textId="2FBCF4C5" w:rsidR="005E1A13" w:rsidRPr="00A44213" w:rsidRDefault="00414FC7" w:rsidP="00664212">
      <w:pPr>
        <w:spacing w:beforeLines="100" w:before="312"/>
        <w:jc w:val="left"/>
        <w:rPr>
          <w:rFonts w:ascii="宋体" w:eastAsia="宋体" w:hAnsi="宋体"/>
          <w:b/>
          <w:sz w:val="30"/>
          <w:szCs w:val="30"/>
        </w:rPr>
      </w:pPr>
      <w:r w:rsidRPr="00A44213">
        <w:rPr>
          <w:rFonts w:ascii="宋体" w:eastAsia="宋体" w:hAnsi="宋体" w:hint="eastAsia"/>
          <w:b/>
          <w:sz w:val="30"/>
          <w:szCs w:val="30"/>
        </w:rPr>
        <w:lastRenderedPageBreak/>
        <w:t>一、实验目的</w:t>
      </w:r>
    </w:p>
    <w:p w14:paraId="5E1064FD" w14:textId="77777777" w:rsidR="00420562" w:rsidRDefault="00414FC7" w:rsidP="00414FC7">
      <w:pPr>
        <w:spacing w:line="560" w:lineRule="exact"/>
        <w:jc w:val="left"/>
        <w:rPr>
          <w:rFonts w:ascii="宋体" w:eastAsia="宋体" w:hAnsi="宋体"/>
          <w:sz w:val="24"/>
          <w:szCs w:val="24"/>
        </w:rPr>
      </w:pPr>
      <w:r w:rsidRPr="00420562">
        <w:rPr>
          <w:rFonts w:ascii="宋体" w:eastAsia="宋体" w:hAnsi="宋体"/>
          <w:b/>
          <w:sz w:val="24"/>
          <w:szCs w:val="24"/>
        </w:rPr>
        <w:tab/>
      </w:r>
      <w:r w:rsidRPr="00420562">
        <w:rPr>
          <w:rFonts w:ascii="宋体" w:eastAsia="宋体" w:hAnsi="宋体" w:hint="eastAsia"/>
          <w:sz w:val="24"/>
          <w:szCs w:val="24"/>
        </w:rPr>
        <w:t>1、</w:t>
      </w:r>
      <w:r w:rsidR="00420562" w:rsidRPr="00420562">
        <w:rPr>
          <w:rFonts w:ascii="宋体" w:eastAsia="宋体" w:hAnsi="宋体" w:hint="eastAsia"/>
          <w:sz w:val="24"/>
          <w:szCs w:val="24"/>
        </w:rPr>
        <w:t>鸢尾花分类实验的实验目的是探究机器学习算法在分类问题上的应用，比较不同算法的性能和优缺点，提高对机器学习原理和方法的理解和掌握。鸢尾</w:t>
      </w:r>
      <w:proofErr w:type="gramStart"/>
      <w:r w:rsidR="00420562">
        <w:rPr>
          <w:rFonts w:ascii="宋体" w:eastAsia="宋体" w:hAnsi="宋体" w:hint="eastAsia"/>
          <w:sz w:val="24"/>
          <w:szCs w:val="24"/>
        </w:rPr>
        <w:t>花数据</w:t>
      </w:r>
      <w:proofErr w:type="gramEnd"/>
      <w:r w:rsidR="00420562" w:rsidRPr="00420562">
        <w:rPr>
          <w:rFonts w:ascii="宋体" w:eastAsia="宋体" w:hAnsi="宋体" w:hint="eastAsia"/>
          <w:sz w:val="24"/>
          <w:szCs w:val="24"/>
        </w:rPr>
        <w:t>集是一个经典的多分类数据集，包含三种鸢尾花（山鸢尾、变色鸢尾和维吉尼亚鸢尾）的</w:t>
      </w:r>
      <w:r w:rsidR="00420562" w:rsidRPr="00420562">
        <w:rPr>
          <w:rFonts w:ascii="宋体" w:eastAsia="宋体" w:hAnsi="宋体"/>
          <w:sz w:val="24"/>
          <w:szCs w:val="24"/>
        </w:rPr>
        <w:t>150个样本，每个样本有四个特征（花萼长度、花萼宽度、花瓣长度、花瓣宽度）。通过对这些特征进行分析，可以建立机器学习模型来预测新的鸢尾花属于哪一种类别。</w:t>
      </w:r>
    </w:p>
    <w:p w14:paraId="2D465BCD" w14:textId="1872FC38" w:rsidR="00414FC7" w:rsidRDefault="00420562" w:rsidP="00414FC7">
      <w:pPr>
        <w:spacing w:line="560" w:lineRule="exact"/>
        <w:jc w:val="left"/>
        <w:rPr>
          <w:rFonts w:ascii="宋体" w:eastAsia="宋体" w:hAnsi="宋体"/>
          <w:sz w:val="24"/>
          <w:szCs w:val="24"/>
        </w:rPr>
      </w:pPr>
      <w:r w:rsidRPr="00420562">
        <w:rPr>
          <w:rFonts w:ascii="宋体" w:eastAsia="宋体" w:hAnsi="宋体"/>
          <w:b/>
          <w:sz w:val="24"/>
          <w:szCs w:val="24"/>
        </w:rPr>
        <w:tab/>
      </w:r>
      <w:r>
        <w:rPr>
          <w:rFonts w:ascii="宋体" w:eastAsia="宋体" w:hAnsi="宋体"/>
          <w:sz w:val="24"/>
          <w:szCs w:val="24"/>
        </w:rPr>
        <w:t>2</w:t>
      </w:r>
      <w:r w:rsidRPr="00420562">
        <w:rPr>
          <w:rFonts w:ascii="宋体" w:eastAsia="宋体" w:hAnsi="宋体" w:hint="eastAsia"/>
          <w:sz w:val="24"/>
          <w:szCs w:val="24"/>
        </w:rPr>
        <w:t>、</w:t>
      </w:r>
      <w:r w:rsidRPr="00420562">
        <w:rPr>
          <w:rFonts w:ascii="宋体" w:eastAsia="宋体" w:hAnsi="宋体"/>
          <w:sz w:val="24"/>
          <w:szCs w:val="24"/>
        </w:rPr>
        <w:t>在本实验中，我们将使用感知机、K近邻、决策树、支持</w:t>
      </w:r>
      <w:proofErr w:type="gramStart"/>
      <w:r>
        <w:rPr>
          <w:rFonts w:ascii="宋体" w:eastAsia="宋体" w:hAnsi="宋体" w:hint="eastAsia"/>
          <w:sz w:val="24"/>
          <w:szCs w:val="24"/>
        </w:rPr>
        <w:t>向量机</w:t>
      </w:r>
      <w:proofErr w:type="gramEnd"/>
      <w:r w:rsidRPr="00420562">
        <w:rPr>
          <w:rFonts w:ascii="宋体" w:eastAsia="宋体" w:hAnsi="宋体"/>
          <w:sz w:val="24"/>
          <w:szCs w:val="24"/>
        </w:rPr>
        <w:t>等常用的机器学习算法来对</w:t>
      </w:r>
      <w:r w:rsidR="001934BA">
        <w:rPr>
          <w:rFonts w:ascii="宋体" w:eastAsia="宋体" w:hAnsi="宋体" w:hint="eastAsia"/>
          <w:sz w:val="24"/>
          <w:szCs w:val="24"/>
        </w:rPr>
        <w:t>鸢尾</w:t>
      </w:r>
      <w:proofErr w:type="gramStart"/>
      <w:r w:rsidR="001934BA">
        <w:rPr>
          <w:rFonts w:ascii="宋体" w:eastAsia="宋体" w:hAnsi="宋体" w:hint="eastAsia"/>
          <w:sz w:val="24"/>
          <w:szCs w:val="24"/>
        </w:rPr>
        <w:t>花</w:t>
      </w:r>
      <w:r w:rsidRPr="00420562">
        <w:rPr>
          <w:rFonts w:ascii="宋体" w:eastAsia="宋体" w:hAnsi="宋体"/>
          <w:sz w:val="24"/>
          <w:szCs w:val="24"/>
        </w:rPr>
        <w:t>数据</w:t>
      </w:r>
      <w:proofErr w:type="gramEnd"/>
      <w:r w:rsidRPr="00420562">
        <w:rPr>
          <w:rFonts w:ascii="宋体" w:eastAsia="宋体" w:hAnsi="宋体"/>
          <w:sz w:val="24"/>
          <w:szCs w:val="24"/>
        </w:rPr>
        <w:t>集进行分类，并评估各个算法的准确率、召回率、F1值等指</w:t>
      </w:r>
      <w:r w:rsidRPr="00420562">
        <w:rPr>
          <w:rFonts w:ascii="宋体" w:eastAsia="宋体" w:hAnsi="宋体" w:hint="eastAsia"/>
          <w:sz w:val="24"/>
          <w:szCs w:val="24"/>
        </w:rPr>
        <w:t>标，以及算法的优缺点和适用场景。</w:t>
      </w:r>
    </w:p>
    <w:p w14:paraId="0E42BA87" w14:textId="3B89B409" w:rsidR="00784F8D" w:rsidRPr="00784F8D" w:rsidRDefault="00784F8D" w:rsidP="00784F8D">
      <w:pPr>
        <w:spacing w:line="560" w:lineRule="exact"/>
        <w:jc w:val="left"/>
        <w:rPr>
          <w:rFonts w:ascii="宋体" w:eastAsia="宋体" w:hAnsi="宋体"/>
          <w:sz w:val="24"/>
          <w:szCs w:val="24"/>
        </w:rPr>
      </w:pPr>
      <w:r w:rsidRPr="00420562">
        <w:rPr>
          <w:rFonts w:ascii="宋体" w:eastAsia="宋体" w:hAnsi="宋体"/>
          <w:b/>
          <w:sz w:val="24"/>
          <w:szCs w:val="24"/>
        </w:rPr>
        <w:tab/>
      </w:r>
      <w:r>
        <w:rPr>
          <w:rFonts w:ascii="宋体" w:eastAsia="宋体" w:hAnsi="宋体"/>
          <w:sz w:val="24"/>
          <w:szCs w:val="24"/>
        </w:rPr>
        <w:t>3</w:t>
      </w:r>
      <w:r w:rsidRPr="00420562">
        <w:rPr>
          <w:rFonts w:ascii="宋体" w:eastAsia="宋体" w:hAnsi="宋体" w:hint="eastAsia"/>
          <w:sz w:val="24"/>
          <w:szCs w:val="24"/>
        </w:rPr>
        <w:t>、</w:t>
      </w:r>
      <w:r w:rsidRPr="00784F8D">
        <w:rPr>
          <w:rFonts w:ascii="宋体" w:eastAsia="宋体" w:hAnsi="宋体"/>
          <w:sz w:val="24"/>
          <w:szCs w:val="24"/>
        </w:rPr>
        <w:t>这个实验可以帮助学</w:t>
      </w:r>
      <w:r>
        <w:rPr>
          <w:rFonts w:ascii="宋体" w:eastAsia="宋体" w:hAnsi="宋体" w:hint="eastAsia"/>
          <w:sz w:val="24"/>
          <w:szCs w:val="24"/>
        </w:rPr>
        <w:t>我们</w:t>
      </w:r>
      <w:r w:rsidRPr="00784F8D">
        <w:rPr>
          <w:rFonts w:ascii="宋体" w:eastAsia="宋体" w:hAnsi="宋体" w:hint="eastAsia"/>
          <w:sz w:val="24"/>
          <w:szCs w:val="24"/>
        </w:rPr>
        <w:t>理解并掌握机器学习的完整过程，包括数据预处理、模型训练、模型评估、模型优化等</w:t>
      </w:r>
      <w:r>
        <w:rPr>
          <w:rFonts w:ascii="宋体" w:eastAsia="宋体" w:hAnsi="宋体" w:hint="eastAsia"/>
          <w:sz w:val="24"/>
          <w:szCs w:val="24"/>
        </w:rPr>
        <w:t>。</w:t>
      </w:r>
      <w:r w:rsidRPr="00784F8D">
        <w:rPr>
          <w:rFonts w:ascii="宋体" w:eastAsia="宋体" w:hAnsi="宋体" w:hint="eastAsia"/>
          <w:sz w:val="24"/>
          <w:szCs w:val="24"/>
        </w:rPr>
        <w:t>了解不同的机器学习算法的原理和使用场景，以及它们在分类问题上的优缺点</w:t>
      </w:r>
      <w:r>
        <w:rPr>
          <w:rFonts w:ascii="宋体" w:eastAsia="宋体" w:hAnsi="宋体" w:hint="eastAsia"/>
          <w:sz w:val="24"/>
          <w:szCs w:val="24"/>
        </w:rPr>
        <w:t>。</w:t>
      </w:r>
      <w:r w:rsidRPr="00784F8D">
        <w:rPr>
          <w:rFonts w:ascii="宋体" w:eastAsia="宋体" w:hAnsi="宋体" w:hint="eastAsia"/>
          <w:sz w:val="24"/>
          <w:szCs w:val="24"/>
        </w:rPr>
        <w:t>学习使用</w:t>
      </w:r>
      <w:r w:rsidRPr="00784F8D">
        <w:rPr>
          <w:rFonts w:ascii="宋体" w:eastAsia="宋体" w:hAnsi="宋体"/>
          <w:sz w:val="24"/>
          <w:szCs w:val="24"/>
        </w:rPr>
        <w:t>Python或其他编程语言实现机器学习算法，并进行可视化展示。</w:t>
      </w:r>
    </w:p>
    <w:p w14:paraId="0C8DD746" w14:textId="760D9835" w:rsidR="00664212" w:rsidRDefault="00664212" w:rsidP="00932FB3">
      <w:pPr>
        <w:spacing w:beforeLines="100" w:before="312" w:line="560" w:lineRule="exact"/>
        <w:jc w:val="left"/>
        <w:rPr>
          <w:rFonts w:ascii="宋体" w:eastAsia="宋体" w:hAnsi="宋体"/>
          <w:b/>
          <w:sz w:val="30"/>
          <w:szCs w:val="30"/>
        </w:rPr>
      </w:pPr>
      <w:r w:rsidRPr="00A44213">
        <w:rPr>
          <w:rFonts w:ascii="宋体" w:eastAsia="宋体" w:hAnsi="宋体" w:hint="eastAsia"/>
          <w:b/>
          <w:sz w:val="30"/>
          <w:szCs w:val="30"/>
        </w:rPr>
        <w:t>二、</w:t>
      </w:r>
      <w:r w:rsidR="00BB4942">
        <w:rPr>
          <w:rFonts w:ascii="宋体" w:eastAsia="宋体" w:hAnsi="宋体" w:hint="eastAsia"/>
          <w:b/>
          <w:sz w:val="30"/>
          <w:szCs w:val="30"/>
        </w:rPr>
        <w:t>原理</w:t>
      </w:r>
      <w:r w:rsidR="00CF7257" w:rsidRPr="00A44213">
        <w:rPr>
          <w:rFonts w:ascii="宋体" w:eastAsia="宋体" w:hAnsi="宋体" w:hint="eastAsia"/>
          <w:b/>
          <w:sz w:val="30"/>
          <w:szCs w:val="30"/>
        </w:rPr>
        <w:t>分析</w:t>
      </w:r>
    </w:p>
    <w:p w14:paraId="4F661BAF" w14:textId="77777777" w:rsidR="00BF4088" w:rsidRDefault="00BF4088" w:rsidP="00BF4088">
      <w:pPr>
        <w:spacing w:beforeLines="100" w:before="312" w:line="560" w:lineRule="exact"/>
        <w:ind w:firstLine="420"/>
        <w:jc w:val="left"/>
        <w:rPr>
          <w:rFonts w:ascii="宋体" w:eastAsia="宋体" w:hAnsi="宋体"/>
          <w:sz w:val="24"/>
          <w:szCs w:val="24"/>
        </w:rPr>
      </w:pPr>
      <w:r w:rsidRPr="00BF4088">
        <w:rPr>
          <w:rFonts w:ascii="宋体" w:eastAsia="宋体" w:hAnsi="宋体"/>
          <w:sz w:val="24"/>
          <w:szCs w:val="24"/>
        </w:rPr>
        <w:t>SVM的基本思想是在特征空间中寻找一个最优的超平面，使得两类数据之间的间隔最大，从而提高分类性能</w:t>
      </w:r>
      <w:r>
        <w:rPr>
          <w:rFonts w:ascii="宋体" w:eastAsia="宋体" w:hAnsi="宋体" w:hint="eastAsia"/>
          <w:sz w:val="24"/>
          <w:szCs w:val="24"/>
        </w:rPr>
        <w:t>。</w:t>
      </w:r>
      <w:r w:rsidRPr="00BF4088">
        <w:rPr>
          <w:rFonts w:ascii="宋体" w:eastAsia="宋体" w:hAnsi="宋体"/>
          <w:sz w:val="24"/>
          <w:szCs w:val="24"/>
        </w:rPr>
        <w:t>它通过引入拉格朗日乘子和对偶问题，将原始问题转化为一个凸二次规划问题，并通过KKT条件求解最优解</w:t>
      </w:r>
      <w:r>
        <w:rPr>
          <w:rFonts w:ascii="宋体" w:eastAsia="宋体" w:hAnsi="宋体" w:hint="eastAsia"/>
          <w:sz w:val="24"/>
          <w:szCs w:val="24"/>
        </w:rPr>
        <w:t>。</w:t>
      </w:r>
      <w:r w:rsidRPr="00BF4088">
        <w:rPr>
          <w:rFonts w:ascii="宋体" w:eastAsia="宋体" w:hAnsi="宋体"/>
          <w:sz w:val="24"/>
          <w:szCs w:val="24"/>
        </w:rPr>
        <w:t>SVM的扩展模型是线性支持</w:t>
      </w:r>
      <w:proofErr w:type="gramStart"/>
      <w:r w:rsidRPr="00BF4088">
        <w:rPr>
          <w:rFonts w:ascii="宋体" w:eastAsia="宋体" w:hAnsi="宋体"/>
          <w:sz w:val="24"/>
          <w:szCs w:val="24"/>
        </w:rPr>
        <w:t>向量机</w:t>
      </w:r>
      <w:proofErr w:type="gramEnd"/>
      <w:r w:rsidRPr="00BF4088">
        <w:rPr>
          <w:rFonts w:ascii="宋体" w:eastAsia="宋体" w:hAnsi="宋体"/>
          <w:sz w:val="24"/>
          <w:szCs w:val="24"/>
        </w:rPr>
        <w:t>和非线性支持向量机，它们分别通过引入松弛变量和核函数技巧，来处理线性不可分和非线性的情况</w:t>
      </w:r>
      <w:r>
        <w:rPr>
          <w:rFonts w:ascii="宋体" w:eastAsia="宋体" w:hAnsi="宋体" w:hint="eastAsia"/>
          <w:sz w:val="24"/>
          <w:szCs w:val="24"/>
        </w:rPr>
        <w:t>。</w:t>
      </w:r>
      <w:r w:rsidRPr="00BF4088">
        <w:rPr>
          <w:rFonts w:ascii="宋体" w:eastAsia="宋体" w:hAnsi="宋体"/>
          <w:sz w:val="24"/>
          <w:szCs w:val="24"/>
        </w:rPr>
        <w:t>SVM的参数选择和优化方法有交叉验证、网格搜索、梯度下降、群智能算法等，它们可以帮助寻找最佳的正则化系数C和核函数参数g。</w:t>
      </w:r>
    </w:p>
    <w:p w14:paraId="02951E39" w14:textId="78C59806" w:rsidR="00187624" w:rsidRPr="00187624" w:rsidRDefault="00187624" w:rsidP="00BF4088">
      <w:pPr>
        <w:spacing w:beforeLines="100" w:before="312" w:line="560" w:lineRule="exact"/>
        <w:ind w:firstLine="420"/>
        <w:jc w:val="left"/>
        <w:rPr>
          <w:rFonts w:ascii="宋体" w:eastAsia="宋体" w:hAnsi="宋体"/>
          <w:sz w:val="24"/>
          <w:szCs w:val="24"/>
        </w:rPr>
      </w:pPr>
      <w:r w:rsidRPr="00187624">
        <w:rPr>
          <w:rFonts w:ascii="宋体" w:eastAsia="宋体" w:hAnsi="宋体" w:hint="eastAsia"/>
          <w:sz w:val="24"/>
          <w:szCs w:val="24"/>
        </w:rPr>
        <w:t>支持</w:t>
      </w:r>
      <w:proofErr w:type="gramStart"/>
      <w:r w:rsidRPr="00187624">
        <w:rPr>
          <w:rFonts w:ascii="宋体" w:eastAsia="宋体" w:hAnsi="宋体" w:hint="eastAsia"/>
          <w:sz w:val="24"/>
          <w:szCs w:val="24"/>
        </w:rPr>
        <w:t>向量机</w:t>
      </w:r>
      <w:proofErr w:type="gramEnd"/>
      <w:r w:rsidRPr="00187624">
        <w:rPr>
          <w:rFonts w:ascii="宋体" w:eastAsia="宋体" w:hAnsi="宋体" w:hint="eastAsia"/>
          <w:sz w:val="24"/>
          <w:szCs w:val="24"/>
        </w:rPr>
        <w:t>可以从以下几个方面进行：</w:t>
      </w:r>
    </w:p>
    <w:p w14:paraId="479E393A" w14:textId="32753250" w:rsidR="00187624" w:rsidRDefault="001934BA" w:rsidP="001934BA">
      <w:pPr>
        <w:spacing w:line="560" w:lineRule="exact"/>
        <w:jc w:val="left"/>
        <w:rPr>
          <w:rFonts w:ascii="宋体" w:eastAsia="宋体" w:hAnsi="宋体"/>
          <w:sz w:val="24"/>
          <w:szCs w:val="24"/>
        </w:rPr>
      </w:pPr>
      <w:r w:rsidRPr="00BB4942">
        <w:rPr>
          <w:rFonts w:ascii="宋体" w:eastAsia="宋体" w:hAnsi="宋体"/>
          <w:sz w:val="24"/>
          <w:szCs w:val="24"/>
        </w:rPr>
        <w:lastRenderedPageBreak/>
        <w:tab/>
      </w:r>
      <w:r w:rsidRPr="001934BA">
        <w:rPr>
          <w:rFonts w:ascii="宋体" w:eastAsia="宋体" w:hAnsi="宋体" w:hint="eastAsia"/>
          <w:sz w:val="24"/>
          <w:szCs w:val="24"/>
        </w:rPr>
        <w:t>线性可分支持</w:t>
      </w:r>
      <w:proofErr w:type="gramStart"/>
      <w:r w:rsidRPr="001934BA">
        <w:rPr>
          <w:rFonts w:ascii="宋体" w:eastAsia="宋体" w:hAnsi="宋体" w:hint="eastAsia"/>
          <w:sz w:val="24"/>
          <w:szCs w:val="24"/>
        </w:rPr>
        <w:t>向量机</w:t>
      </w:r>
      <w:proofErr w:type="gramEnd"/>
      <w:r w:rsidR="00187624">
        <w:rPr>
          <w:rFonts w:ascii="宋体" w:eastAsia="宋体" w:hAnsi="宋体" w:hint="eastAsia"/>
          <w:sz w:val="24"/>
          <w:szCs w:val="24"/>
        </w:rPr>
        <w:t>:</w:t>
      </w:r>
      <w:r w:rsidRPr="001934BA">
        <w:rPr>
          <w:rFonts w:ascii="宋体" w:eastAsia="宋体" w:hAnsi="宋体" w:hint="eastAsia"/>
          <w:sz w:val="24"/>
          <w:szCs w:val="24"/>
        </w:rPr>
        <w:t>当训练集中的样本是线性可分的，即存在一个超平面可以将不同类别的样本完全分开，那么支持</w:t>
      </w:r>
      <w:proofErr w:type="gramStart"/>
      <w:r w:rsidRPr="001934BA">
        <w:rPr>
          <w:rFonts w:ascii="宋体" w:eastAsia="宋体" w:hAnsi="宋体" w:hint="eastAsia"/>
          <w:sz w:val="24"/>
          <w:szCs w:val="24"/>
        </w:rPr>
        <w:t>向量机</w:t>
      </w:r>
      <w:proofErr w:type="gramEnd"/>
      <w:r w:rsidRPr="001934BA">
        <w:rPr>
          <w:rFonts w:ascii="宋体" w:eastAsia="宋体" w:hAnsi="宋体" w:hint="eastAsia"/>
          <w:sz w:val="24"/>
          <w:szCs w:val="24"/>
        </w:rPr>
        <w:t>的目标是找到一个间隔最大的超平面，即使</w:t>
      </w:r>
      <w:proofErr w:type="gramStart"/>
      <w:r w:rsidRPr="001934BA">
        <w:rPr>
          <w:rFonts w:ascii="宋体" w:eastAsia="宋体" w:hAnsi="宋体" w:hint="eastAsia"/>
          <w:sz w:val="24"/>
          <w:szCs w:val="24"/>
        </w:rPr>
        <w:t>得距离</w:t>
      </w:r>
      <w:proofErr w:type="gramEnd"/>
      <w:r w:rsidRPr="001934BA">
        <w:rPr>
          <w:rFonts w:ascii="宋体" w:eastAsia="宋体" w:hAnsi="宋体" w:hint="eastAsia"/>
          <w:sz w:val="24"/>
          <w:szCs w:val="24"/>
        </w:rPr>
        <w:t>超平面最近的样本点（称为支持向量）到超平面的距离最大。这个问题可以转化为一个凸二次规划问题，并通过拉格朗日对偶方法求解</w:t>
      </w:r>
      <w:r w:rsidRPr="001934BA">
        <w:rPr>
          <w:rFonts w:ascii="宋体" w:eastAsia="宋体" w:hAnsi="宋体"/>
          <w:sz w:val="24"/>
          <w:szCs w:val="24"/>
        </w:rPr>
        <w:t>。</w:t>
      </w:r>
    </w:p>
    <w:p w14:paraId="353671AE" w14:textId="128EAA9F" w:rsidR="00187624" w:rsidRDefault="001934BA" w:rsidP="00187624">
      <w:pPr>
        <w:spacing w:line="560" w:lineRule="exact"/>
        <w:ind w:firstLine="420"/>
        <w:jc w:val="left"/>
        <w:rPr>
          <w:rFonts w:ascii="宋体" w:eastAsia="宋体" w:hAnsi="宋体"/>
          <w:sz w:val="24"/>
          <w:szCs w:val="24"/>
        </w:rPr>
      </w:pPr>
      <w:r w:rsidRPr="001934BA">
        <w:rPr>
          <w:rFonts w:ascii="宋体" w:eastAsia="宋体" w:hAnsi="宋体" w:hint="eastAsia"/>
          <w:sz w:val="24"/>
          <w:szCs w:val="24"/>
        </w:rPr>
        <w:t>线性支持</w:t>
      </w:r>
      <w:proofErr w:type="gramStart"/>
      <w:r w:rsidRPr="001934BA">
        <w:rPr>
          <w:rFonts w:ascii="宋体" w:eastAsia="宋体" w:hAnsi="宋体" w:hint="eastAsia"/>
          <w:sz w:val="24"/>
          <w:szCs w:val="24"/>
        </w:rPr>
        <w:t>向量机</w:t>
      </w:r>
      <w:proofErr w:type="gramEnd"/>
      <w:r w:rsidR="00187624">
        <w:rPr>
          <w:rFonts w:ascii="宋体" w:eastAsia="宋体" w:hAnsi="宋体" w:hint="eastAsia"/>
          <w:sz w:val="24"/>
          <w:szCs w:val="24"/>
        </w:rPr>
        <w:t>:</w:t>
      </w:r>
      <w:r w:rsidRPr="001934BA">
        <w:rPr>
          <w:rFonts w:ascii="宋体" w:eastAsia="宋体" w:hAnsi="宋体" w:hint="eastAsia"/>
          <w:sz w:val="24"/>
          <w:szCs w:val="24"/>
        </w:rPr>
        <w:t>当训练集中的样本是线性不可分的，即不存在一个超平面可以将不同类别的样本完全分开，那么支持</w:t>
      </w:r>
      <w:proofErr w:type="gramStart"/>
      <w:r w:rsidR="00187624">
        <w:rPr>
          <w:rFonts w:ascii="宋体" w:eastAsia="宋体" w:hAnsi="宋体" w:hint="eastAsia"/>
          <w:sz w:val="24"/>
          <w:szCs w:val="24"/>
        </w:rPr>
        <w:t>向量机</w:t>
      </w:r>
      <w:proofErr w:type="gramEnd"/>
      <w:r w:rsidRPr="001934BA">
        <w:rPr>
          <w:rFonts w:ascii="宋体" w:eastAsia="宋体" w:hAnsi="宋体" w:hint="eastAsia"/>
          <w:sz w:val="24"/>
          <w:szCs w:val="24"/>
        </w:rPr>
        <w:t>需要允许一些样本点出现在间隔内部或者错误分类，这时候需要引入松弛变量和惩罚参数来度量误分类程度，并且使得间隔加上惩罚项最小化。这个问题仍然可以转化为一个凸二次规划问题，并通过拉格朗日对偶方法求解</w:t>
      </w:r>
      <w:r w:rsidRPr="001934BA">
        <w:rPr>
          <w:rFonts w:ascii="宋体" w:eastAsia="宋体" w:hAnsi="宋体"/>
          <w:sz w:val="24"/>
          <w:szCs w:val="24"/>
        </w:rPr>
        <w:t>。</w:t>
      </w:r>
    </w:p>
    <w:p w14:paraId="227506A1" w14:textId="1C2BD9ED" w:rsidR="001934BA" w:rsidRDefault="001934BA" w:rsidP="00187624">
      <w:pPr>
        <w:spacing w:line="560" w:lineRule="exact"/>
        <w:ind w:firstLine="420"/>
        <w:jc w:val="left"/>
        <w:rPr>
          <w:rFonts w:ascii="宋体" w:eastAsia="宋体" w:hAnsi="宋体"/>
          <w:sz w:val="24"/>
          <w:szCs w:val="24"/>
        </w:rPr>
      </w:pPr>
      <w:r w:rsidRPr="001934BA">
        <w:rPr>
          <w:rFonts w:ascii="宋体" w:eastAsia="宋体" w:hAnsi="宋体" w:hint="eastAsia"/>
          <w:sz w:val="24"/>
          <w:szCs w:val="24"/>
        </w:rPr>
        <w:t>非线性支持</w:t>
      </w:r>
      <w:proofErr w:type="gramStart"/>
      <w:r w:rsidRPr="001934BA">
        <w:rPr>
          <w:rFonts w:ascii="宋体" w:eastAsia="宋体" w:hAnsi="宋体" w:hint="eastAsia"/>
          <w:sz w:val="24"/>
          <w:szCs w:val="24"/>
        </w:rPr>
        <w:t>向量机</w:t>
      </w:r>
      <w:proofErr w:type="gramEnd"/>
      <w:r w:rsidR="00187624">
        <w:rPr>
          <w:rFonts w:ascii="宋体" w:eastAsia="宋体" w:hAnsi="宋体" w:hint="eastAsia"/>
          <w:sz w:val="24"/>
          <w:szCs w:val="24"/>
        </w:rPr>
        <w:t>:</w:t>
      </w:r>
      <w:r w:rsidRPr="001934BA">
        <w:rPr>
          <w:rFonts w:ascii="宋体" w:eastAsia="宋体" w:hAnsi="宋体" w:hint="eastAsia"/>
          <w:sz w:val="24"/>
          <w:szCs w:val="24"/>
        </w:rPr>
        <w:t>当训练集中的样本是非线性可分的，即不存在一个超平面或者超曲面可以将不同类别的样本完全分开，那么支持</w:t>
      </w:r>
      <w:proofErr w:type="gramStart"/>
      <w:r w:rsidRPr="001934BA">
        <w:rPr>
          <w:rFonts w:ascii="宋体" w:eastAsia="宋体" w:hAnsi="宋体" w:hint="eastAsia"/>
          <w:sz w:val="24"/>
          <w:szCs w:val="24"/>
        </w:rPr>
        <w:t>向量机</w:t>
      </w:r>
      <w:proofErr w:type="gramEnd"/>
      <w:r w:rsidRPr="001934BA">
        <w:rPr>
          <w:rFonts w:ascii="宋体" w:eastAsia="宋体" w:hAnsi="宋体" w:hint="eastAsia"/>
          <w:sz w:val="24"/>
          <w:szCs w:val="24"/>
        </w:rPr>
        <w:t>需要将原始特征空间映射到一个更高维</w:t>
      </w:r>
      <w:proofErr w:type="gramStart"/>
      <w:r w:rsidRPr="001934BA">
        <w:rPr>
          <w:rFonts w:ascii="宋体" w:eastAsia="宋体" w:hAnsi="宋体" w:hint="eastAsia"/>
          <w:sz w:val="24"/>
          <w:szCs w:val="24"/>
        </w:rPr>
        <w:t>度或者</w:t>
      </w:r>
      <w:proofErr w:type="gramEnd"/>
      <w:r w:rsidRPr="001934BA">
        <w:rPr>
          <w:rFonts w:ascii="宋体" w:eastAsia="宋体" w:hAnsi="宋体" w:hint="eastAsia"/>
          <w:sz w:val="24"/>
          <w:szCs w:val="24"/>
        </w:rPr>
        <w:t>无穷维度的特征空间，在这个新空间中寻找最大间隔超平面。这时候需要引入核函数来计算映射后特征空间中两个点之间的内积，从而避免直接计算映射函数。核函数有多种选择，如多项式核、高斯核、拉普拉斯核等</w:t>
      </w:r>
      <w:r w:rsidRPr="001934BA">
        <w:rPr>
          <w:rFonts w:ascii="宋体" w:eastAsia="宋体" w:hAnsi="宋体"/>
          <w:sz w:val="24"/>
          <w:szCs w:val="24"/>
        </w:rPr>
        <w:t>。</w:t>
      </w:r>
    </w:p>
    <w:p w14:paraId="410A79A0" w14:textId="442C20C9" w:rsidR="00616CAC" w:rsidRPr="00616CAC" w:rsidRDefault="00616CAC" w:rsidP="00616CAC">
      <w:pPr>
        <w:spacing w:line="560" w:lineRule="exact"/>
        <w:ind w:firstLine="420"/>
        <w:jc w:val="left"/>
        <w:rPr>
          <w:rFonts w:ascii="宋体" w:eastAsia="宋体" w:hAnsi="宋体"/>
          <w:sz w:val="24"/>
          <w:szCs w:val="24"/>
        </w:rPr>
      </w:pPr>
      <w:r w:rsidRPr="00616CAC">
        <w:rPr>
          <w:rFonts w:ascii="宋体" w:eastAsia="宋体" w:hAnsi="宋体"/>
          <w:sz w:val="24"/>
          <w:szCs w:val="24"/>
        </w:rPr>
        <w:t>SVM算法在鸢尾</w:t>
      </w:r>
      <w:proofErr w:type="gramStart"/>
      <w:r w:rsidRPr="00616CAC">
        <w:rPr>
          <w:rFonts w:ascii="宋体" w:eastAsia="宋体" w:hAnsi="宋体"/>
          <w:sz w:val="24"/>
          <w:szCs w:val="24"/>
        </w:rPr>
        <w:t>花数据</w:t>
      </w:r>
      <w:proofErr w:type="gramEnd"/>
      <w:r w:rsidRPr="00616CAC">
        <w:rPr>
          <w:rFonts w:ascii="宋体" w:eastAsia="宋体" w:hAnsi="宋体"/>
          <w:sz w:val="24"/>
          <w:szCs w:val="24"/>
        </w:rPr>
        <w:t>集上的训练和测试过程，以及模型的评估指标，如准确率、混淆矩阵、ROC曲线，主要包括以下几个步骤：</w:t>
      </w:r>
    </w:p>
    <w:p w14:paraId="49E8B70E" w14:textId="77777777" w:rsidR="00616CAC" w:rsidRPr="00616CAC" w:rsidRDefault="00616CAC" w:rsidP="00616CAC">
      <w:pPr>
        <w:spacing w:line="560" w:lineRule="exact"/>
        <w:ind w:firstLine="420"/>
        <w:jc w:val="left"/>
        <w:rPr>
          <w:rFonts w:ascii="宋体" w:eastAsia="宋体" w:hAnsi="宋体"/>
          <w:sz w:val="24"/>
          <w:szCs w:val="24"/>
        </w:rPr>
      </w:pPr>
      <w:r w:rsidRPr="00616CAC">
        <w:rPr>
          <w:rFonts w:ascii="宋体" w:eastAsia="宋体" w:hAnsi="宋体" w:hint="eastAsia"/>
          <w:sz w:val="24"/>
          <w:szCs w:val="24"/>
        </w:rPr>
        <w:t>数据理解：鸢尾</w:t>
      </w:r>
      <w:proofErr w:type="gramStart"/>
      <w:r w:rsidRPr="00616CAC">
        <w:rPr>
          <w:rFonts w:ascii="宋体" w:eastAsia="宋体" w:hAnsi="宋体" w:hint="eastAsia"/>
          <w:sz w:val="24"/>
          <w:szCs w:val="24"/>
        </w:rPr>
        <w:t>花数据</w:t>
      </w:r>
      <w:proofErr w:type="gramEnd"/>
      <w:r w:rsidRPr="00616CAC">
        <w:rPr>
          <w:rFonts w:ascii="宋体" w:eastAsia="宋体" w:hAnsi="宋体" w:hint="eastAsia"/>
          <w:sz w:val="24"/>
          <w:szCs w:val="24"/>
        </w:rPr>
        <w:t>集是一个经典的多分类数据集，包含了</w:t>
      </w:r>
      <w:r w:rsidRPr="00616CAC">
        <w:rPr>
          <w:rFonts w:ascii="宋体" w:eastAsia="宋体" w:hAnsi="宋体"/>
          <w:sz w:val="24"/>
          <w:szCs w:val="24"/>
        </w:rPr>
        <w:t>150个样本，每个样本有4个特征（花萼长度、花萼宽度、花瓣长度、花瓣宽度），以及3个类别（山鸢尾、变色鸢尾、维吉尼亚鸢尾）。</w:t>
      </w:r>
    </w:p>
    <w:p w14:paraId="7FC37C4F" w14:textId="77777777" w:rsidR="00616CAC" w:rsidRPr="00616CAC" w:rsidRDefault="00616CAC" w:rsidP="00616CAC">
      <w:pPr>
        <w:spacing w:line="560" w:lineRule="exact"/>
        <w:ind w:firstLine="420"/>
        <w:jc w:val="left"/>
        <w:rPr>
          <w:rFonts w:ascii="宋体" w:eastAsia="宋体" w:hAnsi="宋体"/>
          <w:sz w:val="24"/>
          <w:szCs w:val="24"/>
        </w:rPr>
      </w:pPr>
      <w:r w:rsidRPr="00616CAC">
        <w:rPr>
          <w:rFonts w:ascii="宋体" w:eastAsia="宋体" w:hAnsi="宋体" w:hint="eastAsia"/>
          <w:sz w:val="24"/>
          <w:szCs w:val="24"/>
        </w:rPr>
        <w:t>数据预处理：将数据</w:t>
      </w:r>
      <w:proofErr w:type="gramStart"/>
      <w:r w:rsidRPr="00616CAC">
        <w:rPr>
          <w:rFonts w:ascii="宋体" w:eastAsia="宋体" w:hAnsi="宋体" w:hint="eastAsia"/>
          <w:sz w:val="24"/>
          <w:szCs w:val="24"/>
        </w:rPr>
        <w:t>集分为</w:t>
      </w:r>
      <w:proofErr w:type="gramEnd"/>
      <w:r w:rsidRPr="00616CAC">
        <w:rPr>
          <w:rFonts w:ascii="宋体" w:eastAsia="宋体" w:hAnsi="宋体" w:hint="eastAsia"/>
          <w:sz w:val="24"/>
          <w:szCs w:val="24"/>
        </w:rPr>
        <w:t>训练集和测试集，对特征进行归一化或标准化处理，以消除量纲和数值范围的影响。</w:t>
      </w:r>
    </w:p>
    <w:p w14:paraId="0984D5F1" w14:textId="77777777" w:rsidR="00616CAC" w:rsidRPr="00616CAC" w:rsidRDefault="00616CAC" w:rsidP="00616CAC">
      <w:pPr>
        <w:spacing w:line="560" w:lineRule="exact"/>
        <w:ind w:firstLine="420"/>
        <w:jc w:val="left"/>
        <w:rPr>
          <w:rFonts w:ascii="宋体" w:eastAsia="宋体" w:hAnsi="宋体"/>
          <w:sz w:val="24"/>
          <w:szCs w:val="24"/>
        </w:rPr>
      </w:pPr>
      <w:r w:rsidRPr="00616CAC">
        <w:rPr>
          <w:rFonts w:ascii="宋体" w:eastAsia="宋体" w:hAnsi="宋体" w:hint="eastAsia"/>
          <w:sz w:val="24"/>
          <w:szCs w:val="24"/>
        </w:rPr>
        <w:t>模型训练：使用</w:t>
      </w:r>
      <w:r w:rsidRPr="00616CAC">
        <w:rPr>
          <w:rFonts w:ascii="宋体" w:eastAsia="宋体" w:hAnsi="宋体"/>
          <w:sz w:val="24"/>
          <w:szCs w:val="24"/>
        </w:rPr>
        <w:t>SVM算法对训练集进行拟合，选择合适的核函数和参数，</w:t>
      </w:r>
      <w:r w:rsidRPr="00616CAC">
        <w:rPr>
          <w:rFonts w:ascii="宋体" w:eastAsia="宋体" w:hAnsi="宋体"/>
          <w:sz w:val="24"/>
          <w:szCs w:val="24"/>
        </w:rPr>
        <w:lastRenderedPageBreak/>
        <w:t>得到分类超平面和支持向量。</w:t>
      </w:r>
    </w:p>
    <w:p w14:paraId="4810401D" w14:textId="77777777" w:rsidR="00616CAC" w:rsidRPr="00616CAC" w:rsidRDefault="00616CAC" w:rsidP="00616CAC">
      <w:pPr>
        <w:spacing w:line="560" w:lineRule="exact"/>
        <w:ind w:firstLine="420"/>
        <w:jc w:val="left"/>
        <w:rPr>
          <w:rFonts w:ascii="宋体" w:eastAsia="宋体" w:hAnsi="宋体"/>
          <w:sz w:val="24"/>
          <w:szCs w:val="24"/>
        </w:rPr>
      </w:pPr>
      <w:r w:rsidRPr="00616CAC">
        <w:rPr>
          <w:rFonts w:ascii="宋体" w:eastAsia="宋体" w:hAnsi="宋体" w:hint="eastAsia"/>
          <w:sz w:val="24"/>
          <w:szCs w:val="24"/>
        </w:rPr>
        <w:t>模型测试：使用测试集对模型进行评估，计算模型的准确率、混淆矩阵、</w:t>
      </w:r>
      <w:r w:rsidRPr="00616CAC">
        <w:rPr>
          <w:rFonts w:ascii="宋体" w:eastAsia="宋体" w:hAnsi="宋体"/>
          <w:sz w:val="24"/>
          <w:szCs w:val="24"/>
        </w:rPr>
        <w:t>ROC曲线等指标，反映模型的分类性能和泛化能力。</w:t>
      </w:r>
    </w:p>
    <w:p w14:paraId="5954211A" w14:textId="32786FE7" w:rsidR="00616CAC" w:rsidRDefault="00616CAC" w:rsidP="00616CAC">
      <w:pPr>
        <w:spacing w:line="560" w:lineRule="exact"/>
        <w:ind w:firstLine="420"/>
        <w:jc w:val="left"/>
        <w:rPr>
          <w:rFonts w:ascii="宋体" w:eastAsia="宋体" w:hAnsi="宋体"/>
          <w:sz w:val="24"/>
          <w:szCs w:val="24"/>
        </w:rPr>
      </w:pPr>
      <w:r w:rsidRPr="00616CAC">
        <w:rPr>
          <w:rFonts w:ascii="宋体" w:eastAsia="宋体" w:hAnsi="宋体" w:hint="eastAsia"/>
          <w:sz w:val="24"/>
          <w:szCs w:val="24"/>
        </w:rPr>
        <w:t>模型可视化：使用</w:t>
      </w:r>
      <w:r w:rsidRPr="00616CAC">
        <w:rPr>
          <w:rFonts w:ascii="宋体" w:eastAsia="宋体" w:hAnsi="宋体"/>
          <w:sz w:val="24"/>
          <w:szCs w:val="24"/>
        </w:rPr>
        <w:t>matplotlib等工具对模型的结果进行可视化展示，如绘制特征空间中的超平面、支持向量、决策边界等。</w:t>
      </w:r>
    </w:p>
    <w:p w14:paraId="00D3558F" w14:textId="1B446445" w:rsidR="00B5604E" w:rsidRPr="0080787D" w:rsidRDefault="00B5604E" w:rsidP="00B5604E">
      <w:pPr>
        <w:spacing w:beforeLines="100" w:before="312" w:line="560" w:lineRule="exact"/>
        <w:jc w:val="left"/>
        <w:rPr>
          <w:rFonts w:ascii="宋体" w:eastAsia="宋体" w:hAnsi="宋体"/>
          <w:b/>
          <w:sz w:val="30"/>
          <w:szCs w:val="30"/>
        </w:rPr>
      </w:pPr>
      <w:r w:rsidRPr="0080787D">
        <w:rPr>
          <w:rFonts w:ascii="宋体" w:eastAsia="宋体" w:hAnsi="宋体" w:hint="eastAsia"/>
          <w:b/>
          <w:sz w:val="30"/>
          <w:szCs w:val="30"/>
        </w:rPr>
        <w:t>三、数据集说明</w:t>
      </w:r>
    </w:p>
    <w:p w14:paraId="7CC5AFBD" w14:textId="77777777" w:rsidR="00E73F74" w:rsidRDefault="00E46198" w:rsidP="00E73F74">
      <w:pPr>
        <w:spacing w:line="440" w:lineRule="exact"/>
        <w:ind w:firstLine="420"/>
        <w:jc w:val="left"/>
        <w:rPr>
          <w:rFonts w:ascii="宋体" w:eastAsia="宋体" w:hAnsi="宋体"/>
          <w:sz w:val="24"/>
          <w:szCs w:val="24"/>
        </w:rPr>
      </w:pPr>
      <w:r w:rsidRPr="00E46198">
        <w:rPr>
          <w:rFonts w:ascii="宋体" w:eastAsia="宋体" w:hAnsi="宋体" w:hint="eastAsia"/>
          <w:sz w:val="24"/>
          <w:szCs w:val="24"/>
        </w:rPr>
        <w:t>鸢尾</w:t>
      </w:r>
      <w:proofErr w:type="gramStart"/>
      <w:r w:rsidRPr="00E46198">
        <w:rPr>
          <w:rFonts w:ascii="宋体" w:eastAsia="宋体" w:hAnsi="宋体" w:hint="eastAsia"/>
          <w:sz w:val="24"/>
          <w:szCs w:val="24"/>
        </w:rPr>
        <w:t>花数据</w:t>
      </w:r>
      <w:proofErr w:type="gramEnd"/>
      <w:r w:rsidRPr="00E46198">
        <w:rPr>
          <w:rFonts w:ascii="宋体" w:eastAsia="宋体" w:hAnsi="宋体" w:hint="eastAsia"/>
          <w:sz w:val="24"/>
          <w:szCs w:val="24"/>
        </w:rPr>
        <w:t>集最初由</w:t>
      </w:r>
      <w:r w:rsidRPr="00E46198">
        <w:rPr>
          <w:rFonts w:ascii="宋体" w:eastAsia="宋体" w:hAnsi="宋体"/>
          <w:sz w:val="24"/>
          <w:szCs w:val="24"/>
        </w:rPr>
        <w:t>Edgar Anderson 测量得到，而后在著名的统计学家和生物学家R.A Fisher于1936年发表的文章中被使用，用其作为线性判别分析</w:t>
      </w:r>
      <w:r w:rsidR="008C63CF">
        <w:rPr>
          <w:rFonts w:ascii="宋体" w:eastAsia="宋体" w:hAnsi="宋体" w:hint="eastAsia"/>
          <w:sz w:val="24"/>
          <w:szCs w:val="24"/>
        </w:rPr>
        <w:t>(</w:t>
      </w:r>
      <w:r w:rsidRPr="00E46198">
        <w:rPr>
          <w:rFonts w:ascii="宋体" w:eastAsia="宋体" w:hAnsi="宋体"/>
          <w:sz w:val="24"/>
          <w:szCs w:val="24"/>
        </w:rPr>
        <w:t>Linear Discriminant Analysis</w:t>
      </w:r>
      <w:r w:rsidR="008C63CF">
        <w:rPr>
          <w:rFonts w:ascii="宋体" w:eastAsia="宋体" w:hAnsi="宋体" w:hint="eastAsia"/>
          <w:sz w:val="24"/>
          <w:szCs w:val="24"/>
        </w:rPr>
        <w:t>)</w:t>
      </w:r>
      <w:r w:rsidRPr="00E46198">
        <w:rPr>
          <w:rFonts w:ascii="宋体" w:eastAsia="宋体" w:hAnsi="宋体"/>
          <w:sz w:val="24"/>
          <w:szCs w:val="24"/>
        </w:rPr>
        <w:t>的一个例子，证明分类的统计方法，从此而被众人所知，尤其是机器学习领域。</w:t>
      </w:r>
    </w:p>
    <w:p w14:paraId="2018F4FA" w14:textId="1B8BFFAE" w:rsidR="00E73F74" w:rsidRDefault="00E73F74" w:rsidP="00E73F74">
      <w:pPr>
        <w:spacing w:line="440" w:lineRule="exact"/>
        <w:ind w:firstLine="420"/>
        <w:jc w:val="left"/>
        <w:rPr>
          <w:rFonts w:ascii="宋体" w:eastAsia="宋体" w:hAnsi="宋体"/>
          <w:sz w:val="24"/>
          <w:szCs w:val="24"/>
        </w:rPr>
      </w:pPr>
      <w:r w:rsidRPr="00E73F74">
        <w:rPr>
          <w:rFonts w:ascii="宋体" w:eastAsia="宋体" w:hAnsi="宋体" w:hint="eastAsia"/>
          <w:sz w:val="24"/>
          <w:szCs w:val="24"/>
        </w:rPr>
        <w:t>鸢尾</w:t>
      </w:r>
      <w:proofErr w:type="gramStart"/>
      <w:r w:rsidRPr="00E73F74">
        <w:rPr>
          <w:rFonts w:ascii="宋体" w:eastAsia="宋体" w:hAnsi="宋体" w:hint="eastAsia"/>
          <w:sz w:val="24"/>
          <w:szCs w:val="24"/>
        </w:rPr>
        <w:t>花数据</w:t>
      </w:r>
      <w:proofErr w:type="gramEnd"/>
      <w:r w:rsidRPr="00E73F74">
        <w:rPr>
          <w:rFonts w:ascii="宋体" w:eastAsia="宋体" w:hAnsi="宋体" w:hint="eastAsia"/>
          <w:sz w:val="24"/>
          <w:szCs w:val="24"/>
        </w:rPr>
        <w:t>集共收集了三类鸢尾花，即山鸢尾、变色鸢尾和维吉尼亚鸢尾，每一类鸢尾花收集了</w:t>
      </w:r>
      <w:r w:rsidRPr="00E73F74">
        <w:rPr>
          <w:rFonts w:ascii="宋体" w:eastAsia="宋体" w:hAnsi="宋体"/>
          <w:sz w:val="24"/>
          <w:szCs w:val="24"/>
        </w:rPr>
        <w:t>50条样本记录，共计150条。数据</w:t>
      </w:r>
      <w:proofErr w:type="gramStart"/>
      <w:r w:rsidRPr="00E73F74">
        <w:rPr>
          <w:rFonts w:ascii="宋体" w:eastAsia="宋体" w:hAnsi="宋体"/>
          <w:sz w:val="24"/>
          <w:szCs w:val="24"/>
        </w:rPr>
        <w:t>集包括</w:t>
      </w:r>
      <w:proofErr w:type="gramEnd"/>
      <w:r w:rsidRPr="00E73F74">
        <w:rPr>
          <w:rFonts w:ascii="宋体" w:eastAsia="宋体" w:hAnsi="宋体"/>
          <w:sz w:val="24"/>
          <w:szCs w:val="24"/>
        </w:rPr>
        <w:t>4个属性，分别为花萼的长、花萼的宽、花瓣的长和花瓣的宽。花萼是花冠外面的绿色被叶，在</w:t>
      </w:r>
      <w:proofErr w:type="gramStart"/>
      <w:r w:rsidRPr="00E73F74">
        <w:rPr>
          <w:rFonts w:ascii="宋体" w:eastAsia="宋体" w:hAnsi="宋体"/>
          <w:sz w:val="24"/>
          <w:szCs w:val="24"/>
        </w:rPr>
        <w:t>花尚未</w:t>
      </w:r>
      <w:proofErr w:type="gramEnd"/>
      <w:r w:rsidRPr="00E73F74">
        <w:rPr>
          <w:rFonts w:ascii="宋体" w:eastAsia="宋体" w:hAnsi="宋体"/>
          <w:sz w:val="24"/>
          <w:szCs w:val="24"/>
        </w:rPr>
        <w:t>开放时，保护着花蕾。四个属性的单位都是cm，属于数值变量，四个属性均不存在</w:t>
      </w:r>
      <w:proofErr w:type="gramStart"/>
      <w:r w:rsidRPr="00E73F74">
        <w:rPr>
          <w:rFonts w:ascii="宋体" w:eastAsia="宋体" w:hAnsi="宋体"/>
          <w:sz w:val="24"/>
          <w:szCs w:val="24"/>
        </w:rPr>
        <w:t>缺失值</w:t>
      </w:r>
      <w:proofErr w:type="gramEnd"/>
      <w:r w:rsidRPr="00E73F74">
        <w:rPr>
          <w:rFonts w:ascii="宋体" w:eastAsia="宋体" w:hAnsi="宋体"/>
          <w:sz w:val="24"/>
          <w:szCs w:val="24"/>
        </w:rPr>
        <w:t>的情况。数据</w:t>
      </w:r>
      <w:proofErr w:type="gramStart"/>
      <w:r w:rsidRPr="00E73F74">
        <w:rPr>
          <w:rFonts w:ascii="宋体" w:eastAsia="宋体" w:hAnsi="宋体"/>
          <w:sz w:val="24"/>
          <w:szCs w:val="24"/>
        </w:rPr>
        <w:t>集</w:t>
      </w:r>
      <w:r w:rsidR="000C7836">
        <w:rPr>
          <w:rFonts w:ascii="宋体" w:eastAsia="宋体" w:hAnsi="宋体" w:hint="eastAsia"/>
          <w:sz w:val="24"/>
          <w:szCs w:val="24"/>
        </w:rPr>
        <w:t>形式</w:t>
      </w:r>
      <w:proofErr w:type="gramEnd"/>
      <w:r w:rsidRPr="00E73F74">
        <w:rPr>
          <w:rFonts w:ascii="宋体" w:eastAsia="宋体" w:hAnsi="宋体"/>
          <w:sz w:val="24"/>
          <w:szCs w:val="24"/>
        </w:rPr>
        <w:t>如图所示：</w:t>
      </w:r>
    </w:p>
    <w:p w14:paraId="16CE9523" w14:textId="6D7781CC" w:rsidR="00E73F74" w:rsidRDefault="00E73F74" w:rsidP="00E73F74">
      <w:pPr>
        <w:ind w:firstLine="420"/>
        <w:jc w:val="center"/>
        <w:rPr>
          <w:rFonts w:ascii="宋体" w:eastAsia="宋体" w:hAnsi="宋体"/>
          <w:sz w:val="24"/>
          <w:szCs w:val="24"/>
        </w:rPr>
      </w:pPr>
      <w:r w:rsidRPr="00E73F74">
        <w:rPr>
          <w:rFonts w:ascii="宋体" w:eastAsia="宋体" w:hAnsi="宋体"/>
          <w:noProof/>
          <w:sz w:val="24"/>
          <w:szCs w:val="24"/>
        </w:rPr>
        <w:drawing>
          <wp:inline distT="0" distB="0" distL="0" distR="0" wp14:anchorId="532F8D99" wp14:editId="498F8C65">
            <wp:extent cx="2796868" cy="22821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8382" cy="2291585"/>
                    </a:xfrm>
                    <a:prstGeom prst="rect">
                      <a:avLst/>
                    </a:prstGeom>
                  </pic:spPr>
                </pic:pic>
              </a:graphicData>
            </a:graphic>
          </wp:inline>
        </w:drawing>
      </w:r>
    </w:p>
    <w:p w14:paraId="1CBB6B45" w14:textId="5727CE5D" w:rsidR="00E73F74" w:rsidRPr="00E46198" w:rsidRDefault="00E73F74" w:rsidP="00E73F74">
      <w:pPr>
        <w:spacing w:line="440" w:lineRule="exact"/>
        <w:ind w:firstLine="420"/>
        <w:jc w:val="left"/>
        <w:rPr>
          <w:rFonts w:ascii="宋体" w:eastAsia="宋体" w:hAnsi="宋体"/>
          <w:sz w:val="24"/>
          <w:szCs w:val="24"/>
        </w:rPr>
      </w:pPr>
      <w:r>
        <w:rPr>
          <w:rFonts w:ascii="宋体" w:eastAsia="宋体" w:hAnsi="宋体" w:hint="eastAsia"/>
          <w:sz w:val="24"/>
          <w:szCs w:val="24"/>
        </w:rPr>
        <w:t>数据集</w:t>
      </w:r>
      <w:r w:rsidRPr="00E73F74">
        <w:rPr>
          <w:rFonts w:ascii="宋体" w:eastAsia="宋体" w:hAnsi="宋体"/>
          <w:sz w:val="24"/>
          <w:szCs w:val="24"/>
        </w:rPr>
        <w:t>总共包含150行数据</w:t>
      </w:r>
      <w:r>
        <w:rPr>
          <w:rFonts w:ascii="宋体" w:eastAsia="宋体" w:hAnsi="宋体" w:hint="eastAsia"/>
          <w:sz w:val="24"/>
          <w:szCs w:val="24"/>
        </w:rPr>
        <w:t>，</w:t>
      </w:r>
      <w:r w:rsidRPr="00E73F74">
        <w:rPr>
          <w:rFonts w:ascii="宋体" w:eastAsia="宋体" w:hAnsi="宋体" w:hint="eastAsia"/>
          <w:sz w:val="24"/>
          <w:szCs w:val="24"/>
        </w:rPr>
        <w:t>每一行数据由</w:t>
      </w:r>
      <w:r w:rsidRPr="00E73F74">
        <w:rPr>
          <w:rFonts w:ascii="宋体" w:eastAsia="宋体" w:hAnsi="宋体"/>
          <w:sz w:val="24"/>
          <w:szCs w:val="24"/>
        </w:rPr>
        <w:t xml:space="preserve">4 </w:t>
      </w:r>
      <w:proofErr w:type="gramStart"/>
      <w:r w:rsidRPr="00E73F74">
        <w:rPr>
          <w:rFonts w:ascii="宋体" w:eastAsia="宋体" w:hAnsi="宋体"/>
          <w:sz w:val="24"/>
          <w:szCs w:val="24"/>
        </w:rPr>
        <w:t>个</w:t>
      </w:r>
      <w:proofErr w:type="gramEnd"/>
      <w:r w:rsidRPr="00E73F74">
        <w:rPr>
          <w:rFonts w:ascii="宋体" w:eastAsia="宋体" w:hAnsi="宋体"/>
          <w:sz w:val="24"/>
          <w:szCs w:val="24"/>
        </w:rPr>
        <w:t>特征值及一个目标值组成</w:t>
      </w:r>
      <w:r>
        <w:rPr>
          <w:rFonts w:ascii="宋体" w:eastAsia="宋体" w:hAnsi="宋体" w:hint="eastAsia"/>
          <w:sz w:val="24"/>
          <w:szCs w:val="24"/>
        </w:rPr>
        <w:t>。</w:t>
      </w:r>
      <w:r w:rsidRPr="00E73F74">
        <w:rPr>
          <w:rFonts w:ascii="宋体" w:eastAsia="宋体" w:hAnsi="宋体"/>
          <w:sz w:val="24"/>
          <w:szCs w:val="24"/>
        </w:rPr>
        <w:t xml:space="preserve">4 </w:t>
      </w:r>
      <w:proofErr w:type="gramStart"/>
      <w:r w:rsidRPr="00E73F74">
        <w:rPr>
          <w:rFonts w:ascii="宋体" w:eastAsia="宋体" w:hAnsi="宋体"/>
          <w:sz w:val="24"/>
          <w:szCs w:val="24"/>
        </w:rPr>
        <w:t>个</w:t>
      </w:r>
      <w:proofErr w:type="gramEnd"/>
      <w:r w:rsidRPr="00E73F74">
        <w:rPr>
          <w:rFonts w:ascii="宋体" w:eastAsia="宋体" w:hAnsi="宋体"/>
          <w:sz w:val="24"/>
          <w:szCs w:val="24"/>
        </w:rPr>
        <w:t>特征值分别为：</w:t>
      </w:r>
      <w:r w:rsidRPr="00E73F74">
        <w:rPr>
          <w:rFonts w:ascii="宋体" w:eastAsia="宋体" w:hAnsi="宋体" w:hint="eastAsia"/>
          <w:sz w:val="24"/>
          <w:szCs w:val="24"/>
        </w:rPr>
        <w:t>萼片长度、萼片宽度、花瓣长度、花瓣宽度</w:t>
      </w:r>
      <w:r>
        <w:rPr>
          <w:rFonts w:ascii="宋体" w:eastAsia="宋体" w:hAnsi="宋体" w:hint="eastAsia"/>
          <w:sz w:val="24"/>
          <w:szCs w:val="24"/>
        </w:rPr>
        <w:t>。</w:t>
      </w:r>
      <w:r w:rsidRPr="00E73F74">
        <w:rPr>
          <w:rFonts w:ascii="宋体" w:eastAsia="宋体" w:hAnsi="宋体" w:hint="eastAsia"/>
          <w:sz w:val="24"/>
          <w:szCs w:val="24"/>
        </w:rPr>
        <w:t>目标值为三种不同类别的鸢尾花，分别为：</w:t>
      </w:r>
      <w:r w:rsidRPr="00E73F74">
        <w:rPr>
          <w:rFonts w:ascii="宋体" w:eastAsia="宋体" w:hAnsi="宋体"/>
          <w:sz w:val="24"/>
          <w:szCs w:val="24"/>
        </w:rPr>
        <w:t xml:space="preserve">Iris </w:t>
      </w:r>
      <w:proofErr w:type="spellStart"/>
      <w:r w:rsidRPr="00E73F74">
        <w:rPr>
          <w:rFonts w:ascii="宋体" w:eastAsia="宋体" w:hAnsi="宋体"/>
          <w:sz w:val="24"/>
          <w:szCs w:val="24"/>
        </w:rPr>
        <w:t>Setosa</w:t>
      </w:r>
      <w:proofErr w:type="spellEnd"/>
      <w:r>
        <w:rPr>
          <w:rFonts w:ascii="宋体" w:eastAsia="宋体" w:hAnsi="宋体" w:hint="eastAsia"/>
          <w:sz w:val="24"/>
          <w:szCs w:val="24"/>
        </w:rPr>
        <w:t>，</w:t>
      </w:r>
      <w:r w:rsidRPr="00E73F74">
        <w:rPr>
          <w:rFonts w:ascii="宋体" w:eastAsia="宋体" w:hAnsi="宋体"/>
          <w:sz w:val="24"/>
          <w:szCs w:val="24"/>
        </w:rPr>
        <w:t xml:space="preserve">Iris </w:t>
      </w:r>
      <w:proofErr w:type="spellStart"/>
      <w:r w:rsidRPr="00E73F74">
        <w:rPr>
          <w:rFonts w:ascii="宋体" w:eastAsia="宋体" w:hAnsi="宋体"/>
          <w:sz w:val="24"/>
          <w:szCs w:val="24"/>
        </w:rPr>
        <w:t>Versicolour</w:t>
      </w:r>
      <w:proofErr w:type="spellEnd"/>
      <w:r>
        <w:rPr>
          <w:rFonts w:ascii="宋体" w:eastAsia="宋体" w:hAnsi="宋体" w:hint="eastAsia"/>
          <w:sz w:val="24"/>
          <w:szCs w:val="24"/>
        </w:rPr>
        <w:t>，</w:t>
      </w:r>
      <w:r w:rsidRPr="00E73F74">
        <w:rPr>
          <w:rFonts w:ascii="宋体" w:eastAsia="宋体" w:hAnsi="宋体"/>
          <w:sz w:val="24"/>
          <w:szCs w:val="24"/>
        </w:rPr>
        <w:t>Iris Virginica</w:t>
      </w:r>
      <w:r>
        <w:rPr>
          <w:rFonts w:ascii="宋体" w:eastAsia="宋体" w:hAnsi="宋体" w:hint="eastAsia"/>
          <w:sz w:val="24"/>
          <w:szCs w:val="24"/>
        </w:rPr>
        <w:t>。</w:t>
      </w:r>
    </w:p>
    <w:p w14:paraId="0113E0BD" w14:textId="7E4DC725" w:rsidR="00FD38DB" w:rsidRDefault="00F85A49" w:rsidP="00F85A49">
      <w:pPr>
        <w:spacing w:beforeLines="100" w:before="312" w:line="560" w:lineRule="exact"/>
        <w:jc w:val="left"/>
        <w:rPr>
          <w:rFonts w:ascii="宋体" w:eastAsia="宋体" w:hAnsi="宋体"/>
          <w:b/>
          <w:sz w:val="30"/>
          <w:szCs w:val="30"/>
        </w:rPr>
      </w:pPr>
      <w:r w:rsidRPr="00F516BB">
        <w:rPr>
          <w:rFonts w:ascii="宋体" w:eastAsia="宋体" w:hAnsi="宋体" w:hint="eastAsia"/>
          <w:b/>
          <w:sz w:val="30"/>
          <w:szCs w:val="30"/>
        </w:rPr>
        <w:lastRenderedPageBreak/>
        <w:t>四、关键程序代码</w:t>
      </w:r>
      <w:r w:rsidR="00E22E67">
        <w:rPr>
          <w:rFonts w:ascii="宋体" w:eastAsia="宋体" w:hAnsi="宋体" w:hint="eastAsia"/>
          <w:b/>
          <w:sz w:val="30"/>
          <w:szCs w:val="30"/>
        </w:rPr>
        <w:t>释义</w:t>
      </w:r>
    </w:p>
    <w:p w14:paraId="692264EA" w14:textId="77777777" w:rsidR="00585A7F" w:rsidRPr="00DF7BD8" w:rsidRDefault="00585A7F" w:rsidP="00C276BF">
      <w:pPr>
        <w:spacing w:line="400" w:lineRule="exact"/>
        <w:jc w:val="left"/>
        <w:rPr>
          <w:rFonts w:ascii="宋体" w:eastAsia="宋体" w:hAnsi="宋体"/>
          <w:bCs/>
          <w:sz w:val="24"/>
          <w:szCs w:val="24"/>
        </w:rPr>
      </w:pPr>
      <w:r w:rsidRPr="008C452F">
        <w:rPr>
          <w:rFonts w:ascii="Times New Roman" w:eastAsia="宋体" w:hAnsi="Times New Roman" w:cs="Times New Roman"/>
          <w:bCs/>
          <w:sz w:val="24"/>
          <w:szCs w:val="24"/>
        </w:rPr>
        <w:t xml:space="preserve">from </w:t>
      </w:r>
      <w:proofErr w:type="spellStart"/>
      <w:r w:rsidRPr="008C452F">
        <w:rPr>
          <w:rFonts w:ascii="Times New Roman" w:eastAsia="宋体" w:hAnsi="Times New Roman" w:cs="Times New Roman"/>
          <w:bCs/>
          <w:sz w:val="24"/>
          <w:szCs w:val="24"/>
        </w:rPr>
        <w:t>sklearn</w:t>
      </w:r>
      <w:proofErr w:type="spellEnd"/>
      <w:r w:rsidRPr="008C452F">
        <w:rPr>
          <w:rFonts w:ascii="Times New Roman" w:eastAsia="宋体" w:hAnsi="Times New Roman" w:cs="Times New Roman"/>
          <w:bCs/>
          <w:sz w:val="24"/>
          <w:szCs w:val="24"/>
        </w:rPr>
        <w:t xml:space="preserve"> import datasets    </w:t>
      </w:r>
      <w:r w:rsidRPr="00DF7BD8">
        <w:rPr>
          <w:rFonts w:ascii="宋体" w:eastAsia="宋体" w:hAnsi="宋体"/>
          <w:bCs/>
          <w:sz w:val="24"/>
          <w:szCs w:val="24"/>
        </w:rPr>
        <w:t># 导入鸢尾</w:t>
      </w:r>
      <w:proofErr w:type="gramStart"/>
      <w:r w:rsidRPr="00DF7BD8">
        <w:rPr>
          <w:rFonts w:ascii="宋体" w:eastAsia="宋体" w:hAnsi="宋体"/>
          <w:bCs/>
          <w:sz w:val="24"/>
          <w:szCs w:val="24"/>
        </w:rPr>
        <w:t>花数据</w:t>
      </w:r>
      <w:proofErr w:type="gramEnd"/>
      <w:r w:rsidRPr="00DF7BD8">
        <w:rPr>
          <w:rFonts w:ascii="宋体" w:eastAsia="宋体" w:hAnsi="宋体"/>
          <w:bCs/>
          <w:sz w:val="24"/>
          <w:szCs w:val="24"/>
        </w:rPr>
        <w:t>集的库</w:t>
      </w:r>
    </w:p>
    <w:p w14:paraId="6786546D" w14:textId="77777777" w:rsidR="00585A7F" w:rsidRPr="008C452F" w:rsidRDefault="00585A7F" w:rsidP="00C276BF">
      <w:pPr>
        <w:spacing w:line="400" w:lineRule="exact"/>
        <w:jc w:val="left"/>
        <w:rPr>
          <w:rFonts w:ascii="Times New Roman" w:eastAsia="宋体" w:hAnsi="Times New Roman" w:cs="Times New Roman"/>
          <w:bCs/>
          <w:sz w:val="24"/>
          <w:szCs w:val="24"/>
        </w:rPr>
      </w:pPr>
      <w:r w:rsidRPr="008C452F">
        <w:rPr>
          <w:rFonts w:ascii="Times New Roman" w:eastAsia="宋体" w:hAnsi="Times New Roman" w:cs="Times New Roman"/>
          <w:bCs/>
          <w:sz w:val="24"/>
          <w:szCs w:val="24"/>
        </w:rPr>
        <w:t xml:space="preserve">from </w:t>
      </w:r>
      <w:proofErr w:type="spellStart"/>
      <w:r w:rsidRPr="008C452F">
        <w:rPr>
          <w:rFonts w:ascii="Times New Roman" w:eastAsia="宋体" w:hAnsi="Times New Roman" w:cs="Times New Roman"/>
          <w:bCs/>
          <w:sz w:val="24"/>
          <w:szCs w:val="24"/>
        </w:rPr>
        <w:t>sklearn</w:t>
      </w:r>
      <w:proofErr w:type="spellEnd"/>
      <w:r w:rsidRPr="008C452F">
        <w:rPr>
          <w:rFonts w:ascii="Times New Roman" w:eastAsia="宋体" w:hAnsi="Times New Roman" w:cs="Times New Roman"/>
          <w:bCs/>
          <w:sz w:val="24"/>
          <w:szCs w:val="24"/>
        </w:rPr>
        <w:t xml:space="preserve"> import </w:t>
      </w:r>
      <w:proofErr w:type="spellStart"/>
      <w:r w:rsidRPr="008C452F">
        <w:rPr>
          <w:rFonts w:ascii="Times New Roman" w:eastAsia="宋体" w:hAnsi="Times New Roman" w:cs="Times New Roman"/>
          <w:bCs/>
          <w:sz w:val="24"/>
          <w:szCs w:val="24"/>
        </w:rPr>
        <w:t>model_selection</w:t>
      </w:r>
      <w:proofErr w:type="spellEnd"/>
      <w:r w:rsidRPr="008C452F">
        <w:rPr>
          <w:rFonts w:ascii="Times New Roman" w:eastAsia="宋体" w:hAnsi="Times New Roman" w:cs="Times New Roman"/>
          <w:bCs/>
          <w:sz w:val="24"/>
          <w:szCs w:val="24"/>
        </w:rPr>
        <w:t xml:space="preserve">    </w:t>
      </w:r>
    </w:p>
    <w:p w14:paraId="2761B743" w14:textId="77777777" w:rsidR="00585A7F" w:rsidRPr="008C452F" w:rsidRDefault="00585A7F" w:rsidP="00C276BF">
      <w:pPr>
        <w:spacing w:line="400" w:lineRule="exact"/>
        <w:jc w:val="left"/>
        <w:rPr>
          <w:rFonts w:ascii="Times New Roman" w:eastAsia="宋体" w:hAnsi="Times New Roman" w:cs="Times New Roman"/>
          <w:bCs/>
          <w:sz w:val="24"/>
          <w:szCs w:val="24"/>
        </w:rPr>
      </w:pPr>
      <w:r w:rsidRPr="008C452F">
        <w:rPr>
          <w:rFonts w:ascii="Times New Roman" w:eastAsia="宋体" w:hAnsi="Times New Roman" w:cs="Times New Roman"/>
          <w:bCs/>
          <w:sz w:val="24"/>
          <w:szCs w:val="24"/>
        </w:rPr>
        <w:t xml:space="preserve">from </w:t>
      </w:r>
      <w:proofErr w:type="spellStart"/>
      <w:r w:rsidRPr="008C452F">
        <w:rPr>
          <w:rFonts w:ascii="Times New Roman" w:eastAsia="宋体" w:hAnsi="Times New Roman" w:cs="Times New Roman"/>
          <w:bCs/>
          <w:sz w:val="24"/>
          <w:szCs w:val="24"/>
        </w:rPr>
        <w:t>sklearn</w:t>
      </w:r>
      <w:proofErr w:type="spellEnd"/>
      <w:r w:rsidRPr="008C452F">
        <w:rPr>
          <w:rFonts w:ascii="Times New Roman" w:eastAsia="宋体" w:hAnsi="Times New Roman" w:cs="Times New Roman"/>
          <w:bCs/>
          <w:sz w:val="24"/>
          <w:szCs w:val="24"/>
        </w:rPr>
        <w:t xml:space="preserve"> import </w:t>
      </w:r>
      <w:proofErr w:type="spellStart"/>
      <w:r w:rsidRPr="008C452F">
        <w:rPr>
          <w:rFonts w:ascii="Times New Roman" w:eastAsia="宋体" w:hAnsi="Times New Roman" w:cs="Times New Roman"/>
          <w:bCs/>
          <w:sz w:val="24"/>
          <w:szCs w:val="24"/>
        </w:rPr>
        <w:t>svm</w:t>
      </w:r>
      <w:proofErr w:type="spellEnd"/>
    </w:p>
    <w:p w14:paraId="6AC03AC3" w14:textId="77777777" w:rsidR="00585A7F" w:rsidRPr="008C452F" w:rsidRDefault="00585A7F" w:rsidP="00C276BF">
      <w:pPr>
        <w:spacing w:line="400" w:lineRule="exact"/>
        <w:jc w:val="left"/>
        <w:rPr>
          <w:rFonts w:ascii="Times New Roman" w:eastAsia="宋体" w:hAnsi="Times New Roman" w:cs="Times New Roman"/>
          <w:bCs/>
          <w:sz w:val="24"/>
          <w:szCs w:val="24"/>
        </w:rPr>
      </w:pPr>
      <w:r w:rsidRPr="008C452F">
        <w:rPr>
          <w:rFonts w:ascii="Times New Roman" w:eastAsia="宋体" w:hAnsi="Times New Roman" w:cs="Times New Roman"/>
          <w:bCs/>
          <w:sz w:val="24"/>
          <w:szCs w:val="24"/>
        </w:rPr>
        <w:t xml:space="preserve">from </w:t>
      </w:r>
      <w:proofErr w:type="spellStart"/>
      <w:proofErr w:type="gramStart"/>
      <w:r w:rsidRPr="008C452F">
        <w:rPr>
          <w:rFonts w:ascii="Times New Roman" w:eastAsia="宋体" w:hAnsi="Times New Roman" w:cs="Times New Roman"/>
          <w:bCs/>
          <w:sz w:val="24"/>
          <w:szCs w:val="24"/>
        </w:rPr>
        <w:t>sklearn.naive</w:t>
      </w:r>
      <w:proofErr w:type="gramEnd"/>
      <w:r w:rsidRPr="008C452F">
        <w:rPr>
          <w:rFonts w:ascii="Times New Roman" w:eastAsia="宋体" w:hAnsi="Times New Roman" w:cs="Times New Roman"/>
          <w:bCs/>
          <w:sz w:val="24"/>
          <w:szCs w:val="24"/>
        </w:rPr>
        <w:t>_bayes</w:t>
      </w:r>
      <w:proofErr w:type="spellEnd"/>
      <w:r w:rsidRPr="008C452F">
        <w:rPr>
          <w:rFonts w:ascii="Times New Roman" w:eastAsia="宋体" w:hAnsi="Times New Roman" w:cs="Times New Roman"/>
          <w:bCs/>
          <w:sz w:val="24"/>
          <w:szCs w:val="24"/>
        </w:rPr>
        <w:t xml:space="preserve"> import </w:t>
      </w:r>
      <w:proofErr w:type="spellStart"/>
      <w:r w:rsidRPr="008C452F">
        <w:rPr>
          <w:rFonts w:ascii="Times New Roman" w:eastAsia="宋体" w:hAnsi="Times New Roman" w:cs="Times New Roman"/>
          <w:bCs/>
          <w:sz w:val="24"/>
          <w:szCs w:val="24"/>
        </w:rPr>
        <w:t>GaussianNB</w:t>
      </w:r>
      <w:proofErr w:type="spellEnd"/>
    </w:p>
    <w:p w14:paraId="6B9B383C" w14:textId="77777777" w:rsidR="00585A7F" w:rsidRPr="008C452F" w:rsidRDefault="00585A7F" w:rsidP="00C276BF">
      <w:pPr>
        <w:spacing w:line="400" w:lineRule="exact"/>
        <w:jc w:val="left"/>
        <w:rPr>
          <w:rFonts w:ascii="Times New Roman" w:eastAsia="宋体" w:hAnsi="Times New Roman" w:cs="Times New Roman"/>
          <w:bCs/>
          <w:sz w:val="24"/>
          <w:szCs w:val="24"/>
        </w:rPr>
      </w:pPr>
      <w:r w:rsidRPr="008C452F">
        <w:rPr>
          <w:rFonts w:ascii="Times New Roman" w:eastAsia="宋体" w:hAnsi="Times New Roman" w:cs="Times New Roman"/>
          <w:bCs/>
          <w:sz w:val="24"/>
          <w:szCs w:val="24"/>
        </w:rPr>
        <w:t xml:space="preserve">from </w:t>
      </w:r>
      <w:proofErr w:type="spellStart"/>
      <w:proofErr w:type="gramStart"/>
      <w:r w:rsidRPr="008C452F">
        <w:rPr>
          <w:rFonts w:ascii="Times New Roman" w:eastAsia="宋体" w:hAnsi="Times New Roman" w:cs="Times New Roman"/>
          <w:bCs/>
          <w:sz w:val="24"/>
          <w:szCs w:val="24"/>
        </w:rPr>
        <w:t>sklearn.cluster</w:t>
      </w:r>
      <w:proofErr w:type="spellEnd"/>
      <w:proofErr w:type="gramEnd"/>
      <w:r w:rsidRPr="008C452F">
        <w:rPr>
          <w:rFonts w:ascii="Times New Roman" w:eastAsia="宋体" w:hAnsi="Times New Roman" w:cs="Times New Roman"/>
          <w:bCs/>
          <w:sz w:val="24"/>
          <w:szCs w:val="24"/>
        </w:rPr>
        <w:t xml:space="preserve"> import </w:t>
      </w:r>
      <w:proofErr w:type="spellStart"/>
      <w:r w:rsidRPr="008C452F">
        <w:rPr>
          <w:rFonts w:ascii="Times New Roman" w:eastAsia="宋体" w:hAnsi="Times New Roman" w:cs="Times New Roman"/>
          <w:bCs/>
          <w:sz w:val="24"/>
          <w:szCs w:val="24"/>
        </w:rPr>
        <w:t>KMeans</w:t>
      </w:r>
      <w:proofErr w:type="spellEnd"/>
    </w:p>
    <w:p w14:paraId="3CC93721" w14:textId="77777777" w:rsidR="00585A7F" w:rsidRPr="008C452F" w:rsidRDefault="00585A7F" w:rsidP="00C276BF">
      <w:pPr>
        <w:spacing w:line="400" w:lineRule="exact"/>
        <w:jc w:val="left"/>
        <w:rPr>
          <w:rFonts w:ascii="Times New Roman" w:eastAsia="宋体" w:hAnsi="Times New Roman" w:cs="Times New Roman"/>
          <w:bCs/>
          <w:sz w:val="24"/>
          <w:szCs w:val="24"/>
        </w:rPr>
      </w:pPr>
      <w:r w:rsidRPr="008C452F">
        <w:rPr>
          <w:rFonts w:ascii="Times New Roman" w:eastAsia="宋体" w:hAnsi="Times New Roman" w:cs="Times New Roman"/>
          <w:bCs/>
          <w:sz w:val="24"/>
          <w:szCs w:val="24"/>
        </w:rPr>
        <w:t xml:space="preserve">from </w:t>
      </w:r>
      <w:proofErr w:type="spellStart"/>
      <w:proofErr w:type="gramStart"/>
      <w:r w:rsidRPr="008C452F">
        <w:rPr>
          <w:rFonts w:ascii="Times New Roman" w:eastAsia="宋体" w:hAnsi="Times New Roman" w:cs="Times New Roman"/>
          <w:bCs/>
          <w:sz w:val="24"/>
          <w:szCs w:val="24"/>
        </w:rPr>
        <w:t>sklearn.linear</w:t>
      </w:r>
      <w:proofErr w:type="gramEnd"/>
      <w:r w:rsidRPr="008C452F">
        <w:rPr>
          <w:rFonts w:ascii="Times New Roman" w:eastAsia="宋体" w:hAnsi="Times New Roman" w:cs="Times New Roman"/>
          <w:bCs/>
          <w:sz w:val="24"/>
          <w:szCs w:val="24"/>
        </w:rPr>
        <w:t>_model</w:t>
      </w:r>
      <w:proofErr w:type="spellEnd"/>
      <w:r w:rsidRPr="008C452F">
        <w:rPr>
          <w:rFonts w:ascii="Times New Roman" w:eastAsia="宋体" w:hAnsi="Times New Roman" w:cs="Times New Roman"/>
          <w:bCs/>
          <w:sz w:val="24"/>
          <w:szCs w:val="24"/>
        </w:rPr>
        <w:t xml:space="preserve"> import </w:t>
      </w:r>
      <w:proofErr w:type="spellStart"/>
      <w:r w:rsidRPr="008C452F">
        <w:rPr>
          <w:rFonts w:ascii="Times New Roman" w:eastAsia="宋体" w:hAnsi="Times New Roman" w:cs="Times New Roman"/>
          <w:bCs/>
          <w:sz w:val="24"/>
          <w:szCs w:val="24"/>
        </w:rPr>
        <w:t>LinearRegression</w:t>
      </w:r>
      <w:proofErr w:type="spellEnd"/>
    </w:p>
    <w:p w14:paraId="0E54C508" w14:textId="77777777" w:rsidR="00585A7F" w:rsidRPr="008C452F" w:rsidRDefault="00585A7F" w:rsidP="00C276BF">
      <w:pPr>
        <w:spacing w:line="400" w:lineRule="exact"/>
        <w:jc w:val="left"/>
        <w:rPr>
          <w:rFonts w:ascii="Times New Roman" w:eastAsia="宋体" w:hAnsi="Times New Roman" w:cs="Times New Roman"/>
          <w:bCs/>
          <w:sz w:val="24"/>
          <w:szCs w:val="24"/>
        </w:rPr>
      </w:pPr>
      <w:r w:rsidRPr="008C452F">
        <w:rPr>
          <w:rFonts w:ascii="Times New Roman" w:eastAsia="宋体" w:hAnsi="Times New Roman" w:cs="Times New Roman"/>
          <w:bCs/>
          <w:sz w:val="24"/>
          <w:szCs w:val="24"/>
        </w:rPr>
        <w:t xml:space="preserve">import </w:t>
      </w:r>
      <w:proofErr w:type="spellStart"/>
      <w:proofErr w:type="gramStart"/>
      <w:r w:rsidRPr="008C452F">
        <w:rPr>
          <w:rFonts w:ascii="Times New Roman" w:eastAsia="宋体" w:hAnsi="Times New Roman" w:cs="Times New Roman"/>
          <w:bCs/>
          <w:sz w:val="24"/>
          <w:szCs w:val="24"/>
        </w:rPr>
        <w:t>matplotlib.pyplot</w:t>
      </w:r>
      <w:proofErr w:type="spellEnd"/>
      <w:proofErr w:type="gramEnd"/>
      <w:r w:rsidRPr="008C452F">
        <w:rPr>
          <w:rFonts w:ascii="Times New Roman" w:eastAsia="宋体" w:hAnsi="Times New Roman" w:cs="Times New Roman"/>
          <w:bCs/>
          <w:sz w:val="24"/>
          <w:szCs w:val="24"/>
        </w:rPr>
        <w:t xml:space="preserve"> as </w:t>
      </w:r>
      <w:proofErr w:type="spellStart"/>
      <w:r w:rsidRPr="008C452F">
        <w:rPr>
          <w:rFonts w:ascii="Times New Roman" w:eastAsia="宋体" w:hAnsi="Times New Roman" w:cs="Times New Roman"/>
          <w:bCs/>
          <w:sz w:val="24"/>
          <w:szCs w:val="24"/>
        </w:rPr>
        <w:t>plt</w:t>
      </w:r>
      <w:proofErr w:type="spellEnd"/>
      <w:r w:rsidRPr="008C452F">
        <w:rPr>
          <w:rFonts w:ascii="Times New Roman" w:eastAsia="宋体" w:hAnsi="Times New Roman" w:cs="Times New Roman"/>
          <w:bCs/>
          <w:sz w:val="24"/>
          <w:szCs w:val="24"/>
        </w:rPr>
        <w:t xml:space="preserve"> </w:t>
      </w:r>
    </w:p>
    <w:p w14:paraId="651787CA" w14:textId="77777777" w:rsidR="00585A7F" w:rsidRPr="008C452F" w:rsidRDefault="00585A7F" w:rsidP="00C276BF">
      <w:pPr>
        <w:spacing w:line="400" w:lineRule="exact"/>
        <w:jc w:val="left"/>
        <w:rPr>
          <w:rFonts w:ascii="Times New Roman" w:eastAsia="宋体" w:hAnsi="Times New Roman" w:cs="Times New Roman"/>
          <w:bCs/>
          <w:sz w:val="24"/>
          <w:szCs w:val="24"/>
        </w:rPr>
      </w:pPr>
      <w:r w:rsidRPr="008C452F">
        <w:rPr>
          <w:rFonts w:ascii="Times New Roman" w:eastAsia="宋体" w:hAnsi="Times New Roman" w:cs="Times New Roman"/>
          <w:bCs/>
          <w:sz w:val="24"/>
          <w:szCs w:val="24"/>
        </w:rPr>
        <w:t xml:space="preserve">from matplotlib import </w:t>
      </w:r>
      <w:proofErr w:type="spellStart"/>
      <w:r w:rsidRPr="008C452F">
        <w:rPr>
          <w:rFonts w:ascii="Times New Roman" w:eastAsia="宋体" w:hAnsi="Times New Roman" w:cs="Times New Roman"/>
          <w:bCs/>
          <w:sz w:val="24"/>
          <w:szCs w:val="24"/>
        </w:rPr>
        <w:t>pyplot</w:t>
      </w:r>
      <w:proofErr w:type="spellEnd"/>
      <w:r w:rsidRPr="008C452F">
        <w:rPr>
          <w:rFonts w:ascii="Times New Roman" w:eastAsia="宋体" w:hAnsi="Times New Roman" w:cs="Times New Roman"/>
          <w:bCs/>
          <w:sz w:val="24"/>
          <w:szCs w:val="24"/>
        </w:rPr>
        <w:t xml:space="preserve"> as </w:t>
      </w:r>
      <w:proofErr w:type="spellStart"/>
      <w:r w:rsidRPr="008C452F">
        <w:rPr>
          <w:rFonts w:ascii="Times New Roman" w:eastAsia="宋体" w:hAnsi="Times New Roman" w:cs="Times New Roman"/>
          <w:bCs/>
          <w:sz w:val="24"/>
          <w:szCs w:val="24"/>
        </w:rPr>
        <w:t>plt</w:t>
      </w:r>
      <w:proofErr w:type="spellEnd"/>
    </w:p>
    <w:p w14:paraId="52C13FF3" w14:textId="77777777" w:rsidR="00585A7F" w:rsidRPr="008C452F" w:rsidRDefault="00585A7F" w:rsidP="00C276BF">
      <w:pPr>
        <w:spacing w:line="400" w:lineRule="exact"/>
        <w:jc w:val="left"/>
        <w:rPr>
          <w:rFonts w:ascii="Times New Roman" w:eastAsia="宋体" w:hAnsi="Times New Roman" w:cs="Times New Roman"/>
          <w:bCs/>
          <w:sz w:val="24"/>
          <w:szCs w:val="24"/>
        </w:rPr>
      </w:pPr>
      <w:r w:rsidRPr="008C452F">
        <w:rPr>
          <w:rFonts w:ascii="Times New Roman" w:eastAsia="宋体" w:hAnsi="Times New Roman" w:cs="Times New Roman"/>
          <w:bCs/>
          <w:sz w:val="24"/>
          <w:szCs w:val="24"/>
        </w:rPr>
        <w:t>from mpl_</w:t>
      </w:r>
      <w:proofErr w:type="gramStart"/>
      <w:r w:rsidRPr="008C452F">
        <w:rPr>
          <w:rFonts w:ascii="Times New Roman" w:eastAsia="宋体" w:hAnsi="Times New Roman" w:cs="Times New Roman"/>
          <w:bCs/>
          <w:sz w:val="24"/>
          <w:szCs w:val="24"/>
        </w:rPr>
        <w:t>toolkits.mplot</w:t>
      </w:r>
      <w:proofErr w:type="gramEnd"/>
      <w:r w:rsidRPr="008C452F">
        <w:rPr>
          <w:rFonts w:ascii="Times New Roman" w:eastAsia="宋体" w:hAnsi="Times New Roman" w:cs="Times New Roman"/>
          <w:bCs/>
          <w:sz w:val="24"/>
          <w:szCs w:val="24"/>
        </w:rPr>
        <w:t>3d import Axes3D</w:t>
      </w:r>
    </w:p>
    <w:p w14:paraId="5ABF38E0" w14:textId="77777777" w:rsidR="00585A7F" w:rsidRPr="008C452F" w:rsidRDefault="00585A7F" w:rsidP="00C276BF">
      <w:pPr>
        <w:spacing w:line="400" w:lineRule="exact"/>
        <w:jc w:val="left"/>
        <w:rPr>
          <w:rFonts w:ascii="Times New Roman" w:eastAsia="宋体" w:hAnsi="Times New Roman" w:cs="Times New Roman"/>
          <w:bCs/>
          <w:sz w:val="24"/>
          <w:szCs w:val="24"/>
        </w:rPr>
      </w:pPr>
      <w:r w:rsidRPr="008C452F">
        <w:rPr>
          <w:rFonts w:ascii="Times New Roman" w:eastAsia="宋体" w:hAnsi="Times New Roman" w:cs="Times New Roman"/>
          <w:bCs/>
          <w:sz w:val="24"/>
          <w:szCs w:val="24"/>
        </w:rPr>
        <w:t xml:space="preserve">import </w:t>
      </w:r>
      <w:proofErr w:type="spellStart"/>
      <w:r w:rsidRPr="008C452F">
        <w:rPr>
          <w:rFonts w:ascii="Times New Roman" w:eastAsia="宋体" w:hAnsi="Times New Roman" w:cs="Times New Roman"/>
          <w:bCs/>
          <w:sz w:val="24"/>
          <w:szCs w:val="24"/>
        </w:rPr>
        <w:t>numpy</w:t>
      </w:r>
      <w:proofErr w:type="spellEnd"/>
      <w:r w:rsidRPr="008C452F">
        <w:rPr>
          <w:rFonts w:ascii="Times New Roman" w:eastAsia="宋体" w:hAnsi="Times New Roman" w:cs="Times New Roman"/>
          <w:bCs/>
          <w:sz w:val="24"/>
          <w:szCs w:val="24"/>
        </w:rPr>
        <w:t xml:space="preserve"> as np</w:t>
      </w:r>
    </w:p>
    <w:p w14:paraId="74F5BCEB" w14:textId="77777777" w:rsidR="00585A7F" w:rsidRPr="008C452F" w:rsidRDefault="00585A7F" w:rsidP="00C276BF">
      <w:pPr>
        <w:spacing w:line="400" w:lineRule="exact"/>
        <w:jc w:val="left"/>
        <w:rPr>
          <w:rFonts w:ascii="Times New Roman" w:eastAsia="宋体" w:hAnsi="Times New Roman" w:cs="Times New Roman"/>
          <w:bCs/>
          <w:sz w:val="24"/>
          <w:szCs w:val="24"/>
        </w:rPr>
      </w:pPr>
      <w:r w:rsidRPr="008C452F">
        <w:rPr>
          <w:rFonts w:ascii="Times New Roman" w:eastAsia="宋体" w:hAnsi="Times New Roman" w:cs="Times New Roman"/>
          <w:bCs/>
          <w:sz w:val="24"/>
          <w:szCs w:val="24"/>
        </w:rPr>
        <w:t>import matplotlib</w:t>
      </w:r>
    </w:p>
    <w:p w14:paraId="25D8AF65" w14:textId="3520D0A9" w:rsidR="00585A7F" w:rsidRPr="008C452F" w:rsidRDefault="00585A7F" w:rsidP="00C276BF">
      <w:pPr>
        <w:spacing w:line="400" w:lineRule="exact"/>
        <w:jc w:val="left"/>
        <w:rPr>
          <w:rFonts w:ascii="Times New Roman" w:eastAsia="宋体" w:hAnsi="Times New Roman" w:cs="Times New Roman"/>
          <w:bCs/>
          <w:sz w:val="24"/>
          <w:szCs w:val="24"/>
        </w:rPr>
      </w:pPr>
    </w:p>
    <w:p w14:paraId="46F1B43E" w14:textId="77777777" w:rsidR="00C276BF" w:rsidRPr="008C452F" w:rsidRDefault="00C276BF" w:rsidP="00C276BF">
      <w:pPr>
        <w:spacing w:line="400" w:lineRule="exact"/>
        <w:jc w:val="left"/>
        <w:rPr>
          <w:rFonts w:ascii="Times New Roman" w:eastAsia="宋体" w:hAnsi="Times New Roman" w:cs="Times New Roman"/>
          <w:bCs/>
          <w:sz w:val="24"/>
          <w:szCs w:val="24"/>
        </w:rPr>
      </w:pPr>
    </w:p>
    <w:p w14:paraId="04CD7263" w14:textId="77777777" w:rsidR="00585A7F" w:rsidRPr="00DF7BD8" w:rsidRDefault="00585A7F" w:rsidP="00C276BF">
      <w:pPr>
        <w:spacing w:line="400" w:lineRule="exact"/>
        <w:jc w:val="left"/>
        <w:rPr>
          <w:rFonts w:ascii="宋体" w:eastAsia="宋体" w:hAnsi="宋体"/>
          <w:bCs/>
          <w:sz w:val="24"/>
          <w:szCs w:val="24"/>
        </w:rPr>
      </w:pPr>
      <w:r w:rsidRPr="008C452F">
        <w:rPr>
          <w:rFonts w:ascii="Times New Roman" w:eastAsia="宋体" w:hAnsi="Times New Roman" w:cs="Times New Roman"/>
          <w:bCs/>
          <w:sz w:val="24"/>
          <w:szCs w:val="24"/>
        </w:rPr>
        <w:t xml:space="preserve">iris = </w:t>
      </w:r>
      <w:proofErr w:type="spellStart"/>
      <w:r w:rsidRPr="008C452F">
        <w:rPr>
          <w:rFonts w:ascii="Times New Roman" w:eastAsia="宋体" w:hAnsi="Times New Roman" w:cs="Times New Roman"/>
          <w:bCs/>
          <w:sz w:val="24"/>
          <w:szCs w:val="24"/>
        </w:rPr>
        <w:t>datasets.load_iris</w:t>
      </w:r>
      <w:proofErr w:type="spellEnd"/>
      <w:r w:rsidRPr="008C452F">
        <w:rPr>
          <w:rFonts w:ascii="Times New Roman" w:eastAsia="宋体" w:hAnsi="Times New Roman" w:cs="Times New Roman"/>
          <w:bCs/>
          <w:sz w:val="24"/>
          <w:szCs w:val="24"/>
        </w:rPr>
        <w:t xml:space="preserve">()  </w:t>
      </w:r>
      <w:r w:rsidRPr="00DF7BD8">
        <w:rPr>
          <w:rFonts w:ascii="宋体" w:eastAsia="宋体" w:hAnsi="宋体"/>
          <w:bCs/>
          <w:sz w:val="24"/>
          <w:szCs w:val="24"/>
        </w:rPr>
        <w:t># 从datasets导入鸢尾</w:t>
      </w:r>
      <w:proofErr w:type="gramStart"/>
      <w:r w:rsidRPr="00DF7BD8">
        <w:rPr>
          <w:rFonts w:ascii="宋体" w:eastAsia="宋体" w:hAnsi="宋体"/>
          <w:bCs/>
          <w:sz w:val="24"/>
          <w:szCs w:val="24"/>
        </w:rPr>
        <w:t>花数据</w:t>
      </w:r>
      <w:proofErr w:type="gramEnd"/>
      <w:r w:rsidRPr="00DF7BD8">
        <w:rPr>
          <w:rFonts w:ascii="宋体" w:eastAsia="宋体" w:hAnsi="宋体"/>
          <w:bCs/>
          <w:sz w:val="24"/>
          <w:szCs w:val="24"/>
        </w:rPr>
        <w:t>集</w:t>
      </w:r>
    </w:p>
    <w:p w14:paraId="58A9F862" w14:textId="77777777" w:rsidR="00585A7F" w:rsidRPr="00DF7BD8" w:rsidRDefault="00585A7F" w:rsidP="00C276BF">
      <w:pPr>
        <w:spacing w:line="400" w:lineRule="exact"/>
        <w:jc w:val="left"/>
        <w:rPr>
          <w:rFonts w:ascii="宋体" w:eastAsia="宋体" w:hAnsi="宋体"/>
          <w:bCs/>
          <w:sz w:val="24"/>
          <w:szCs w:val="24"/>
        </w:rPr>
      </w:pPr>
    </w:p>
    <w:p w14:paraId="0BAABF31" w14:textId="77777777" w:rsidR="00585A7F" w:rsidRPr="00DF7BD8" w:rsidRDefault="00585A7F" w:rsidP="00C276BF">
      <w:pPr>
        <w:spacing w:line="400" w:lineRule="exact"/>
        <w:jc w:val="left"/>
        <w:rPr>
          <w:rFonts w:ascii="宋体" w:eastAsia="宋体" w:hAnsi="宋体"/>
          <w:bCs/>
          <w:sz w:val="24"/>
          <w:szCs w:val="24"/>
        </w:rPr>
      </w:pPr>
      <w:r w:rsidRPr="008C452F">
        <w:rPr>
          <w:rFonts w:ascii="Times New Roman" w:eastAsia="宋体" w:hAnsi="Times New Roman" w:cs="Times New Roman"/>
          <w:bCs/>
          <w:sz w:val="24"/>
          <w:szCs w:val="24"/>
        </w:rPr>
        <w:t xml:space="preserve">x = </w:t>
      </w:r>
      <w:proofErr w:type="spellStart"/>
      <w:r w:rsidRPr="008C452F">
        <w:rPr>
          <w:rFonts w:ascii="Times New Roman" w:eastAsia="宋体" w:hAnsi="Times New Roman" w:cs="Times New Roman"/>
          <w:bCs/>
          <w:sz w:val="24"/>
          <w:szCs w:val="24"/>
        </w:rPr>
        <w:t>iris.data</w:t>
      </w:r>
      <w:proofErr w:type="spellEnd"/>
      <w:r w:rsidRPr="008C452F">
        <w:rPr>
          <w:rFonts w:ascii="Times New Roman" w:eastAsia="宋体" w:hAnsi="Times New Roman" w:cs="Times New Roman"/>
          <w:bCs/>
          <w:sz w:val="24"/>
          <w:szCs w:val="24"/>
        </w:rPr>
        <w:t xml:space="preserve">  </w:t>
      </w:r>
      <w:r w:rsidRPr="00DF7BD8">
        <w:rPr>
          <w:rFonts w:ascii="宋体" w:eastAsia="宋体" w:hAnsi="宋体"/>
          <w:bCs/>
          <w:sz w:val="24"/>
          <w:szCs w:val="24"/>
        </w:rPr>
        <w:t># 从原始数据集中划分出特征</w:t>
      </w:r>
    </w:p>
    <w:p w14:paraId="30756A62" w14:textId="77777777" w:rsidR="00585A7F" w:rsidRPr="00DF7BD8" w:rsidRDefault="00585A7F" w:rsidP="00C276BF">
      <w:pPr>
        <w:spacing w:line="400" w:lineRule="exact"/>
        <w:jc w:val="left"/>
        <w:rPr>
          <w:rFonts w:ascii="宋体" w:eastAsia="宋体" w:hAnsi="宋体"/>
          <w:bCs/>
          <w:sz w:val="24"/>
          <w:szCs w:val="24"/>
        </w:rPr>
      </w:pPr>
      <w:r w:rsidRPr="008C452F">
        <w:rPr>
          <w:rFonts w:ascii="Times New Roman" w:eastAsia="宋体" w:hAnsi="Times New Roman" w:cs="Times New Roman"/>
          <w:bCs/>
          <w:sz w:val="24"/>
          <w:szCs w:val="24"/>
        </w:rPr>
        <w:t xml:space="preserve">y = </w:t>
      </w:r>
      <w:proofErr w:type="spellStart"/>
      <w:r w:rsidRPr="008C452F">
        <w:rPr>
          <w:rFonts w:ascii="Times New Roman" w:eastAsia="宋体" w:hAnsi="Times New Roman" w:cs="Times New Roman"/>
          <w:bCs/>
          <w:sz w:val="24"/>
          <w:szCs w:val="24"/>
        </w:rPr>
        <w:t>iris.target</w:t>
      </w:r>
      <w:proofErr w:type="spellEnd"/>
      <w:r w:rsidRPr="008C452F">
        <w:rPr>
          <w:rFonts w:ascii="Times New Roman" w:eastAsia="宋体" w:hAnsi="Times New Roman" w:cs="Times New Roman"/>
          <w:bCs/>
          <w:sz w:val="24"/>
          <w:szCs w:val="24"/>
        </w:rPr>
        <w:t xml:space="preserve">  </w:t>
      </w:r>
      <w:r w:rsidRPr="00DF7BD8">
        <w:rPr>
          <w:rFonts w:ascii="宋体" w:eastAsia="宋体" w:hAnsi="宋体"/>
          <w:bCs/>
          <w:sz w:val="24"/>
          <w:szCs w:val="24"/>
        </w:rPr>
        <w:t xml:space="preserve"># 从原始数据集中划分出目标 </w:t>
      </w:r>
    </w:p>
    <w:p w14:paraId="237EF231" w14:textId="77777777" w:rsidR="00585A7F" w:rsidRPr="00DF7BD8" w:rsidRDefault="00585A7F" w:rsidP="00C276BF">
      <w:pPr>
        <w:spacing w:line="400" w:lineRule="exact"/>
        <w:jc w:val="left"/>
        <w:rPr>
          <w:rFonts w:ascii="宋体" w:eastAsia="宋体" w:hAnsi="宋体"/>
          <w:bCs/>
          <w:sz w:val="24"/>
          <w:szCs w:val="24"/>
        </w:rPr>
      </w:pPr>
    </w:p>
    <w:p w14:paraId="581E0B4E" w14:textId="77777777" w:rsidR="00585A7F" w:rsidRPr="00DF7BD8" w:rsidRDefault="00585A7F" w:rsidP="00C276BF">
      <w:pPr>
        <w:spacing w:line="400" w:lineRule="exact"/>
        <w:jc w:val="left"/>
        <w:rPr>
          <w:rFonts w:ascii="宋体" w:eastAsia="宋体" w:hAnsi="宋体"/>
          <w:bCs/>
          <w:sz w:val="24"/>
          <w:szCs w:val="24"/>
        </w:rPr>
      </w:pPr>
      <w:r w:rsidRPr="00DF7BD8">
        <w:rPr>
          <w:rFonts w:ascii="宋体" w:eastAsia="宋体" w:hAnsi="宋体"/>
          <w:bCs/>
          <w:sz w:val="24"/>
          <w:szCs w:val="24"/>
        </w:rPr>
        <w:t># 将原始数据集划分成训练集和测试集</w:t>
      </w:r>
    </w:p>
    <w:p w14:paraId="13A49072" w14:textId="77777777" w:rsidR="00585A7F" w:rsidRPr="008C452F" w:rsidRDefault="00585A7F" w:rsidP="00C276BF">
      <w:pPr>
        <w:spacing w:line="400" w:lineRule="exact"/>
        <w:jc w:val="left"/>
        <w:rPr>
          <w:rFonts w:ascii="Times New Roman" w:eastAsia="宋体" w:hAnsi="Times New Roman" w:cs="Times New Roman"/>
          <w:bCs/>
          <w:sz w:val="24"/>
          <w:szCs w:val="24"/>
        </w:rPr>
      </w:pPr>
      <w:r w:rsidRPr="008C452F">
        <w:rPr>
          <w:rFonts w:ascii="Times New Roman" w:eastAsia="宋体" w:hAnsi="Times New Roman" w:cs="Times New Roman"/>
          <w:bCs/>
          <w:sz w:val="24"/>
          <w:szCs w:val="24"/>
        </w:rPr>
        <w:t>x_</w:t>
      </w:r>
      <w:proofErr w:type="gramStart"/>
      <w:r w:rsidRPr="008C452F">
        <w:rPr>
          <w:rFonts w:ascii="Times New Roman" w:eastAsia="宋体" w:hAnsi="Times New Roman" w:cs="Times New Roman"/>
          <w:bCs/>
          <w:sz w:val="24"/>
          <w:szCs w:val="24"/>
        </w:rPr>
        <w:t>train,x</w:t>
      </w:r>
      <w:proofErr w:type="gramEnd"/>
      <w:r w:rsidRPr="008C452F">
        <w:rPr>
          <w:rFonts w:ascii="Times New Roman" w:eastAsia="宋体" w:hAnsi="Times New Roman" w:cs="Times New Roman"/>
          <w:bCs/>
          <w:sz w:val="24"/>
          <w:szCs w:val="24"/>
        </w:rPr>
        <w:t>_test,y_train,y_test=model_selection.train_test_split(x,y,random_state=1,test_size=0.3)</w:t>
      </w:r>
    </w:p>
    <w:p w14:paraId="2B46287A" w14:textId="77777777" w:rsidR="00585A7F" w:rsidRPr="00DF7BD8" w:rsidRDefault="00585A7F" w:rsidP="00C276BF">
      <w:pPr>
        <w:spacing w:line="400" w:lineRule="exact"/>
        <w:jc w:val="left"/>
        <w:rPr>
          <w:rFonts w:ascii="宋体" w:eastAsia="宋体" w:hAnsi="宋体"/>
          <w:bCs/>
          <w:sz w:val="24"/>
          <w:szCs w:val="24"/>
        </w:rPr>
      </w:pPr>
    </w:p>
    <w:p w14:paraId="3D8B999A" w14:textId="77777777" w:rsidR="00585A7F" w:rsidRPr="00DF7BD8" w:rsidRDefault="00585A7F" w:rsidP="00C276BF">
      <w:pPr>
        <w:spacing w:line="400" w:lineRule="exact"/>
        <w:jc w:val="left"/>
        <w:rPr>
          <w:rFonts w:ascii="宋体" w:eastAsia="宋体" w:hAnsi="宋体"/>
          <w:bCs/>
          <w:sz w:val="24"/>
          <w:szCs w:val="24"/>
        </w:rPr>
      </w:pPr>
      <w:r w:rsidRPr="00DF7BD8">
        <w:rPr>
          <w:rFonts w:ascii="宋体" w:eastAsia="宋体" w:hAnsi="宋体"/>
          <w:bCs/>
          <w:sz w:val="24"/>
          <w:szCs w:val="24"/>
        </w:rPr>
        <w:t># 搭建模型，训练SVM分类器</w:t>
      </w:r>
    </w:p>
    <w:p w14:paraId="2F907526" w14:textId="77777777" w:rsidR="00585A7F" w:rsidRPr="008C452F" w:rsidRDefault="00585A7F" w:rsidP="00C276BF">
      <w:pPr>
        <w:spacing w:line="400" w:lineRule="exact"/>
        <w:jc w:val="left"/>
        <w:rPr>
          <w:rFonts w:ascii="Times New Roman" w:eastAsia="宋体" w:hAnsi="Times New Roman" w:cs="Times New Roman"/>
          <w:bCs/>
          <w:sz w:val="24"/>
          <w:szCs w:val="24"/>
        </w:rPr>
      </w:pPr>
      <w:r w:rsidRPr="008C452F">
        <w:rPr>
          <w:rFonts w:ascii="Times New Roman" w:eastAsia="宋体" w:hAnsi="Times New Roman" w:cs="Times New Roman"/>
          <w:bCs/>
          <w:sz w:val="24"/>
          <w:szCs w:val="24"/>
        </w:rPr>
        <w:t>classifier=svm.SVC(kernel='linear</w:t>
      </w:r>
      <w:proofErr w:type="gramStart"/>
      <w:r w:rsidRPr="008C452F">
        <w:rPr>
          <w:rFonts w:ascii="Times New Roman" w:eastAsia="宋体" w:hAnsi="Times New Roman" w:cs="Times New Roman"/>
          <w:bCs/>
          <w:sz w:val="24"/>
          <w:szCs w:val="24"/>
        </w:rPr>
        <w:t>',decision</w:t>
      </w:r>
      <w:proofErr w:type="gramEnd"/>
      <w:r w:rsidRPr="008C452F">
        <w:rPr>
          <w:rFonts w:ascii="Times New Roman" w:eastAsia="宋体" w:hAnsi="Times New Roman" w:cs="Times New Roman"/>
          <w:bCs/>
          <w:sz w:val="24"/>
          <w:szCs w:val="24"/>
        </w:rPr>
        <w:t>_function_shape='ovo',C=0.655)</w:t>
      </w:r>
    </w:p>
    <w:p w14:paraId="53EB023A" w14:textId="77777777" w:rsidR="00585A7F" w:rsidRPr="008C452F" w:rsidRDefault="00585A7F" w:rsidP="00C276BF">
      <w:pPr>
        <w:spacing w:line="400" w:lineRule="exact"/>
        <w:jc w:val="left"/>
        <w:rPr>
          <w:rFonts w:ascii="Times New Roman" w:eastAsia="宋体" w:hAnsi="Times New Roman" w:cs="Times New Roman"/>
          <w:bCs/>
          <w:sz w:val="24"/>
          <w:szCs w:val="24"/>
        </w:rPr>
      </w:pPr>
    </w:p>
    <w:p w14:paraId="79C15996" w14:textId="77777777" w:rsidR="00585A7F" w:rsidRPr="00DF7BD8" w:rsidRDefault="00585A7F" w:rsidP="00C276BF">
      <w:pPr>
        <w:spacing w:line="400" w:lineRule="exact"/>
        <w:jc w:val="left"/>
        <w:rPr>
          <w:rFonts w:ascii="宋体" w:eastAsia="宋体" w:hAnsi="宋体"/>
          <w:bCs/>
          <w:sz w:val="24"/>
          <w:szCs w:val="24"/>
        </w:rPr>
      </w:pPr>
      <w:r w:rsidRPr="00DF7BD8">
        <w:rPr>
          <w:rFonts w:ascii="宋体" w:eastAsia="宋体" w:hAnsi="宋体"/>
          <w:bCs/>
          <w:sz w:val="24"/>
          <w:szCs w:val="24"/>
        </w:rPr>
        <w:t># 开始训练</w:t>
      </w:r>
    </w:p>
    <w:p w14:paraId="0996CCA0" w14:textId="77777777" w:rsidR="00585A7F" w:rsidRPr="008C452F" w:rsidRDefault="00585A7F" w:rsidP="00C276BF">
      <w:pPr>
        <w:spacing w:line="400" w:lineRule="exact"/>
        <w:jc w:val="left"/>
        <w:rPr>
          <w:rFonts w:ascii="Times New Roman" w:eastAsia="宋体" w:hAnsi="Times New Roman" w:cs="Times New Roman"/>
          <w:bCs/>
          <w:sz w:val="24"/>
          <w:szCs w:val="24"/>
        </w:rPr>
      </w:pPr>
      <w:proofErr w:type="spellStart"/>
      <w:r w:rsidRPr="008C452F">
        <w:rPr>
          <w:rFonts w:ascii="Times New Roman" w:eastAsia="宋体" w:hAnsi="Times New Roman" w:cs="Times New Roman"/>
          <w:bCs/>
          <w:sz w:val="24"/>
          <w:szCs w:val="24"/>
        </w:rPr>
        <w:t>classifier.fit</w:t>
      </w:r>
      <w:proofErr w:type="spellEnd"/>
      <w:r w:rsidRPr="008C452F">
        <w:rPr>
          <w:rFonts w:ascii="Times New Roman" w:eastAsia="宋体" w:hAnsi="Times New Roman" w:cs="Times New Roman"/>
          <w:bCs/>
          <w:sz w:val="24"/>
          <w:szCs w:val="24"/>
        </w:rPr>
        <w:t>(</w:t>
      </w:r>
      <w:proofErr w:type="spellStart"/>
      <w:r w:rsidRPr="008C452F">
        <w:rPr>
          <w:rFonts w:ascii="Times New Roman" w:eastAsia="宋体" w:hAnsi="Times New Roman" w:cs="Times New Roman"/>
          <w:bCs/>
          <w:sz w:val="24"/>
          <w:szCs w:val="24"/>
        </w:rPr>
        <w:t>x_</w:t>
      </w:r>
      <w:proofErr w:type="gramStart"/>
      <w:r w:rsidRPr="008C452F">
        <w:rPr>
          <w:rFonts w:ascii="Times New Roman" w:eastAsia="宋体" w:hAnsi="Times New Roman" w:cs="Times New Roman"/>
          <w:bCs/>
          <w:sz w:val="24"/>
          <w:szCs w:val="24"/>
        </w:rPr>
        <w:t>train,y</w:t>
      </w:r>
      <w:proofErr w:type="gramEnd"/>
      <w:r w:rsidRPr="008C452F">
        <w:rPr>
          <w:rFonts w:ascii="Times New Roman" w:eastAsia="宋体" w:hAnsi="Times New Roman" w:cs="Times New Roman"/>
          <w:bCs/>
          <w:sz w:val="24"/>
          <w:szCs w:val="24"/>
        </w:rPr>
        <w:t>_train.ravel</w:t>
      </w:r>
      <w:proofErr w:type="spellEnd"/>
      <w:r w:rsidRPr="008C452F">
        <w:rPr>
          <w:rFonts w:ascii="Times New Roman" w:eastAsia="宋体" w:hAnsi="Times New Roman" w:cs="Times New Roman"/>
          <w:bCs/>
          <w:sz w:val="24"/>
          <w:szCs w:val="24"/>
        </w:rPr>
        <w:t>())</w:t>
      </w:r>
    </w:p>
    <w:p w14:paraId="7934D6C9" w14:textId="77777777" w:rsidR="00585A7F" w:rsidRPr="00DF7BD8" w:rsidRDefault="00585A7F" w:rsidP="00C276BF">
      <w:pPr>
        <w:spacing w:line="400" w:lineRule="exact"/>
        <w:jc w:val="left"/>
        <w:rPr>
          <w:rFonts w:ascii="宋体" w:eastAsia="宋体" w:hAnsi="宋体"/>
          <w:bCs/>
          <w:sz w:val="24"/>
          <w:szCs w:val="24"/>
        </w:rPr>
      </w:pPr>
    </w:p>
    <w:p w14:paraId="7B20D3DA" w14:textId="77777777" w:rsidR="00585A7F" w:rsidRPr="00DF7BD8" w:rsidRDefault="00585A7F" w:rsidP="00C276BF">
      <w:pPr>
        <w:spacing w:line="400" w:lineRule="exact"/>
        <w:jc w:val="left"/>
        <w:rPr>
          <w:rFonts w:ascii="宋体" w:eastAsia="宋体" w:hAnsi="宋体"/>
          <w:bCs/>
          <w:sz w:val="24"/>
          <w:szCs w:val="24"/>
        </w:rPr>
      </w:pPr>
      <w:r w:rsidRPr="00DF7BD8">
        <w:rPr>
          <w:rFonts w:ascii="宋体" w:eastAsia="宋体" w:hAnsi="宋体"/>
          <w:bCs/>
          <w:sz w:val="24"/>
          <w:szCs w:val="24"/>
        </w:rPr>
        <w:t># 导出训练结果</w:t>
      </w:r>
    </w:p>
    <w:p w14:paraId="356C55B2" w14:textId="77777777" w:rsidR="00585A7F" w:rsidRPr="008C452F" w:rsidRDefault="00585A7F" w:rsidP="00C276BF">
      <w:pPr>
        <w:spacing w:line="400" w:lineRule="exact"/>
        <w:jc w:val="left"/>
        <w:rPr>
          <w:rFonts w:ascii="Times New Roman" w:eastAsia="宋体" w:hAnsi="Times New Roman" w:cs="Times New Roman"/>
          <w:bCs/>
          <w:sz w:val="24"/>
          <w:szCs w:val="24"/>
        </w:rPr>
      </w:pPr>
      <w:r w:rsidRPr="008C452F">
        <w:rPr>
          <w:rFonts w:ascii="Times New Roman" w:eastAsia="宋体" w:hAnsi="Times New Roman" w:cs="Times New Roman"/>
          <w:bCs/>
          <w:sz w:val="24"/>
          <w:szCs w:val="24"/>
        </w:rPr>
        <w:t xml:space="preserve">result = </w:t>
      </w:r>
      <w:proofErr w:type="spellStart"/>
      <w:proofErr w:type="gramStart"/>
      <w:r w:rsidRPr="008C452F">
        <w:rPr>
          <w:rFonts w:ascii="Times New Roman" w:eastAsia="宋体" w:hAnsi="Times New Roman" w:cs="Times New Roman"/>
          <w:bCs/>
          <w:sz w:val="24"/>
          <w:szCs w:val="24"/>
        </w:rPr>
        <w:t>classifier.predict</w:t>
      </w:r>
      <w:proofErr w:type="spellEnd"/>
      <w:proofErr w:type="gramEnd"/>
      <w:r w:rsidRPr="008C452F">
        <w:rPr>
          <w:rFonts w:ascii="Times New Roman" w:eastAsia="宋体" w:hAnsi="Times New Roman" w:cs="Times New Roman"/>
          <w:bCs/>
          <w:sz w:val="24"/>
          <w:szCs w:val="24"/>
        </w:rPr>
        <w:t>(x[:])</w:t>
      </w:r>
    </w:p>
    <w:p w14:paraId="18205F1D" w14:textId="77777777" w:rsidR="00585A7F" w:rsidRPr="00DF7BD8" w:rsidRDefault="00585A7F" w:rsidP="00C276BF">
      <w:pPr>
        <w:spacing w:line="400" w:lineRule="exact"/>
        <w:jc w:val="left"/>
        <w:rPr>
          <w:rFonts w:ascii="宋体" w:eastAsia="宋体" w:hAnsi="宋体"/>
          <w:bCs/>
          <w:sz w:val="24"/>
          <w:szCs w:val="24"/>
        </w:rPr>
      </w:pPr>
    </w:p>
    <w:p w14:paraId="2CEDA005" w14:textId="77777777" w:rsidR="00585A7F" w:rsidRPr="00DF7BD8" w:rsidRDefault="00585A7F" w:rsidP="00C276BF">
      <w:pPr>
        <w:spacing w:line="400" w:lineRule="exact"/>
        <w:jc w:val="left"/>
        <w:rPr>
          <w:rFonts w:ascii="宋体" w:eastAsia="宋体" w:hAnsi="宋体"/>
          <w:bCs/>
          <w:sz w:val="24"/>
          <w:szCs w:val="24"/>
        </w:rPr>
      </w:pPr>
      <w:r w:rsidRPr="008C452F">
        <w:rPr>
          <w:rFonts w:ascii="Times New Roman" w:eastAsia="宋体" w:hAnsi="Times New Roman" w:cs="Times New Roman"/>
          <w:bCs/>
          <w:sz w:val="24"/>
          <w:szCs w:val="24"/>
        </w:rPr>
        <w:t>class0 = x[y==0, :]</w:t>
      </w:r>
      <w:r w:rsidRPr="00DF7BD8">
        <w:rPr>
          <w:rFonts w:ascii="宋体" w:eastAsia="宋体" w:hAnsi="宋体"/>
          <w:bCs/>
          <w:sz w:val="24"/>
          <w:szCs w:val="24"/>
        </w:rPr>
        <w:t xml:space="preserve">  # 把</w:t>
      </w:r>
      <w:r w:rsidRPr="008C452F">
        <w:rPr>
          <w:rFonts w:ascii="Times New Roman" w:eastAsia="宋体" w:hAnsi="Times New Roman" w:cs="Times New Roman"/>
          <w:bCs/>
          <w:sz w:val="24"/>
          <w:szCs w:val="24"/>
        </w:rPr>
        <w:t>y</w:t>
      </w:r>
      <w:r w:rsidRPr="00DF7BD8">
        <w:rPr>
          <w:rFonts w:ascii="宋体" w:eastAsia="宋体" w:hAnsi="宋体"/>
          <w:bCs/>
          <w:sz w:val="24"/>
          <w:szCs w:val="24"/>
        </w:rPr>
        <w:t>=0, 即</w:t>
      </w:r>
      <w:r w:rsidRPr="008C452F">
        <w:rPr>
          <w:rFonts w:ascii="Times New Roman" w:eastAsia="宋体" w:hAnsi="Times New Roman" w:cs="Times New Roman"/>
          <w:bCs/>
          <w:sz w:val="24"/>
          <w:szCs w:val="24"/>
        </w:rPr>
        <w:t>Iris-</w:t>
      </w:r>
      <w:proofErr w:type="spellStart"/>
      <w:r w:rsidRPr="008C452F">
        <w:rPr>
          <w:rFonts w:ascii="Times New Roman" w:eastAsia="宋体" w:hAnsi="Times New Roman" w:cs="Times New Roman"/>
          <w:bCs/>
          <w:sz w:val="24"/>
          <w:szCs w:val="24"/>
        </w:rPr>
        <w:t>setosa</w:t>
      </w:r>
      <w:proofErr w:type="spellEnd"/>
      <w:r w:rsidRPr="00DF7BD8">
        <w:rPr>
          <w:rFonts w:ascii="宋体" w:eastAsia="宋体" w:hAnsi="宋体"/>
          <w:bCs/>
          <w:sz w:val="24"/>
          <w:szCs w:val="24"/>
        </w:rPr>
        <w:t>的样本取出来，山鸢尾</w:t>
      </w:r>
    </w:p>
    <w:p w14:paraId="3320BA68" w14:textId="77777777" w:rsidR="00585A7F" w:rsidRPr="00DF7BD8" w:rsidRDefault="00585A7F" w:rsidP="00C276BF">
      <w:pPr>
        <w:spacing w:line="400" w:lineRule="exact"/>
        <w:jc w:val="left"/>
        <w:rPr>
          <w:rFonts w:ascii="宋体" w:eastAsia="宋体" w:hAnsi="宋体"/>
          <w:bCs/>
          <w:sz w:val="24"/>
          <w:szCs w:val="24"/>
        </w:rPr>
      </w:pPr>
      <w:r w:rsidRPr="008C452F">
        <w:rPr>
          <w:rFonts w:ascii="Times New Roman" w:eastAsia="宋体" w:hAnsi="Times New Roman" w:cs="Times New Roman"/>
          <w:bCs/>
          <w:sz w:val="24"/>
          <w:szCs w:val="24"/>
        </w:rPr>
        <w:t>class1 = x[y==1, :]</w:t>
      </w:r>
      <w:r w:rsidRPr="00DF7BD8">
        <w:rPr>
          <w:rFonts w:ascii="宋体" w:eastAsia="宋体" w:hAnsi="宋体"/>
          <w:bCs/>
          <w:sz w:val="24"/>
          <w:szCs w:val="24"/>
        </w:rPr>
        <w:t xml:space="preserve">  # 把</w:t>
      </w:r>
      <w:r w:rsidRPr="008C452F">
        <w:rPr>
          <w:rFonts w:ascii="Times New Roman" w:eastAsia="宋体" w:hAnsi="Times New Roman" w:cs="Times New Roman"/>
          <w:bCs/>
          <w:sz w:val="24"/>
          <w:szCs w:val="24"/>
        </w:rPr>
        <w:t>y</w:t>
      </w:r>
      <w:r w:rsidRPr="00DF7BD8">
        <w:rPr>
          <w:rFonts w:ascii="宋体" w:eastAsia="宋体" w:hAnsi="宋体"/>
          <w:bCs/>
          <w:sz w:val="24"/>
          <w:szCs w:val="24"/>
        </w:rPr>
        <w:t>=1，即</w:t>
      </w:r>
      <w:r w:rsidRPr="008C452F">
        <w:rPr>
          <w:rFonts w:ascii="Times New Roman" w:eastAsia="宋体" w:hAnsi="Times New Roman" w:cs="Times New Roman"/>
          <w:bCs/>
          <w:sz w:val="24"/>
          <w:szCs w:val="24"/>
        </w:rPr>
        <w:t>Iris-</w:t>
      </w:r>
      <w:proofErr w:type="spellStart"/>
      <w:r w:rsidRPr="008C452F">
        <w:rPr>
          <w:rFonts w:ascii="Times New Roman" w:eastAsia="宋体" w:hAnsi="Times New Roman" w:cs="Times New Roman"/>
          <w:bCs/>
          <w:sz w:val="24"/>
          <w:szCs w:val="24"/>
        </w:rPr>
        <w:t>versicolo</w:t>
      </w:r>
      <w:proofErr w:type="spellEnd"/>
      <w:r w:rsidRPr="00DF7BD8">
        <w:rPr>
          <w:rFonts w:ascii="宋体" w:eastAsia="宋体" w:hAnsi="宋体"/>
          <w:bCs/>
          <w:sz w:val="24"/>
          <w:szCs w:val="24"/>
        </w:rPr>
        <w:t>的样本取出来，变色鸢尾</w:t>
      </w:r>
    </w:p>
    <w:p w14:paraId="099BF26A" w14:textId="77777777" w:rsidR="00585A7F" w:rsidRPr="00DF7BD8" w:rsidRDefault="00585A7F" w:rsidP="00C276BF">
      <w:pPr>
        <w:spacing w:line="400" w:lineRule="exact"/>
        <w:jc w:val="left"/>
        <w:rPr>
          <w:rFonts w:ascii="宋体" w:eastAsia="宋体" w:hAnsi="宋体"/>
          <w:bCs/>
          <w:sz w:val="24"/>
          <w:szCs w:val="24"/>
        </w:rPr>
      </w:pPr>
      <w:r w:rsidRPr="008C452F">
        <w:rPr>
          <w:rFonts w:ascii="Times New Roman" w:eastAsia="宋体" w:hAnsi="Times New Roman" w:cs="Times New Roman"/>
          <w:bCs/>
          <w:sz w:val="24"/>
          <w:szCs w:val="24"/>
        </w:rPr>
        <w:lastRenderedPageBreak/>
        <w:t xml:space="preserve">class2 = x[y==2, :]  </w:t>
      </w:r>
      <w:r w:rsidRPr="00DF7BD8">
        <w:rPr>
          <w:rFonts w:ascii="宋体" w:eastAsia="宋体" w:hAnsi="宋体"/>
          <w:bCs/>
          <w:sz w:val="24"/>
          <w:szCs w:val="24"/>
        </w:rPr>
        <w:t># 把</w:t>
      </w:r>
      <w:r w:rsidRPr="008C452F">
        <w:rPr>
          <w:rFonts w:ascii="Times New Roman" w:eastAsia="宋体" w:hAnsi="Times New Roman" w:cs="Times New Roman"/>
          <w:bCs/>
          <w:sz w:val="24"/>
          <w:szCs w:val="24"/>
        </w:rPr>
        <w:t>y</w:t>
      </w:r>
      <w:r w:rsidRPr="00DF7BD8">
        <w:rPr>
          <w:rFonts w:ascii="宋体" w:eastAsia="宋体" w:hAnsi="宋体"/>
          <w:bCs/>
          <w:sz w:val="24"/>
          <w:szCs w:val="24"/>
        </w:rPr>
        <w:t>=2，即</w:t>
      </w:r>
      <w:r w:rsidRPr="008C452F">
        <w:rPr>
          <w:rFonts w:ascii="Times New Roman" w:eastAsia="宋体" w:hAnsi="Times New Roman" w:cs="Times New Roman"/>
          <w:bCs/>
          <w:sz w:val="24"/>
          <w:szCs w:val="24"/>
        </w:rPr>
        <w:t>Iris-virginica</w:t>
      </w:r>
      <w:r w:rsidRPr="00DF7BD8">
        <w:rPr>
          <w:rFonts w:ascii="宋体" w:eastAsia="宋体" w:hAnsi="宋体"/>
          <w:bCs/>
          <w:sz w:val="24"/>
          <w:szCs w:val="24"/>
        </w:rPr>
        <w:t>的样本取出来，维吉尼亚鸢尾</w:t>
      </w:r>
    </w:p>
    <w:p w14:paraId="3EAF7CB0" w14:textId="77777777" w:rsidR="00585A7F" w:rsidRPr="00DF7BD8" w:rsidRDefault="00585A7F" w:rsidP="00C276BF">
      <w:pPr>
        <w:spacing w:line="400" w:lineRule="exact"/>
        <w:jc w:val="left"/>
        <w:rPr>
          <w:rFonts w:ascii="宋体" w:eastAsia="宋体" w:hAnsi="宋体"/>
          <w:bCs/>
          <w:sz w:val="24"/>
          <w:szCs w:val="24"/>
        </w:rPr>
      </w:pPr>
    </w:p>
    <w:p w14:paraId="6D4F3DE8" w14:textId="77777777" w:rsidR="00585A7F" w:rsidRPr="00DF7BD8" w:rsidRDefault="00585A7F" w:rsidP="00C276BF">
      <w:pPr>
        <w:spacing w:line="400" w:lineRule="exact"/>
        <w:jc w:val="left"/>
        <w:rPr>
          <w:rFonts w:ascii="宋体" w:eastAsia="宋体" w:hAnsi="宋体"/>
          <w:bCs/>
          <w:sz w:val="24"/>
          <w:szCs w:val="24"/>
        </w:rPr>
      </w:pPr>
      <w:r w:rsidRPr="008C452F">
        <w:rPr>
          <w:rFonts w:ascii="Times New Roman" w:eastAsia="宋体" w:hAnsi="Times New Roman" w:cs="Times New Roman"/>
          <w:bCs/>
          <w:sz w:val="24"/>
          <w:szCs w:val="24"/>
        </w:rPr>
        <w:t xml:space="preserve">p_class0 = x[result==0, :]  </w:t>
      </w:r>
      <w:r w:rsidRPr="00DF7BD8">
        <w:rPr>
          <w:rFonts w:ascii="宋体" w:eastAsia="宋体" w:hAnsi="宋体"/>
          <w:bCs/>
          <w:sz w:val="24"/>
          <w:szCs w:val="24"/>
        </w:rPr>
        <w:t># 把</w:t>
      </w:r>
      <w:r w:rsidRPr="008C452F">
        <w:rPr>
          <w:rFonts w:ascii="Times New Roman" w:eastAsia="宋体" w:hAnsi="Times New Roman" w:cs="Times New Roman"/>
          <w:bCs/>
          <w:sz w:val="24"/>
          <w:szCs w:val="24"/>
        </w:rPr>
        <w:t>result=0</w:t>
      </w:r>
      <w:r w:rsidRPr="00DF7BD8">
        <w:rPr>
          <w:rFonts w:ascii="宋体" w:eastAsia="宋体" w:hAnsi="宋体"/>
          <w:bCs/>
          <w:sz w:val="24"/>
          <w:szCs w:val="24"/>
        </w:rPr>
        <w:t>, 即预测为</w:t>
      </w:r>
      <w:r w:rsidRPr="008C452F">
        <w:rPr>
          <w:rFonts w:ascii="Times New Roman" w:eastAsia="宋体" w:hAnsi="Times New Roman" w:cs="Times New Roman"/>
          <w:bCs/>
          <w:sz w:val="24"/>
          <w:szCs w:val="24"/>
        </w:rPr>
        <w:t>Iris-</w:t>
      </w:r>
      <w:proofErr w:type="spellStart"/>
      <w:r w:rsidRPr="008C452F">
        <w:rPr>
          <w:rFonts w:ascii="Times New Roman" w:eastAsia="宋体" w:hAnsi="Times New Roman" w:cs="Times New Roman"/>
          <w:bCs/>
          <w:sz w:val="24"/>
          <w:szCs w:val="24"/>
        </w:rPr>
        <w:t>setosa</w:t>
      </w:r>
      <w:proofErr w:type="spellEnd"/>
      <w:r w:rsidRPr="00DF7BD8">
        <w:rPr>
          <w:rFonts w:ascii="宋体" w:eastAsia="宋体" w:hAnsi="宋体"/>
          <w:bCs/>
          <w:sz w:val="24"/>
          <w:szCs w:val="24"/>
        </w:rPr>
        <w:t>的样本取出来，山鸢尾</w:t>
      </w:r>
    </w:p>
    <w:p w14:paraId="1406E28C" w14:textId="77777777" w:rsidR="00585A7F" w:rsidRPr="00DF7BD8" w:rsidRDefault="00585A7F" w:rsidP="00C276BF">
      <w:pPr>
        <w:spacing w:line="400" w:lineRule="exact"/>
        <w:jc w:val="left"/>
        <w:rPr>
          <w:rFonts w:ascii="宋体" w:eastAsia="宋体" w:hAnsi="宋体"/>
          <w:bCs/>
          <w:sz w:val="24"/>
          <w:szCs w:val="24"/>
        </w:rPr>
      </w:pPr>
      <w:r w:rsidRPr="008C452F">
        <w:rPr>
          <w:rFonts w:ascii="Times New Roman" w:eastAsia="宋体" w:hAnsi="Times New Roman" w:cs="Times New Roman"/>
          <w:bCs/>
          <w:sz w:val="24"/>
          <w:szCs w:val="24"/>
        </w:rPr>
        <w:t xml:space="preserve">p_class1 = x[result==1, :]  </w:t>
      </w:r>
      <w:r w:rsidRPr="00DF7BD8">
        <w:rPr>
          <w:rFonts w:ascii="宋体" w:eastAsia="宋体" w:hAnsi="宋体"/>
          <w:bCs/>
          <w:sz w:val="24"/>
          <w:szCs w:val="24"/>
        </w:rPr>
        <w:t># 把</w:t>
      </w:r>
      <w:r w:rsidRPr="008C452F">
        <w:rPr>
          <w:rFonts w:ascii="Times New Roman" w:eastAsia="宋体" w:hAnsi="Times New Roman" w:cs="Times New Roman"/>
          <w:bCs/>
          <w:sz w:val="24"/>
          <w:szCs w:val="24"/>
        </w:rPr>
        <w:t>result=1</w:t>
      </w:r>
      <w:r w:rsidRPr="00DF7BD8">
        <w:rPr>
          <w:rFonts w:ascii="宋体" w:eastAsia="宋体" w:hAnsi="宋体"/>
          <w:bCs/>
          <w:sz w:val="24"/>
          <w:szCs w:val="24"/>
        </w:rPr>
        <w:t>，即预测为</w:t>
      </w:r>
      <w:r w:rsidRPr="008C452F">
        <w:rPr>
          <w:rFonts w:ascii="Times New Roman" w:eastAsia="宋体" w:hAnsi="Times New Roman" w:cs="Times New Roman"/>
          <w:bCs/>
          <w:sz w:val="24"/>
          <w:szCs w:val="24"/>
        </w:rPr>
        <w:t>Iris-</w:t>
      </w:r>
      <w:proofErr w:type="spellStart"/>
      <w:r w:rsidRPr="008C452F">
        <w:rPr>
          <w:rFonts w:ascii="Times New Roman" w:eastAsia="宋体" w:hAnsi="Times New Roman" w:cs="Times New Roman"/>
          <w:bCs/>
          <w:sz w:val="24"/>
          <w:szCs w:val="24"/>
        </w:rPr>
        <w:t>versicolo</w:t>
      </w:r>
      <w:proofErr w:type="spellEnd"/>
      <w:r w:rsidRPr="00DF7BD8">
        <w:rPr>
          <w:rFonts w:ascii="宋体" w:eastAsia="宋体" w:hAnsi="宋体"/>
          <w:bCs/>
          <w:sz w:val="24"/>
          <w:szCs w:val="24"/>
        </w:rPr>
        <w:t>的样本取出来，变色鸢尾</w:t>
      </w:r>
    </w:p>
    <w:p w14:paraId="672DD2AC" w14:textId="77777777" w:rsidR="00585A7F" w:rsidRPr="00DF7BD8" w:rsidRDefault="00585A7F" w:rsidP="00C276BF">
      <w:pPr>
        <w:spacing w:line="400" w:lineRule="exact"/>
        <w:jc w:val="left"/>
        <w:rPr>
          <w:rFonts w:ascii="宋体" w:eastAsia="宋体" w:hAnsi="宋体"/>
          <w:bCs/>
          <w:sz w:val="24"/>
          <w:szCs w:val="24"/>
        </w:rPr>
      </w:pPr>
      <w:r w:rsidRPr="008C452F">
        <w:rPr>
          <w:rFonts w:ascii="Times New Roman" w:eastAsia="宋体" w:hAnsi="Times New Roman" w:cs="Times New Roman"/>
          <w:bCs/>
          <w:sz w:val="24"/>
          <w:szCs w:val="24"/>
        </w:rPr>
        <w:t xml:space="preserve">p_class2 = x[result==2, :] </w:t>
      </w:r>
      <w:r w:rsidRPr="00DF7BD8">
        <w:rPr>
          <w:rFonts w:ascii="宋体" w:eastAsia="宋体" w:hAnsi="宋体"/>
          <w:bCs/>
          <w:sz w:val="24"/>
          <w:szCs w:val="24"/>
        </w:rPr>
        <w:t xml:space="preserve"> # 把result=2，即预测为</w:t>
      </w:r>
      <w:r w:rsidRPr="008C452F">
        <w:rPr>
          <w:rFonts w:ascii="Times New Roman" w:eastAsia="宋体" w:hAnsi="Times New Roman" w:cs="Times New Roman"/>
          <w:bCs/>
          <w:sz w:val="24"/>
          <w:szCs w:val="24"/>
        </w:rPr>
        <w:t>Iris-virginica</w:t>
      </w:r>
      <w:r w:rsidRPr="00DF7BD8">
        <w:rPr>
          <w:rFonts w:ascii="宋体" w:eastAsia="宋体" w:hAnsi="宋体"/>
          <w:bCs/>
          <w:sz w:val="24"/>
          <w:szCs w:val="24"/>
        </w:rPr>
        <w:t>的样本取出来，维吉尼亚鸢尾</w:t>
      </w:r>
    </w:p>
    <w:p w14:paraId="63F80B11" w14:textId="77777777" w:rsidR="00585A7F" w:rsidRPr="00DF7BD8" w:rsidRDefault="00585A7F" w:rsidP="00C276BF">
      <w:pPr>
        <w:spacing w:line="400" w:lineRule="exact"/>
        <w:jc w:val="left"/>
        <w:rPr>
          <w:rFonts w:ascii="宋体" w:eastAsia="宋体" w:hAnsi="宋体"/>
          <w:bCs/>
          <w:sz w:val="24"/>
          <w:szCs w:val="24"/>
        </w:rPr>
      </w:pPr>
    </w:p>
    <w:p w14:paraId="3DCD6B4F" w14:textId="77777777" w:rsidR="00585A7F" w:rsidRPr="00DF7BD8" w:rsidRDefault="00585A7F" w:rsidP="00C276BF">
      <w:pPr>
        <w:spacing w:line="400" w:lineRule="exact"/>
        <w:jc w:val="left"/>
        <w:rPr>
          <w:rFonts w:ascii="宋体" w:eastAsia="宋体" w:hAnsi="宋体"/>
          <w:bCs/>
          <w:sz w:val="24"/>
          <w:szCs w:val="24"/>
        </w:rPr>
      </w:pPr>
    </w:p>
    <w:p w14:paraId="0C9A9144" w14:textId="419C87FD" w:rsidR="00585A7F" w:rsidRPr="00DF7BD8" w:rsidRDefault="00585A7F" w:rsidP="00C276BF">
      <w:pPr>
        <w:spacing w:line="400" w:lineRule="exact"/>
        <w:jc w:val="left"/>
        <w:rPr>
          <w:rFonts w:ascii="宋体" w:eastAsia="宋体" w:hAnsi="宋体"/>
          <w:bCs/>
          <w:sz w:val="24"/>
          <w:szCs w:val="24"/>
        </w:rPr>
      </w:pPr>
      <w:r w:rsidRPr="00DF7BD8">
        <w:rPr>
          <w:rFonts w:ascii="宋体" w:eastAsia="宋体" w:hAnsi="宋体"/>
          <w:bCs/>
          <w:sz w:val="24"/>
          <w:szCs w:val="24"/>
        </w:rPr>
        <w:t>#</w:t>
      </w:r>
      <w:r w:rsidR="00C276BF">
        <w:rPr>
          <w:rFonts w:ascii="宋体" w:eastAsia="宋体" w:hAnsi="宋体"/>
          <w:bCs/>
          <w:sz w:val="24"/>
          <w:szCs w:val="24"/>
        </w:rPr>
        <w:t xml:space="preserve"> </w:t>
      </w:r>
      <w:r w:rsidRPr="00DF7BD8">
        <w:rPr>
          <w:rFonts w:ascii="宋体" w:eastAsia="宋体" w:hAnsi="宋体"/>
          <w:bCs/>
          <w:sz w:val="24"/>
          <w:szCs w:val="24"/>
        </w:rPr>
        <w:t>散点图可视化，第四个维度的数据用点的大小表示</w:t>
      </w:r>
    </w:p>
    <w:p w14:paraId="20C38FD5" w14:textId="77777777" w:rsidR="00585A7F" w:rsidRPr="008C452F" w:rsidRDefault="00585A7F" w:rsidP="00C276BF">
      <w:pPr>
        <w:spacing w:line="400" w:lineRule="exact"/>
        <w:jc w:val="left"/>
        <w:rPr>
          <w:rFonts w:ascii="Times New Roman" w:eastAsia="宋体" w:hAnsi="Times New Roman" w:cs="Times New Roman"/>
          <w:bCs/>
          <w:sz w:val="24"/>
          <w:szCs w:val="24"/>
        </w:rPr>
      </w:pPr>
      <w:r w:rsidRPr="008C452F">
        <w:rPr>
          <w:rFonts w:ascii="Times New Roman" w:eastAsia="宋体" w:hAnsi="Times New Roman" w:cs="Times New Roman"/>
          <w:bCs/>
          <w:sz w:val="24"/>
          <w:szCs w:val="24"/>
        </w:rPr>
        <w:t xml:space="preserve">fig = </w:t>
      </w:r>
      <w:proofErr w:type="spellStart"/>
      <w:proofErr w:type="gramStart"/>
      <w:r w:rsidRPr="008C452F">
        <w:rPr>
          <w:rFonts w:ascii="Times New Roman" w:eastAsia="宋体" w:hAnsi="Times New Roman" w:cs="Times New Roman"/>
          <w:bCs/>
          <w:sz w:val="24"/>
          <w:szCs w:val="24"/>
        </w:rPr>
        <w:t>plt.figure</w:t>
      </w:r>
      <w:proofErr w:type="spellEnd"/>
      <w:proofErr w:type="gramEnd"/>
      <w:r w:rsidRPr="008C452F">
        <w:rPr>
          <w:rFonts w:ascii="Times New Roman" w:eastAsia="宋体" w:hAnsi="Times New Roman" w:cs="Times New Roman"/>
          <w:bCs/>
          <w:sz w:val="24"/>
          <w:szCs w:val="24"/>
        </w:rPr>
        <w:t>(</w:t>
      </w:r>
      <w:proofErr w:type="spellStart"/>
      <w:r w:rsidRPr="008C452F">
        <w:rPr>
          <w:rFonts w:ascii="Times New Roman" w:eastAsia="宋体" w:hAnsi="Times New Roman" w:cs="Times New Roman"/>
          <w:bCs/>
          <w:sz w:val="24"/>
          <w:szCs w:val="24"/>
        </w:rPr>
        <w:t>figsize</w:t>
      </w:r>
      <w:proofErr w:type="spellEnd"/>
      <w:r w:rsidRPr="008C452F">
        <w:rPr>
          <w:rFonts w:ascii="Times New Roman" w:eastAsia="宋体" w:hAnsi="Times New Roman" w:cs="Times New Roman"/>
          <w:bCs/>
          <w:sz w:val="24"/>
          <w:szCs w:val="24"/>
        </w:rPr>
        <w:t>=(10, 5))</w:t>
      </w:r>
    </w:p>
    <w:p w14:paraId="0971A5B7" w14:textId="77777777" w:rsidR="00585A7F" w:rsidRPr="008C452F" w:rsidRDefault="00585A7F" w:rsidP="00C276BF">
      <w:pPr>
        <w:spacing w:line="400" w:lineRule="exact"/>
        <w:jc w:val="left"/>
        <w:rPr>
          <w:rFonts w:ascii="Times New Roman" w:eastAsia="宋体" w:hAnsi="Times New Roman" w:cs="Times New Roman"/>
          <w:bCs/>
          <w:sz w:val="24"/>
          <w:szCs w:val="24"/>
        </w:rPr>
      </w:pPr>
      <w:r w:rsidRPr="008C452F">
        <w:rPr>
          <w:rFonts w:ascii="Times New Roman" w:eastAsia="宋体" w:hAnsi="Times New Roman" w:cs="Times New Roman"/>
          <w:bCs/>
          <w:sz w:val="24"/>
          <w:szCs w:val="24"/>
        </w:rPr>
        <w:t xml:space="preserve">ax = </w:t>
      </w:r>
      <w:proofErr w:type="spellStart"/>
      <w:r w:rsidRPr="008C452F">
        <w:rPr>
          <w:rFonts w:ascii="Times New Roman" w:eastAsia="宋体" w:hAnsi="Times New Roman" w:cs="Times New Roman"/>
          <w:bCs/>
          <w:sz w:val="24"/>
          <w:szCs w:val="24"/>
        </w:rPr>
        <w:t>fig.gca</w:t>
      </w:r>
      <w:proofErr w:type="spellEnd"/>
      <w:r w:rsidRPr="008C452F">
        <w:rPr>
          <w:rFonts w:ascii="Times New Roman" w:eastAsia="宋体" w:hAnsi="Times New Roman" w:cs="Times New Roman"/>
          <w:bCs/>
          <w:sz w:val="24"/>
          <w:szCs w:val="24"/>
        </w:rPr>
        <w:t>(projection='3d')</w:t>
      </w:r>
    </w:p>
    <w:p w14:paraId="67EF0DF5" w14:textId="77777777" w:rsidR="00585A7F" w:rsidRPr="00DF7BD8" w:rsidRDefault="00585A7F" w:rsidP="00C276BF">
      <w:pPr>
        <w:spacing w:line="400" w:lineRule="exact"/>
        <w:jc w:val="left"/>
        <w:rPr>
          <w:rFonts w:ascii="宋体" w:eastAsia="宋体" w:hAnsi="宋体"/>
          <w:bCs/>
          <w:sz w:val="24"/>
          <w:szCs w:val="24"/>
        </w:rPr>
      </w:pPr>
    </w:p>
    <w:p w14:paraId="58F75DD9" w14:textId="77777777" w:rsidR="00585A7F" w:rsidRPr="00DF7BD8" w:rsidRDefault="00585A7F" w:rsidP="00C276BF">
      <w:pPr>
        <w:spacing w:line="400" w:lineRule="exact"/>
        <w:jc w:val="left"/>
        <w:rPr>
          <w:rFonts w:ascii="宋体" w:eastAsia="宋体" w:hAnsi="宋体"/>
          <w:bCs/>
          <w:sz w:val="24"/>
          <w:szCs w:val="24"/>
        </w:rPr>
      </w:pPr>
      <w:r w:rsidRPr="00DF7BD8">
        <w:rPr>
          <w:rFonts w:ascii="宋体" w:eastAsia="宋体" w:hAnsi="宋体"/>
          <w:bCs/>
          <w:sz w:val="24"/>
          <w:szCs w:val="24"/>
        </w:rPr>
        <w:t># 展示原数据散点图</w:t>
      </w:r>
    </w:p>
    <w:p w14:paraId="24D8329D" w14:textId="77777777" w:rsidR="00585A7F" w:rsidRPr="008C452F" w:rsidRDefault="00585A7F" w:rsidP="00C276BF">
      <w:pPr>
        <w:spacing w:line="400" w:lineRule="exact"/>
        <w:jc w:val="left"/>
        <w:rPr>
          <w:rFonts w:ascii="Times New Roman" w:eastAsia="宋体" w:hAnsi="Times New Roman" w:cs="Times New Roman"/>
          <w:bCs/>
          <w:sz w:val="24"/>
          <w:szCs w:val="24"/>
        </w:rPr>
      </w:pPr>
      <w:proofErr w:type="gramStart"/>
      <w:r w:rsidRPr="008C452F">
        <w:rPr>
          <w:rFonts w:ascii="Times New Roman" w:eastAsia="宋体" w:hAnsi="Times New Roman" w:cs="Times New Roman"/>
          <w:bCs/>
          <w:sz w:val="24"/>
          <w:szCs w:val="24"/>
        </w:rPr>
        <w:t>ax.scatter</w:t>
      </w:r>
      <w:proofErr w:type="gramEnd"/>
      <w:r w:rsidRPr="008C452F">
        <w:rPr>
          <w:rFonts w:ascii="Times New Roman" w:eastAsia="宋体" w:hAnsi="Times New Roman" w:cs="Times New Roman"/>
          <w:bCs/>
          <w:sz w:val="24"/>
          <w:szCs w:val="24"/>
        </w:rPr>
        <w:t xml:space="preserve">3D(class0[:,3],class0[:,2],class0[:,0],s=class0[:,2]*30,color='r',label='Iris-setosa') </w:t>
      </w:r>
    </w:p>
    <w:p w14:paraId="151A7047" w14:textId="77777777" w:rsidR="00585A7F" w:rsidRPr="008C452F" w:rsidRDefault="00585A7F" w:rsidP="00C276BF">
      <w:pPr>
        <w:spacing w:line="400" w:lineRule="exact"/>
        <w:jc w:val="left"/>
        <w:rPr>
          <w:rFonts w:ascii="Times New Roman" w:eastAsia="宋体" w:hAnsi="Times New Roman" w:cs="Times New Roman"/>
          <w:bCs/>
          <w:sz w:val="24"/>
          <w:szCs w:val="24"/>
        </w:rPr>
      </w:pPr>
      <w:proofErr w:type="gramStart"/>
      <w:r w:rsidRPr="008C452F">
        <w:rPr>
          <w:rFonts w:ascii="Times New Roman" w:eastAsia="宋体" w:hAnsi="Times New Roman" w:cs="Times New Roman"/>
          <w:bCs/>
          <w:sz w:val="24"/>
          <w:szCs w:val="24"/>
        </w:rPr>
        <w:t>ax.scatter</w:t>
      </w:r>
      <w:proofErr w:type="gramEnd"/>
      <w:r w:rsidRPr="008C452F">
        <w:rPr>
          <w:rFonts w:ascii="Times New Roman" w:eastAsia="宋体" w:hAnsi="Times New Roman" w:cs="Times New Roman"/>
          <w:bCs/>
          <w:sz w:val="24"/>
          <w:szCs w:val="24"/>
        </w:rPr>
        <w:t xml:space="preserve">3D(class1[:,3],class1[:,2],class1[:,0],s=class1[:,1]*30,color='green',label='Iris-versicolo') </w:t>
      </w:r>
    </w:p>
    <w:p w14:paraId="325212F5" w14:textId="77777777" w:rsidR="00585A7F" w:rsidRPr="008C452F" w:rsidRDefault="00585A7F" w:rsidP="00C276BF">
      <w:pPr>
        <w:spacing w:line="400" w:lineRule="exact"/>
        <w:jc w:val="left"/>
        <w:rPr>
          <w:rFonts w:ascii="Times New Roman" w:eastAsia="宋体" w:hAnsi="Times New Roman" w:cs="Times New Roman"/>
          <w:bCs/>
          <w:sz w:val="24"/>
          <w:szCs w:val="24"/>
        </w:rPr>
      </w:pPr>
      <w:proofErr w:type="gramStart"/>
      <w:r w:rsidRPr="008C452F">
        <w:rPr>
          <w:rFonts w:ascii="Times New Roman" w:eastAsia="宋体" w:hAnsi="Times New Roman" w:cs="Times New Roman"/>
          <w:bCs/>
          <w:sz w:val="24"/>
          <w:szCs w:val="24"/>
        </w:rPr>
        <w:t>ax.scatter</w:t>
      </w:r>
      <w:proofErr w:type="gramEnd"/>
      <w:r w:rsidRPr="008C452F">
        <w:rPr>
          <w:rFonts w:ascii="Times New Roman" w:eastAsia="宋体" w:hAnsi="Times New Roman" w:cs="Times New Roman"/>
          <w:bCs/>
          <w:sz w:val="24"/>
          <w:szCs w:val="24"/>
        </w:rPr>
        <w:t xml:space="preserve">3D(class2[:,3],class2[:,2],class2[:,0],s=class2[:,1]*30,color='black',label='Iris-virginica') </w:t>
      </w:r>
    </w:p>
    <w:p w14:paraId="11AE1F91" w14:textId="77777777" w:rsidR="00585A7F" w:rsidRPr="00DF7BD8" w:rsidRDefault="00585A7F" w:rsidP="00C276BF">
      <w:pPr>
        <w:spacing w:line="400" w:lineRule="exact"/>
        <w:jc w:val="left"/>
        <w:rPr>
          <w:rFonts w:ascii="宋体" w:eastAsia="宋体" w:hAnsi="宋体"/>
          <w:bCs/>
          <w:sz w:val="24"/>
          <w:szCs w:val="24"/>
        </w:rPr>
      </w:pPr>
    </w:p>
    <w:p w14:paraId="5FFDB9FE" w14:textId="77777777" w:rsidR="00585A7F" w:rsidRPr="00DF7BD8" w:rsidRDefault="00585A7F" w:rsidP="00C276BF">
      <w:pPr>
        <w:spacing w:line="400" w:lineRule="exact"/>
        <w:jc w:val="left"/>
        <w:rPr>
          <w:rFonts w:ascii="宋体" w:eastAsia="宋体" w:hAnsi="宋体"/>
          <w:bCs/>
          <w:sz w:val="24"/>
          <w:szCs w:val="24"/>
        </w:rPr>
      </w:pPr>
      <w:r w:rsidRPr="00DF7BD8">
        <w:rPr>
          <w:rFonts w:ascii="宋体" w:eastAsia="宋体" w:hAnsi="宋体"/>
          <w:bCs/>
          <w:sz w:val="24"/>
          <w:szCs w:val="24"/>
        </w:rPr>
        <w:t># 将预测数据散点图</w:t>
      </w:r>
    </w:p>
    <w:p w14:paraId="23D52795" w14:textId="77777777" w:rsidR="00585A7F" w:rsidRPr="008C452F" w:rsidRDefault="00585A7F" w:rsidP="00C276BF">
      <w:pPr>
        <w:spacing w:line="400" w:lineRule="exact"/>
        <w:jc w:val="left"/>
        <w:rPr>
          <w:rFonts w:ascii="Times New Roman" w:eastAsia="宋体" w:hAnsi="Times New Roman" w:cs="Times New Roman"/>
          <w:bCs/>
          <w:sz w:val="24"/>
          <w:szCs w:val="24"/>
        </w:rPr>
      </w:pPr>
      <w:r w:rsidRPr="008C452F">
        <w:rPr>
          <w:rFonts w:ascii="Times New Roman" w:eastAsia="宋体" w:hAnsi="Times New Roman" w:cs="Times New Roman"/>
          <w:bCs/>
          <w:sz w:val="24"/>
          <w:szCs w:val="24"/>
        </w:rPr>
        <w:t xml:space="preserve">ax.scatter3D(p_class0[:,3],p_class0[:,2],p_class0[:,0],s=p_class0[:,2]*5,color='cyan',label='Iris-setosa-predict') </w:t>
      </w:r>
    </w:p>
    <w:p w14:paraId="435C3E98" w14:textId="77777777" w:rsidR="00585A7F" w:rsidRPr="008C452F" w:rsidRDefault="00585A7F" w:rsidP="00C276BF">
      <w:pPr>
        <w:spacing w:line="400" w:lineRule="exact"/>
        <w:jc w:val="left"/>
        <w:rPr>
          <w:rFonts w:ascii="Times New Roman" w:eastAsia="宋体" w:hAnsi="Times New Roman" w:cs="Times New Roman"/>
          <w:bCs/>
          <w:sz w:val="24"/>
          <w:szCs w:val="24"/>
        </w:rPr>
      </w:pPr>
      <w:r w:rsidRPr="008C452F">
        <w:rPr>
          <w:rFonts w:ascii="Times New Roman" w:eastAsia="宋体" w:hAnsi="Times New Roman" w:cs="Times New Roman"/>
          <w:bCs/>
          <w:sz w:val="24"/>
          <w:szCs w:val="24"/>
        </w:rPr>
        <w:t xml:space="preserve">ax.scatter3D(p_class1[:,3],p_class1[:,2],p_class1[:,0],s=p_class1[:,2]*5,color='violet',label='Iris-versicolo-predict') </w:t>
      </w:r>
    </w:p>
    <w:p w14:paraId="44DA214A" w14:textId="77777777" w:rsidR="00585A7F" w:rsidRPr="008C452F" w:rsidRDefault="00585A7F" w:rsidP="00C276BF">
      <w:pPr>
        <w:spacing w:line="400" w:lineRule="exact"/>
        <w:jc w:val="left"/>
        <w:rPr>
          <w:rFonts w:ascii="Times New Roman" w:eastAsia="宋体" w:hAnsi="Times New Roman" w:cs="Times New Roman"/>
          <w:bCs/>
          <w:sz w:val="24"/>
          <w:szCs w:val="24"/>
        </w:rPr>
      </w:pPr>
      <w:r w:rsidRPr="008C452F">
        <w:rPr>
          <w:rFonts w:ascii="Times New Roman" w:eastAsia="宋体" w:hAnsi="Times New Roman" w:cs="Times New Roman"/>
          <w:bCs/>
          <w:sz w:val="24"/>
          <w:szCs w:val="24"/>
        </w:rPr>
        <w:t>ax.scatter3D(p_class2[:,3],p_class2[:,2],p_class2[:,0],s=p_class2[:,2]*5,color= '</w:t>
      </w:r>
      <w:proofErr w:type="spellStart"/>
      <w:r w:rsidRPr="008C452F">
        <w:rPr>
          <w:rFonts w:ascii="Times New Roman" w:eastAsia="宋体" w:hAnsi="Times New Roman" w:cs="Times New Roman"/>
          <w:bCs/>
          <w:sz w:val="24"/>
          <w:szCs w:val="24"/>
        </w:rPr>
        <w:t>pink',label</w:t>
      </w:r>
      <w:proofErr w:type="spellEnd"/>
      <w:r w:rsidRPr="008C452F">
        <w:rPr>
          <w:rFonts w:ascii="Times New Roman" w:eastAsia="宋体" w:hAnsi="Times New Roman" w:cs="Times New Roman"/>
          <w:bCs/>
          <w:sz w:val="24"/>
          <w:szCs w:val="24"/>
        </w:rPr>
        <w:t xml:space="preserve">='Iris-virginica-predict') </w:t>
      </w:r>
    </w:p>
    <w:p w14:paraId="7F3BE613" w14:textId="77777777" w:rsidR="00585A7F" w:rsidRPr="00DF7BD8" w:rsidRDefault="00585A7F" w:rsidP="00C276BF">
      <w:pPr>
        <w:spacing w:line="400" w:lineRule="exact"/>
        <w:jc w:val="left"/>
        <w:rPr>
          <w:rFonts w:ascii="宋体" w:eastAsia="宋体" w:hAnsi="宋体"/>
          <w:bCs/>
          <w:sz w:val="24"/>
          <w:szCs w:val="24"/>
        </w:rPr>
      </w:pPr>
    </w:p>
    <w:p w14:paraId="37F67112" w14:textId="77777777" w:rsidR="00585A7F" w:rsidRPr="00DF7BD8" w:rsidRDefault="00585A7F" w:rsidP="00C276BF">
      <w:pPr>
        <w:spacing w:line="400" w:lineRule="exact"/>
        <w:jc w:val="left"/>
        <w:rPr>
          <w:rFonts w:ascii="宋体" w:eastAsia="宋体" w:hAnsi="宋体"/>
          <w:bCs/>
          <w:sz w:val="24"/>
          <w:szCs w:val="24"/>
        </w:rPr>
      </w:pPr>
      <w:r w:rsidRPr="00DF7BD8">
        <w:rPr>
          <w:rFonts w:ascii="宋体" w:eastAsia="宋体" w:hAnsi="宋体"/>
          <w:bCs/>
          <w:sz w:val="24"/>
          <w:szCs w:val="24"/>
        </w:rPr>
        <w:t># 设置坐标系名称</w:t>
      </w:r>
    </w:p>
    <w:p w14:paraId="045C9749" w14:textId="77777777" w:rsidR="00585A7F" w:rsidRPr="00DF7BD8" w:rsidRDefault="00585A7F" w:rsidP="00C276BF">
      <w:pPr>
        <w:spacing w:line="400" w:lineRule="exact"/>
        <w:jc w:val="left"/>
        <w:rPr>
          <w:rFonts w:ascii="宋体" w:eastAsia="宋体" w:hAnsi="宋体"/>
          <w:bCs/>
          <w:sz w:val="24"/>
          <w:szCs w:val="24"/>
        </w:rPr>
      </w:pPr>
      <w:proofErr w:type="spellStart"/>
      <w:r w:rsidRPr="008C452F">
        <w:rPr>
          <w:rFonts w:ascii="Times New Roman" w:eastAsia="宋体" w:hAnsi="Times New Roman" w:cs="Times New Roman"/>
          <w:bCs/>
          <w:sz w:val="24"/>
          <w:szCs w:val="24"/>
        </w:rPr>
        <w:t>ax.set_xlabel</w:t>
      </w:r>
      <w:proofErr w:type="spellEnd"/>
      <w:r w:rsidRPr="008C452F">
        <w:rPr>
          <w:rFonts w:ascii="Times New Roman" w:eastAsia="宋体" w:hAnsi="Times New Roman" w:cs="Times New Roman"/>
          <w:bCs/>
          <w:sz w:val="24"/>
          <w:szCs w:val="24"/>
        </w:rPr>
        <w:t xml:space="preserve">('petal width', </w:t>
      </w:r>
      <w:proofErr w:type="spellStart"/>
      <w:r w:rsidRPr="008C452F">
        <w:rPr>
          <w:rFonts w:ascii="Times New Roman" w:eastAsia="宋体" w:hAnsi="Times New Roman" w:cs="Times New Roman"/>
          <w:bCs/>
          <w:sz w:val="24"/>
          <w:szCs w:val="24"/>
        </w:rPr>
        <w:t>fontproperties</w:t>
      </w:r>
      <w:proofErr w:type="spellEnd"/>
      <w:r w:rsidRPr="008C452F">
        <w:rPr>
          <w:rFonts w:ascii="Times New Roman" w:eastAsia="宋体" w:hAnsi="Times New Roman" w:cs="Times New Roman"/>
          <w:bCs/>
          <w:sz w:val="24"/>
          <w:szCs w:val="24"/>
        </w:rPr>
        <w:t>=</w:t>
      </w:r>
      <w:proofErr w:type="spellStart"/>
      <w:r w:rsidRPr="008C452F">
        <w:rPr>
          <w:rFonts w:ascii="Times New Roman" w:eastAsia="宋体" w:hAnsi="Times New Roman" w:cs="Times New Roman"/>
          <w:bCs/>
          <w:sz w:val="24"/>
          <w:szCs w:val="24"/>
        </w:rPr>
        <w:t>zhfont</w:t>
      </w:r>
      <w:proofErr w:type="spellEnd"/>
      <w:r w:rsidRPr="008C452F">
        <w:rPr>
          <w:rFonts w:ascii="Times New Roman" w:eastAsia="宋体" w:hAnsi="Times New Roman" w:cs="Times New Roman"/>
          <w:bCs/>
          <w:sz w:val="24"/>
          <w:szCs w:val="24"/>
        </w:rPr>
        <w:t>)</w:t>
      </w:r>
      <w:r w:rsidRPr="00DF7BD8">
        <w:rPr>
          <w:rFonts w:ascii="宋体" w:eastAsia="宋体" w:hAnsi="宋体"/>
          <w:bCs/>
          <w:sz w:val="24"/>
          <w:szCs w:val="24"/>
        </w:rPr>
        <w:t xml:space="preserve"> # 花瓣宽度</w:t>
      </w:r>
    </w:p>
    <w:p w14:paraId="6F247387" w14:textId="77777777" w:rsidR="00585A7F" w:rsidRPr="00DF7BD8" w:rsidRDefault="00585A7F" w:rsidP="00C276BF">
      <w:pPr>
        <w:spacing w:line="400" w:lineRule="exact"/>
        <w:jc w:val="left"/>
        <w:rPr>
          <w:rFonts w:ascii="宋体" w:eastAsia="宋体" w:hAnsi="宋体"/>
          <w:bCs/>
          <w:sz w:val="24"/>
          <w:szCs w:val="24"/>
        </w:rPr>
      </w:pPr>
      <w:proofErr w:type="spellStart"/>
      <w:r w:rsidRPr="008C452F">
        <w:rPr>
          <w:rFonts w:ascii="Times New Roman" w:eastAsia="宋体" w:hAnsi="Times New Roman" w:cs="Times New Roman"/>
          <w:bCs/>
          <w:sz w:val="24"/>
          <w:szCs w:val="24"/>
        </w:rPr>
        <w:t>ax.set_ylabel</w:t>
      </w:r>
      <w:proofErr w:type="spellEnd"/>
      <w:r w:rsidRPr="008C452F">
        <w:rPr>
          <w:rFonts w:ascii="Times New Roman" w:eastAsia="宋体" w:hAnsi="Times New Roman" w:cs="Times New Roman"/>
          <w:bCs/>
          <w:sz w:val="24"/>
          <w:szCs w:val="24"/>
        </w:rPr>
        <w:t xml:space="preserve">('calyx width', </w:t>
      </w:r>
      <w:proofErr w:type="spellStart"/>
      <w:r w:rsidRPr="008C452F">
        <w:rPr>
          <w:rFonts w:ascii="Times New Roman" w:eastAsia="宋体" w:hAnsi="Times New Roman" w:cs="Times New Roman"/>
          <w:bCs/>
          <w:sz w:val="24"/>
          <w:szCs w:val="24"/>
        </w:rPr>
        <w:t>fontproperties</w:t>
      </w:r>
      <w:proofErr w:type="spellEnd"/>
      <w:r w:rsidRPr="008C452F">
        <w:rPr>
          <w:rFonts w:ascii="Times New Roman" w:eastAsia="宋体" w:hAnsi="Times New Roman" w:cs="Times New Roman"/>
          <w:bCs/>
          <w:sz w:val="24"/>
          <w:szCs w:val="24"/>
        </w:rPr>
        <w:t>=</w:t>
      </w:r>
      <w:proofErr w:type="spellStart"/>
      <w:r w:rsidRPr="008C452F">
        <w:rPr>
          <w:rFonts w:ascii="Times New Roman" w:eastAsia="宋体" w:hAnsi="Times New Roman" w:cs="Times New Roman"/>
          <w:bCs/>
          <w:sz w:val="24"/>
          <w:szCs w:val="24"/>
        </w:rPr>
        <w:t>zhfont</w:t>
      </w:r>
      <w:proofErr w:type="spellEnd"/>
      <w:r w:rsidRPr="008C452F">
        <w:rPr>
          <w:rFonts w:ascii="Times New Roman" w:eastAsia="宋体" w:hAnsi="Times New Roman" w:cs="Times New Roman"/>
          <w:bCs/>
          <w:sz w:val="24"/>
          <w:szCs w:val="24"/>
        </w:rPr>
        <w:t>)</w:t>
      </w:r>
      <w:r w:rsidRPr="00DF7BD8">
        <w:rPr>
          <w:rFonts w:ascii="宋体" w:eastAsia="宋体" w:hAnsi="宋体"/>
          <w:bCs/>
          <w:sz w:val="24"/>
          <w:szCs w:val="24"/>
        </w:rPr>
        <w:t xml:space="preserve"> # 花萼宽度</w:t>
      </w:r>
    </w:p>
    <w:p w14:paraId="64710218" w14:textId="77777777" w:rsidR="00585A7F" w:rsidRPr="00DF7BD8" w:rsidRDefault="00585A7F" w:rsidP="00C276BF">
      <w:pPr>
        <w:spacing w:line="400" w:lineRule="exact"/>
        <w:jc w:val="left"/>
        <w:rPr>
          <w:rFonts w:ascii="宋体" w:eastAsia="宋体" w:hAnsi="宋体"/>
          <w:bCs/>
          <w:sz w:val="24"/>
          <w:szCs w:val="24"/>
        </w:rPr>
      </w:pPr>
      <w:proofErr w:type="spellStart"/>
      <w:r w:rsidRPr="008C452F">
        <w:rPr>
          <w:rFonts w:ascii="Times New Roman" w:eastAsia="宋体" w:hAnsi="Times New Roman" w:cs="Times New Roman"/>
          <w:bCs/>
          <w:sz w:val="24"/>
          <w:szCs w:val="24"/>
        </w:rPr>
        <w:t>ax.set_zlabel</w:t>
      </w:r>
      <w:proofErr w:type="spellEnd"/>
      <w:r w:rsidRPr="008C452F">
        <w:rPr>
          <w:rFonts w:ascii="Times New Roman" w:eastAsia="宋体" w:hAnsi="Times New Roman" w:cs="Times New Roman"/>
          <w:bCs/>
          <w:sz w:val="24"/>
          <w:szCs w:val="24"/>
        </w:rPr>
        <w:t xml:space="preserve">('calyx length', </w:t>
      </w:r>
      <w:proofErr w:type="spellStart"/>
      <w:r w:rsidRPr="008C452F">
        <w:rPr>
          <w:rFonts w:ascii="Times New Roman" w:eastAsia="宋体" w:hAnsi="Times New Roman" w:cs="Times New Roman"/>
          <w:bCs/>
          <w:sz w:val="24"/>
          <w:szCs w:val="24"/>
        </w:rPr>
        <w:t>fontproperties</w:t>
      </w:r>
      <w:proofErr w:type="spellEnd"/>
      <w:r w:rsidRPr="008C452F">
        <w:rPr>
          <w:rFonts w:ascii="Times New Roman" w:eastAsia="宋体" w:hAnsi="Times New Roman" w:cs="Times New Roman"/>
          <w:bCs/>
          <w:sz w:val="24"/>
          <w:szCs w:val="24"/>
        </w:rPr>
        <w:t>=</w:t>
      </w:r>
      <w:proofErr w:type="spellStart"/>
      <w:r w:rsidRPr="008C452F">
        <w:rPr>
          <w:rFonts w:ascii="Times New Roman" w:eastAsia="宋体" w:hAnsi="Times New Roman" w:cs="Times New Roman"/>
          <w:bCs/>
          <w:sz w:val="24"/>
          <w:szCs w:val="24"/>
        </w:rPr>
        <w:t>zhfont</w:t>
      </w:r>
      <w:proofErr w:type="spellEnd"/>
      <w:r w:rsidRPr="008C452F">
        <w:rPr>
          <w:rFonts w:ascii="Times New Roman" w:eastAsia="宋体" w:hAnsi="Times New Roman" w:cs="Times New Roman"/>
          <w:bCs/>
          <w:sz w:val="24"/>
          <w:szCs w:val="24"/>
        </w:rPr>
        <w:t>)</w:t>
      </w:r>
      <w:r w:rsidRPr="00DF7BD8">
        <w:rPr>
          <w:rFonts w:ascii="宋体" w:eastAsia="宋体" w:hAnsi="宋体"/>
          <w:bCs/>
          <w:sz w:val="24"/>
          <w:szCs w:val="24"/>
        </w:rPr>
        <w:t xml:space="preserve"> # 花萼长度</w:t>
      </w:r>
    </w:p>
    <w:p w14:paraId="5E6A3CE4" w14:textId="77777777" w:rsidR="00585A7F" w:rsidRPr="00DF7BD8" w:rsidRDefault="00585A7F" w:rsidP="00C276BF">
      <w:pPr>
        <w:spacing w:line="400" w:lineRule="exact"/>
        <w:jc w:val="left"/>
        <w:rPr>
          <w:rFonts w:ascii="宋体" w:eastAsia="宋体" w:hAnsi="宋体"/>
          <w:bCs/>
          <w:sz w:val="24"/>
          <w:szCs w:val="24"/>
        </w:rPr>
      </w:pPr>
    </w:p>
    <w:p w14:paraId="2CAEDF6E" w14:textId="77777777" w:rsidR="00585A7F" w:rsidRPr="00DF7BD8" w:rsidRDefault="00585A7F" w:rsidP="00C276BF">
      <w:pPr>
        <w:spacing w:line="400" w:lineRule="exact"/>
        <w:jc w:val="left"/>
        <w:rPr>
          <w:rFonts w:ascii="宋体" w:eastAsia="宋体" w:hAnsi="宋体"/>
          <w:bCs/>
          <w:sz w:val="24"/>
          <w:szCs w:val="24"/>
        </w:rPr>
      </w:pPr>
      <w:r w:rsidRPr="00DF7BD8">
        <w:rPr>
          <w:rFonts w:ascii="宋体" w:eastAsia="宋体" w:hAnsi="宋体"/>
          <w:bCs/>
          <w:sz w:val="24"/>
          <w:szCs w:val="24"/>
        </w:rPr>
        <w:t># 设置坐标系范围</w:t>
      </w:r>
    </w:p>
    <w:p w14:paraId="4BBE4851" w14:textId="77777777" w:rsidR="00585A7F" w:rsidRPr="00DF7BD8" w:rsidRDefault="00585A7F" w:rsidP="00C276BF">
      <w:pPr>
        <w:spacing w:line="400" w:lineRule="exact"/>
        <w:jc w:val="left"/>
        <w:rPr>
          <w:rFonts w:ascii="宋体" w:eastAsia="宋体" w:hAnsi="宋体"/>
          <w:bCs/>
          <w:sz w:val="24"/>
          <w:szCs w:val="24"/>
        </w:rPr>
      </w:pPr>
      <w:proofErr w:type="spellStart"/>
      <w:r w:rsidRPr="008C452F">
        <w:rPr>
          <w:rFonts w:ascii="Times New Roman" w:eastAsia="宋体" w:hAnsi="Times New Roman" w:cs="Times New Roman"/>
          <w:bCs/>
          <w:sz w:val="24"/>
          <w:szCs w:val="24"/>
        </w:rPr>
        <w:t>ax.set_xlim</w:t>
      </w:r>
      <w:proofErr w:type="spellEnd"/>
      <w:r w:rsidRPr="008C452F">
        <w:rPr>
          <w:rFonts w:ascii="Times New Roman" w:eastAsia="宋体" w:hAnsi="Times New Roman" w:cs="Times New Roman"/>
          <w:bCs/>
          <w:sz w:val="24"/>
          <w:szCs w:val="24"/>
        </w:rPr>
        <w:t>(0, 2.5)</w:t>
      </w:r>
      <w:r w:rsidRPr="00DF7BD8">
        <w:rPr>
          <w:rFonts w:ascii="宋体" w:eastAsia="宋体" w:hAnsi="宋体"/>
          <w:bCs/>
          <w:sz w:val="24"/>
          <w:szCs w:val="24"/>
        </w:rPr>
        <w:t xml:space="preserve"> # 花瓣宽度</w:t>
      </w:r>
    </w:p>
    <w:p w14:paraId="5DE91E98" w14:textId="77777777" w:rsidR="00585A7F" w:rsidRPr="00DF7BD8" w:rsidRDefault="00585A7F" w:rsidP="00C276BF">
      <w:pPr>
        <w:spacing w:line="400" w:lineRule="exact"/>
        <w:jc w:val="left"/>
        <w:rPr>
          <w:rFonts w:ascii="宋体" w:eastAsia="宋体" w:hAnsi="宋体"/>
          <w:bCs/>
          <w:sz w:val="24"/>
          <w:szCs w:val="24"/>
        </w:rPr>
      </w:pPr>
      <w:proofErr w:type="spellStart"/>
      <w:r w:rsidRPr="008C452F">
        <w:rPr>
          <w:rFonts w:ascii="Times New Roman" w:eastAsia="宋体" w:hAnsi="Times New Roman" w:cs="Times New Roman"/>
          <w:bCs/>
          <w:sz w:val="24"/>
          <w:szCs w:val="24"/>
        </w:rPr>
        <w:t>ax.set_ylim</w:t>
      </w:r>
      <w:proofErr w:type="spellEnd"/>
      <w:r w:rsidRPr="008C452F">
        <w:rPr>
          <w:rFonts w:ascii="Times New Roman" w:eastAsia="宋体" w:hAnsi="Times New Roman" w:cs="Times New Roman"/>
          <w:bCs/>
          <w:sz w:val="24"/>
          <w:szCs w:val="24"/>
        </w:rPr>
        <w:t xml:space="preserve">(1.0, 7.0) </w:t>
      </w:r>
      <w:r w:rsidRPr="00DF7BD8">
        <w:rPr>
          <w:rFonts w:ascii="宋体" w:eastAsia="宋体" w:hAnsi="宋体"/>
          <w:bCs/>
          <w:sz w:val="24"/>
          <w:szCs w:val="24"/>
        </w:rPr>
        <w:t># 花萼宽度</w:t>
      </w:r>
    </w:p>
    <w:p w14:paraId="53479EE2" w14:textId="77777777" w:rsidR="00585A7F" w:rsidRPr="00DF7BD8" w:rsidRDefault="00585A7F" w:rsidP="00C276BF">
      <w:pPr>
        <w:spacing w:line="400" w:lineRule="exact"/>
        <w:jc w:val="left"/>
        <w:rPr>
          <w:rFonts w:ascii="宋体" w:eastAsia="宋体" w:hAnsi="宋体"/>
          <w:bCs/>
          <w:sz w:val="24"/>
          <w:szCs w:val="24"/>
        </w:rPr>
      </w:pPr>
      <w:proofErr w:type="spellStart"/>
      <w:r w:rsidRPr="008C452F">
        <w:rPr>
          <w:rFonts w:ascii="Times New Roman" w:eastAsia="宋体" w:hAnsi="Times New Roman" w:cs="Times New Roman"/>
          <w:bCs/>
          <w:sz w:val="24"/>
          <w:szCs w:val="24"/>
        </w:rPr>
        <w:t>ax.set_zlim</w:t>
      </w:r>
      <w:proofErr w:type="spellEnd"/>
      <w:r w:rsidRPr="008C452F">
        <w:rPr>
          <w:rFonts w:ascii="Times New Roman" w:eastAsia="宋体" w:hAnsi="Times New Roman" w:cs="Times New Roman"/>
          <w:bCs/>
          <w:sz w:val="24"/>
          <w:szCs w:val="24"/>
        </w:rPr>
        <w:t xml:space="preserve">(4.0, 8.0) </w:t>
      </w:r>
      <w:r w:rsidRPr="00DF7BD8">
        <w:rPr>
          <w:rFonts w:ascii="宋体" w:eastAsia="宋体" w:hAnsi="宋体"/>
          <w:bCs/>
          <w:sz w:val="24"/>
          <w:szCs w:val="24"/>
        </w:rPr>
        <w:t># 花萼长度</w:t>
      </w:r>
    </w:p>
    <w:p w14:paraId="7DA732FE" w14:textId="77777777" w:rsidR="00585A7F" w:rsidRPr="00DF7BD8" w:rsidRDefault="00585A7F" w:rsidP="00C276BF">
      <w:pPr>
        <w:spacing w:line="400" w:lineRule="exact"/>
        <w:jc w:val="left"/>
        <w:rPr>
          <w:rFonts w:ascii="宋体" w:eastAsia="宋体" w:hAnsi="宋体"/>
          <w:bCs/>
          <w:sz w:val="24"/>
          <w:szCs w:val="24"/>
        </w:rPr>
      </w:pPr>
    </w:p>
    <w:p w14:paraId="125C33E3" w14:textId="77777777" w:rsidR="00585A7F" w:rsidRPr="00DF7BD8" w:rsidRDefault="00585A7F" w:rsidP="00C276BF">
      <w:pPr>
        <w:spacing w:line="400" w:lineRule="exact"/>
        <w:jc w:val="left"/>
        <w:rPr>
          <w:rFonts w:ascii="宋体" w:eastAsia="宋体" w:hAnsi="宋体"/>
          <w:bCs/>
          <w:sz w:val="24"/>
          <w:szCs w:val="24"/>
        </w:rPr>
      </w:pPr>
      <w:r w:rsidRPr="00DF7BD8">
        <w:rPr>
          <w:rFonts w:ascii="宋体" w:eastAsia="宋体" w:hAnsi="宋体"/>
          <w:bCs/>
          <w:sz w:val="24"/>
          <w:szCs w:val="24"/>
        </w:rPr>
        <w:t># 设置坐标系刻度</w:t>
      </w:r>
    </w:p>
    <w:p w14:paraId="763F3772" w14:textId="77777777" w:rsidR="00585A7F" w:rsidRPr="00DF7BD8" w:rsidRDefault="00585A7F" w:rsidP="00C276BF">
      <w:pPr>
        <w:spacing w:line="400" w:lineRule="exact"/>
        <w:jc w:val="left"/>
        <w:rPr>
          <w:rFonts w:ascii="宋体" w:eastAsia="宋体" w:hAnsi="宋体"/>
          <w:bCs/>
          <w:sz w:val="24"/>
          <w:szCs w:val="24"/>
        </w:rPr>
      </w:pPr>
      <w:proofErr w:type="spellStart"/>
      <w:r w:rsidRPr="008C452F">
        <w:rPr>
          <w:rFonts w:ascii="Times New Roman" w:eastAsia="宋体" w:hAnsi="Times New Roman" w:cs="Times New Roman"/>
          <w:bCs/>
          <w:sz w:val="24"/>
          <w:szCs w:val="24"/>
        </w:rPr>
        <w:t>ax.set_xticks</w:t>
      </w:r>
      <w:proofErr w:type="spellEnd"/>
      <w:r w:rsidRPr="008C452F">
        <w:rPr>
          <w:rFonts w:ascii="Times New Roman" w:eastAsia="宋体" w:hAnsi="Times New Roman" w:cs="Times New Roman"/>
          <w:bCs/>
          <w:sz w:val="24"/>
          <w:szCs w:val="24"/>
        </w:rPr>
        <w:t xml:space="preserve">([0.0, 0.5, 1.0, 1.5, 2.0, 2.5]) </w:t>
      </w:r>
      <w:r w:rsidRPr="00DF7BD8">
        <w:rPr>
          <w:rFonts w:ascii="宋体" w:eastAsia="宋体" w:hAnsi="宋体"/>
          <w:bCs/>
          <w:sz w:val="24"/>
          <w:szCs w:val="24"/>
        </w:rPr>
        <w:t># 花瓣宽度</w:t>
      </w:r>
    </w:p>
    <w:p w14:paraId="723F0227" w14:textId="77777777" w:rsidR="00585A7F" w:rsidRPr="00DF7BD8" w:rsidRDefault="00585A7F" w:rsidP="00C276BF">
      <w:pPr>
        <w:spacing w:line="400" w:lineRule="exact"/>
        <w:jc w:val="left"/>
        <w:rPr>
          <w:rFonts w:ascii="宋体" w:eastAsia="宋体" w:hAnsi="宋体"/>
          <w:bCs/>
          <w:sz w:val="24"/>
          <w:szCs w:val="24"/>
        </w:rPr>
      </w:pPr>
      <w:proofErr w:type="spellStart"/>
      <w:r w:rsidRPr="008C452F">
        <w:rPr>
          <w:rFonts w:ascii="Times New Roman" w:eastAsia="宋体" w:hAnsi="Times New Roman" w:cs="Times New Roman"/>
          <w:bCs/>
          <w:sz w:val="24"/>
          <w:szCs w:val="24"/>
        </w:rPr>
        <w:t>ax.set_yticks</w:t>
      </w:r>
      <w:proofErr w:type="spellEnd"/>
      <w:r w:rsidRPr="008C452F">
        <w:rPr>
          <w:rFonts w:ascii="Times New Roman" w:eastAsia="宋体" w:hAnsi="Times New Roman" w:cs="Times New Roman"/>
          <w:bCs/>
          <w:sz w:val="24"/>
          <w:szCs w:val="24"/>
        </w:rPr>
        <w:t xml:space="preserve">([1.0, 2.0, 3.0, 4.0, 5.0, 6.0, 7.0]) </w:t>
      </w:r>
      <w:r w:rsidRPr="00DF7BD8">
        <w:rPr>
          <w:rFonts w:ascii="宋体" w:eastAsia="宋体" w:hAnsi="宋体"/>
          <w:bCs/>
          <w:sz w:val="24"/>
          <w:szCs w:val="24"/>
        </w:rPr>
        <w:t># 花萼宽度</w:t>
      </w:r>
    </w:p>
    <w:p w14:paraId="7642882D" w14:textId="77777777" w:rsidR="00585A7F" w:rsidRPr="00DF7BD8" w:rsidRDefault="00585A7F" w:rsidP="00C276BF">
      <w:pPr>
        <w:spacing w:line="400" w:lineRule="exact"/>
        <w:jc w:val="left"/>
        <w:rPr>
          <w:rFonts w:ascii="宋体" w:eastAsia="宋体" w:hAnsi="宋体"/>
          <w:bCs/>
          <w:sz w:val="24"/>
          <w:szCs w:val="24"/>
        </w:rPr>
      </w:pPr>
      <w:proofErr w:type="spellStart"/>
      <w:r w:rsidRPr="008C452F">
        <w:rPr>
          <w:rFonts w:ascii="Times New Roman" w:eastAsia="宋体" w:hAnsi="Times New Roman" w:cs="Times New Roman"/>
          <w:bCs/>
          <w:sz w:val="24"/>
          <w:szCs w:val="24"/>
        </w:rPr>
        <w:t>ax.set_zticks</w:t>
      </w:r>
      <w:proofErr w:type="spellEnd"/>
      <w:r w:rsidRPr="008C452F">
        <w:rPr>
          <w:rFonts w:ascii="Times New Roman" w:eastAsia="宋体" w:hAnsi="Times New Roman" w:cs="Times New Roman"/>
          <w:bCs/>
          <w:sz w:val="24"/>
          <w:szCs w:val="24"/>
        </w:rPr>
        <w:t xml:space="preserve">([4.0, 5.0, 6.0, 7.0]) </w:t>
      </w:r>
      <w:r w:rsidRPr="00DF7BD8">
        <w:rPr>
          <w:rFonts w:ascii="宋体" w:eastAsia="宋体" w:hAnsi="宋体"/>
          <w:bCs/>
          <w:sz w:val="24"/>
          <w:szCs w:val="24"/>
        </w:rPr>
        <w:t># 花萼长度</w:t>
      </w:r>
    </w:p>
    <w:p w14:paraId="716F29D8" w14:textId="77777777" w:rsidR="00585A7F" w:rsidRPr="00DF7BD8" w:rsidRDefault="00585A7F" w:rsidP="00C276BF">
      <w:pPr>
        <w:spacing w:line="400" w:lineRule="exact"/>
        <w:jc w:val="left"/>
        <w:rPr>
          <w:rFonts w:ascii="宋体" w:eastAsia="宋体" w:hAnsi="宋体"/>
          <w:bCs/>
          <w:sz w:val="24"/>
          <w:szCs w:val="24"/>
        </w:rPr>
      </w:pPr>
    </w:p>
    <w:p w14:paraId="50A53B47" w14:textId="77777777" w:rsidR="00585A7F" w:rsidRPr="00DF7BD8" w:rsidRDefault="00585A7F" w:rsidP="00C276BF">
      <w:pPr>
        <w:spacing w:line="400" w:lineRule="exact"/>
        <w:jc w:val="left"/>
        <w:rPr>
          <w:rFonts w:ascii="宋体" w:eastAsia="宋体" w:hAnsi="宋体"/>
          <w:bCs/>
          <w:sz w:val="24"/>
          <w:szCs w:val="24"/>
        </w:rPr>
      </w:pPr>
      <w:r w:rsidRPr="00DF7BD8">
        <w:rPr>
          <w:rFonts w:ascii="宋体" w:eastAsia="宋体" w:hAnsi="宋体"/>
          <w:bCs/>
          <w:sz w:val="24"/>
          <w:szCs w:val="24"/>
        </w:rPr>
        <w:t># 设置图例位置</w:t>
      </w:r>
    </w:p>
    <w:p w14:paraId="6DDFFDB7" w14:textId="77777777" w:rsidR="00585A7F" w:rsidRPr="008C452F" w:rsidRDefault="00585A7F" w:rsidP="00C276BF">
      <w:pPr>
        <w:spacing w:line="400" w:lineRule="exact"/>
        <w:jc w:val="left"/>
        <w:rPr>
          <w:rFonts w:ascii="Times New Roman" w:eastAsia="宋体" w:hAnsi="Times New Roman" w:cs="Times New Roman"/>
          <w:bCs/>
          <w:sz w:val="24"/>
          <w:szCs w:val="24"/>
        </w:rPr>
      </w:pPr>
      <w:proofErr w:type="spellStart"/>
      <w:proofErr w:type="gramStart"/>
      <w:r w:rsidRPr="008C452F">
        <w:rPr>
          <w:rFonts w:ascii="Times New Roman" w:eastAsia="宋体" w:hAnsi="Times New Roman" w:cs="Times New Roman"/>
          <w:bCs/>
          <w:sz w:val="24"/>
          <w:szCs w:val="24"/>
        </w:rPr>
        <w:t>plt.legend</w:t>
      </w:r>
      <w:proofErr w:type="spellEnd"/>
      <w:proofErr w:type="gramEnd"/>
      <w:r w:rsidRPr="008C452F">
        <w:rPr>
          <w:rFonts w:ascii="Times New Roman" w:eastAsia="宋体" w:hAnsi="Times New Roman" w:cs="Times New Roman"/>
          <w:bCs/>
          <w:sz w:val="24"/>
          <w:szCs w:val="24"/>
        </w:rPr>
        <w:t xml:space="preserve">(loc='best', </w:t>
      </w:r>
      <w:proofErr w:type="spellStart"/>
      <w:r w:rsidRPr="008C452F">
        <w:rPr>
          <w:rFonts w:ascii="Times New Roman" w:eastAsia="宋体" w:hAnsi="Times New Roman" w:cs="Times New Roman"/>
          <w:bCs/>
          <w:sz w:val="24"/>
          <w:szCs w:val="24"/>
        </w:rPr>
        <w:t>fontsize</w:t>
      </w:r>
      <w:proofErr w:type="spellEnd"/>
      <w:r w:rsidRPr="008C452F">
        <w:rPr>
          <w:rFonts w:ascii="Times New Roman" w:eastAsia="宋体" w:hAnsi="Times New Roman" w:cs="Times New Roman"/>
          <w:bCs/>
          <w:sz w:val="24"/>
          <w:szCs w:val="24"/>
        </w:rPr>
        <w:t>=10)</w:t>
      </w:r>
    </w:p>
    <w:p w14:paraId="4515370A" w14:textId="77777777" w:rsidR="00585A7F" w:rsidRPr="008C452F" w:rsidRDefault="00585A7F" w:rsidP="00C276BF">
      <w:pPr>
        <w:spacing w:line="400" w:lineRule="exact"/>
        <w:jc w:val="left"/>
        <w:rPr>
          <w:rFonts w:ascii="Times New Roman" w:eastAsia="宋体" w:hAnsi="Times New Roman" w:cs="Times New Roman"/>
          <w:bCs/>
          <w:sz w:val="24"/>
          <w:szCs w:val="24"/>
        </w:rPr>
      </w:pPr>
    </w:p>
    <w:p w14:paraId="08DDDD2B" w14:textId="59ED414A" w:rsidR="00585A7F" w:rsidRPr="008C452F" w:rsidRDefault="00585A7F" w:rsidP="00C276BF">
      <w:pPr>
        <w:spacing w:line="400" w:lineRule="exact"/>
        <w:jc w:val="left"/>
        <w:rPr>
          <w:rFonts w:ascii="Times New Roman" w:eastAsia="宋体" w:hAnsi="Times New Roman" w:cs="Times New Roman"/>
          <w:bCs/>
          <w:sz w:val="24"/>
          <w:szCs w:val="24"/>
        </w:rPr>
      </w:pPr>
      <w:proofErr w:type="spellStart"/>
      <w:proofErr w:type="gramStart"/>
      <w:r w:rsidRPr="008C452F">
        <w:rPr>
          <w:rFonts w:ascii="Times New Roman" w:eastAsia="宋体" w:hAnsi="Times New Roman" w:cs="Times New Roman"/>
          <w:bCs/>
          <w:sz w:val="24"/>
          <w:szCs w:val="24"/>
        </w:rPr>
        <w:t>plt.show</w:t>
      </w:r>
      <w:proofErr w:type="spellEnd"/>
      <w:proofErr w:type="gramEnd"/>
      <w:r w:rsidRPr="008C452F">
        <w:rPr>
          <w:rFonts w:ascii="Times New Roman" w:eastAsia="宋体" w:hAnsi="Times New Roman" w:cs="Times New Roman"/>
          <w:bCs/>
          <w:sz w:val="24"/>
          <w:szCs w:val="24"/>
        </w:rPr>
        <w:t>()</w:t>
      </w:r>
    </w:p>
    <w:p w14:paraId="0753F381" w14:textId="6418A0A8" w:rsidR="006E75DC" w:rsidRDefault="006E75DC" w:rsidP="006E75DC">
      <w:pPr>
        <w:spacing w:beforeLines="100" w:before="312" w:line="560" w:lineRule="exact"/>
        <w:jc w:val="left"/>
        <w:rPr>
          <w:rFonts w:ascii="宋体" w:eastAsia="宋体" w:hAnsi="宋体"/>
          <w:b/>
          <w:sz w:val="30"/>
          <w:szCs w:val="30"/>
        </w:rPr>
      </w:pPr>
      <w:r>
        <w:rPr>
          <w:rFonts w:ascii="宋体" w:eastAsia="宋体" w:hAnsi="宋体" w:hint="eastAsia"/>
          <w:b/>
          <w:sz w:val="30"/>
          <w:szCs w:val="30"/>
        </w:rPr>
        <w:t>五</w:t>
      </w:r>
      <w:r w:rsidRPr="00F516BB">
        <w:rPr>
          <w:rFonts w:ascii="宋体" w:eastAsia="宋体" w:hAnsi="宋体" w:hint="eastAsia"/>
          <w:b/>
          <w:sz w:val="30"/>
          <w:szCs w:val="30"/>
        </w:rPr>
        <w:t>、</w:t>
      </w:r>
      <w:r>
        <w:rPr>
          <w:rFonts w:ascii="宋体" w:eastAsia="宋体" w:hAnsi="宋体" w:hint="eastAsia"/>
          <w:b/>
          <w:sz w:val="30"/>
          <w:szCs w:val="30"/>
        </w:rPr>
        <w:t>结果</w:t>
      </w:r>
      <w:r w:rsidR="00431E89">
        <w:rPr>
          <w:rFonts w:ascii="宋体" w:eastAsia="宋体" w:hAnsi="宋体" w:hint="eastAsia"/>
          <w:b/>
          <w:sz w:val="30"/>
          <w:szCs w:val="30"/>
        </w:rPr>
        <w:t>展示及</w:t>
      </w:r>
      <w:r>
        <w:rPr>
          <w:rFonts w:ascii="宋体" w:eastAsia="宋体" w:hAnsi="宋体" w:hint="eastAsia"/>
          <w:b/>
          <w:sz w:val="30"/>
          <w:szCs w:val="30"/>
        </w:rPr>
        <w:t>分析</w:t>
      </w:r>
    </w:p>
    <w:p w14:paraId="0E3B751E" w14:textId="484D79DD" w:rsidR="00D2484F" w:rsidRPr="002956BB" w:rsidRDefault="00D2484F" w:rsidP="00D30CC4">
      <w:pPr>
        <w:spacing w:beforeLines="50" w:before="156" w:line="440" w:lineRule="exact"/>
        <w:jc w:val="left"/>
        <w:rPr>
          <w:rFonts w:ascii="宋体" w:eastAsia="宋体" w:hAnsi="宋体"/>
          <w:sz w:val="24"/>
          <w:szCs w:val="24"/>
        </w:rPr>
      </w:pPr>
      <w:r w:rsidRPr="00D44E20">
        <w:rPr>
          <w:rFonts w:ascii="宋体" w:eastAsia="宋体" w:hAnsi="宋体"/>
          <w:b/>
          <w:color w:val="FF0000"/>
          <w:sz w:val="30"/>
          <w:szCs w:val="30"/>
        </w:rPr>
        <w:tab/>
      </w:r>
      <w:r w:rsidR="00C2655A" w:rsidRPr="002956BB">
        <w:rPr>
          <w:rFonts w:ascii="宋体" w:eastAsia="宋体" w:hAnsi="宋体" w:hint="eastAsia"/>
          <w:sz w:val="24"/>
          <w:szCs w:val="24"/>
        </w:rPr>
        <w:t>1、</w:t>
      </w:r>
      <w:r w:rsidR="002956BB">
        <w:rPr>
          <w:rFonts w:ascii="宋体" w:eastAsia="宋体" w:hAnsi="宋体" w:hint="eastAsia"/>
          <w:sz w:val="24"/>
          <w:szCs w:val="24"/>
        </w:rPr>
        <w:t>结果</w:t>
      </w:r>
      <w:r w:rsidR="00DE0342">
        <w:rPr>
          <w:rFonts w:ascii="宋体" w:eastAsia="宋体" w:hAnsi="宋体" w:hint="eastAsia"/>
          <w:sz w:val="24"/>
          <w:szCs w:val="24"/>
        </w:rPr>
        <w:t>可视化</w:t>
      </w:r>
      <w:r w:rsidR="002956BB">
        <w:rPr>
          <w:rFonts w:ascii="宋体" w:eastAsia="宋体" w:hAnsi="宋体" w:hint="eastAsia"/>
          <w:sz w:val="24"/>
          <w:szCs w:val="24"/>
        </w:rPr>
        <w:t>展示四维的鸢尾花分类散点图</w:t>
      </w:r>
      <w:r w:rsidR="00431E89" w:rsidRPr="002956BB">
        <w:rPr>
          <w:rFonts w:ascii="宋体" w:eastAsia="宋体" w:hAnsi="宋体" w:hint="eastAsia"/>
          <w:sz w:val="24"/>
          <w:szCs w:val="24"/>
        </w:rPr>
        <w:t>，</w:t>
      </w:r>
      <w:r w:rsidR="00DE0342">
        <w:rPr>
          <w:rFonts w:ascii="宋体" w:eastAsia="宋体" w:hAnsi="宋体" w:hint="eastAsia"/>
          <w:sz w:val="24"/>
          <w:szCs w:val="24"/>
        </w:rPr>
        <w:t>并且在</w:t>
      </w:r>
      <w:r w:rsidR="002956BB">
        <w:rPr>
          <w:rFonts w:ascii="宋体" w:eastAsia="宋体" w:hAnsi="宋体" w:hint="eastAsia"/>
          <w:sz w:val="24"/>
          <w:szCs w:val="24"/>
        </w:rPr>
        <w:t>最后输出测试的准确率，在实验过程中，测试集的准确率达到了1</w:t>
      </w:r>
      <w:r w:rsidR="002956BB">
        <w:rPr>
          <w:rFonts w:ascii="宋体" w:eastAsia="宋体" w:hAnsi="宋体"/>
          <w:sz w:val="24"/>
          <w:szCs w:val="24"/>
        </w:rPr>
        <w:t>00%</w:t>
      </w:r>
      <w:r w:rsidR="002956BB">
        <w:rPr>
          <w:rFonts w:ascii="宋体" w:eastAsia="宋体" w:hAnsi="宋体" w:hint="eastAsia"/>
          <w:sz w:val="24"/>
          <w:szCs w:val="24"/>
        </w:rPr>
        <w:t>，</w:t>
      </w:r>
      <w:r w:rsidR="00431E89" w:rsidRPr="002956BB">
        <w:rPr>
          <w:rFonts w:ascii="宋体" w:eastAsia="宋体" w:hAnsi="宋体" w:hint="eastAsia"/>
          <w:sz w:val="24"/>
          <w:szCs w:val="24"/>
        </w:rPr>
        <w:t>结果</w:t>
      </w:r>
      <w:r w:rsidR="007D6E5F" w:rsidRPr="002956BB">
        <w:rPr>
          <w:rFonts w:ascii="宋体" w:eastAsia="宋体" w:hAnsi="宋体" w:hint="eastAsia"/>
          <w:sz w:val="24"/>
          <w:szCs w:val="24"/>
        </w:rPr>
        <w:t>如下图</w:t>
      </w:r>
      <w:r w:rsidR="00C2655A" w:rsidRPr="002956BB">
        <w:rPr>
          <w:rFonts w:ascii="宋体" w:eastAsia="宋体" w:hAnsi="宋体" w:hint="eastAsia"/>
          <w:sz w:val="24"/>
          <w:szCs w:val="24"/>
        </w:rPr>
        <w:t>：</w:t>
      </w:r>
    </w:p>
    <w:p w14:paraId="4E72BA42" w14:textId="5559C3B7" w:rsidR="002956BB" w:rsidRDefault="002956BB" w:rsidP="002956BB">
      <w:pPr>
        <w:spacing w:beforeLines="50" w:before="156"/>
        <w:jc w:val="center"/>
        <w:rPr>
          <w:rFonts w:ascii="宋体" w:eastAsia="宋体" w:hAnsi="宋体"/>
          <w:color w:val="FF0000"/>
          <w:sz w:val="24"/>
          <w:szCs w:val="24"/>
        </w:rPr>
      </w:pPr>
      <w:r>
        <w:rPr>
          <w:noProof/>
        </w:rPr>
        <w:drawing>
          <wp:inline distT="0" distB="0" distL="0" distR="0" wp14:anchorId="6B7094D2" wp14:editId="5B6A754E">
            <wp:extent cx="4140877" cy="2971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8958" cy="3027837"/>
                    </a:xfrm>
                    <a:prstGeom prst="rect">
                      <a:avLst/>
                    </a:prstGeom>
                  </pic:spPr>
                </pic:pic>
              </a:graphicData>
            </a:graphic>
          </wp:inline>
        </w:drawing>
      </w:r>
    </w:p>
    <w:p w14:paraId="6FB634B2" w14:textId="67BB5A6B" w:rsidR="00B5650A" w:rsidRDefault="00B5650A" w:rsidP="00087BCF">
      <w:pPr>
        <w:spacing w:beforeLines="50" w:before="156" w:line="440" w:lineRule="exact"/>
        <w:ind w:firstLine="420"/>
        <w:jc w:val="left"/>
        <w:rPr>
          <w:rFonts w:ascii="宋体" w:eastAsia="宋体" w:hAnsi="宋体"/>
          <w:sz w:val="24"/>
          <w:szCs w:val="24"/>
        </w:rPr>
      </w:pPr>
      <w:r>
        <w:rPr>
          <w:rFonts w:ascii="宋体" w:eastAsia="宋体" w:hAnsi="宋体"/>
          <w:sz w:val="24"/>
          <w:szCs w:val="24"/>
        </w:rPr>
        <w:t>2</w:t>
      </w:r>
      <w:r w:rsidRPr="002956BB">
        <w:rPr>
          <w:rFonts w:ascii="宋体" w:eastAsia="宋体" w:hAnsi="宋体" w:hint="eastAsia"/>
          <w:sz w:val="24"/>
          <w:szCs w:val="24"/>
        </w:rPr>
        <w:t>、</w:t>
      </w:r>
      <w:r>
        <w:rPr>
          <w:rFonts w:ascii="宋体" w:eastAsia="宋体" w:hAnsi="宋体" w:hint="eastAsia"/>
          <w:sz w:val="24"/>
          <w:szCs w:val="24"/>
        </w:rPr>
        <w:t>实验</w:t>
      </w:r>
      <w:r w:rsidR="00087BCF">
        <w:rPr>
          <w:rFonts w:ascii="宋体" w:eastAsia="宋体" w:hAnsi="宋体" w:hint="eastAsia"/>
          <w:sz w:val="24"/>
          <w:szCs w:val="24"/>
        </w:rPr>
        <w:t>证明</w:t>
      </w:r>
      <w:r w:rsidRPr="008C452F">
        <w:rPr>
          <w:rFonts w:ascii="Times New Roman" w:eastAsia="宋体" w:hAnsi="Times New Roman" w:cs="Times New Roman" w:hint="eastAsia"/>
          <w:bCs/>
          <w:sz w:val="24"/>
          <w:szCs w:val="24"/>
        </w:rPr>
        <w:t>SVM</w:t>
      </w:r>
      <w:r>
        <w:rPr>
          <w:rFonts w:ascii="宋体" w:eastAsia="宋体" w:hAnsi="宋体" w:hint="eastAsia"/>
          <w:sz w:val="24"/>
          <w:szCs w:val="24"/>
        </w:rPr>
        <w:t>在鸢尾花小样本数据集时，具有非常好的表现。</w:t>
      </w:r>
      <w:r w:rsidRPr="008C452F">
        <w:rPr>
          <w:rFonts w:ascii="Times New Roman" w:eastAsia="宋体" w:hAnsi="Times New Roman" w:cs="Times New Roman"/>
          <w:bCs/>
          <w:sz w:val="24"/>
          <w:szCs w:val="24"/>
        </w:rPr>
        <w:t>SVM</w:t>
      </w:r>
      <w:r w:rsidRPr="00B41450">
        <w:rPr>
          <w:rFonts w:ascii="宋体" w:eastAsia="宋体" w:hAnsi="宋体"/>
          <w:sz w:val="24"/>
          <w:szCs w:val="24"/>
        </w:rPr>
        <w:t>可</w:t>
      </w:r>
      <w:r w:rsidRPr="00B41450">
        <w:rPr>
          <w:rFonts w:ascii="宋体" w:eastAsia="宋体" w:hAnsi="宋体"/>
          <w:sz w:val="24"/>
          <w:szCs w:val="24"/>
        </w:rPr>
        <w:lastRenderedPageBreak/>
        <w:t>以解决小样本、非线性的回归和二分类问题。</w:t>
      </w:r>
      <w:r w:rsidR="00087BCF" w:rsidRPr="00B41450">
        <w:rPr>
          <w:rFonts w:ascii="宋体" w:eastAsia="宋体" w:hAnsi="宋体"/>
          <w:sz w:val="24"/>
          <w:szCs w:val="24"/>
        </w:rPr>
        <w:t>找到最优超平面，最大化分类边际，提高泛化能力；</w:t>
      </w:r>
      <w:r w:rsidR="00087BCF">
        <w:rPr>
          <w:rFonts w:ascii="宋体" w:eastAsia="宋体" w:hAnsi="宋体" w:hint="eastAsia"/>
          <w:sz w:val="24"/>
          <w:szCs w:val="24"/>
        </w:rPr>
        <w:t>在本实验中选择SVM是合适的。</w:t>
      </w:r>
    </w:p>
    <w:p w14:paraId="1057BC48" w14:textId="77777777" w:rsidR="003C5765" w:rsidRDefault="006E051C" w:rsidP="003C5765">
      <w:pPr>
        <w:spacing w:beforeLines="50" w:before="156" w:line="440" w:lineRule="exact"/>
        <w:ind w:firstLine="420"/>
        <w:jc w:val="left"/>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sidRPr="003C5765">
        <w:rPr>
          <w:rFonts w:ascii="宋体" w:eastAsia="宋体" w:hAnsi="宋体"/>
          <w:sz w:val="24"/>
          <w:szCs w:val="24"/>
        </w:rPr>
        <w:t xml:space="preserve"> </w:t>
      </w:r>
      <w:r w:rsidR="003C5765" w:rsidRPr="003C5765">
        <w:rPr>
          <w:rFonts w:ascii="宋体" w:eastAsia="宋体" w:hAnsi="宋体"/>
          <w:sz w:val="24"/>
          <w:szCs w:val="24"/>
        </w:rPr>
        <w:t>SVM算法有两个重要的参数：惩罚系数C和核函数类型和参数。</w:t>
      </w:r>
    </w:p>
    <w:p w14:paraId="4EF8515E" w14:textId="77777777" w:rsidR="003C5765" w:rsidRDefault="003C5765" w:rsidP="003C5765">
      <w:pPr>
        <w:spacing w:beforeLines="50" w:before="156" w:line="440" w:lineRule="exact"/>
        <w:ind w:firstLine="420"/>
        <w:jc w:val="left"/>
        <w:rPr>
          <w:rFonts w:ascii="宋体" w:eastAsia="宋体" w:hAnsi="宋体"/>
          <w:sz w:val="24"/>
          <w:szCs w:val="24"/>
        </w:rPr>
      </w:pPr>
      <w:r w:rsidRPr="003C5765">
        <w:rPr>
          <w:rFonts w:ascii="宋体" w:eastAsia="宋体" w:hAnsi="宋体" w:hint="eastAsia"/>
          <w:sz w:val="24"/>
          <w:szCs w:val="24"/>
        </w:rPr>
        <w:t>惩罚系数</w:t>
      </w:r>
      <w:r w:rsidRPr="003C5765">
        <w:rPr>
          <w:rFonts w:ascii="宋体" w:eastAsia="宋体" w:hAnsi="宋体"/>
          <w:sz w:val="24"/>
          <w:szCs w:val="24"/>
        </w:rPr>
        <w:t>C是用于对误分类的样本进行惩罚，控制了模型的复杂度和泛化能力。C越大，表示对误分类的容忍度越低，模型越复杂，容易过拟合；C越小，表示对误分类的容忍度越高，模型越简单，容易欠拟合。C的选择需要根据数据集的特点和实验效果进行调整。</w:t>
      </w:r>
    </w:p>
    <w:p w14:paraId="19889AA2" w14:textId="10DED0AE" w:rsidR="006E051C" w:rsidRPr="00087BCF" w:rsidRDefault="003C5765" w:rsidP="003C5765">
      <w:pPr>
        <w:spacing w:beforeLines="50" w:before="156" w:line="440" w:lineRule="exact"/>
        <w:ind w:firstLine="420"/>
        <w:jc w:val="left"/>
        <w:rPr>
          <w:rFonts w:ascii="宋体" w:eastAsia="宋体" w:hAnsi="宋体"/>
          <w:sz w:val="24"/>
          <w:szCs w:val="24"/>
        </w:rPr>
      </w:pPr>
      <w:r w:rsidRPr="003C5765">
        <w:rPr>
          <w:rFonts w:ascii="宋体" w:eastAsia="宋体" w:hAnsi="宋体" w:hint="eastAsia"/>
          <w:sz w:val="24"/>
          <w:szCs w:val="24"/>
        </w:rPr>
        <w:t>核函数类型和参数是用于将线性不可分的数据映射到高维空间中，使其线性可分。常用的核函数有线性核、多项式核、高斯核（</w:t>
      </w:r>
      <w:r w:rsidRPr="003C5765">
        <w:rPr>
          <w:rFonts w:ascii="宋体" w:eastAsia="宋体" w:hAnsi="宋体"/>
          <w:sz w:val="24"/>
          <w:szCs w:val="24"/>
        </w:rPr>
        <w:t>RBF）等。不同类型的核函数有不同的参数，如多项式核有γ、b、d三个参数；高斯核有γ一个参数。核函数类型和参数的选择也需要根据数据集的特点和实验效果进行调整。</w:t>
      </w:r>
    </w:p>
    <w:p w14:paraId="3AC1FFD6" w14:textId="77777777" w:rsidR="00710F39" w:rsidRDefault="00710F39" w:rsidP="00710F39">
      <w:pPr>
        <w:spacing w:beforeLines="100" w:before="312" w:line="560" w:lineRule="exact"/>
        <w:jc w:val="left"/>
        <w:rPr>
          <w:rFonts w:ascii="宋体" w:eastAsia="宋体" w:hAnsi="宋体"/>
          <w:b/>
          <w:sz w:val="30"/>
          <w:szCs w:val="30"/>
        </w:rPr>
      </w:pPr>
      <w:r>
        <w:rPr>
          <w:rFonts w:ascii="宋体" w:eastAsia="宋体" w:hAnsi="宋体" w:hint="eastAsia"/>
          <w:b/>
          <w:sz w:val="30"/>
          <w:szCs w:val="30"/>
        </w:rPr>
        <w:t>六、实验过程遇到的问题及解决方案</w:t>
      </w:r>
    </w:p>
    <w:p w14:paraId="7C78E5E0" w14:textId="6F85346C" w:rsidR="00710F39" w:rsidRDefault="00710F39" w:rsidP="0043135F">
      <w:pPr>
        <w:spacing w:beforeLines="50" w:before="156" w:line="440" w:lineRule="exact"/>
        <w:jc w:val="left"/>
        <w:rPr>
          <w:rFonts w:ascii="宋体" w:eastAsia="宋体" w:hAnsi="宋体"/>
          <w:sz w:val="24"/>
          <w:szCs w:val="24"/>
        </w:rPr>
      </w:pPr>
      <w:r w:rsidRPr="00D44E20">
        <w:rPr>
          <w:rFonts w:ascii="宋体" w:eastAsia="宋体" w:hAnsi="宋体"/>
          <w:b/>
          <w:color w:val="FF0000"/>
          <w:sz w:val="30"/>
          <w:szCs w:val="30"/>
        </w:rPr>
        <w:tab/>
      </w:r>
      <w:r w:rsidRPr="0043135F">
        <w:rPr>
          <w:rFonts w:ascii="宋体" w:eastAsia="宋体" w:hAnsi="宋体" w:hint="eastAsia"/>
          <w:sz w:val="24"/>
          <w:szCs w:val="24"/>
        </w:rPr>
        <w:t>1、</w:t>
      </w:r>
      <w:r w:rsidR="002B00CC">
        <w:rPr>
          <w:rFonts w:ascii="宋体" w:eastAsia="宋体" w:hAnsi="宋体" w:hint="eastAsia"/>
          <w:sz w:val="24"/>
          <w:szCs w:val="24"/>
        </w:rPr>
        <w:t>问题：不</w:t>
      </w:r>
      <w:r w:rsidR="0043135F">
        <w:rPr>
          <w:rFonts w:ascii="宋体" w:eastAsia="宋体" w:hAnsi="宋体" w:hint="eastAsia"/>
          <w:sz w:val="24"/>
          <w:szCs w:val="24"/>
        </w:rPr>
        <w:t>熟悉百度Ai</w:t>
      </w:r>
      <w:r w:rsidR="0043135F">
        <w:rPr>
          <w:rFonts w:ascii="宋体" w:eastAsia="宋体" w:hAnsi="宋体"/>
          <w:sz w:val="24"/>
          <w:szCs w:val="24"/>
        </w:rPr>
        <w:t xml:space="preserve"> Studio</w:t>
      </w:r>
      <w:r w:rsidR="0043135F">
        <w:rPr>
          <w:rFonts w:ascii="宋体" w:eastAsia="宋体" w:hAnsi="宋体" w:hint="eastAsia"/>
          <w:sz w:val="24"/>
          <w:szCs w:val="24"/>
        </w:rPr>
        <w:t>环境</w:t>
      </w:r>
      <w:r w:rsidR="000C7836">
        <w:rPr>
          <w:rFonts w:ascii="宋体" w:eastAsia="宋体" w:hAnsi="宋体" w:hint="eastAsia"/>
          <w:sz w:val="24"/>
          <w:szCs w:val="24"/>
        </w:rPr>
        <w:t>，</w:t>
      </w:r>
      <w:r w:rsidR="002B00CC">
        <w:rPr>
          <w:rFonts w:ascii="宋体" w:eastAsia="宋体" w:hAnsi="宋体" w:hint="eastAsia"/>
          <w:sz w:val="24"/>
          <w:szCs w:val="24"/>
        </w:rPr>
        <w:t>需要</w:t>
      </w:r>
      <w:r w:rsidR="000C7836">
        <w:rPr>
          <w:rFonts w:ascii="宋体" w:eastAsia="宋体" w:hAnsi="宋体" w:hint="eastAsia"/>
          <w:sz w:val="24"/>
          <w:szCs w:val="24"/>
        </w:rPr>
        <w:t>了解paddle的学习框架，编译过程，代码输出方式，版本输出方式，</w:t>
      </w:r>
      <w:r w:rsidR="002B00CC">
        <w:rPr>
          <w:rFonts w:ascii="宋体" w:eastAsia="宋体" w:hAnsi="宋体" w:hint="eastAsia"/>
          <w:sz w:val="24"/>
          <w:szCs w:val="24"/>
        </w:rPr>
        <w:t>以及适应</w:t>
      </w:r>
      <w:r w:rsidR="000C7836">
        <w:rPr>
          <w:rFonts w:ascii="宋体" w:eastAsia="宋体" w:hAnsi="宋体" w:hint="eastAsia"/>
          <w:sz w:val="24"/>
          <w:szCs w:val="24"/>
        </w:rPr>
        <w:t>作业提交过程。</w:t>
      </w:r>
    </w:p>
    <w:p w14:paraId="7414E7B1" w14:textId="6438F623" w:rsidR="000C7836" w:rsidRDefault="000C7836" w:rsidP="0043135F">
      <w:pPr>
        <w:spacing w:beforeLines="50" w:before="156" w:line="440" w:lineRule="exact"/>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办法：阅读对应实验的实验要求，同时查阅官方Ai</w:t>
      </w:r>
      <w:r>
        <w:rPr>
          <w:rFonts w:ascii="宋体" w:eastAsia="宋体" w:hAnsi="宋体"/>
          <w:sz w:val="24"/>
          <w:szCs w:val="24"/>
        </w:rPr>
        <w:t xml:space="preserve"> Studio</w:t>
      </w:r>
      <w:r>
        <w:rPr>
          <w:rFonts w:ascii="宋体" w:eastAsia="宋体" w:hAnsi="宋体" w:hint="eastAsia"/>
          <w:sz w:val="24"/>
          <w:szCs w:val="24"/>
        </w:rPr>
        <w:t>的新手入门教程，完成环境的运行。</w:t>
      </w:r>
    </w:p>
    <w:p w14:paraId="784793EC" w14:textId="7C5A3CD7" w:rsidR="002B00CC" w:rsidRDefault="002B00CC" w:rsidP="002B00CC">
      <w:pPr>
        <w:spacing w:beforeLines="50" w:before="156" w:line="440" w:lineRule="exact"/>
        <w:ind w:firstLine="420"/>
        <w:jc w:val="left"/>
        <w:rPr>
          <w:rFonts w:ascii="宋体" w:eastAsia="宋体" w:hAnsi="宋体"/>
          <w:sz w:val="24"/>
          <w:szCs w:val="24"/>
        </w:rPr>
      </w:pPr>
      <w:r>
        <w:rPr>
          <w:rFonts w:ascii="宋体" w:eastAsia="宋体" w:hAnsi="宋体"/>
          <w:sz w:val="24"/>
          <w:szCs w:val="24"/>
        </w:rPr>
        <w:t>2</w:t>
      </w:r>
      <w:r w:rsidRPr="0043135F">
        <w:rPr>
          <w:rFonts w:ascii="宋体" w:eastAsia="宋体" w:hAnsi="宋体" w:hint="eastAsia"/>
          <w:sz w:val="24"/>
          <w:szCs w:val="24"/>
        </w:rPr>
        <w:t>、</w:t>
      </w:r>
      <w:r>
        <w:rPr>
          <w:rFonts w:ascii="宋体" w:eastAsia="宋体" w:hAnsi="宋体" w:hint="eastAsia"/>
          <w:sz w:val="24"/>
          <w:szCs w:val="24"/>
        </w:rPr>
        <w:t>问题：算法的选择</w:t>
      </w:r>
    </w:p>
    <w:p w14:paraId="2DE13D72" w14:textId="77777777" w:rsidR="00B41450" w:rsidRDefault="00B41450" w:rsidP="00B41450">
      <w:pPr>
        <w:spacing w:beforeLines="50" w:before="156" w:line="440" w:lineRule="exact"/>
        <w:ind w:firstLine="42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办法：</w:t>
      </w:r>
      <w:r w:rsidRPr="00B41450">
        <w:rPr>
          <w:rFonts w:ascii="宋体" w:eastAsia="宋体" w:hAnsi="宋体" w:hint="eastAsia"/>
          <w:sz w:val="24"/>
          <w:szCs w:val="24"/>
        </w:rPr>
        <w:t>有多种算法可以用于鸢尾花分类，例如神经网络、支持向量机、</w:t>
      </w:r>
      <w:r w:rsidRPr="00B41450">
        <w:rPr>
          <w:rFonts w:ascii="宋体" w:eastAsia="宋体" w:hAnsi="宋体"/>
          <w:sz w:val="24"/>
          <w:szCs w:val="24"/>
        </w:rPr>
        <w:t>KNN等。</w:t>
      </w:r>
    </w:p>
    <w:p w14:paraId="67907BB1" w14:textId="384CB30E" w:rsidR="00B41450" w:rsidRPr="00B41450" w:rsidRDefault="00B41450" w:rsidP="00B41450">
      <w:pPr>
        <w:spacing w:beforeLines="50" w:before="156" w:line="440" w:lineRule="exact"/>
        <w:ind w:firstLine="420"/>
        <w:jc w:val="left"/>
        <w:rPr>
          <w:rFonts w:ascii="宋体" w:eastAsia="宋体" w:hAnsi="宋体"/>
          <w:sz w:val="24"/>
          <w:szCs w:val="24"/>
        </w:rPr>
      </w:pPr>
      <w:r w:rsidRPr="00B41450">
        <w:rPr>
          <w:rFonts w:ascii="宋体" w:eastAsia="宋体" w:hAnsi="宋体" w:hint="eastAsia"/>
          <w:sz w:val="24"/>
          <w:szCs w:val="24"/>
        </w:rPr>
        <w:t>支持向量机（</w:t>
      </w:r>
      <w:r w:rsidRPr="00B41450">
        <w:rPr>
          <w:rFonts w:ascii="宋体" w:eastAsia="宋体" w:hAnsi="宋体"/>
          <w:sz w:val="24"/>
          <w:szCs w:val="24"/>
        </w:rPr>
        <w:t>SVM）是一种常用的分类算法，它的优势主要有以下几点：</w:t>
      </w:r>
    </w:p>
    <w:p w14:paraId="2CDD1039" w14:textId="29DB1FC0" w:rsidR="00B41450" w:rsidRDefault="00B41450" w:rsidP="00B41450">
      <w:pPr>
        <w:spacing w:beforeLines="50" w:before="156" w:line="440" w:lineRule="exact"/>
        <w:jc w:val="left"/>
        <w:rPr>
          <w:rFonts w:ascii="宋体" w:eastAsia="宋体" w:hAnsi="宋体"/>
          <w:sz w:val="24"/>
          <w:szCs w:val="24"/>
        </w:rPr>
      </w:pPr>
      <w:r w:rsidRPr="00B41450">
        <w:rPr>
          <w:rFonts w:ascii="宋体" w:eastAsia="宋体" w:hAnsi="宋体"/>
          <w:sz w:val="24"/>
          <w:szCs w:val="24"/>
        </w:rPr>
        <w:t>SVM可以利用核函数实现非线性映射，处理线性不可分的数据；SVM可以找到最优超平面，最大化分类边际，提高泛化能力；SVM只依赖于支持向量进行分类决策，减少了计算复杂度；SVM可以解决小样本、高维和非线性的回归和二分类问题。</w:t>
      </w:r>
    </w:p>
    <w:p w14:paraId="182FEFE0" w14:textId="11231CAD" w:rsidR="008C33E2" w:rsidRDefault="008C33E2" w:rsidP="008C33E2">
      <w:pPr>
        <w:spacing w:beforeLines="50" w:before="156" w:line="440" w:lineRule="exact"/>
        <w:ind w:firstLine="420"/>
        <w:jc w:val="left"/>
        <w:rPr>
          <w:rFonts w:ascii="宋体" w:eastAsia="宋体" w:hAnsi="宋体"/>
          <w:sz w:val="24"/>
          <w:szCs w:val="24"/>
        </w:rPr>
      </w:pPr>
      <w:r>
        <w:rPr>
          <w:rFonts w:ascii="宋体" w:eastAsia="宋体" w:hAnsi="宋体"/>
          <w:sz w:val="24"/>
          <w:szCs w:val="24"/>
        </w:rPr>
        <w:t>3</w:t>
      </w:r>
      <w:r w:rsidRPr="0043135F">
        <w:rPr>
          <w:rFonts w:ascii="宋体" w:eastAsia="宋体" w:hAnsi="宋体" w:hint="eastAsia"/>
          <w:sz w:val="24"/>
          <w:szCs w:val="24"/>
        </w:rPr>
        <w:t>、</w:t>
      </w:r>
      <w:r>
        <w:rPr>
          <w:rFonts w:ascii="宋体" w:eastAsia="宋体" w:hAnsi="宋体" w:hint="eastAsia"/>
          <w:sz w:val="24"/>
          <w:szCs w:val="24"/>
        </w:rPr>
        <w:t>问题：SVM参数调制</w:t>
      </w:r>
    </w:p>
    <w:p w14:paraId="43B9A66E" w14:textId="77777777" w:rsidR="00674AA6" w:rsidRDefault="008C33E2" w:rsidP="008C33E2">
      <w:pPr>
        <w:spacing w:beforeLines="50" w:before="156" w:line="440" w:lineRule="exact"/>
        <w:ind w:firstLine="420"/>
        <w:jc w:val="left"/>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办法：</w:t>
      </w:r>
      <w:r w:rsidR="00385953">
        <w:rPr>
          <w:rFonts w:ascii="宋体" w:eastAsia="宋体" w:hAnsi="宋体" w:hint="eastAsia"/>
          <w:sz w:val="24"/>
          <w:szCs w:val="24"/>
        </w:rPr>
        <w:t>学习到的重要调制方法是，</w:t>
      </w:r>
      <w:r w:rsidRPr="008C33E2">
        <w:rPr>
          <w:rFonts w:ascii="宋体" w:eastAsia="宋体" w:hAnsi="宋体"/>
          <w:sz w:val="24"/>
          <w:szCs w:val="24"/>
        </w:rPr>
        <w:t>SVM的参数调制主要涉及到两个重要</w:t>
      </w:r>
      <w:r w:rsidRPr="008C33E2">
        <w:rPr>
          <w:rFonts w:ascii="宋体" w:eastAsia="宋体" w:hAnsi="宋体"/>
          <w:sz w:val="24"/>
          <w:szCs w:val="24"/>
        </w:rPr>
        <w:lastRenderedPageBreak/>
        <w:t>参数：正则化系数C和核函数参数g1。这两个参数的选择会影响SVM的拟合度和泛化能力，一般需要通过交叉验证或者优化算法来寻找最优值。</w:t>
      </w:r>
    </w:p>
    <w:p w14:paraId="650AC96B" w14:textId="77777777" w:rsidR="00674AA6" w:rsidRDefault="008C33E2" w:rsidP="008C33E2">
      <w:pPr>
        <w:spacing w:beforeLines="50" w:before="156" w:line="440" w:lineRule="exact"/>
        <w:ind w:firstLine="420"/>
        <w:jc w:val="left"/>
        <w:rPr>
          <w:rFonts w:ascii="宋体" w:eastAsia="宋体" w:hAnsi="宋体"/>
          <w:sz w:val="24"/>
          <w:szCs w:val="24"/>
        </w:rPr>
      </w:pPr>
      <w:r w:rsidRPr="008C33E2">
        <w:rPr>
          <w:rFonts w:ascii="宋体" w:eastAsia="宋体" w:hAnsi="宋体" w:hint="eastAsia"/>
          <w:sz w:val="24"/>
          <w:szCs w:val="24"/>
        </w:rPr>
        <w:t>如果数据量较小，可以选择高斯核函数，否则可以选择线性核函数；</w:t>
      </w:r>
    </w:p>
    <w:p w14:paraId="060589A1" w14:textId="77777777" w:rsidR="00674AA6" w:rsidRDefault="008C33E2" w:rsidP="008C33E2">
      <w:pPr>
        <w:spacing w:beforeLines="50" w:before="156" w:line="440" w:lineRule="exact"/>
        <w:ind w:firstLine="420"/>
        <w:jc w:val="left"/>
        <w:rPr>
          <w:rFonts w:ascii="宋体" w:eastAsia="宋体" w:hAnsi="宋体"/>
          <w:sz w:val="24"/>
          <w:szCs w:val="24"/>
        </w:rPr>
      </w:pPr>
      <w:r w:rsidRPr="008C33E2">
        <w:rPr>
          <w:rFonts w:ascii="宋体" w:eastAsia="宋体" w:hAnsi="宋体" w:hint="eastAsia"/>
          <w:sz w:val="24"/>
          <w:szCs w:val="24"/>
        </w:rPr>
        <w:t>如果数据噪声较大，可以把</w:t>
      </w:r>
      <w:r w:rsidRPr="008C33E2">
        <w:rPr>
          <w:rFonts w:ascii="宋体" w:eastAsia="宋体" w:hAnsi="宋体"/>
          <w:sz w:val="24"/>
          <w:szCs w:val="24"/>
        </w:rPr>
        <w:t>C调小，否则可以把C调大；</w:t>
      </w:r>
    </w:p>
    <w:p w14:paraId="0B0FC9A1" w14:textId="69DE08D4" w:rsidR="008C33E2" w:rsidRPr="008C33E2" w:rsidRDefault="008C33E2" w:rsidP="008C33E2">
      <w:pPr>
        <w:spacing w:beforeLines="50" w:before="156" w:line="440" w:lineRule="exact"/>
        <w:ind w:firstLine="420"/>
        <w:jc w:val="left"/>
        <w:rPr>
          <w:rFonts w:ascii="宋体" w:eastAsia="宋体" w:hAnsi="宋体"/>
          <w:sz w:val="24"/>
          <w:szCs w:val="24"/>
        </w:rPr>
      </w:pPr>
      <w:r w:rsidRPr="008C33E2">
        <w:rPr>
          <w:rFonts w:ascii="宋体" w:eastAsia="宋体" w:hAnsi="宋体" w:hint="eastAsia"/>
          <w:sz w:val="24"/>
          <w:szCs w:val="24"/>
        </w:rPr>
        <w:t>如果数据线性可分，可以把</w:t>
      </w:r>
      <w:r w:rsidRPr="008C33E2">
        <w:rPr>
          <w:rFonts w:ascii="宋体" w:eastAsia="宋体" w:hAnsi="宋体"/>
          <w:sz w:val="24"/>
          <w:szCs w:val="24"/>
        </w:rPr>
        <w:t>g调大，否则可以把g调小；</w:t>
      </w:r>
    </w:p>
    <w:p w14:paraId="565DC6DD" w14:textId="52CCDC65" w:rsidR="008C33E2" w:rsidRDefault="008C33E2" w:rsidP="00B41450">
      <w:pPr>
        <w:spacing w:beforeLines="50" w:before="156" w:line="440" w:lineRule="exact"/>
        <w:jc w:val="left"/>
        <w:rPr>
          <w:rFonts w:ascii="宋体" w:eastAsia="宋体" w:hAnsi="宋体"/>
          <w:sz w:val="24"/>
          <w:szCs w:val="24"/>
        </w:rPr>
      </w:pPr>
    </w:p>
    <w:p w14:paraId="0CD61750" w14:textId="77777777" w:rsidR="0043135F" w:rsidRPr="00D44E20" w:rsidRDefault="0043135F" w:rsidP="0043135F">
      <w:pPr>
        <w:spacing w:beforeLines="50" w:before="156" w:line="440" w:lineRule="exact"/>
        <w:jc w:val="left"/>
        <w:rPr>
          <w:rFonts w:ascii="Times New Roman" w:eastAsia="宋体" w:hAnsi="Times New Roman" w:cs="Times New Roman"/>
          <w:color w:val="FF0000"/>
          <w:sz w:val="24"/>
          <w:szCs w:val="24"/>
        </w:rPr>
      </w:pPr>
    </w:p>
    <w:p w14:paraId="02CEB557" w14:textId="77777777" w:rsidR="00C86077" w:rsidRPr="00710F39" w:rsidRDefault="00C86077" w:rsidP="000043B4">
      <w:pPr>
        <w:rPr>
          <w:rFonts w:ascii="Times New Roman" w:eastAsia="宋体" w:hAnsi="Times New Roman" w:cs="Times New Roman"/>
          <w:sz w:val="24"/>
          <w:szCs w:val="24"/>
        </w:rPr>
      </w:pPr>
    </w:p>
    <w:sectPr w:rsidR="00C86077" w:rsidRPr="00710F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A5423" w14:textId="77777777" w:rsidR="00FD46B3" w:rsidRDefault="00FD46B3" w:rsidP="009821C4">
      <w:r>
        <w:separator/>
      </w:r>
    </w:p>
  </w:endnote>
  <w:endnote w:type="continuationSeparator" w:id="0">
    <w:p w14:paraId="6879B37F" w14:textId="77777777" w:rsidR="00FD46B3" w:rsidRDefault="00FD46B3" w:rsidP="00982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0D0E6" w14:textId="77777777" w:rsidR="00FD46B3" w:rsidRDefault="00FD46B3" w:rsidP="009821C4">
      <w:r>
        <w:separator/>
      </w:r>
    </w:p>
  </w:footnote>
  <w:footnote w:type="continuationSeparator" w:id="0">
    <w:p w14:paraId="5ECC48D4" w14:textId="77777777" w:rsidR="00FD46B3" w:rsidRDefault="00FD46B3" w:rsidP="009821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C4513"/>
    <w:rsid w:val="00001130"/>
    <w:rsid w:val="00001430"/>
    <w:rsid w:val="000043B4"/>
    <w:rsid w:val="000127F9"/>
    <w:rsid w:val="00013ED9"/>
    <w:rsid w:val="00017A1F"/>
    <w:rsid w:val="000200FB"/>
    <w:rsid w:val="0002035B"/>
    <w:rsid w:val="00023402"/>
    <w:rsid w:val="00031499"/>
    <w:rsid w:val="00037E72"/>
    <w:rsid w:val="00041342"/>
    <w:rsid w:val="00042CB3"/>
    <w:rsid w:val="000453FC"/>
    <w:rsid w:val="000503C0"/>
    <w:rsid w:val="0005136A"/>
    <w:rsid w:val="00051B14"/>
    <w:rsid w:val="00051BAC"/>
    <w:rsid w:val="00053F82"/>
    <w:rsid w:val="00055D60"/>
    <w:rsid w:val="000662DA"/>
    <w:rsid w:val="0008452E"/>
    <w:rsid w:val="00085EE4"/>
    <w:rsid w:val="00087BCF"/>
    <w:rsid w:val="000B5769"/>
    <w:rsid w:val="000C7836"/>
    <w:rsid w:val="000D773A"/>
    <w:rsid w:val="000E568C"/>
    <w:rsid w:val="000F744A"/>
    <w:rsid w:val="00113FE0"/>
    <w:rsid w:val="00164FBE"/>
    <w:rsid w:val="00165726"/>
    <w:rsid w:val="00167647"/>
    <w:rsid w:val="00171B17"/>
    <w:rsid w:val="001779F8"/>
    <w:rsid w:val="00187624"/>
    <w:rsid w:val="001934BA"/>
    <w:rsid w:val="001A3F0A"/>
    <w:rsid w:val="001A6DAD"/>
    <w:rsid w:val="001B26E7"/>
    <w:rsid w:val="001B4240"/>
    <w:rsid w:val="001B42A4"/>
    <w:rsid w:val="001D0C42"/>
    <w:rsid w:val="001D1D39"/>
    <w:rsid w:val="001E04AF"/>
    <w:rsid w:val="001E443E"/>
    <w:rsid w:val="001E7076"/>
    <w:rsid w:val="001F26D8"/>
    <w:rsid w:val="00215DD3"/>
    <w:rsid w:val="00216C51"/>
    <w:rsid w:val="00217E76"/>
    <w:rsid w:val="00222353"/>
    <w:rsid w:val="002238A6"/>
    <w:rsid w:val="00225379"/>
    <w:rsid w:val="0022637A"/>
    <w:rsid w:val="0023187E"/>
    <w:rsid w:val="00237995"/>
    <w:rsid w:val="002711A5"/>
    <w:rsid w:val="002766E4"/>
    <w:rsid w:val="00277138"/>
    <w:rsid w:val="00281072"/>
    <w:rsid w:val="002870D8"/>
    <w:rsid w:val="0029136B"/>
    <w:rsid w:val="002937BC"/>
    <w:rsid w:val="002956BB"/>
    <w:rsid w:val="00295D21"/>
    <w:rsid w:val="002B00CC"/>
    <w:rsid w:val="002F1553"/>
    <w:rsid w:val="00301F94"/>
    <w:rsid w:val="00315647"/>
    <w:rsid w:val="00320BF9"/>
    <w:rsid w:val="00326CBD"/>
    <w:rsid w:val="00343E3A"/>
    <w:rsid w:val="003507E3"/>
    <w:rsid w:val="00361A45"/>
    <w:rsid w:val="00366A12"/>
    <w:rsid w:val="0037505E"/>
    <w:rsid w:val="00380504"/>
    <w:rsid w:val="00385953"/>
    <w:rsid w:val="0039536D"/>
    <w:rsid w:val="003A74A7"/>
    <w:rsid w:val="003B5507"/>
    <w:rsid w:val="003C0B37"/>
    <w:rsid w:val="003C4E1A"/>
    <w:rsid w:val="003C5765"/>
    <w:rsid w:val="003E485D"/>
    <w:rsid w:val="003F7EB5"/>
    <w:rsid w:val="00412E23"/>
    <w:rsid w:val="00414FC7"/>
    <w:rsid w:val="0041541A"/>
    <w:rsid w:val="00420562"/>
    <w:rsid w:val="0043135F"/>
    <w:rsid w:val="00431E89"/>
    <w:rsid w:val="00440893"/>
    <w:rsid w:val="004448CB"/>
    <w:rsid w:val="0044525B"/>
    <w:rsid w:val="00452EE5"/>
    <w:rsid w:val="00482E70"/>
    <w:rsid w:val="004921EB"/>
    <w:rsid w:val="004A1678"/>
    <w:rsid w:val="004B3792"/>
    <w:rsid w:val="004C6B8B"/>
    <w:rsid w:val="004D0914"/>
    <w:rsid w:val="004D4441"/>
    <w:rsid w:val="004F369F"/>
    <w:rsid w:val="00506A74"/>
    <w:rsid w:val="00514880"/>
    <w:rsid w:val="00523177"/>
    <w:rsid w:val="00530187"/>
    <w:rsid w:val="00536838"/>
    <w:rsid w:val="00536AA6"/>
    <w:rsid w:val="005407BD"/>
    <w:rsid w:val="00541EB9"/>
    <w:rsid w:val="0054262B"/>
    <w:rsid w:val="00554423"/>
    <w:rsid w:val="00557AED"/>
    <w:rsid w:val="005610BC"/>
    <w:rsid w:val="0056186D"/>
    <w:rsid w:val="00562145"/>
    <w:rsid w:val="005839CC"/>
    <w:rsid w:val="00585A7F"/>
    <w:rsid w:val="005866B2"/>
    <w:rsid w:val="005962FC"/>
    <w:rsid w:val="005A2A83"/>
    <w:rsid w:val="005A3ECC"/>
    <w:rsid w:val="005D4630"/>
    <w:rsid w:val="005D62DE"/>
    <w:rsid w:val="005E1A13"/>
    <w:rsid w:val="00605A54"/>
    <w:rsid w:val="00610964"/>
    <w:rsid w:val="00612B5A"/>
    <w:rsid w:val="00612DCE"/>
    <w:rsid w:val="00616CAC"/>
    <w:rsid w:val="006211D0"/>
    <w:rsid w:val="0062393D"/>
    <w:rsid w:val="00636F82"/>
    <w:rsid w:val="00637F4A"/>
    <w:rsid w:val="00651A21"/>
    <w:rsid w:val="00655C25"/>
    <w:rsid w:val="00664212"/>
    <w:rsid w:val="00666376"/>
    <w:rsid w:val="00674AA6"/>
    <w:rsid w:val="00682531"/>
    <w:rsid w:val="0069021F"/>
    <w:rsid w:val="0069241E"/>
    <w:rsid w:val="006B2998"/>
    <w:rsid w:val="006C7B74"/>
    <w:rsid w:val="006D4602"/>
    <w:rsid w:val="006D6703"/>
    <w:rsid w:val="006D68B0"/>
    <w:rsid w:val="006E051C"/>
    <w:rsid w:val="006E09F6"/>
    <w:rsid w:val="006E11E1"/>
    <w:rsid w:val="006E2D45"/>
    <w:rsid w:val="006E3338"/>
    <w:rsid w:val="006E4A2E"/>
    <w:rsid w:val="006E6751"/>
    <w:rsid w:val="006E75DC"/>
    <w:rsid w:val="006E7A93"/>
    <w:rsid w:val="006F1BAC"/>
    <w:rsid w:val="007007A8"/>
    <w:rsid w:val="00706307"/>
    <w:rsid w:val="00710F39"/>
    <w:rsid w:val="00717D41"/>
    <w:rsid w:val="007316E2"/>
    <w:rsid w:val="007346F2"/>
    <w:rsid w:val="007563FB"/>
    <w:rsid w:val="00757930"/>
    <w:rsid w:val="0076287E"/>
    <w:rsid w:val="00770ABE"/>
    <w:rsid w:val="007749EE"/>
    <w:rsid w:val="00780BB2"/>
    <w:rsid w:val="00784F8D"/>
    <w:rsid w:val="007945ED"/>
    <w:rsid w:val="00797D87"/>
    <w:rsid w:val="007A3AF0"/>
    <w:rsid w:val="007C4E59"/>
    <w:rsid w:val="007D174E"/>
    <w:rsid w:val="007D6E5F"/>
    <w:rsid w:val="007E280B"/>
    <w:rsid w:val="007F2D3C"/>
    <w:rsid w:val="007F3834"/>
    <w:rsid w:val="007F7E3B"/>
    <w:rsid w:val="00800918"/>
    <w:rsid w:val="008014DD"/>
    <w:rsid w:val="0080787D"/>
    <w:rsid w:val="0082725C"/>
    <w:rsid w:val="00830142"/>
    <w:rsid w:val="008360F3"/>
    <w:rsid w:val="00840280"/>
    <w:rsid w:val="0084138A"/>
    <w:rsid w:val="00841974"/>
    <w:rsid w:val="00842D6B"/>
    <w:rsid w:val="00846DC1"/>
    <w:rsid w:val="00851795"/>
    <w:rsid w:val="00856D2A"/>
    <w:rsid w:val="008663A4"/>
    <w:rsid w:val="008906E1"/>
    <w:rsid w:val="00890D45"/>
    <w:rsid w:val="00894A49"/>
    <w:rsid w:val="00894DE5"/>
    <w:rsid w:val="008C33E2"/>
    <w:rsid w:val="008C452F"/>
    <w:rsid w:val="008C63CF"/>
    <w:rsid w:val="008D29C0"/>
    <w:rsid w:val="008D31E6"/>
    <w:rsid w:val="008D42AF"/>
    <w:rsid w:val="008D4CD1"/>
    <w:rsid w:val="008D5495"/>
    <w:rsid w:val="008E33EB"/>
    <w:rsid w:val="008F54E5"/>
    <w:rsid w:val="00901AF2"/>
    <w:rsid w:val="0091514C"/>
    <w:rsid w:val="00915657"/>
    <w:rsid w:val="009261CF"/>
    <w:rsid w:val="00932FB3"/>
    <w:rsid w:val="00937071"/>
    <w:rsid w:val="00953458"/>
    <w:rsid w:val="00972665"/>
    <w:rsid w:val="009821C4"/>
    <w:rsid w:val="00982D31"/>
    <w:rsid w:val="009901A2"/>
    <w:rsid w:val="00993127"/>
    <w:rsid w:val="00995334"/>
    <w:rsid w:val="009B339D"/>
    <w:rsid w:val="009C2DAE"/>
    <w:rsid w:val="009D13DA"/>
    <w:rsid w:val="009F0219"/>
    <w:rsid w:val="009F5E10"/>
    <w:rsid w:val="00A04ABE"/>
    <w:rsid w:val="00A04CD1"/>
    <w:rsid w:val="00A21603"/>
    <w:rsid w:val="00A327EA"/>
    <w:rsid w:val="00A36A14"/>
    <w:rsid w:val="00A44213"/>
    <w:rsid w:val="00A5593E"/>
    <w:rsid w:val="00A6185F"/>
    <w:rsid w:val="00A774CF"/>
    <w:rsid w:val="00A77CD3"/>
    <w:rsid w:val="00A93234"/>
    <w:rsid w:val="00AA51FC"/>
    <w:rsid w:val="00AA5298"/>
    <w:rsid w:val="00AA65CC"/>
    <w:rsid w:val="00AB33C3"/>
    <w:rsid w:val="00AC059D"/>
    <w:rsid w:val="00AE61DF"/>
    <w:rsid w:val="00B03D2E"/>
    <w:rsid w:val="00B06FAA"/>
    <w:rsid w:val="00B1046D"/>
    <w:rsid w:val="00B11EE8"/>
    <w:rsid w:val="00B21E9A"/>
    <w:rsid w:val="00B24B81"/>
    <w:rsid w:val="00B262E5"/>
    <w:rsid w:val="00B36CFD"/>
    <w:rsid w:val="00B41450"/>
    <w:rsid w:val="00B442ED"/>
    <w:rsid w:val="00B528B1"/>
    <w:rsid w:val="00B5604E"/>
    <w:rsid w:val="00B5650A"/>
    <w:rsid w:val="00B60CB6"/>
    <w:rsid w:val="00B62A03"/>
    <w:rsid w:val="00B86CB1"/>
    <w:rsid w:val="00BA0F17"/>
    <w:rsid w:val="00BA37EE"/>
    <w:rsid w:val="00BA6199"/>
    <w:rsid w:val="00BB4942"/>
    <w:rsid w:val="00BB5B9B"/>
    <w:rsid w:val="00BD7496"/>
    <w:rsid w:val="00BE3880"/>
    <w:rsid w:val="00BE5D48"/>
    <w:rsid w:val="00BE6475"/>
    <w:rsid w:val="00BF4088"/>
    <w:rsid w:val="00C15953"/>
    <w:rsid w:val="00C21C52"/>
    <w:rsid w:val="00C24AD6"/>
    <w:rsid w:val="00C2655A"/>
    <w:rsid w:val="00C276BF"/>
    <w:rsid w:val="00C353AE"/>
    <w:rsid w:val="00C43681"/>
    <w:rsid w:val="00C70D26"/>
    <w:rsid w:val="00C721EE"/>
    <w:rsid w:val="00C72EE7"/>
    <w:rsid w:val="00C86077"/>
    <w:rsid w:val="00C90E8B"/>
    <w:rsid w:val="00CA0B50"/>
    <w:rsid w:val="00CA324E"/>
    <w:rsid w:val="00CA35B5"/>
    <w:rsid w:val="00CB1923"/>
    <w:rsid w:val="00CB410E"/>
    <w:rsid w:val="00CB67A0"/>
    <w:rsid w:val="00CC46CC"/>
    <w:rsid w:val="00CC5113"/>
    <w:rsid w:val="00CD7BF0"/>
    <w:rsid w:val="00CE5B88"/>
    <w:rsid w:val="00CF03E1"/>
    <w:rsid w:val="00CF28BD"/>
    <w:rsid w:val="00CF7257"/>
    <w:rsid w:val="00D0644B"/>
    <w:rsid w:val="00D06B72"/>
    <w:rsid w:val="00D123B9"/>
    <w:rsid w:val="00D2484F"/>
    <w:rsid w:val="00D25725"/>
    <w:rsid w:val="00D30CC4"/>
    <w:rsid w:val="00D32A3A"/>
    <w:rsid w:val="00D34180"/>
    <w:rsid w:val="00D44E20"/>
    <w:rsid w:val="00D46600"/>
    <w:rsid w:val="00D5196B"/>
    <w:rsid w:val="00D52EEF"/>
    <w:rsid w:val="00D561C4"/>
    <w:rsid w:val="00D57F2D"/>
    <w:rsid w:val="00D81434"/>
    <w:rsid w:val="00D815F1"/>
    <w:rsid w:val="00D9460B"/>
    <w:rsid w:val="00D97616"/>
    <w:rsid w:val="00D9776F"/>
    <w:rsid w:val="00DB2E64"/>
    <w:rsid w:val="00DB3A41"/>
    <w:rsid w:val="00DC4513"/>
    <w:rsid w:val="00DD065F"/>
    <w:rsid w:val="00DD1F3D"/>
    <w:rsid w:val="00DD46C7"/>
    <w:rsid w:val="00DE0342"/>
    <w:rsid w:val="00DF0A65"/>
    <w:rsid w:val="00DF3F51"/>
    <w:rsid w:val="00DF5082"/>
    <w:rsid w:val="00DF7BD8"/>
    <w:rsid w:val="00E076E8"/>
    <w:rsid w:val="00E22E67"/>
    <w:rsid w:val="00E26C51"/>
    <w:rsid w:val="00E32F5C"/>
    <w:rsid w:val="00E353F0"/>
    <w:rsid w:val="00E42CFA"/>
    <w:rsid w:val="00E442CC"/>
    <w:rsid w:val="00E46198"/>
    <w:rsid w:val="00E64503"/>
    <w:rsid w:val="00E73F74"/>
    <w:rsid w:val="00E91A46"/>
    <w:rsid w:val="00EA29B6"/>
    <w:rsid w:val="00EC36B5"/>
    <w:rsid w:val="00ED3A47"/>
    <w:rsid w:val="00EE12F9"/>
    <w:rsid w:val="00F1728B"/>
    <w:rsid w:val="00F27309"/>
    <w:rsid w:val="00F3062F"/>
    <w:rsid w:val="00F31072"/>
    <w:rsid w:val="00F364C0"/>
    <w:rsid w:val="00F516BB"/>
    <w:rsid w:val="00F55978"/>
    <w:rsid w:val="00F74CED"/>
    <w:rsid w:val="00F85A49"/>
    <w:rsid w:val="00FA6F0F"/>
    <w:rsid w:val="00FB1185"/>
    <w:rsid w:val="00FC3EE7"/>
    <w:rsid w:val="00FD1ADE"/>
    <w:rsid w:val="00FD1B28"/>
    <w:rsid w:val="00FD302C"/>
    <w:rsid w:val="00FD38DB"/>
    <w:rsid w:val="00FD46B3"/>
    <w:rsid w:val="00FD4D5E"/>
    <w:rsid w:val="00FE556F"/>
    <w:rsid w:val="00FF1341"/>
    <w:rsid w:val="00FF6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E54206"/>
  <w15:docId w15:val="{91B7908A-B412-44B5-A1E9-D126D7C9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40280"/>
    <w:rPr>
      <w:sz w:val="18"/>
      <w:szCs w:val="18"/>
    </w:rPr>
  </w:style>
  <w:style w:type="character" w:customStyle="1" w:styleId="a4">
    <w:name w:val="批注框文本 字符"/>
    <w:basedOn w:val="a0"/>
    <w:link w:val="a3"/>
    <w:uiPriority w:val="99"/>
    <w:semiHidden/>
    <w:rsid w:val="00840280"/>
    <w:rPr>
      <w:sz w:val="18"/>
      <w:szCs w:val="18"/>
    </w:rPr>
  </w:style>
  <w:style w:type="table" w:styleId="a5">
    <w:name w:val="Table Grid"/>
    <w:basedOn w:val="a1"/>
    <w:uiPriority w:val="39"/>
    <w:rsid w:val="00B442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Date"/>
    <w:basedOn w:val="a"/>
    <w:next w:val="a"/>
    <w:link w:val="a7"/>
    <w:uiPriority w:val="99"/>
    <w:semiHidden/>
    <w:unhideWhenUsed/>
    <w:rsid w:val="005E1A13"/>
    <w:pPr>
      <w:ind w:leftChars="2500" w:left="100"/>
    </w:pPr>
  </w:style>
  <w:style w:type="character" w:customStyle="1" w:styleId="a7">
    <w:name w:val="日期 字符"/>
    <w:basedOn w:val="a0"/>
    <w:link w:val="a6"/>
    <w:uiPriority w:val="99"/>
    <w:semiHidden/>
    <w:rsid w:val="005E1A13"/>
  </w:style>
  <w:style w:type="paragraph" w:styleId="a8">
    <w:name w:val="Body Text Indent"/>
    <w:basedOn w:val="a"/>
    <w:link w:val="a9"/>
    <w:unhideWhenUsed/>
    <w:rsid w:val="00085EE4"/>
    <w:pPr>
      <w:widowControl/>
      <w:spacing w:after="120"/>
      <w:ind w:leftChars="200" w:left="420"/>
      <w:jc w:val="left"/>
    </w:pPr>
    <w:rPr>
      <w:rFonts w:ascii="Times New Roman" w:eastAsia="宋体" w:hAnsi="Times New Roman" w:cs="Times New Roman"/>
      <w:kern w:val="0"/>
      <w:sz w:val="24"/>
      <w:szCs w:val="24"/>
    </w:rPr>
  </w:style>
  <w:style w:type="character" w:customStyle="1" w:styleId="a9">
    <w:name w:val="正文文本缩进 字符"/>
    <w:basedOn w:val="a0"/>
    <w:link w:val="a8"/>
    <w:rsid w:val="00085EE4"/>
    <w:rPr>
      <w:rFonts w:ascii="Times New Roman" w:eastAsia="宋体" w:hAnsi="Times New Roman" w:cs="Times New Roman"/>
      <w:kern w:val="0"/>
      <w:sz w:val="24"/>
      <w:szCs w:val="24"/>
    </w:rPr>
  </w:style>
  <w:style w:type="character" w:styleId="aa">
    <w:name w:val="Placeholder Text"/>
    <w:basedOn w:val="a0"/>
    <w:uiPriority w:val="99"/>
    <w:semiHidden/>
    <w:rsid w:val="006211D0"/>
    <w:rPr>
      <w:color w:val="808080"/>
    </w:rPr>
  </w:style>
  <w:style w:type="paragraph" w:styleId="ab">
    <w:name w:val="header"/>
    <w:basedOn w:val="a"/>
    <w:link w:val="ac"/>
    <w:uiPriority w:val="99"/>
    <w:unhideWhenUsed/>
    <w:rsid w:val="009821C4"/>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9821C4"/>
    <w:rPr>
      <w:sz w:val="18"/>
      <w:szCs w:val="18"/>
    </w:rPr>
  </w:style>
  <w:style w:type="paragraph" w:styleId="ad">
    <w:name w:val="footer"/>
    <w:basedOn w:val="a"/>
    <w:link w:val="ae"/>
    <w:uiPriority w:val="99"/>
    <w:unhideWhenUsed/>
    <w:rsid w:val="009821C4"/>
    <w:pPr>
      <w:tabs>
        <w:tab w:val="center" w:pos="4153"/>
        <w:tab w:val="right" w:pos="8306"/>
      </w:tabs>
      <w:snapToGrid w:val="0"/>
      <w:jc w:val="left"/>
    </w:pPr>
    <w:rPr>
      <w:sz w:val="18"/>
      <w:szCs w:val="18"/>
    </w:rPr>
  </w:style>
  <w:style w:type="character" w:customStyle="1" w:styleId="ae">
    <w:name w:val="页脚 字符"/>
    <w:basedOn w:val="a0"/>
    <w:link w:val="ad"/>
    <w:uiPriority w:val="99"/>
    <w:rsid w:val="009821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30479">
      <w:bodyDiv w:val="1"/>
      <w:marLeft w:val="0"/>
      <w:marRight w:val="0"/>
      <w:marTop w:val="0"/>
      <w:marBottom w:val="0"/>
      <w:divBdr>
        <w:top w:val="none" w:sz="0" w:space="0" w:color="auto"/>
        <w:left w:val="none" w:sz="0" w:space="0" w:color="auto"/>
        <w:bottom w:val="none" w:sz="0" w:space="0" w:color="auto"/>
        <w:right w:val="none" w:sz="0" w:space="0" w:color="auto"/>
      </w:divBdr>
    </w:div>
    <w:div w:id="367991140">
      <w:bodyDiv w:val="1"/>
      <w:marLeft w:val="0"/>
      <w:marRight w:val="0"/>
      <w:marTop w:val="0"/>
      <w:marBottom w:val="0"/>
      <w:divBdr>
        <w:top w:val="none" w:sz="0" w:space="0" w:color="auto"/>
        <w:left w:val="none" w:sz="0" w:space="0" w:color="auto"/>
        <w:bottom w:val="none" w:sz="0" w:space="0" w:color="auto"/>
        <w:right w:val="none" w:sz="0" w:space="0" w:color="auto"/>
      </w:divBdr>
      <w:divsChild>
        <w:div w:id="1216895647">
          <w:marLeft w:val="0"/>
          <w:marRight w:val="0"/>
          <w:marTop w:val="0"/>
          <w:marBottom w:val="0"/>
          <w:divBdr>
            <w:top w:val="none" w:sz="0" w:space="0" w:color="auto"/>
            <w:left w:val="none" w:sz="0" w:space="0" w:color="auto"/>
            <w:bottom w:val="none" w:sz="0" w:space="0" w:color="auto"/>
            <w:right w:val="none" w:sz="0" w:space="0" w:color="auto"/>
          </w:divBdr>
          <w:divsChild>
            <w:div w:id="30378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3752">
      <w:bodyDiv w:val="1"/>
      <w:marLeft w:val="0"/>
      <w:marRight w:val="0"/>
      <w:marTop w:val="0"/>
      <w:marBottom w:val="0"/>
      <w:divBdr>
        <w:top w:val="none" w:sz="0" w:space="0" w:color="auto"/>
        <w:left w:val="none" w:sz="0" w:space="0" w:color="auto"/>
        <w:bottom w:val="none" w:sz="0" w:space="0" w:color="auto"/>
        <w:right w:val="none" w:sz="0" w:space="0" w:color="auto"/>
      </w:divBdr>
    </w:div>
    <w:div w:id="1356735332">
      <w:bodyDiv w:val="1"/>
      <w:marLeft w:val="0"/>
      <w:marRight w:val="0"/>
      <w:marTop w:val="0"/>
      <w:marBottom w:val="0"/>
      <w:divBdr>
        <w:top w:val="none" w:sz="0" w:space="0" w:color="auto"/>
        <w:left w:val="none" w:sz="0" w:space="0" w:color="auto"/>
        <w:bottom w:val="none" w:sz="0" w:space="0" w:color="auto"/>
        <w:right w:val="none" w:sz="0" w:space="0" w:color="auto"/>
      </w:divBdr>
      <w:divsChild>
        <w:div w:id="1661928077">
          <w:marLeft w:val="0"/>
          <w:marRight w:val="0"/>
          <w:marTop w:val="0"/>
          <w:marBottom w:val="0"/>
          <w:divBdr>
            <w:top w:val="none" w:sz="0" w:space="0" w:color="auto"/>
            <w:left w:val="none" w:sz="0" w:space="0" w:color="auto"/>
            <w:bottom w:val="none" w:sz="0" w:space="0" w:color="auto"/>
            <w:right w:val="none" w:sz="0" w:space="0" w:color="auto"/>
          </w:divBdr>
          <w:divsChild>
            <w:div w:id="170841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5665">
      <w:bodyDiv w:val="1"/>
      <w:marLeft w:val="0"/>
      <w:marRight w:val="0"/>
      <w:marTop w:val="0"/>
      <w:marBottom w:val="0"/>
      <w:divBdr>
        <w:top w:val="none" w:sz="0" w:space="0" w:color="auto"/>
        <w:left w:val="none" w:sz="0" w:space="0" w:color="auto"/>
        <w:bottom w:val="none" w:sz="0" w:space="0" w:color="auto"/>
        <w:right w:val="none" w:sz="0" w:space="0" w:color="auto"/>
      </w:divBdr>
    </w:div>
    <w:div w:id="1687441763">
      <w:bodyDiv w:val="1"/>
      <w:marLeft w:val="0"/>
      <w:marRight w:val="0"/>
      <w:marTop w:val="0"/>
      <w:marBottom w:val="0"/>
      <w:divBdr>
        <w:top w:val="none" w:sz="0" w:space="0" w:color="auto"/>
        <w:left w:val="none" w:sz="0" w:space="0" w:color="auto"/>
        <w:bottom w:val="none" w:sz="0" w:space="0" w:color="auto"/>
        <w:right w:val="none" w:sz="0" w:space="0" w:color="auto"/>
      </w:divBdr>
    </w:div>
    <w:div w:id="1863395920">
      <w:bodyDiv w:val="1"/>
      <w:marLeft w:val="0"/>
      <w:marRight w:val="0"/>
      <w:marTop w:val="0"/>
      <w:marBottom w:val="0"/>
      <w:divBdr>
        <w:top w:val="none" w:sz="0" w:space="0" w:color="auto"/>
        <w:left w:val="none" w:sz="0" w:space="0" w:color="auto"/>
        <w:bottom w:val="none" w:sz="0" w:space="0" w:color="auto"/>
        <w:right w:val="none" w:sz="0" w:space="0" w:color="auto"/>
      </w:divBdr>
    </w:div>
    <w:div w:id="1878932303">
      <w:bodyDiv w:val="1"/>
      <w:marLeft w:val="0"/>
      <w:marRight w:val="0"/>
      <w:marTop w:val="0"/>
      <w:marBottom w:val="0"/>
      <w:divBdr>
        <w:top w:val="none" w:sz="0" w:space="0" w:color="auto"/>
        <w:left w:val="none" w:sz="0" w:space="0" w:color="auto"/>
        <w:bottom w:val="none" w:sz="0" w:space="0" w:color="auto"/>
        <w:right w:val="none" w:sz="0" w:space="0" w:color="auto"/>
      </w:divBdr>
      <w:divsChild>
        <w:div w:id="1687754486">
          <w:marLeft w:val="0"/>
          <w:marRight w:val="0"/>
          <w:marTop w:val="0"/>
          <w:marBottom w:val="0"/>
          <w:divBdr>
            <w:top w:val="none" w:sz="0" w:space="0" w:color="auto"/>
            <w:left w:val="none" w:sz="0" w:space="0" w:color="auto"/>
            <w:bottom w:val="none" w:sz="0" w:space="0" w:color="auto"/>
            <w:right w:val="none" w:sz="0" w:space="0" w:color="auto"/>
          </w:divBdr>
          <w:divsChild>
            <w:div w:id="155916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if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4675</TotalTime>
  <Pages>9</Pages>
  <Words>823</Words>
  <Characters>4697</Characters>
  <Application>Microsoft Office Word</Application>
  <DocSecurity>0</DocSecurity>
  <Lines>39</Lines>
  <Paragraphs>11</Paragraphs>
  <ScaleCrop>false</ScaleCrop>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继爽 黄</dc:creator>
  <cp:keywords/>
  <dc:description/>
  <cp:lastModifiedBy>qi liu</cp:lastModifiedBy>
  <cp:revision>23</cp:revision>
  <dcterms:created xsi:type="dcterms:W3CDTF">2019-03-25T08:16:00Z</dcterms:created>
  <dcterms:modified xsi:type="dcterms:W3CDTF">2023-03-16T12:05:00Z</dcterms:modified>
</cp:coreProperties>
</file>