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李老师您好！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以下是我的实现成果：</w:t>
      </w: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权限申请：</w:t>
      </w: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3426460</wp:posOffset>
            </wp:positionH>
            <wp:positionV relativeFrom="paragraph">
              <wp:posOffset>100330</wp:posOffset>
            </wp:positionV>
            <wp:extent cx="1596390" cy="3372485"/>
            <wp:effectExtent l="0" t="0" r="3810" b="18415"/>
            <wp:wrapSquare wrapText="bothSides"/>
            <wp:docPr id="3" name="图片 3" descr="Screenshot_20190716_235326_com.domker.study.and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190716_235326_com.domker.study.andr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9639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82550</wp:posOffset>
            </wp:positionV>
            <wp:extent cx="1616710" cy="3413125"/>
            <wp:effectExtent l="0" t="0" r="2540" b="15875"/>
            <wp:wrapSquare wrapText="bothSides"/>
            <wp:docPr id="2" name="图片 2" descr="Screenshot_20190716_235316_com.android.package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190716_235316_com.android.packagein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167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无权限时显示：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IJKplayer：参考了Bilibili视频网站。增加了一个倍速功能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210185</wp:posOffset>
            </wp:positionH>
            <wp:positionV relativeFrom="paragraph">
              <wp:posOffset>203835</wp:posOffset>
            </wp:positionV>
            <wp:extent cx="1595755" cy="3369310"/>
            <wp:effectExtent l="0" t="0" r="4445" b="2540"/>
            <wp:wrapTopAndBottom/>
            <wp:docPr id="4" name="图片 4" descr="Screenshot_20190716_235445_com.domker.study.and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190716_235445_com.domker.study.andr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竖屏显示效果：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横屏显示效果：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670560</wp:posOffset>
            </wp:positionH>
            <wp:positionV relativeFrom="paragraph">
              <wp:posOffset>66040</wp:posOffset>
            </wp:positionV>
            <wp:extent cx="3797935" cy="1799590"/>
            <wp:effectExtent l="0" t="0" r="12065" b="10160"/>
            <wp:wrapTopAndBottom/>
            <wp:docPr id="5" name="图片 5" descr="Screenshot_20190716_234929_com.domker.study.and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190716_234929_com.domker.study.andr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680720</wp:posOffset>
            </wp:positionH>
            <wp:positionV relativeFrom="paragraph">
              <wp:posOffset>1982470</wp:posOffset>
            </wp:positionV>
            <wp:extent cx="3807460" cy="1803400"/>
            <wp:effectExtent l="0" t="0" r="2540" b="6350"/>
            <wp:wrapTopAndBottom/>
            <wp:docPr id="6" name="图片 6" descr="Screenshot_20190716_234940_com.domker.study.and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190716_234940_com.domker.study.andr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横屏显示+音量显示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699770</wp:posOffset>
            </wp:positionH>
            <wp:positionV relativeFrom="paragraph">
              <wp:posOffset>67310</wp:posOffset>
            </wp:positionV>
            <wp:extent cx="3849370" cy="1823720"/>
            <wp:effectExtent l="0" t="0" r="17780" b="5080"/>
            <wp:wrapTopAndBottom/>
            <wp:docPr id="7" name="图片 7" descr="Screenshot_20190716_235003_com.domker.study.and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190716_235003_com.domker.study.andr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横屏显示+倍速显示</w:t>
      </w:r>
    </w:p>
    <w:p>
      <w:pPr>
        <w:widowControl w:val="0"/>
        <w:numPr>
          <w:numId w:val="0"/>
        </w:numPr>
        <w:ind w:left="420"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63500</wp:posOffset>
            </wp:positionV>
            <wp:extent cx="3879850" cy="1837690"/>
            <wp:effectExtent l="0" t="0" r="6350" b="10160"/>
            <wp:wrapTopAndBottom/>
            <wp:docPr id="8" name="图片 8" descr="Screenshot_20190716_235015_com.domker.study.and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190716_235015_com.domker.study.andr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以上就是所有实现的内容。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此致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2019.07.16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014B0E"/>
    <w:multiLevelType w:val="multilevel"/>
    <w:tmpl w:val="8F014B0E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0267A1"/>
    <w:rsid w:val="12026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2019-07-16T12:03:00Z</dcterms:created>
  <dc:creator>           </dc:creator>
  <cp:lastModifiedBy>           </cp:lastModifiedBy>
  <dcterms:modified xsi:type="dcterms:W3CDTF">2019-07-16T16:12:47Z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