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bookmarkStart w:id="0" w:name="我差点弄瞎我的bily"/>
      <w:r>
        <w:t>“我差点弄瞎我的Bily”</w:t>
      </w:r>
    </w:p>
    <w:p>
      <w:pPr>
        <w:pStyle w:val="22"/>
      </w:pPr>
      <w:r>
        <w:t>“害怕？每个人都会害怕！</w:t>
      </w:r>
    </w:p>
    <w:p>
      <w:pPr>
        <w:pStyle w:val="3"/>
      </w:pPr>
      <w:bookmarkStart w:id="1" w:name="_GoBack"/>
      <w:r>
        <w:t>你独自行走在空旷的街道，没有路灯，没有同伴，四周此起彼伏的怪叫，会令你颤栗不止；你失去挚爱，人生的路突然在面前截断，你不知道该往哪里走，你会害怕；你知道，你的生活没有希望，虽然坏到一塌糊涂，但你仍然不敢走出去，做出改变，因为你害怕。</w:t>
      </w:r>
    </w:p>
    <w:bookmarkEnd w:id="1"/>
    <w:p>
      <w:pPr>
        <w:pStyle w:val="3"/>
      </w:pPr>
      <w:r>
        <w:t>比起上面那些恐惧，我的微不足道，但是对我而言，却很难忘记。</w:t>
      </w:r>
    </w:p>
    <w:p>
      <w:pPr>
        <w:pStyle w:val="3"/>
      </w:pPr>
      <w:r>
        <w:t>这事和我弟弟有关，他比我小四岁，我留过级，一次在小升初，另一次在考大学。所以，我念六年级，他念三年级，我念初二，他念五年级。</w:t>
      </w:r>
    </w:p>
    <w:p>
      <w:pPr>
        <w:pStyle w:val="3"/>
      </w:pPr>
      <w:r>
        <w:t>事情发生在我年初中，也就是他念五年级的时候。</w:t>
      </w:r>
    </w:p>
    <w:p>
      <w:pPr>
        <w:pStyle w:val="3"/>
      </w:pPr>
      <w:r>
        <w:t>那年夏天特别热：一条黑狗在夏天的日头底下备受煎熬；套在大车上的骡子瘦骨嶙峋，站在广场上热浪滚滚的橡树荫下，甩动着尾巴驱赶苍蝇。男人们挺括的衣领还不到上午九点钟就变得软塌塌了；女人们中午之前洗一次澡，下午三点钟睡完午觉再洗一次，等到夜幕降临，扑过爽身粉的女人们一个个浑身上下汗湿甜腻，就像撒了糖霜的软蛋糕。这样的天气，让我宁愿在家无所事事，也不愿意出门。</w:t>
      </w:r>
    </w:p>
    <w:p>
      <w:pPr>
        <w:pStyle w:val="3"/>
      </w:pPr>
      <w:r>
        <w:t>“也许，可以点什么，比如，，，”谁的提议并不重要，当时我的被这个想法鼓舞着，很快就决定，做一个小台球桌。</w:t>
      </w:r>
    </w:p>
    <w:p>
      <w:pPr>
        <w:pStyle w:val="3"/>
      </w:pPr>
      <w:r>
        <w:t>球桌很快就做好了：我在一个角落翻出一个鞋盒子，顶部照着球桌的样子剪出6个洞做球袋，周围用胶带粘一圈围挡防止桌球被打飞，桌球就用几层厚纸板粘在一起，然后剪成圆。我对此很满意，但是还缺一个球杆，就用改锥代替。那种平口改锥，屁股上有一个木头把手，按比例很适合鞋盒大小的球桌，为了更像球杆，我在改锥的尖头周围绑了一群纸卷。</w:t>
      </w:r>
    </w:p>
    <w:p>
      <w:pPr>
        <w:pStyle w:val="3"/>
      </w:pPr>
      <w:r>
        <w:t>“我可以先玩吗？”弟弟问。</w:t>
      </w:r>
    </w:p>
    <w:p>
      <w:pPr>
        <w:pStyle w:val="3"/>
      </w:pPr>
      <w:r>
        <w:t>“还不行，我得先试试！”是我做的，当然是我先试，我确实是这样想的。</w:t>
      </w:r>
    </w:p>
    <w:p>
      <w:pPr>
        <w:pStyle w:val="3"/>
      </w:pPr>
      <w:r>
        <w:t>我小心翼翼，在球桌上摆一个”白球”，眯着眼睛瞄准球杆、球、球洞连成的线，然后轻轻一推–球慢慢移动，接着在离洞口还有3厘米的地方停住了。</w:t>
      </w:r>
    </w:p>
    <w:p>
      <w:pPr>
        <w:pStyle w:val="3"/>
      </w:pPr>
      <w:r>
        <w:t>“力度太小。”我说。</w:t>
      </w:r>
    </w:p>
    <w:p>
      <w:pPr>
        <w:pStyle w:val="3"/>
      </w:pPr>
      <w:r>
        <w:t>弟弟在我对面，撅着屁股，仔细的看着我的操作，眼睛一眨一眨的，我想他应该十分羡慕。</w:t>
      </w:r>
    </w:p>
    <w:p>
      <w:pPr>
        <w:pStyle w:val="3"/>
      </w:pPr>
      <w:r>
        <w:t>第二次，我稍稍加大力度，“球进了！”弟弟很开心。</w:t>
      </w:r>
    </w:p>
    <w:p>
      <w:pPr>
        <w:pStyle w:val="3"/>
      </w:pPr>
      <w:r>
        <w:t>“我再试最后一次。”我说。</w:t>
      </w:r>
    </w:p>
    <w:p>
      <w:pPr>
        <w:pStyle w:val="3"/>
      </w:pPr>
      <w:r>
        <w:t>可是，这最后一次怎么打的我记不清了，就像失忆了一样，这段记忆在我脑子里彻底消失。我只记得，我的右手握着”球杆”；整个球桌被压扁；“桌球”散落在床上；我的弟弟，倒在床上，双手捂着眼睛，嘶吼的哭声，把我吓得惊慌失措。隔了几秒钟，我才从震惊中反应过来。幸运的是，球杆的尖头戳在弟弟的内眼眶上，离右眼眶只差了几毫米。</w:t>
      </w:r>
    </w:p>
    <w:p>
      <w:pPr>
        <w:pStyle w:val="3"/>
      </w:pPr>
      <w:r>
        <w:t>就是这样，后面，我带着弟弟反复洗了眼睛，确认真的没伤到眼睛。那时候，最害怕的事情，是害怕父母知道，毫无疑问，父母还是知道了，但并没有把我怎么样，或许有指责过我，但我不记得了。</w:t>
      </w:r>
    </w:p>
    <w:p>
      <w:pPr>
        <w:pStyle w:val="3"/>
      </w:pPr>
      <w:r>
        <w:t>我以为事情结束了，事情太久远，太多的事情被遗忘，太多事情被新的事情代替，太多的事情需要我们去想。</w:t>
      </w:r>
    </w:p>
    <w:p>
      <w:pPr>
        <w:pStyle w:val="3"/>
      </w:pPr>
      <w:r>
        <w:t>可是，我错了。</w:t>
      </w:r>
    </w:p>
    <w:p>
      <w:pPr>
        <w:pStyle w:val="3"/>
      </w:pPr>
      <w:r>
        <w:t>某一天，这件事就莫名其妙的冒了出来。在我坐在广场的长椅上，看着来来去去的行人的时候；在我关掉夜灯，准备睡觉的时候；在我最开心的时候；在我自觉的最倒霉的时候。</w:t>
      </w:r>
    </w:p>
    <w:p>
      <w:pPr>
        <w:pStyle w:val="3"/>
      </w:pPr>
      <w:r>
        <w:t>实际上，并不是那么频繁，但是每想一次想到“我那天差点弄瞎我的弟弟啊！”，都会让我更紧张一次，就像醒着的噩梦，你无法摆脱，因为你知道，这是事实。比起恐怖故事，我认为，这件事对我来说，更加恐怖，好了，这是我要说的。</w:t>
      </w:r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rawingGridVerticalSpacing w:val="360"/>
  <w:displayHorizontalDrawingGridEvery w:val="0"/>
  <w:displayVerticalDrawingGridEvery w:val="0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宋体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="Calibri" w:hAnsi="Calibri" w:eastAsia="宋体"/>
      <w:b/>
      <w:bCs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 w:eastAsia="宋体"/>
      <w:b/>
      <w:bCs/>
      <w:color w:val="000000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="Calibri" w:hAnsi="Calibri" w:eastAsia="宋体"/>
      <w:b/>
      <w:bCs/>
      <w:color w:val="000000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="Calibri" w:hAnsi="Calibri" w:eastAsia="宋体"/>
      <w:bCs/>
      <w:color w:val="000000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="Calibri" w:hAnsi="Calibri" w:eastAsia="宋体"/>
      <w:iCs/>
      <w:color w:val="000000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="Calibri" w:hAnsi="Calibri" w:eastAsia="宋体"/>
      <w:color w:val="000000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="Calibri" w:hAnsi="Calibri" w:eastAsia="宋体"/>
      <w:color w:val="000000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="Calibri" w:hAnsi="Calibri" w:eastAsia="宋体"/>
      <w:color w:val="000000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="Calibri" w:hAnsi="Calibri" w:eastAsia="宋体"/>
      <w:color w:val="000000"/>
    </w:rPr>
  </w:style>
  <w:style w:type="character" w:default="1" w:styleId="18">
    <w:name w:val="Default Paragraph Font"/>
    <w:semiHidden/>
    <w:unhideWhenUsed/>
    <w:uiPriority w:val="1"/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link w:val="20"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3"/>
    <w:qFormat/>
    <w:uiPriority w:val="0"/>
    <w:pPr>
      <w:keepNext/>
      <w:keepLines/>
      <w:jc w:val="center"/>
    </w:pPr>
  </w:style>
  <w:style w:type="paragraph" w:styleId="15">
    <w:name w:val="Subtitle"/>
    <w:basedOn w:val="16"/>
    <w:next w:val="3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Calibri" w:hAnsi="Calibri" w:eastAsia="宋体"/>
      <w:b/>
      <w:bCs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/>
    </w:rPr>
  </w:style>
  <w:style w:type="character" w:customStyle="1" w:styleId="20">
    <w:name w:val="题注 Char"/>
    <w:basedOn w:val="18"/>
    <w:link w:val="12"/>
    <w:uiPriority w:val="0"/>
    <w:rPr/>
  </w:style>
  <w:style w:type="character" w:styleId="21">
    <w:name w:val="footnote reference"/>
    <w:basedOn w:val="20"/>
    <w:uiPriority w:val="0"/>
    <w:rPr>
      <w:vertAlign w:val="superscript"/>
    </w:rPr>
  </w:style>
  <w:style w:type="paragraph" w:customStyle="1" w:styleId="22">
    <w:name w:val="First Paragraph"/>
    <w:basedOn w:val="3"/>
    <w:next w:val="3"/>
    <w:qFormat/>
    <w:uiPriority w:val="0"/>
  </w:style>
  <w:style w:type="paragraph" w:customStyle="1" w:styleId="23">
    <w:name w:val="Compact"/>
    <w:basedOn w:val="3"/>
    <w:qFormat/>
    <w:uiPriority w:val="0"/>
    <w:pPr>
      <w:spacing w:before="36" w:after="36"/>
    </w:pPr>
  </w:style>
  <w:style w:type="paragraph" w:customStyle="1" w:styleId="24">
    <w:name w:val="Author"/>
    <w:next w:val="3"/>
    <w:qFormat/>
    <w:uiPriority w:val="0"/>
    <w:pPr>
      <w:keepNext/>
      <w:keepLines/>
      <w:jc w:val="center"/>
    </w:pPr>
  </w:style>
  <w:style w:type="paragraph" w:customStyle="1" w:styleId="25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6">
    <w:name w:val="Bibliography"/>
    <w:basedOn w:val="1"/>
    <w:qFormat/>
    <w:uiPriority w:val="0"/>
  </w:style>
  <w:style w:type="paragraph" w:customStyle="1" w:styleId="27">
    <w:name w:val="Definition Term"/>
    <w:basedOn w:val="1"/>
    <w:next w:val="28"/>
    <w:uiPriority w:val="0"/>
    <w:pPr>
      <w:keepNext/>
      <w:keepLines/>
      <w:spacing w:after="0"/>
    </w:pPr>
    <w:rPr>
      <w:b/>
    </w:rPr>
  </w:style>
  <w:style w:type="paragraph" w:customStyle="1" w:styleId="28">
    <w:name w:val="Definition"/>
    <w:basedOn w:val="1"/>
    <w:uiPriority w:val="0"/>
  </w:style>
  <w:style w:type="paragraph" w:customStyle="1" w:styleId="29">
    <w:name w:val="Table Caption"/>
    <w:basedOn w:val="12"/>
    <w:uiPriority w:val="0"/>
    <w:pPr>
      <w:keepNext/>
    </w:pPr>
  </w:style>
  <w:style w:type="paragraph" w:customStyle="1" w:styleId="30">
    <w:name w:val="Image Caption"/>
    <w:basedOn w:val="12"/>
    <w:uiPriority w:val="0"/>
  </w:style>
  <w:style w:type="paragraph" w:customStyle="1" w:styleId="31">
    <w:name w:val="Figure"/>
    <w:basedOn w:val="1"/>
    <w:uiPriority w:val="0"/>
  </w:style>
  <w:style w:type="paragraph" w:customStyle="1" w:styleId="32">
    <w:name w:val="Captioned Figure"/>
    <w:basedOn w:val="31"/>
    <w:uiPriority w:val="0"/>
    <w:pPr>
      <w:keepNext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5F90"/>
    </w:rPr>
  </w:style>
  <w:style w:type="paragraph" w:customStyle="1" w:styleId="34">
    <w:name w:val="Source Code"/>
    <w:basedOn w:val="1"/>
    <w:uiPriority w:val="0"/>
    <w:pPr>
      <w:wordWrap w:val="0"/>
    </w:pPr>
  </w:style>
  <w:style w:type="character" w:customStyle="1" w:styleId="35">
    <w:name w:val="Verbatim Char"/>
    <w:basedOn w:val="20"/>
    <w:uiPriority w:val="0"/>
    <w:rPr>
      <w:rFonts w:ascii="Consolas" w:hAnsi="Consolas"/>
      <w:sz w:val="22"/>
    </w:rPr>
  </w:style>
  <w:style w:type="character" w:customStyle="1" w:styleId="36">
    <w:name w:val="Section Number"/>
    <w:basedOn w:val="20"/>
    <w:uiPriority w:val="0"/>
    <w:rPr/>
  </w:style>
  <w:style w:type="character" w:customStyle="1" w:styleId="37">
    <w:name w:val="KeywordTok"/>
    <w:basedOn w:val="35"/>
    <w:uiPriority w:val="0"/>
    <w:rPr>
      <w:b/>
      <w:color w:val="007020"/>
    </w:rPr>
  </w:style>
  <w:style w:type="character" w:customStyle="1" w:styleId="38">
    <w:name w:val="DataTypeTok"/>
    <w:basedOn w:val="35"/>
    <w:uiPriority w:val="0"/>
    <w:rPr>
      <w:color w:val="902000"/>
    </w:rPr>
  </w:style>
  <w:style w:type="character" w:customStyle="1" w:styleId="39">
    <w:name w:val="DecValTok"/>
    <w:basedOn w:val="35"/>
    <w:uiPriority w:val="0"/>
    <w:rPr>
      <w:color w:val="40A070"/>
    </w:rPr>
  </w:style>
  <w:style w:type="character" w:customStyle="1" w:styleId="40">
    <w:name w:val="BaseNTok"/>
    <w:basedOn w:val="35"/>
    <w:uiPriority w:val="0"/>
    <w:rPr>
      <w:color w:val="40A070"/>
    </w:rPr>
  </w:style>
  <w:style w:type="character" w:customStyle="1" w:styleId="41">
    <w:name w:val="FloatTok"/>
    <w:basedOn w:val="35"/>
    <w:uiPriority w:val="0"/>
    <w:rPr>
      <w:color w:val="40A070"/>
    </w:rPr>
  </w:style>
  <w:style w:type="character" w:customStyle="1" w:styleId="42">
    <w:name w:val="ConstantTok"/>
    <w:basedOn w:val="35"/>
    <w:uiPriority w:val="0"/>
    <w:rPr>
      <w:color w:val="880000"/>
    </w:rPr>
  </w:style>
  <w:style w:type="character" w:customStyle="1" w:styleId="43">
    <w:name w:val="CharTok"/>
    <w:basedOn w:val="35"/>
    <w:uiPriority w:val="0"/>
    <w:rPr>
      <w:color w:val="4070A0"/>
    </w:rPr>
  </w:style>
  <w:style w:type="character" w:customStyle="1" w:styleId="44">
    <w:name w:val="SpecialCharTok"/>
    <w:basedOn w:val="35"/>
    <w:uiPriority w:val="0"/>
    <w:rPr>
      <w:color w:val="4070A0"/>
    </w:rPr>
  </w:style>
  <w:style w:type="character" w:customStyle="1" w:styleId="45">
    <w:name w:val="StringTok"/>
    <w:basedOn w:val="35"/>
    <w:uiPriority w:val="0"/>
    <w:rPr>
      <w:color w:val="4070A0"/>
    </w:rPr>
  </w:style>
  <w:style w:type="character" w:customStyle="1" w:styleId="46">
    <w:name w:val="VerbatimStringTok"/>
    <w:basedOn w:val="35"/>
    <w:uiPriority w:val="0"/>
    <w:rPr>
      <w:color w:val="4070A0"/>
    </w:rPr>
  </w:style>
  <w:style w:type="character" w:customStyle="1" w:styleId="47">
    <w:name w:val="SpecialStringTok"/>
    <w:basedOn w:val="35"/>
    <w:uiPriority w:val="0"/>
    <w:rPr>
      <w:color w:val="BB6688"/>
    </w:rPr>
  </w:style>
  <w:style w:type="character" w:customStyle="1" w:styleId="48">
    <w:name w:val="ImportTok"/>
    <w:basedOn w:val="35"/>
    <w:uiPriority w:val="0"/>
    <w:rPr>
      <w:b/>
      <w:color w:val="008000"/>
    </w:rPr>
  </w:style>
  <w:style w:type="character" w:customStyle="1" w:styleId="49">
    <w:name w:val="CommentTok"/>
    <w:basedOn w:val="35"/>
    <w:uiPriority w:val="0"/>
    <w:rPr>
      <w:i/>
      <w:color w:val="60A0B0"/>
    </w:rPr>
  </w:style>
  <w:style w:type="character" w:customStyle="1" w:styleId="50">
    <w:name w:val="DocumentationTok"/>
    <w:basedOn w:val="35"/>
    <w:uiPriority w:val="0"/>
    <w:rPr>
      <w:i/>
      <w:color w:val="BA2121"/>
    </w:rPr>
  </w:style>
  <w:style w:type="character" w:customStyle="1" w:styleId="51">
    <w:name w:val="AnnotationTok"/>
    <w:basedOn w:val="35"/>
    <w:uiPriority w:val="0"/>
    <w:rPr>
      <w:b/>
      <w:i/>
      <w:color w:val="60A0B0"/>
    </w:rPr>
  </w:style>
  <w:style w:type="character" w:customStyle="1" w:styleId="52">
    <w:name w:val="CommentVarTok"/>
    <w:basedOn w:val="35"/>
    <w:uiPriority w:val="0"/>
    <w:rPr>
      <w:b/>
      <w:i/>
      <w:color w:val="60A0B0"/>
    </w:rPr>
  </w:style>
  <w:style w:type="character" w:customStyle="1" w:styleId="53">
    <w:name w:val="OtherTok"/>
    <w:basedOn w:val="35"/>
    <w:uiPriority w:val="0"/>
    <w:rPr>
      <w:color w:val="007020"/>
    </w:rPr>
  </w:style>
  <w:style w:type="character" w:customStyle="1" w:styleId="54">
    <w:name w:val="FunctionTok"/>
    <w:basedOn w:val="35"/>
    <w:uiPriority w:val="0"/>
    <w:rPr>
      <w:color w:val="06287E"/>
    </w:rPr>
  </w:style>
  <w:style w:type="character" w:customStyle="1" w:styleId="55">
    <w:name w:val="VariableTok"/>
    <w:basedOn w:val="35"/>
    <w:uiPriority w:val="0"/>
    <w:rPr>
      <w:color w:val="19177C"/>
    </w:rPr>
  </w:style>
  <w:style w:type="character" w:customStyle="1" w:styleId="56">
    <w:name w:val="ControlFlowTok"/>
    <w:basedOn w:val="35"/>
    <w:uiPriority w:val="0"/>
    <w:rPr>
      <w:b/>
      <w:color w:val="007020"/>
    </w:rPr>
  </w:style>
  <w:style w:type="character" w:customStyle="1" w:styleId="57">
    <w:name w:val="OperatorTok"/>
    <w:basedOn w:val="35"/>
    <w:uiPriority w:val="0"/>
    <w:rPr>
      <w:color w:val="666666"/>
    </w:rPr>
  </w:style>
  <w:style w:type="character" w:customStyle="1" w:styleId="58">
    <w:name w:val="BuiltInTok"/>
    <w:basedOn w:val="35"/>
    <w:uiPriority w:val="0"/>
    <w:rPr>
      <w:color w:val="008000"/>
    </w:rPr>
  </w:style>
  <w:style w:type="character" w:customStyle="1" w:styleId="59">
    <w:name w:val="ExtensionTok"/>
    <w:basedOn w:val="35"/>
    <w:uiPriority w:val="0"/>
    <w:rPr/>
  </w:style>
  <w:style w:type="character" w:customStyle="1" w:styleId="60">
    <w:name w:val="PreprocessorTok"/>
    <w:basedOn w:val="35"/>
    <w:uiPriority w:val="0"/>
    <w:rPr>
      <w:color w:val="BC7A00"/>
    </w:rPr>
  </w:style>
  <w:style w:type="character" w:customStyle="1" w:styleId="61">
    <w:name w:val="AttributeTok"/>
    <w:basedOn w:val="35"/>
    <w:uiPriority w:val="0"/>
    <w:rPr>
      <w:color w:val="7D9029"/>
    </w:rPr>
  </w:style>
  <w:style w:type="character" w:customStyle="1" w:styleId="62">
    <w:name w:val="RegionMarkerTok"/>
    <w:basedOn w:val="35"/>
    <w:uiPriority w:val="0"/>
    <w:rPr/>
  </w:style>
  <w:style w:type="character" w:customStyle="1" w:styleId="63">
    <w:name w:val="InformationTok"/>
    <w:basedOn w:val="35"/>
    <w:uiPriority w:val="0"/>
    <w:rPr>
      <w:b/>
      <w:i/>
      <w:color w:val="60A0B0"/>
    </w:rPr>
  </w:style>
  <w:style w:type="character" w:customStyle="1" w:styleId="64">
    <w:name w:val="WarningTok"/>
    <w:basedOn w:val="35"/>
    <w:uiPriority w:val="0"/>
    <w:rPr>
      <w:b/>
      <w:i/>
      <w:color w:val="60A0B0"/>
    </w:rPr>
  </w:style>
  <w:style w:type="character" w:customStyle="1" w:styleId="65">
    <w:name w:val="AlertTok"/>
    <w:basedOn w:val="35"/>
    <w:uiPriority w:val="0"/>
    <w:rPr>
      <w:b/>
      <w:color w:val="FF0000"/>
    </w:rPr>
  </w:style>
  <w:style w:type="character" w:customStyle="1" w:styleId="66">
    <w:name w:val="ErrorTok"/>
    <w:basedOn w:val="35"/>
    <w:uiPriority w:val="0"/>
    <w:rPr>
      <w:b/>
      <w:color w:val="FF0000"/>
    </w:rPr>
  </w:style>
  <w:style w:type="character" w:customStyle="1" w:styleId="67">
    <w:name w:val="NormalTok"/>
    <w:basedOn w:val="3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63</Words>
  <Characters>363</Characters>
  <Lines>3</Lines>
  <Paragraphs>1</Paragraphs>
  <TotalTime>0</TotalTime>
  <ScaleCrop>false</ScaleCrop>
  <LinksUpToDate>false</LinksUpToDate>
  <CharactersWithSpaces>0</CharactersWithSpaces>
  <Application>WPS Office 专业版_8.1.0.0_{F1E327BC-269C-435d-A152-05C5408002CA}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2023-04-04T13:44:00Z</dcterms:created>
  <cp:lastModifiedBy>Administrator</cp:lastModifiedBy>
  <dcterms:modified xsi:type="dcterms:W3CDTF">2023-04-05T01:59:47Z</dcterms:modified>
  <dc:title>“我差点弄瞎我的Bily”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</Properties>
</file>