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DB22" w14:textId="11E1AC29" w:rsidR="00ED7B2B" w:rsidRPr="00CC5E79" w:rsidRDefault="00D82DC8" w:rsidP="00941488">
      <w:pPr>
        <w:pStyle w:val="IntenseQuote"/>
      </w:pPr>
      <w:r w:rsidRPr="00CC5E79">
        <w:t>重构项目结构</w:t>
      </w:r>
    </w:p>
    <w:p w14:paraId="7C33EC81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>calotter (</w:t>
      </w:r>
      <w:r w:rsidRPr="00CC5E79">
        <w:rPr>
          <w:rFonts w:ascii="Calibri" w:hAnsi="Calibri" w:cs="Calibri"/>
        </w:rPr>
        <w:t>根目录</w:t>
      </w:r>
      <w:r w:rsidRPr="00CC5E79">
        <w:rPr>
          <w:rFonts w:ascii="Calibri" w:hAnsi="Calibri" w:cs="Calibri"/>
        </w:rPr>
        <w:t xml:space="preserve"> Maven</w:t>
      </w:r>
      <w:r w:rsidRPr="00CC5E79">
        <w:rPr>
          <w:rFonts w:ascii="Calibri" w:hAnsi="Calibri" w:cs="Calibri"/>
        </w:rPr>
        <w:t>父工程</w:t>
      </w:r>
      <w:r w:rsidRPr="00CC5E79">
        <w:rPr>
          <w:rFonts w:ascii="Calibri" w:hAnsi="Calibri" w:cs="Calibri"/>
        </w:rPr>
        <w:t>)</w:t>
      </w:r>
    </w:p>
    <w:p w14:paraId="6F050500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 xml:space="preserve">── pom.xml                   // </w:t>
      </w:r>
      <w:r w:rsidRPr="00CC5E79">
        <w:rPr>
          <w:rFonts w:ascii="Calibri" w:hAnsi="Calibri" w:cs="Calibri"/>
        </w:rPr>
        <w:t>统一管理依赖版本</w:t>
      </w:r>
      <w:r w:rsidRPr="00CC5E79">
        <w:rPr>
          <w:rFonts w:ascii="Calibri" w:hAnsi="Calibri" w:cs="Calibri"/>
        </w:rPr>
        <w:t xml:space="preserve"> (Spring Boot, MySQL, Lombok</w:t>
      </w:r>
      <w:r w:rsidRPr="00CC5E79">
        <w:rPr>
          <w:rFonts w:ascii="Calibri" w:hAnsi="Calibri" w:cs="Calibri"/>
        </w:rPr>
        <w:t>等</w:t>
      </w:r>
      <w:r w:rsidRPr="00CC5E79">
        <w:rPr>
          <w:rFonts w:ascii="Calibri" w:hAnsi="Calibri" w:cs="Calibri"/>
        </w:rPr>
        <w:t>)</w:t>
      </w:r>
    </w:p>
    <w:p w14:paraId="2E9DBFD2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>│</w:t>
      </w:r>
    </w:p>
    <w:p w14:paraId="74D4A7A3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 xml:space="preserve">── calotter-common           // </w:t>
      </w:r>
      <w:r w:rsidRPr="00CC5E79">
        <w:rPr>
          <w:rFonts w:ascii="Calibri" w:hAnsi="Calibri" w:cs="Calibri"/>
        </w:rPr>
        <w:t>【通用模块】</w:t>
      </w:r>
      <w:r w:rsidRPr="00CC5E79">
        <w:rPr>
          <w:rFonts w:ascii="Calibri" w:hAnsi="Calibri" w:cs="Calibri"/>
        </w:rPr>
        <w:t>(</w:t>
      </w:r>
      <w:r w:rsidRPr="00CC5E79">
        <w:rPr>
          <w:rFonts w:ascii="Calibri" w:hAnsi="Calibri" w:cs="Calibri"/>
        </w:rPr>
        <w:t>工具类、</w:t>
      </w:r>
      <w:r w:rsidRPr="00CC5E79">
        <w:rPr>
          <w:rFonts w:ascii="Calibri" w:hAnsi="Calibri" w:cs="Calibri"/>
        </w:rPr>
        <w:t>Result</w:t>
      </w:r>
      <w:r w:rsidRPr="00CC5E79">
        <w:rPr>
          <w:rFonts w:ascii="Calibri" w:hAnsi="Calibri" w:cs="Calibri"/>
        </w:rPr>
        <w:t>、异常处理</w:t>
      </w:r>
      <w:r w:rsidRPr="00CC5E79">
        <w:rPr>
          <w:rFonts w:ascii="Calibri" w:hAnsi="Calibri" w:cs="Calibri"/>
        </w:rPr>
        <w:t>)</w:t>
      </w:r>
    </w:p>
    <w:p w14:paraId="1D301BF1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src/main/java/com/calotter/common</w:t>
      </w:r>
    </w:p>
    <w:p w14:paraId="59ACAC9D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core (Result.java, PageResult.java)</w:t>
      </w:r>
    </w:p>
    <w:p w14:paraId="5066E87D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exception (GlobalExceptionHandler.java)</w:t>
      </w:r>
    </w:p>
    <w:p w14:paraId="16F1DB01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>│   │   └── utils (DateUtils, SecurityUtils)</w:t>
      </w:r>
    </w:p>
    <w:p w14:paraId="576B75CD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>│   └── pom.xml</w:t>
      </w:r>
    </w:p>
    <w:p w14:paraId="50931B67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>│</w:t>
      </w:r>
    </w:p>
    <w:p w14:paraId="368F27C5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 xml:space="preserve">── calotter-modules          // </w:t>
      </w:r>
      <w:r w:rsidRPr="00CC5E79">
        <w:rPr>
          <w:rFonts w:ascii="Calibri" w:hAnsi="Calibri" w:cs="Calibri"/>
        </w:rPr>
        <w:t>【业务模块聚合层】</w:t>
      </w:r>
      <w:r w:rsidRPr="00CC5E79">
        <w:rPr>
          <w:rFonts w:ascii="Calibri" w:hAnsi="Calibri" w:cs="Calibri"/>
        </w:rPr>
        <w:t>(</w:t>
      </w:r>
      <w:r w:rsidRPr="00CC5E79">
        <w:rPr>
          <w:rFonts w:ascii="Calibri" w:hAnsi="Calibri" w:cs="Calibri"/>
        </w:rPr>
        <w:t>这里面全是业务逻辑，但不是独立服务</w:t>
      </w:r>
      <w:r w:rsidRPr="00CC5E79">
        <w:rPr>
          <w:rFonts w:ascii="Calibri" w:hAnsi="Calibri" w:cs="Calibri"/>
        </w:rPr>
        <w:t>)</w:t>
      </w:r>
    </w:p>
    <w:p w14:paraId="2CF572E1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 xml:space="preserve">── calotter-user         // </w:t>
      </w:r>
      <w:r w:rsidRPr="00CC5E79">
        <w:rPr>
          <w:rFonts w:ascii="Calibri" w:hAnsi="Calibri" w:cs="Calibri"/>
        </w:rPr>
        <w:t>用户模块</w:t>
      </w:r>
      <w:r w:rsidRPr="00CC5E79">
        <w:rPr>
          <w:rFonts w:ascii="Calibri" w:hAnsi="Calibri" w:cs="Calibri"/>
        </w:rPr>
        <w:t xml:space="preserve"> (</w:t>
      </w:r>
      <w:r w:rsidRPr="00CC5E79">
        <w:rPr>
          <w:rFonts w:ascii="Calibri" w:hAnsi="Calibri" w:cs="Calibri"/>
        </w:rPr>
        <w:t>不仅是</w:t>
      </w:r>
      <w:r w:rsidRPr="00CC5E79">
        <w:rPr>
          <w:rFonts w:ascii="Calibri" w:hAnsi="Calibri" w:cs="Calibri"/>
        </w:rPr>
        <w:t>User</w:t>
      </w:r>
      <w:r w:rsidRPr="00CC5E79">
        <w:rPr>
          <w:rFonts w:ascii="Calibri" w:hAnsi="Calibri" w:cs="Calibri"/>
        </w:rPr>
        <w:t>，建议包含原有</w:t>
      </w:r>
      <w:r w:rsidRPr="00CC5E79">
        <w:rPr>
          <w:rFonts w:ascii="Calibri" w:hAnsi="Calibri" w:cs="Calibri"/>
        </w:rPr>
        <w:t>Homepage</w:t>
      </w:r>
      <w:r w:rsidRPr="00CC5E79">
        <w:rPr>
          <w:rFonts w:ascii="Calibri" w:hAnsi="Calibri" w:cs="Calibri"/>
        </w:rPr>
        <w:t>逻辑</w:t>
      </w:r>
      <w:r w:rsidRPr="00CC5E79">
        <w:rPr>
          <w:rFonts w:ascii="Calibri" w:hAnsi="Calibri" w:cs="Calibri"/>
        </w:rPr>
        <w:t>)</w:t>
      </w:r>
    </w:p>
    <w:p w14:paraId="5F44F20F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src/main/java/com/calotter/user</w:t>
      </w:r>
    </w:p>
    <w:p w14:paraId="73071EDC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│   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controller</w:t>
      </w:r>
    </w:p>
    <w:p w14:paraId="7337CFF6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│   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service</w:t>
      </w:r>
    </w:p>
    <w:p w14:paraId="3F31FBE4" w14:textId="01679AB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│   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 xml:space="preserve">── </w:t>
      </w:r>
      <w:r w:rsidR="00977F07">
        <w:rPr>
          <w:rFonts w:ascii="Calibri" w:hAnsi="Calibri" w:cs="Calibri" w:hint="eastAsia"/>
        </w:rPr>
        <w:t>repository</w:t>
      </w:r>
    </w:p>
    <w:p w14:paraId="7B99267A" w14:textId="604B2EE6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>│   │   │   └── domain (</w:t>
      </w:r>
      <w:r w:rsidRPr="00CC5E79">
        <w:rPr>
          <w:rFonts w:ascii="Calibri" w:hAnsi="Calibri" w:cs="Calibri"/>
        </w:rPr>
        <w:t>实体类</w:t>
      </w:r>
      <w:r w:rsidRPr="00CC5E79">
        <w:rPr>
          <w:rFonts w:ascii="Calibri" w:hAnsi="Calibri" w:cs="Calibri"/>
        </w:rPr>
        <w:t>)</w:t>
      </w:r>
    </w:p>
    <w:p w14:paraId="3D660F8E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│   └── pom.xml           // </w:t>
      </w:r>
      <w:r w:rsidRPr="00CC5E79">
        <w:rPr>
          <w:rFonts w:ascii="Calibri" w:hAnsi="Calibri" w:cs="Calibri"/>
        </w:rPr>
        <w:t>依赖</w:t>
      </w:r>
      <w:r w:rsidRPr="00CC5E79">
        <w:rPr>
          <w:rFonts w:ascii="Calibri" w:hAnsi="Calibri" w:cs="Calibri"/>
        </w:rPr>
        <w:t xml:space="preserve"> common</w:t>
      </w:r>
    </w:p>
    <w:p w14:paraId="0F6F9088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>│   │</w:t>
      </w:r>
    </w:p>
    <w:p w14:paraId="460871FF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 xml:space="preserve">── calotter-cooking      // </w:t>
      </w:r>
      <w:r w:rsidRPr="00CC5E79">
        <w:rPr>
          <w:rFonts w:ascii="Calibri" w:hAnsi="Calibri" w:cs="Calibri"/>
        </w:rPr>
        <w:t>烹饪模块</w:t>
      </w:r>
      <w:r w:rsidRPr="00CC5E79">
        <w:rPr>
          <w:rFonts w:ascii="Calibri" w:hAnsi="Calibri" w:cs="Calibri"/>
        </w:rPr>
        <w:t xml:space="preserve"> (</w:t>
      </w:r>
      <w:r w:rsidRPr="00CC5E79">
        <w:rPr>
          <w:rFonts w:ascii="Calibri" w:hAnsi="Calibri" w:cs="Calibri"/>
        </w:rPr>
        <w:t>建议合并</w:t>
      </w:r>
      <w:r w:rsidRPr="00CC5E79">
        <w:rPr>
          <w:rFonts w:ascii="Calibri" w:hAnsi="Calibri" w:cs="Calibri"/>
        </w:rPr>
        <w:t xml:space="preserve"> cook </w:t>
      </w:r>
      <w:r w:rsidRPr="00CC5E79">
        <w:rPr>
          <w:rFonts w:ascii="Calibri" w:hAnsi="Calibri" w:cs="Calibri"/>
        </w:rPr>
        <w:t>和</w:t>
      </w:r>
      <w:r w:rsidRPr="00CC5E79">
        <w:rPr>
          <w:rFonts w:ascii="Calibri" w:hAnsi="Calibri" w:cs="Calibri"/>
        </w:rPr>
        <w:t xml:space="preserve"> recipe)</w:t>
      </w:r>
    </w:p>
    <w:p w14:paraId="4D0A0D24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src/main/java/com/calotter/cooking</w:t>
      </w:r>
    </w:p>
    <w:p w14:paraId="15A6FF30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│   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controller</w:t>
      </w:r>
    </w:p>
    <w:p w14:paraId="42989780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│   │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 xml:space="preserve">── service      // </w:t>
      </w:r>
      <w:r w:rsidRPr="00CC5E79">
        <w:rPr>
          <w:rFonts w:ascii="Calibri" w:hAnsi="Calibri" w:cs="Calibri"/>
        </w:rPr>
        <w:t>菜谱逻辑、做饭逻辑都在这</w:t>
      </w:r>
    </w:p>
    <w:p w14:paraId="72F8D2C7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>│   │   │   └── ...</w:t>
      </w:r>
    </w:p>
    <w:p w14:paraId="4EBB0EDC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lastRenderedPageBreak/>
        <w:t xml:space="preserve">│   │   └── pom.xml           // </w:t>
      </w:r>
      <w:r w:rsidRPr="00CC5E79">
        <w:rPr>
          <w:rFonts w:ascii="Calibri" w:hAnsi="Calibri" w:cs="Calibri"/>
        </w:rPr>
        <w:t>依赖</w:t>
      </w:r>
      <w:r w:rsidRPr="00CC5E79">
        <w:rPr>
          <w:rFonts w:ascii="Calibri" w:hAnsi="Calibri" w:cs="Calibri"/>
        </w:rPr>
        <w:t xml:space="preserve"> common</w:t>
      </w:r>
    </w:p>
    <w:p w14:paraId="7935DD6B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>│   │</w:t>
      </w:r>
    </w:p>
    <w:p w14:paraId="227C475C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└── calotter-inventory    // </w:t>
      </w:r>
      <w:r w:rsidRPr="00CC5E79">
        <w:rPr>
          <w:rFonts w:ascii="Calibri" w:hAnsi="Calibri" w:cs="Calibri"/>
        </w:rPr>
        <w:t>库存模块</w:t>
      </w:r>
      <w:r w:rsidRPr="00CC5E79">
        <w:rPr>
          <w:rFonts w:ascii="Calibri" w:hAnsi="Calibri" w:cs="Calibri"/>
        </w:rPr>
        <w:t xml:space="preserve"> (</w:t>
      </w:r>
      <w:r w:rsidRPr="00CC5E79">
        <w:rPr>
          <w:rFonts w:ascii="Calibri" w:hAnsi="Calibri" w:cs="Calibri"/>
        </w:rPr>
        <w:t>冰箱、食材</w:t>
      </w:r>
      <w:r w:rsidRPr="00CC5E79">
        <w:rPr>
          <w:rFonts w:ascii="Calibri" w:hAnsi="Calibri" w:cs="Calibri"/>
        </w:rPr>
        <w:t>)</w:t>
      </w:r>
    </w:p>
    <w:p w14:paraId="14CA6712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 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src/main/java/com/calotter/inventory</w:t>
      </w:r>
    </w:p>
    <w:p w14:paraId="33E0DE6E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│       └── pom.xml           // </w:t>
      </w:r>
      <w:r w:rsidRPr="00CC5E79">
        <w:rPr>
          <w:rFonts w:ascii="Calibri" w:hAnsi="Calibri" w:cs="Calibri"/>
        </w:rPr>
        <w:t>依赖</w:t>
      </w:r>
      <w:r w:rsidRPr="00CC5E79">
        <w:rPr>
          <w:rFonts w:ascii="Calibri" w:hAnsi="Calibri" w:cs="Calibri"/>
        </w:rPr>
        <w:t xml:space="preserve"> common</w:t>
      </w:r>
    </w:p>
    <w:p w14:paraId="54C1E0FA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>│</w:t>
      </w:r>
    </w:p>
    <w:p w14:paraId="2CE0A772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└── calotter-start            // </w:t>
      </w:r>
      <w:r w:rsidRPr="00CC5E79">
        <w:rPr>
          <w:rFonts w:ascii="Calibri" w:hAnsi="Calibri" w:cs="Calibri"/>
        </w:rPr>
        <w:t>【启动模块】</w:t>
      </w:r>
      <w:r w:rsidRPr="00CC5E79">
        <w:rPr>
          <w:rFonts w:ascii="Calibri" w:hAnsi="Calibri" w:cs="Calibri"/>
        </w:rPr>
        <w:t>(</w:t>
      </w:r>
      <w:r w:rsidRPr="00CC5E79">
        <w:rPr>
          <w:rFonts w:ascii="Calibri" w:hAnsi="Calibri" w:cs="Calibri"/>
        </w:rPr>
        <w:t>唯一的入口</w:t>
      </w:r>
      <w:r w:rsidRPr="00CC5E79">
        <w:rPr>
          <w:rFonts w:ascii="Calibri" w:hAnsi="Calibri" w:cs="Calibri"/>
        </w:rPr>
        <w:t>)</w:t>
      </w:r>
    </w:p>
    <w:p w14:paraId="418484F9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 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src/main/java/com/calotter</w:t>
      </w:r>
    </w:p>
    <w:p w14:paraId="13EE2604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    │   └── CalotterApplication.java  // </w:t>
      </w:r>
      <w:r w:rsidRPr="00CC5E79">
        <w:rPr>
          <w:rFonts w:ascii="Calibri" w:hAnsi="Calibri" w:cs="Calibri"/>
        </w:rPr>
        <w:t>唯一的</w:t>
      </w:r>
      <w:r w:rsidRPr="00CC5E79">
        <w:rPr>
          <w:rFonts w:ascii="Calibri" w:hAnsi="Calibri" w:cs="Calibri"/>
        </w:rPr>
        <w:t xml:space="preserve"> main </w:t>
      </w:r>
      <w:r w:rsidRPr="00CC5E79">
        <w:rPr>
          <w:rFonts w:ascii="Calibri" w:hAnsi="Calibri" w:cs="Calibri"/>
        </w:rPr>
        <w:t>方法</w:t>
      </w:r>
    </w:p>
    <w:p w14:paraId="32352DF6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    </w:t>
      </w:r>
      <w:r w:rsidRPr="00CC5E79">
        <w:rPr>
          <w:rFonts w:ascii="宋体" w:eastAsia="宋体" w:hAnsi="宋体" w:cs="宋体" w:hint="eastAsia"/>
        </w:rPr>
        <w:t>├</w:t>
      </w:r>
      <w:r w:rsidRPr="00CC5E79">
        <w:rPr>
          <w:rFonts w:ascii="Calibri" w:hAnsi="Calibri" w:cs="Calibri"/>
        </w:rPr>
        <w:t>── src/main/resources</w:t>
      </w:r>
    </w:p>
    <w:p w14:paraId="3D310D49" w14:textId="77777777" w:rsidR="00D82DC8" w:rsidRPr="00CC5E79" w:rsidRDefault="00D82DC8" w:rsidP="008C55E3">
      <w:pPr>
        <w:spacing w:line="240" w:lineRule="auto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    │   └── application.yml   // </w:t>
      </w:r>
      <w:r w:rsidRPr="00CC5E79">
        <w:rPr>
          <w:rFonts w:ascii="Calibri" w:hAnsi="Calibri" w:cs="Calibri"/>
        </w:rPr>
        <w:t>统一的配置文件</w:t>
      </w:r>
      <w:r w:rsidRPr="00CC5E79">
        <w:rPr>
          <w:rFonts w:ascii="Calibri" w:hAnsi="Calibri" w:cs="Calibri"/>
        </w:rPr>
        <w:t xml:space="preserve"> (</w:t>
      </w:r>
      <w:r w:rsidRPr="00CC5E79">
        <w:rPr>
          <w:rFonts w:ascii="Calibri" w:hAnsi="Calibri" w:cs="Calibri"/>
        </w:rPr>
        <w:t>数据库配置在这里</w:t>
      </w:r>
      <w:r w:rsidRPr="00CC5E79">
        <w:rPr>
          <w:rFonts w:ascii="Calibri" w:hAnsi="Calibri" w:cs="Calibri"/>
        </w:rPr>
        <w:t>)</w:t>
      </w:r>
    </w:p>
    <w:p w14:paraId="798C2AED" w14:textId="18586723" w:rsidR="007C17EA" w:rsidRPr="00CC5E79" w:rsidRDefault="00D82DC8" w:rsidP="008C55E3">
      <w:pPr>
        <w:spacing w:line="240" w:lineRule="auto"/>
        <w:ind w:firstLine="443"/>
        <w:rPr>
          <w:rFonts w:ascii="Calibri" w:hAnsi="Calibri" w:cs="Calibri"/>
        </w:rPr>
      </w:pPr>
      <w:r w:rsidRPr="00CC5E79">
        <w:rPr>
          <w:rFonts w:ascii="Calibri" w:hAnsi="Calibri" w:cs="Calibri"/>
        </w:rPr>
        <w:t xml:space="preserve">└── pom.xml               // </w:t>
      </w:r>
      <w:r w:rsidRPr="00CC5E79">
        <w:rPr>
          <w:rFonts w:ascii="Calibri" w:hAnsi="Calibri" w:cs="Calibri"/>
        </w:rPr>
        <w:t>依赖</w:t>
      </w:r>
      <w:r w:rsidRPr="00CC5E79">
        <w:rPr>
          <w:rFonts w:ascii="Calibri" w:hAnsi="Calibri" w:cs="Calibri"/>
        </w:rPr>
        <w:t xml:space="preserve"> user, cooking, inventory </w:t>
      </w:r>
      <w:r w:rsidRPr="00CC5E79">
        <w:rPr>
          <w:rFonts w:ascii="Calibri" w:hAnsi="Calibri" w:cs="Calibri"/>
        </w:rPr>
        <w:t>模块</w:t>
      </w:r>
    </w:p>
    <w:p w14:paraId="62958791" w14:textId="1DDE7AC1" w:rsidR="00CC5E79" w:rsidRDefault="00CC5E79" w:rsidP="00941488">
      <w:pPr>
        <w:pStyle w:val="IntenseQuote"/>
      </w:pPr>
      <w:r w:rsidRPr="00CC5E79">
        <w:t>Java类</w:t>
      </w:r>
      <w:r w:rsidR="00941488">
        <w:rPr>
          <w:rFonts w:hint="eastAsia"/>
        </w:rPr>
        <w:t>定义</w:t>
      </w:r>
    </w:p>
    <w:p w14:paraId="30F5F2B8" w14:textId="77777777" w:rsidR="006C0946" w:rsidRPr="006C0946" w:rsidRDefault="006C0946" w:rsidP="006C0946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6C0946">
        <w:rPr>
          <w:rFonts w:ascii="Calibri" w:hAnsi="Calibri" w:cs="Calibri"/>
          <w:b/>
          <w:bCs/>
          <w:sz w:val="20"/>
          <w:szCs w:val="20"/>
        </w:rPr>
        <w:t xml:space="preserve">1. </w:t>
      </w:r>
      <w:r w:rsidRPr="006C0946">
        <w:rPr>
          <w:rFonts w:ascii="Calibri" w:hAnsi="Calibri" w:cs="Calibri"/>
          <w:b/>
          <w:bCs/>
          <w:sz w:val="20"/>
          <w:szCs w:val="20"/>
        </w:rPr>
        <w:t>核心基类</w:t>
      </w:r>
      <w:r w:rsidRPr="006C0946">
        <w:rPr>
          <w:rFonts w:ascii="Calibri" w:hAnsi="Calibri" w:cs="Calibri"/>
          <w:b/>
          <w:bCs/>
          <w:sz w:val="20"/>
          <w:szCs w:val="20"/>
        </w:rPr>
        <w:t xml:space="preserve"> (Core)</w:t>
      </w:r>
    </w:p>
    <w:p w14:paraId="20CD5CF0" w14:textId="3E0434FC" w:rsidR="005353DA" w:rsidRDefault="006C0946" w:rsidP="006C0946">
      <w:pPr>
        <w:spacing w:line="240" w:lineRule="auto"/>
        <w:rPr>
          <w:rFonts w:ascii="Calibri" w:hAnsi="Calibri" w:cs="Calibri"/>
          <w:sz w:val="20"/>
          <w:szCs w:val="20"/>
        </w:rPr>
      </w:pPr>
      <w:r w:rsidRPr="006C0946">
        <w:rPr>
          <w:rFonts w:ascii="Calibri" w:hAnsi="Calibri" w:cs="Calibri" w:hint="eastAsia"/>
          <w:b/>
          <w:bCs/>
          <w:sz w:val="20"/>
          <w:szCs w:val="20"/>
        </w:rPr>
        <w:t>变更说明：</w:t>
      </w:r>
      <w:r w:rsidRPr="006C0946">
        <w:rPr>
          <w:rFonts w:ascii="Calibri" w:hAnsi="Calibri" w:cs="Calibri" w:hint="eastAsia"/>
          <w:sz w:val="20"/>
          <w:szCs w:val="20"/>
        </w:rPr>
        <w:t>使用</w:t>
      </w:r>
      <w:r w:rsidRPr="006C0946">
        <w:rPr>
          <w:rFonts w:ascii="Calibri" w:hAnsi="Calibri" w:cs="Calibri"/>
          <w:sz w:val="20"/>
          <w:szCs w:val="20"/>
        </w:rPr>
        <w:t xml:space="preserve"> @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</w:rPr>
        <w:t>Map</w:t>
      </w:r>
      <w:r w:rsidRPr="006C0946">
        <w:rPr>
          <w:rFonts w:ascii="Calibri" w:hAnsi="Calibri" w:cs="Calibri"/>
          <w:sz w:val="20"/>
          <w:szCs w:val="20"/>
        </w:rPr>
        <w:t>pedSuper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</w:rPr>
        <w:t>class</w:t>
      </w:r>
      <w:r w:rsidRPr="006C0946">
        <w:rPr>
          <w:rFonts w:ascii="Calibri" w:hAnsi="Calibri" w:cs="Calibri"/>
          <w:sz w:val="20"/>
          <w:szCs w:val="20"/>
        </w:rPr>
        <w:t xml:space="preserve"> </w:t>
      </w:r>
      <w:r w:rsidRPr="006C0946">
        <w:rPr>
          <w:rFonts w:ascii="Calibri" w:hAnsi="Calibri" w:cs="Calibri"/>
          <w:sz w:val="20"/>
          <w:szCs w:val="20"/>
        </w:rPr>
        <w:t>和</w:t>
      </w:r>
      <w:r w:rsidRPr="006C0946">
        <w:rPr>
          <w:rFonts w:ascii="Calibri" w:hAnsi="Calibri" w:cs="Calibri"/>
          <w:sz w:val="20"/>
          <w:szCs w:val="20"/>
        </w:rPr>
        <w:t xml:space="preserve"> JPA Auditing</w:t>
      </w:r>
      <w:r w:rsidRPr="006C0946">
        <w:rPr>
          <w:rFonts w:ascii="Calibri" w:hAnsi="Calibri" w:cs="Calibri"/>
          <w:sz w:val="20"/>
          <w:szCs w:val="20"/>
        </w:rPr>
        <w:t>，移除所有</w:t>
      </w:r>
      <w:r w:rsidRPr="006C094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C0946">
        <w:rPr>
          <w:rFonts w:ascii="Calibri" w:hAnsi="Calibri" w:cs="Calibri"/>
          <w:sz w:val="20"/>
          <w:szCs w:val="20"/>
        </w:rPr>
        <w:t>MyBatis</w:t>
      </w:r>
      <w:proofErr w:type="spellEnd"/>
      <w:r w:rsidRPr="006C0946">
        <w:rPr>
          <w:rFonts w:ascii="Calibri" w:hAnsi="Calibri" w:cs="Calibri"/>
          <w:sz w:val="20"/>
          <w:szCs w:val="20"/>
        </w:rPr>
        <w:t xml:space="preserve"> </w:t>
      </w:r>
      <w:r w:rsidRPr="006C0946">
        <w:rPr>
          <w:rFonts w:ascii="Calibri" w:hAnsi="Calibri" w:cs="Calibri"/>
          <w:sz w:val="20"/>
          <w:szCs w:val="20"/>
        </w:rPr>
        <w:t>依赖。</w:t>
      </w:r>
    </w:p>
    <w:p w14:paraId="24D12F9A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package </w:t>
      </w:r>
      <w:proofErr w:type="spellStart"/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com.calotter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common.core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.domain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081BDD0C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FFBCE62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jakarta.persistence</w:t>
      </w:r>
      <w:proofErr w:type="spellEnd"/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.*;</w:t>
      </w:r>
    </w:p>
    <w:p w14:paraId="6A2941D7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lombok.Data</w:t>
      </w:r>
      <w:proofErr w:type="spellEnd"/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4BCFD6CE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org.springframework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data.annotation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.CreatedBy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F7086C8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org.springframework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data.annotation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.CreatedDate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1AEFA0B8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org.springframework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data.annotation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.LastModifiedBy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5F56245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org.springframework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data.annotation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.LastModifiedDate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61C7F071" w14:textId="6175EB8E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org.springframework.data.jpa.domain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support.AuditingEntity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ener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4E601729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57656040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java.io.Serializable</w:t>
      </w:r>
      <w:proofErr w:type="spellEnd"/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672A67B7" w14:textId="0ED37D1A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java.time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LocalDate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Time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60D9C9F8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1E261DEA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/**</w:t>
      </w:r>
    </w:p>
    <w:p w14:paraId="37566649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* 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所有实体类的基类</w:t>
      </w:r>
    </w:p>
    <w:p w14:paraId="089ED4EA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* 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需在启动类添加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@EnableJpaAuditing</w:t>
      </w:r>
    </w:p>
    <w:p w14:paraId="505AD90B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*/</w:t>
      </w:r>
    </w:p>
    <w:p w14:paraId="48455223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lastRenderedPageBreak/>
        <w:t>@Data</w:t>
      </w:r>
    </w:p>
    <w:p w14:paraId="266CEC12" w14:textId="144D295E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Map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pedSuper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</w:p>
    <w:p w14:paraId="3BA942D5" w14:textId="5D6D3A14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Entity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eners(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AuditingEntity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ener.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6775CC7A" w14:textId="728FB298" w:rsidR="006C0946" w:rsidRPr="006C0946" w:rsidRDefault="004A0854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6C0946"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abstract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6C0946"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6C0946"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BaseEntity</w:t>
      </w:r>
      <w:proofErr w:type="spellEnd"/>
      <w:r w:rsidR="006C0946"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implements Serializable {</w:t>
      </w:r>
    </w:p>
    <w:p w14:paraId="2D326220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0EB3E7E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@CreatedDate</w:t>
      </w:r>
    </w:p>
    <w:p w14:paraId="5BC92B95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updatable = false)</w:t>
      </w:r>
    </w:p>
    <w:p w14:paraId="4F99DBBB" w14:textId="717F7AFA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LocalDate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Time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createTime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5C8F69C0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4D8DC45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@LastModifiedDate</w:t>
      </w:r>
    </w:p>
    <w:p w14:paraId="0E86FDAA" w14:textId="39C5A1E5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LocalDate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Time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updateTime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6BBE17E1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76A70A9F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@CreatedBy</w:t>
      </w:r>
    </w:p>
    <w:p w14:paraId="014F6795" w14:textId="3F4F9FB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createBy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; // 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统一使用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类型存储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User ID</w:t>
      </w:r>
    </w:p>
    <w:p w14:paraId="5E456F4E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8CBFBAC" w14:textId="7777777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@LastModifiedBy</w:t>
      </w:r>
    </w:p>
    <w:p w14:paraId="3482CFD9" w14:textId="0FC0BA97" w:rsidR="006C0946" w:rsidRP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updateBy</w:t>
      </w:r>
      <w:proofErr w:type="spellEnd"/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1095256E" w14:textId="196C93EC" w:rsid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</w:rPr>
      </w:pPr>
      <w:r w:rsidRPr="006C0946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53985721" w14:textId="77777777" w:rsidR="006C0946" w:rsidRPr="006C0946" w:rsidRDefault="006C0946" w:rsidP="006C0946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2. 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用户与家庭核心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(User &amp; Household)</w:t>
      </w:r>
    </w:p>
    <w:p w14:paraId="165380FB" w14:textId="77777777" w:rsidR="006C0946" w:rsidRPr="006C0946" w:rsidRDefault="006C0946" w:rsidP="006C0946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2.1 User (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用户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)</w:t>
      </w:r>
    </w:p>
    <w:p w14:paraId="18F605BD" w14:textId="1C87D78E" w:rsidR="006C0946" w:rsidRDefault="006C0946" w:rsidP="006C0946">
      <w:pPr>
        <w:spacing w:line="200" w:lineRule="exact"/>
        <w:rPr>
          <w:rFonts w:ascii="Calibri" w:hAnsi="Calibri" w:cs="Calibri"/>
          <w:color w:val="000000" w:themeColor="text1"/>
          <w:sz w:val="20"/>
          <w:szCs w:val="20"/>
        </w:rPr>
      </w:pPr>
      <w:r w:rsidRPr="006C094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变更说明：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settings 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字段适配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PostgreSQL 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的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6C0946">
        <w:rPr>
          <w:rFonts w:ascii="Calibri" w:hAnsi="Calibri" w:cs="Calibri"/>
          <w:color w:val="000000" w:themeColor="text1"/>
          <w:sz w:val="20"/>
          <w:szCs w:val="20"/>
        </w:rPr>
        <w:t>jsonb</w:t>
      </w:r>
      <w:proofErr w:type="spellEnd"/>
      <w:r w:rsidRPr="006C0946">
        <w:rPr>
          <w:rFonts w:ascii="Calibri" w:hAnsi="Calibri" w:cs="Calibri"/>
          <w:color w:val="000000" w:themeColor="text1"/>
          <w:sz w:val="20"/>
          <w:szCs w:val="20"/>
        </w:rPr>
        <w:t>。</w:t>
      </w:r>
    </w:p>
    <w:p w14:paraId="28CB51E1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@Data</w:t>
      </w:r>
    </w:p>
    <w:p w14:paraId="1B110025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EqualsAndHashCode(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callSuper = true)</w:t>
      </w:r>
    </w:p>
    <w:p w14:paraId="763F46BF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@Entity</w:t>
      </w:r>
    </w:p>
    <w:p w14:paraId="7489F187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Table(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"users")</w:t>
      </w:r>
    </w:p>
    <w:p w14:paraId="6B03AC12" w14:textId="76E2039C" w:rsidR="006C0946" w:rsidRPr="00BF1533" w:rsidRDefault="004A0854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User extends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BaseEntity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06ED1B44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@Id</w:t>
      </w:r>
    </w:p>
    <w:p w14:paraId="513BA265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GeneratedValue(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strategy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GenerationType.IDENTITY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77D1DA59" w14:textId="213F313F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id;</w:t>
      </w:r>
    </w:p>
    <w:p w14:paraId="48B28A7B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4777E28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false, unique = true, length = 50)</w:t>
      </w:r>
    </w:p>
    <w:p w14:paraId="772F8677" w14:textId="1AA54202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username;</w:t>
      </w:r>
    </w:p>
    <w:p w14:paraId="75467D70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C47156B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3E0D7AB8" w14:textId="27C74215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passwordHash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2629BE4F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A76B1E5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false, unique = true)</w:t>
      </w:r>
    </w:p>
    <w:p w14:paraId="269365D3" w14:textId="64BEA4B9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email;</w:t>
      </w:r>
    </w:p>
    <w:p w14:paraId="7FB61C00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85D2FBA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lastRenderedPageBreak/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false, length = 20)</w:t>
      </w:r>
    </w:p>
    <w:p w14:paraId="79FCB2A1" w14:textId="338BE718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role; // "ROLE_USER", "ROLE_ADMIN"</w:t>
      </w:r>
    </w:p>
    <w:p w14:paraId="6E5DD64D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0F34614" w14:textId="78D61D60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avatar;</w:t>
      </w:r>
    </w:p>
    <w:p w14:paraId="2FD43BB8" w14:textId="192554F8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displayname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C03BC22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365570B1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nullable = false,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columnDefinition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"int default 0")</w:t>
      </w:r>
    </w:p>
    <w:p w14:paraId="06D11863" w14:textId="7597F813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status; // 0: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未激活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, 1: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可用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, 2: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封禁</w:t>
      </w:r>
    </w:p>
    <w:p w14:paraId="1EA13887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A024D1D" w14:textId="09DDBC55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nullable = false,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columnDefinition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"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Boolean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default false")</w:t>
      </w:r>
    </w:p>
    <w:p w14:paraId="3555229C" w14:textId="6FF3EB34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Boolean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isOnboarded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1E1D82AE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D2B160A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// PostgreSQL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推荐使用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jsonb</w:t>
      </w:r>
      <w:proofErr w:type="spellEnd"/>
    </w:p>
    <w:p w14:paraId="28F96CC1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JdbcTypeCode(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SqlTypes.JSON)</w:t>
      </w:r>
    </w:p>
    <w:p w14:paraId="03CDE9FB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columnDefinition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jsonb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") </w:t>
      </w:r>
    </w:p>
    <w:p w14:paraId="0D95E8B3" w14:textId="5C698F52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Map&lt;String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, Object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settings;</w:t>
      </w:r>
    </w:p>
    <w:p w14:paraId="45372797" w14:textId="4B0CDC70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132E6BFD" w14:textId="77777777" w:rsidR="006C0946" w:rsidRPr="006C0946" w:rsidRDefault="006C0946" w:rsidP="006C0946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2.2 Household (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家庭组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)</w:t>
      </w:r>
    </w:p>
    <w:p w14:paraId="76F17424" w14:textId="77777777" w:rsidR="006C0946" w:rsidRPr="006C0946" w:rsidRDefault="006C0946" w:rsidP="006C0946">
      <w:pPr>
        <w:spacing w:line="200" w:lineRule="exact"/>
        <w:rPr>
          <w:rFonts w:ascii="Calibri" w:hAnsi="Calibri" w:cs="Calibri"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变更说明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：增加了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6C0946">
        <w:rPr>
          <w:rFonts w:ascii="Calibri" w:hAnsi="Calibri" w:cs="Calibri"/>
          <w:color w:val="000000" w:themeColor="text1"/>
          <w:sz w:val="20"/>
          <w:szCs w:val="20"/>
        </w:rPr>
        <w:t>CascadeType.ALL</w:t>
      </w:r>
      <w:proofErr w:type="spellEnd"/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和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6C0946">
        <w:rPr>
          <w:rFonts w:ascii="Calibri" w:hAnsi="Calibri" w:cs="Calibri"/>
          <w:color w:val="000000" w:themeColor="text1"/>
          <w:sz w:val="20"/>
          <w:szCs w:val="20"/>
        </w:rPr>
        <w:t>orphanRemoval</w:t>
      </w:r>
      <w:proofErr w:type="spellEnd"/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= true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，防止删除家庭时产生孤儿数据。</w:t>
      </w:r>
    </w:p>
    <w:p w14:paraId="7626378E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@Data</w:t>
      </w:r>
    </w:p>
    <w:p w14:paraId="332E39CC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EqualsAndHashCode(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callSuper = true)</w:t>
      </w:r>
    </w:p>
    <w:p w14:paraId="0F6C20A7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@Entity</w:t>
      </w:r>
    </w:p>
    <w:p w14:paraId="422D5C77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Table(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"households")</w:t>
      </w:r>
    </w:p>
    <w:p w14:paraId="61412B1A" w14:textId="4D032D20" w:rsidR="006C0946" w:rsidRPr="00BF1533" w:rsidRDefault="004A0854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Household extends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BaseEntity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1C1F778A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@Id</w:t>
      </w:r>
    </w:p>
    <w:p w14:paraId="7E399C9B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GeneratedValue(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strategy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GenerationType.IDENTITY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0339DE59" w14:textId="0D50C290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id;</w:t>
      </w:r>
    </w:p>
    <w:p w14:paraId="5E13AF82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3440EA64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396CD8D8" w14:textId="60C1240F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name;</w:t>
      </w:r>
    </w:p>
    <w:p w14:paraId="1FC79A22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4770BEA7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false, unique = true)</w:t>
      </w:r>
    </w:p>
    <w:p w14:paraId="4B4EDE44" w14:textId="1A9149E4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inviteCode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2BB1A920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59B202F8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1D28D5D6" w14:textId="5F666D12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ownerId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42A0423E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191A13A7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// ---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级联管理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---</w:t>
      </w:r>
    </w:p>
    <w:p w14:paraId="187099F4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</w:p>
    <w:p w14:paraId="32CEE688" w14:textId="1CBEBD0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lastRenderedPageBreak/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OneToMany(</w:t>
      </w:r>
      <w:proofErr w:type="gram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Map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pedBy = "household", 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cascade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CascadeType.ALL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466EAE6C" w14:textId="230322CD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List&lt;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FamilyMember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members =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new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ArrayList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&lt;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);</w:t>
      </w:r>
    </w:p>
    <w:p w14:paraId="1F2635DC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17ECFD7C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//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移除家庭时，一并清理库存</w:t>
      </w:r>
    </w:p>
    <w:p w14:paraId="79C5393D" w14:textId="646F6198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OneToMany(</w:t>
      </w:r>
      <w:proofErr w:type="gram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Map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pedBy = "household", 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cascade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CascadeType.ALL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orphanRemoval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true)</w:t>
      </w:r>
    </w:p>
    <w:p w14:paraId="1E31C609" w14:textId="1C6AD346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List&lt;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Ingredient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ingredients =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new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ArrayList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&lt;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);</w:t>
      </w:r>
    </w:p>
    <w:p w14:paraId="7686F7E5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32E107F9" w14:textId="364453A1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OneToMany(</w:t>
      </w:r>
      <w:proofErr w:type="gram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Map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pedBy = "household", 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cascade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CascadeType.ALL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orphanRemoval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true)</w:t>
      </w:r>
    </w:p>
    <w:p w14:paraId="7DFBB7FD" w14:textId="7ED5ABC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List&lt;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LeftoverDish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leftoverDishes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new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ArrayList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&lt;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);</w:t>
      </w:r>
    </w:p>
    <w:p w14:paraId="3CCE71A0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56E9E5C2" w14:textId="6F11BF5E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OneToMany(</w:t>
      </w:r>
      <w:proofErr w:type="gram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Map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pedBy = "household", 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cascade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CascadeType.ALL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orphanRemoval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true)</w:t>
      </w:r>
    </w:p>
    <w:p w14:paraId="66202D20" w14:textId="3D163B51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List&lt;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HouseholdUtensil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utensils =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new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ArrayList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&lt;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);</w:t>
      </w:r>
    </w:p>
    <w:p w14:paraId="7B7002CE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1328A568" w14:textId="444D7B50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OneToMany(</w:t>
      </w:r>
      <w:proofErr w:type="gram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Map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pedBy = "household", 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cascade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CascadeType.ALL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orphanRemoval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true)</w:t>
      </w:r>
    </w:p>
    <w:p w14:paraId="195E30F8" w14:textId="0E8E14F0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List&lt;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HouseholdSpice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spices =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new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ArrayList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&lt;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);</w:t>
      </w:r>
    </w:p>
    <w:p w14:paraId="065B47CD" w14:textId="4D8957AF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50F009DF" w14:textId="77777777" w:rsidR="006C0946" w:rsidRPr="006C0946" w:rsidRDefault="006C0946" w:rsidP="006C0946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2.3 </w:t>
      </w:r>
      <w:proofErr w:type="spellStart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FamilyMember</w:t>
      </w:r>
      <w:proofErr w:type="spellEnd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(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家庭成员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)</w:t>
      </w:r>
    </w:p>
    <w:p w14:paraId="23B78E46" w14:textId="77777777" w:rsidR="006C0946" w:rsidRPr="006C0946" w:rsidRDefault="006C0946" w:rsidP="006C0946">
      <w:pPr>
        <w:spacing w:line="200" w:lineRule="exact"/>
        <w:rPr>
          <w:rFonts w:ascii="Calibri" w:hAnsi="Calibri" w:cs="Calibri"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变更说明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：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JSON 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字段适配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6C0946">
        <w:rPr>
          <w:rFonts w:ascii="Calibri" w:hAnsi="Calibri" w:cs="Calibri"/>
          <w:color w:val="000000" w:themeColor="text1"/>
          <w:sz w:val="20"/>
          <w:szCs w:val="20"/>
        </w:rPr>
        <w:t>jsonb</w:t>
      </w:r>
      <w:proofErr w:type="spellEnd"/>
      <w:r w:rsidRPr="006C0946">
        <w:rPr>
          <w:rFonts w:ascii="Calibri" w:hAnsi="Calibri" w:cs="Calibri"/>
          <w:color w:val="000000" w:themeColor="text1"/>
          <w:sz w:val="20"/>
          <w:szCs w:val="20"/>
        </w:rPr>
        <w:t>。</w:t>
      </w:r>
    </w:p>
    <w:p w14:paraId="2366A814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@Data</w:t>
      </w:r>
    </w:p>
    <w:p w14:paraId="344AC05D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EqualsAndHashCode(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callSuper = true)</w:t>
      </w:r>
    </w:p>
    <w:p w14:paraId="32C28A00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@Entity</w:t>
      </w:r>
    </w:p>
    <w:p w14:paraId="6C34F026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Table(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family_members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", indexes = {</w:t>
      </w:r>
    </w:p>
    <w:p w14:paraId="45EDCCF4" w14:textId="3321E496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Index(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idx_member_household_id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",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"),</w:t>
      </w:r>
    </w:p>
    <w:p w14:paraId="4EDC7CE3" w14:textId="7A09D10F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Index(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idx_member_user_id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",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user_id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7BAFFEE8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})</w:t>
      </w:r>
    </w:p>
    <w:p w14:paraId="29D30072" w14:textId="6F9DA558" w:rsidR="006C0946" w:rsidRPr="00BF1533" w:rsidRDefault="004A0854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FamilyMember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extends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BaseEntity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1EC4DA20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@Id</w:t>
      </w:r>
    </w:p>
    <w:p w14:paraId="00F0C6C2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GeneratedValue(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strategy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GenerationType.IDENTITY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3005BEBE" w14:textId="1881BF7F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id;</w:t>
      </w:r>
    </w:p>
    <w:p w14:paraId="677356B0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4ED19735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ManyToOne(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59A2B8C0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", nullable = false)</w:t>
      </w:r>
    </w:p>
    <w:p w14:paraId="52967830" w14:textId="1EA7EDE3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Household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18DAC7D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31F3C8E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ManyToOne(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40630B3F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@JoinColumn(name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user_id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") //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允许为空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(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影子成员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32B34CCD" w14:textId="4E3E8482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lastRenderedPageBreak/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User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user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239610F1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4F14B76E" w14:textId="55F9A0F4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nullable = false,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columnDefinition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"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Boolean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default false")</w:t>
      </w:r>
    </w:p>
    <w:p w14:paraId="68CDD48B" w14:textId="7E54DDB2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Boolean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isAdmin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3B5FD3AE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648855D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073121BF" w14:textId="07F3230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name; </w:t>
      </w:r>
    </w:p>
    <w:p w14:paraId="02E85184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</w:p>
    <w:p w14:paraId="258BE01D" w14:textId="53B75E98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avatar;</w:t>
      </w:r>
    </w:p>
    <w:p w14:paraId="022183FF" w14:textId="55648DBB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gender;</w:t>
      </w:r>
    </w:p>
    <w:p w14:paraId="5AD16E61" w14:textId="5FA0A0CF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LocalDate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birthdate;</w:t>
      </w:r>
    </w:p>
    <w:p w14:paraId="2F84678B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58503FC" w14:textId="07653BDF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currentHeight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5AF68EC5" w14:textId="743128F8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BigDecimal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currentWeight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3FD00C8F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B7EA07E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// ---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饮食画像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(PostgreSQL JSONB) ---</w:t>
      </w:r>
    </w:p>
    <w:p w14:paraId="33DFD3BF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JdbcTypeCode(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SqlTypes.JSON)</w:t>
      </w:r>
    </w:p>
    <w:p w14:paraId="2CCB154A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columnDefinition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jsonb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05FC75A1" w14:textId="7E6D9A4F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List&lt;String&gt;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dietaryStyles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41394860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4D9A6F21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JdbcTypeCode(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SqlTypes.JSON)</w:t>
      </w:r>
    </w:p>
    <w:p w14:paraId="38A6202D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columnDefinition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jsonb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582D3A5C" w14:textId="51F75479" w:rsidR="006C0946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Map&lt;String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List&lt;String&gt;&gt;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preferences;</w:t>
      </w:r>
    </w:p>
    <w:p w14:paraId="3195C5DA" w14:textId="77777777" w:rsidR="00B45E82" w:rsidRDefault="00B45E82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4D3A9FD0" w14:textId="391768D4" w:rsidR="00B45E82" w:rsidRPr="00B45E82" w:rsidRDefault="00B45E82" w:rsidP="00B45E82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>
        <w:rPr>
          <w:rFonts w:ascii="Calibri" w:hAnsi="Calibri" w:cs="Calibri" w:hint="eastAsia"/>
          <w:color w:val="156082" w:themeColor="accent1"/>
          <w:sz w:val="20"/>
          <w:szCs w:val="20"/>
          <w:highlight w:val="lightGray"/>
        </w:rPr>
        <w:t xml:space="preserve">/** 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需要在代码层面约定好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Key 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的名字即可，不需要改数据库结构。</w:t>
      </w:r>
    </w:p>
    <w:p w14:paraId="5D11C7F3" w14:textId="77777777" w:rsidR="00B45E82" w:rsidRPr="00B45E82" w:rsidRDefault="00B45E82" w:rsidP="00B45E82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我们约定以下三个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Key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：</w:t>
      </w:r>
    </w:p>
    <w:p w14:paraId="0E30A9DE" w14:textId="77777777" w:rsidR="00B45E82" w:rsidRPr="00B45E82" w:rsidRDefault="00B45E82" w:rsidP="00B45E82">
      <w:pPr>
        <w:numPr>
          <w:ilvl w:val="0"/>
          <w:numId w:val="1"/>
        </w:num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45E82">
        <w:rPr>
          <w:rFonts w:ascii="Calibri" w:hAnsi="Calibri" w:cs="Calibri"/>
          <w:b/>
          <w:bCs/>
          <w:color w:val="156082" w:themeColor="accent1"/>
          <w:sz w:val="20"/>
          <w:szCs w:val="20"/>
          <w:highlight w:val="lightGray"/>
        </w:rPr>
        <w:t>"TASTE"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：口味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(e.g., "Sour", "Spicy", "Light")</w:t>
      </w:r>
    </w:p>
    <w:p w14:paraId="7BF17566" w14:textId="77777777" w:rsidR="00B45E82" w:rsidRPr="00B45E82" w:rsidRDefault="00B45E82" w:rsidP="00B45E82">
      <w:pPr>
        <w:numPr>
          <w:ilvl w:val="0"/>
          <w:numId w:val="1"/>
        </w:num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45E82">
        <w:rPr>
          <w:rFonts w:ascii="Calibri" w:hAnsi="Calibri" w:cs="Calibri"/>
          <w:b/>
          <w:bCs/>
          <w:color w:val="156082" w:themeColor="accent1"/>
          <w:sz w:val="20"/>
          <w:szCs w:val="20"/>
          <w:highlight w:val="lightGray"/>
        </w:rPr>
        <w:t>"CUISINE"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：菜系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(e.g., "Sichuan", "Italian")</w:t>
      </w:r>
    </w:p>
    <w:p w14:paraId="7931BC64" w14:textId="77777777" w:rsidR="00B45E82" w:rsidRPr="00B45E82" w:rsidRDefault="00B45E82" w:rsidP="00B45E82">
      <w:pPr>
        <w:numPr>
          <w:ilvl w:val="0"/>
          <w:numId w:val="1"/>
        </w:num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45E82">
        <w:rPr>
          <w:rFonts w:ascii="Calibri" w:hAnsi="Calibri" w:cs="Calibri"/>
          <w:b/>
          <w:bCs/>
          <w:color w:val="156082" w:themeColor="accent1"/>
          <w:sz w:val="20"/>
          <w:szCs w:val="20"/>
          <w:highlight w:val="lightGray"/>
        </w:rPr>
        <w:t>"DISLIKE"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：</w:t>
      </w:r>
      <w:r w:rsidRPr="00B45E82">
        <w:rPr>
          <w:rFonts w:ascii="Calibri" w:hAnsi="Calibri" w:cs="Calibri"/>
          <w:b/>
          <w:bCs/>
          <w:color w:val="156082" w:themeColor="accent1"/>
          <w:sz w:val="20"/>
          <w:szCs w:val="20"/>
          <w:highlight w:val="lightGray"/>
        </w:rPr>
        <w:t>不喜欢的食材</w:t>
      </w:r>
      <w:r w:rsidRPr="00B45E82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(e.g., "Cilantro", "Carrot", "Lamb")</w:t>
      </w:r>
    </w:p>
    <w:p w14:paraId="4DBE6078" w14:textId="2E349FA4" w:rsidR="00B45E82" w:rsidRPr="00B45E82" w:rsidRDefault="00B45E82" w:rsidP="00BF1533">
      <w:pPr>
        <w:spacing w:line="200" w:lineRule="exact"/>
        <w:rPr>
          <w:rFonts w:ascii="Calibri" w:hAnsi="Calibri" w:cs="Calibri" w:hint="eastAsia"/>
          <w:color w:val="156082" w:themeColor="accent1"/>
          <w:sz w:val="20"/>
          <w:szCs w:val="20"/>
          <w:highlight w:val="lightGray"/>
        </w:rPr>
      </w:pPr>
      <w:r>
        <w:rPr>
          <w:rFonts w:ascii="Calibri" w:hAnsi="Calibri" w:cs="Calibri" w:hint="eastAsia"/>
          <w:color w:val="156082" w:themeColor="accent1"/>
          <w:sz w:val="20"/>
          <w:szCs w:val="20"/>
          <w:highlight w:val="lightGray"/>
        </w:rPr>
        <w:t>**/</w:t>
      </w:r>
    </w:p>
    <w:p w14:paraId="5A24B75C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4D9B1964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ManyToMany(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5229EA6B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JoinTable(</w:t>
      </w:r>
      <w:proofErr w:type="gramEnd"/>
    </w:p>
    <w:p w14:paraId="2D12E396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   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member_allergies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",</w:t>
      </w:r>
    </w:p>
    <w:p w14:paraId="48B1CDBB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  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member_id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"),</w:t>
      </w:r>
    </w:p>
    <w:p w14:paraId="682E4969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  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inverseJoinColumns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allergen_id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52C3301D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)</w:t>
      </w:r>
    </w:p>
    <w:p w14:paraId="2519A2C0" w14:textId="7BD66172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List&lt;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RefAllergen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allergies;</w:t>
      </w:r>
    </w:p>
    <w:p w14:paraId="75F715BE" w14:textId="63856DE6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1A6CC61F" w14:textId="77777777" w:rsidR="006C0946" w:rsidRPr="006C0946" w:rsidRDefault="006C0946" w:rsidP="006C0946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lastRenderedPageBreak/>
        <w:t xml:space="preserve">3. 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库存与资源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(Inventory &amp; Resources)</w:t>
      </w:r>
    </w:p>
    <w:p w14:paraId="59F94D2E" w14:textId="77777777" w:rsidR="006C0946" w:rsidRPr="006C0946" w:rsidRDefault="006C0946" w:rsidP="006C0946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3.1 Ingredient (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食材库存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) - [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已修正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]</w:t>
      </w:r>
    </w:p>
    <w:p w14:paraId="4C12C736" w14:textId="77777777" w:rsidR="006C0946" w:rsidRPr="006C0946" w:rsidRDefault="006C0946" w:rsidP="006C0946">
      <w:pPr>
        <w:spacing w:line="200" w:lineRule="exact"/>
        <w:rPr>
          <w:rFonts w:ascii="Calibri" w:hAnsi="Calibri" w:cs="Calibri"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变更说明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：补充了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Household 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的反向关联（双向关系维护必须），并继承自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6C0946">
        <w:rPr>
          <w:rFonts w:ascii="Calibri" w:hAnsi="Calibri" w:cs="Calibri"/>
          <w:color w:val="000000" w:themeColor="text1"/>
          <w:sz w:val="20"/>
          <w:szCs w:val="20"/>
        </w:rPr>
        <w:t>BaseEntity</w:t>
      </w:r>
      <w:proofErr w:type="spellEnd"/>
      <w:r w:rsidRPr="006C0946">
        <w:rPr>
          <w:rFonts w:ascii="Calibri" w:hAnsi="Calibri" w:cs="Calibri"/>
          <w:color w:val="000000" w:themeColor="text1"/>
          <w:sz w:val="20"/>
          <w:szCs w:val="20"/>
        </w:rPr>
        <w:t>。</w:t>
      </w:r>
    </w:p>
    <w:p w14:paraId="11504322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@Data</w:t>
      </w:r>
    </w:p>
    <w:p w14:paraId="4F2C212E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EqualsAndHashCode(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callSuper = true)</w:t>
      </w:r>
    </w:p>
    <w:p w14:paraId="6B01B388" w14:textId="77777777" w:rsidR="006C0946" w:rsidRPr="006F7CF7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@Entity</w:t>
      </w:r>
    </w:p>
    <w:p w14:paraId="3B514FBC" w14:textId="23489FB9" w:rsidR="006C0946" w:rsidRPr="006F7CF7" w:rsidRDefault="006F7CF7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6F7CF7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6F7CF7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Table(</w:t>
      </w:r>
      <w:proofErr w:type="gramEnd"/>
      <w:r w:rsidRPr="006F7CF7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6F7CF7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household_ingredients</w:t>
      </w:r>
      <w:proofErr w:type="spellEnd"/>
      <w:r w:rsidRPr="006F7CF7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</w:t>
      </w:r>
      <w:r w:rsidR="006C0946" w:rsidRPr="006F7CF7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396CA55B" w14:textId="338EB639" w:rsidR="006C0946" w:rsidRPr="00BF1533" w:rsidRDefault="004A0854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6F7CF7" w:rsidRPr="006F7CF7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Ingredient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extends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BaseEntity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18106788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@Id</w:t>
      </w:r>
    </w:p>
    <w:p w14:paraId="48608D38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GeneratedValue(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strategy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GenerationType.IDENTITY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3B167BC1" w14:textId="383791B4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id;</w:t>
      </w:r>
    </w:p>
    <w:p w14:paraId="68966FDB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E4E0F1B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ManyToOne(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43A663E3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", nullable = false)</w:t>
      </w:r>
    </w:p>
    <w:p w14:paraId="6152D6A7" w14:textId="24BFE4F4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Household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4201A0AE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537E0F26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ManyToOne(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FetchType.EAGER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2617F9C6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standard_utensil_id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", nullable = false)</w:t>
      </w:r>
    </w:p>
    <w:p w14:paraId="00D5FA06" w14:textId="6E018916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StandardUtensil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metadata;</w:t>
      </w:r>
    </w:p>
    <w:p w14:paraId="2BE56A88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1B34BFA6" w14:textId="179C4F61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nullable = false,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columnDefinition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"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Boolean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default true")</w:t>
      </w:r>
    </w:p>
    <w:p w14:paraId="51A8F2EC" w14:textId="62F04F65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Boolean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isAvailable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597C1EFD" w14:textId="77777777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9BDAA94" w14:textId="2E2E6EEE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remark;</w:t>
      </w:r>
    </w:p>
    <w:p w14:paraId="7C25F87C" w14:textId="4C459B00" w:rsidR="006C0946" w:rsidRPr="00BF1533" w:rsidRDefault="006C0946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4106FE95" w14:textId="38FEC9DB" w:rsidR="006C0946" w:rsidRDefault="006C0946" w:rsidP="006C0946">
      <w:pPr>
        <w:spacing w:line="200" w:lineRule="exact"/>
        <w:rPr>
          <w:rFonts w:ascii="Calibri" w:hAnsi="Calibri" w:cs="Calibri"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color w:val="000000" w:themeColor="text1"/>
          <w:sz w:val="20"/>
          <w:szCs w:val="20"/>
        </w:rPr>
        <w:t>(</w:t>
      </w:r>
      <w:proofErr w:type="spellStart"/>
      <w:r w:rsidRPr="006C0946">
        <w:rPr>
          <w:rFonts w:ascii="Calibri" w:hAnsi="Calibri" w:cs="Calibri"/>
          <w:color w:val="000000" w:themeColor="text1"/>
          <w:sz w:val="20"/>
          <w:szCs w:val="20"/>
        </w:rPr>
        <w:t>HouseholdSpice</w:t>
      </w:r>
      <w:proofErr w:type="spellEnd"/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结构类似，此处省略重复代码，逻辑一致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)</w:t>
      </w:r>
    </w:p>
    <w:p w14:paraId="0092C968" w14:textId="21783B40" w:rsidR="006C0946" w:rsidRDefault="006C0946" w:rsidP="006C0946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3.3 </w:t>
      </w:r>
      <w:proofErr w:type="spellStart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LeftoverDish</w:t>
      </w:r>
      <w:proofErr w:type="spellEnd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(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剩菜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)</w:t>
      </w:r>
    </w:p>
    <w:p w14:paraId="67619872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@Data</w:t>
      </w:r>
    </w:p>
    <w:p w14:paraId="26224BAC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EqualsAndHashCode(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callSuper = true)</w:t>
      </w:r>
    </w:p>
    <w:p w14:paraId="0CBDBB70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@Entity</w:t>
      </w:r>
    </w:p>
    <w:p w14:paraId="65CC62C5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Table(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household_leftovers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6CF60A69" w14:textId="17778802" w:rsidR="006C0946" w:rsidRPr="00BF1533" w:rsidRDefault="004A0854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LeftoverDish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extends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BaseEntity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35FA5F19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@Id</w:t>
      </w:r>
    </w:p>
    <w:p w14:paraId="611F0CC9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GeneratedValue(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strategy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GenerationType.IDENTITY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7F3A5887" w14:textId="3848833B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id;</w:t>
      </w:r>
    </w:p>
    <w:p w14:paraId="7C632741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2E5DE54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ManyToOne(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478EFDC7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", nullable = false)</w:t>
      </w:r>
    </w:p>
    <w:p w14:paraId="53AA9D27" w14:textId="014DD36D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Household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household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535BB430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01C792C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5F613764" w14:textId="49935DCF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name;</w:t>
      </w:r>
    </w:p>
    <w:p w14:paraId="2F96F031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</w:p>
    <w:p w14:paraId="4C894923" w14:textId="72D99DC1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coverImage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49C7AC8A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</w:p>
    <w:p w14:paraId="0C330865" w14:textId="1D6012BF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Double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quantityGram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1CD5D180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</w:p>
    <w:p w14:paraId="51D2E7ED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2318536E" w14:textId="09922615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LocalDate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Time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producedTime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681B3E90" w14:textId="77455EC0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3129FCEA" w14:textId="77777777" w:rsidR="006C0946" w:rsidRPr="006C0946" w:rsidRDefault="006C0946" w:rsidP="006C0946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4. 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标准库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(Standard Ref)</w:t>
      </w:r>
    </w:p>
    <w:p w14:paraId="32D872A7" w14:textId="77777777" w:rsidR="006C0946" w:rsidRPr="006C0946" w:rsidRDefault="006C0946" w:rsidP="006C0946">
      <w:pPr>
        <w:spacing w:line="200" w:lineRule="exact"/>
        <w:rPr>
          <w:rFonts w:ascii="Calibri" w:hAnsi="Calibri" w:cs="Calibri"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color w:val="000000" w:themeColor="text1"/>
          <w:sz w:val="20"/>
          <w:szCs w:val="20"/>
        </w:rPr>
        <w:t>这部分通常是只读字典表，不需要继承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6C0946">
        <w:rPr>
          <w:rFonts w:ascii="Calibri" w:hAnsi="Calibri" w:cs="Calibri"/>
          <w:color w:val="000000" w:themeColor="text1"/>
          <w:sz w:val="20"/>
          <w:szCs w:val="20"/>
        </w:rPr>
        <w:t>BaseEntity</w:t>
      </w:r>
      <w:proofErr w:type="spellEnd"/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(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不需要审计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6C0946">
        <w:rPr>
          <w:rFonts w:ascii="Calibri" w:hAnsi="Calibri" w:cs="Calibri"/>
          <w:color w:val="000000" w:themeColor="text1"/>
          <w:sz w:val="20"/>
          <w:szCs w:val="20"/>
        </w:rPr>
        <w:t>updateTime</w:t>
      </w:r>
      <w:proofErr w:type="spellEnd"/>
      <w:r w:rsidRPr="006C0946">
        <w:rPr>
          <w:rFonts w:ascii="Calibri" w:hAnsi="Calibri" w:cs="Calibri"/>
          <w:color w:val="000000" w:themeColor="text1"/>
          <w:sz w:val="20"/>
          <w:szCs w:val="20"/>
        </w:rPr>
        <w:t>)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，使用普通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@Entity 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即可。</w:t>
      </w:r>
    </w:p>
    <w:p w14:paraId="34B33BBF" w14:textId="77777777" w:rsidR="006C0946" w:rsidRPr="006C0946" w:rsidRDefault="006C0946" w:rsidP="006C0946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4.1 </w:t>
      </w:r>
      <w:proofErr w:type="spellStart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StandardIngredient</w:t>
      </w:r>
      <w:proofErr w:type="spellEnd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(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标准食材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)</w:t>
      </w:r>
    </w:p>
    <w:p w14:paraId="15E77668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@Data</w:t>
      </w:r>
    </w:p>
    <w:p w14:paraId="6BB6278E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@Entity</w:t>
      </w:r>
    </w:p>
    <w:p w14:paraId="46186022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Table(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ref_standard_ingredients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302CC168" w14:textId="02E3EF7D" w:rsidR="006C0946" w:rsidRPr="00BF1533" w:rsidRDefault="004A0854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StandardIngredient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40049071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@Id</w:t>
      </w:r>
    </w:p>
    <w:p w14:paraId="0A261AD7" w14:textId="1F188BCC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id; //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手动分配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 (e.g. 1001)</w:t>
      </w:r>
    </w:p>
    <w:p w14:paraId="72E07122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7612D0C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5609FD66" w14:textId="2BBF0F23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name;</w:t>
      </w:r>
    </w:p>
    <w:p w14:paraId="584B1C4D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5489A58A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3FA08ABB" w14:textId="35275D1E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category; // MEAT, VEG</w:t>
      </w:r>
    </w:p>
    <w:p w14:paraId="0CF6FB7B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7A1A6576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//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营养素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(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每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100g)</w:t>
      </w:r>
    </w:p>
    <w:p w14:paraId="61B36084" w14:textId="6122BFD1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calories;</w:t>
      </w:r>
    </w:p>
    <w:p w14:paraId="398AA383" w14:textId="0A5F1611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Double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protein;</w:t>
      </w:r>
    </w:p>
    <w:p w14:paraId="16AFA039" w14:textId="77E3FF53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Double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fat;</w:t>
      </w:r>
    </w:p>
    <w:p w14:paraId="6AA2770F" w14:textId="6EBD2D22" w:rsidR="006C0946" w:rsidRPr="00BF1533" w:rsidRDefault="00343E8A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Double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carbs;</w:t>
      </w:r>
    </w:p>
    <w:p w14:paraId="573B40DE" w14:textId="72BD24FE" w:rsidR="00764FB4" w:rsidRPr="00BF1533" w:rsidRDefault="00343E8A" w:rsidP="00BF1533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 w:hint="eastAsia"/>
          <w:color w:val="E97132" w:themeColor="accent2"/>
          <w:sz w:val="20"/>
          <w:szCs w:val="20"/>
          <w:highlight w:val="lightGray"/>
        </w:rPr>
        <w:t>private</w:t>
      </w:r>
      <w:r w:rsidR="00764FB4" w:rsidRPr="00BF1533">
        <w:rPr>
          <w:rFonts w:ascii="Calibri" w:hAnsi="Calibri" w:cs="Calibri" w:hint="eastAsia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 w:hint="eastAsia"/>
          <w:color w:val="E97132" w:themeColor="accent2"/>
          <w:sz w:val="20"/>
          <w:szCs w:val="20"/>
          <w:highlight w:val="lightGray"/>
        </w:rPr>
        <w:t>Double</w:t>
      </w:r>
      <w:r w:rsidR="00764FB4" w:rsidRPr="00BF1533">
        <w:rPr>
          <w:rFonts w:ascii="Calibri" w:hAnsi="Calibri" w:cs="Calibri" w:hint="eastAsia"/>
          <w:color w:val="156082" w:themeColor="accent1"/>
          <w:sz w:val="20"/>
          <w:szCs w:val="20"/>
          <w:highlight w:val="lightGray"/>
        </w:rPr>
        <w:t xml:space="preserve"> </w:t>
      </w:r>
      <w:r w:rsidR="005757B1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fiber</w:t>
      </w:r>
      <w:r w:rsidR="00764FB4" w:rsidRPr="00BF1533">
        <w:rPr>
          <w:rFonts w:ascii="Calibri" w:hAnsi="Calibri" w:cs="Calibri" w:hint="eastAsia"/>
          <w:color w:val="156082" w:themeColor="accent1"/>
          <w:sz w:val="20"/>
          <w:szCs w:val="20"/>
          <w:highlight w:val="lightGray"/>
        </w:rPr>
        <w:t>s;</w:t>
      </w:r>
    </w:p>
    <w:p w14:paraId="75BE57CF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23B867A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/**</w:t>
      </w:r>
    </w:p>
    <w:p w14:paraId="60A2CDE9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单位换算核心</w:t>
      </w:r>
    </w:p>
    <w:p w14:paraId="60C24A72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如果用户存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"1 pcs"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苹果，此处定义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1 pcs = 150g</w:t>
      </w:r>
    </w:p>
    <w:p w14:paraId="18AED959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用于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Ingredient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中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quantity *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averageGramPerUnit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计算总摄入</w:t>
      </w:r>
    </w:p>
    <w:p w14:paraId="06D4EE52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lastRenderedPageBreak/>
        <w:t xml:space="preserve">     */</w:t>
      </w:r>
    </w:p>
    <w:p w14:paraId="31C7821A" w14:textId="76FC4EB0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averageGramPerUnit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4DD6EFC5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49B9279E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//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保质期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(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天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5F31A413" w14:textId="33BCBB59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shelfLifePantry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0E705847" w14:textId="4DE3EFF6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shelfLifeFridge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06F75A70" w14:textId="1F86B01B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shelfLifeFreezer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5A552878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FFE5CC3" w14:textId="2FCF9B96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Enum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erated(</w:t>
      </w:r>
      <w:proofErr w:type="gram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Enum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Type.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2C395E29" w14:textId="52ADA1AF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StorageLocation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defaultLocation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2FDE2303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77F1F4F1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ManyToMany(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184EAD00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JoinTable(</w:t>
      </w:r>
      <w:proofErr w:type="gramEnd"/>
    </w:p>
    <w:p w14:paraId="1D4F9EC3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   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ingredient_allergens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",</w:t>
      </w:r>
    </w:p>
    <w:p w14:paraId="128A5671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  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ingredient_id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"),</w:t>
      </w:r>
    </w:p>
    <w:p w14:paraId="6022D7FC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  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inverseJoinColumns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allergen_id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33C4BB76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)</w:t>
      </w:r>
    </w:p>
    <w:p w14:paraId="1D585A56" w14:textId="4AC378DE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List&lt;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RefAllergen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containedAllergens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618E5F1F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2DE405D9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1FC12AA7" w14:textId="2CD794C2" w:rsidR="006C0946" w:rsidRPr="00BF1533" w:rsidRDefault="004A0854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enum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StorageLocation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508E13D2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FRIDGE, FREEZER, PANTRY</w:t>
      </w:r>
    </w:p>
    <w:p w14:paraId="2A2E04C0" w14:textId="759B403E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4A8C5762" w14:textId="77777777" w:rsidR="006C0946" w:rsidRPr="006C0946" w:rsidRDefault="006C0946" w:rsidP="006C0946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4.2 </w:t>
      </w:r>
      <w:proofErr w:type="spellStart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StandardUtensil</w:t>
      </w:r>
      <w:proofErr w:type="spellEnd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&amp; </w:t>
      </w:r>
      <w:proofErr w:type="spellStart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StandardSpice</w:t>
      </w:r>
      <w:proofErr w:type="spellEnd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&amp; </w:t>
      </w:r>
      <w:proofErr w:type="spellStart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RefAllergen</w:t>
      </w:r>
      <w:proofErr w:type="spellEnd"/>
    </w:p>
    <w:p w14:paraId="05013155" w14:textId="77777777" w:rsidR="006C0946" w:rsidRDefault="006C0946" w:rsidP="006C0946">
      <w:pPr>
        <w:spacing w:line="200" w:lineRule="exact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i/>
          <w:iCs/>
          <w:color w:val="000000" w:themeColor="text1"/>
          <w:sz w:val="20"/>
          <w:szCs w:val="20"/>
        </w:rPr>
        <w:t>(</w:t>
      </w:r>
      <w:r w:rsidRPr="006C0946">
        <w:rPr>
          <w:rFonts w:ascii="Calibri" w:hAnsi="Calibri" w:cs="Calibri"/>
          <w:i/>
          <w:iCs/>
          <w:color w:val="000000" w:themeColor="text1"/>
          <w:sz w:val="20"/>
          <w:szCs w:val="20"/>
        </w:rPr>
        <w:t>与之前设计保持一致，不需要特别修改</w:t>
      </w:r>
      <w:r w:rsidRPr="006C0946">
        <w:rPr>
          <w:rFonts w:ascii="Calibri" w:hAnsi="Calibri" w:cs="Calibri"/>
          <w:i/>
          <w:iCs/>
          <w:color w:val="000000" w:themeColor="text1"/>
          <w:sz w:val="20"/>
          <w:szCs w:val="20"/>
        </w:rPr>
        <w:t>)</w:t>
      </w:r>
    </w:p>
    <w:p w14:paraId="5DD60EF7" w14:textId="2B0A8CFA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</w:rPr>
      </w:pPr>
      <w:r w:rsidRPr="00343E8A">
        <w:rPr>
          <w:rFonts w:ascii="Calibri" w:hAnsi="Calibri" w:cs="Calibri" w:hint="eastAsia"/>
          <w:color w:val="156082" w:themeColor="accent1"/>
          <w:sz w:val="20"/>
          <w:szCs w:val="20"/>
        </w:rPr>
        <w:t>//</w:t>
      </w:r>
      <w:proofErr w:type="spellStart"/>
      <w:r w:rsidRPr="00343E8A">
        <w:rPr>
          <w:rFonts w:ascii="Calibri" w:hAnsi="Calibri" w:cs="Calibri" w:hint="eastAsia"/>
          <w:color w:val="156082" w:themeColor="accent1"/>
          <w:sz w:val="20"/>
          <w:szCs w:val="20"/>
        </w:rPr>
        <w:t>RefAllergen</w:t>
      </w:r>
      <w:proofErr w:type="spellEnd"/>
    </w:p>
    <w:p w14:paraId="3DE3B65D" w14:textId="3524BF92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package </w:t>
      </w:r>
      <w:proofErr w:type="spellStart"/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com.calotter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common.core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domain.entity</w:t>
      </w:r>
      <w:proofErr w:type="spellEnd"/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63D7DC75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B316A10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jakarta.persistence</w:t>
      </w:r>
      <w:proofErr w:type="spellEnd"/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.*;</w:t>
      </w:r>
    </w:p>
    <w:p w14:paraId="61BEE7CA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lombok.Data</w:t>
      </w:r>
      <w:proofErr w:type="spellEnd"/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3CF1383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A2C6E57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@Data</w:t>
      </w:r>
    </w:p>
    <w:p w14:paraId="4591F338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@Entity</w:t>
      </w:r>
    </w:p>
    <w:p w14:paraId="0B2C8F9A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Table(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ref_standard_allergens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478DBBC5" w14:textId="7A57F5AA" w:rsidR="00343E8A" w:rsidRPr="00343E8A" w:rsidRDefault="004A0854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RefAllergen</w:t>
      </w:r>
      <w:proofErr w:type="spellEnd"/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23695095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</w:p>
    <w:p w14:paraId="1A4519B5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@Id</w:t>
      </w:r>
    </w:p>
    <w:p w14:paraId="67F7E35B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GeneratedValue(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strategy = 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GenerationType.IDENTITY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2BDA1983" w14:textId="2500348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id;</w:t>
      </w:r>
    </w:p>
    <w:p w14:paraId="69118F4E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1B37F92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/**</w:t>
      </w:r>
    </w:p>
    <w:p w14:paraId="3E31F4E2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过敏源名称</w:t>
      </w:r>
    </w:p>
    <w:p w14:paraId="1D8C4AB6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e.g., "Peanuts" (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花生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), "Crustaceans" (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甲壳类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), "Lactose" (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乳糖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2A1ADBF8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*/</w:t>
      </w:r>
    </w:p>
    <w:p w14:paraId="6375873E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false, unique = true)</w:t>
      </w:r>
    </w:p>
    <w:p w14:paraId="2ED240AC" w14:textId="28A8F322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name;</w:t>
      </w:r>
    </w:p>
    <w:p w14:paraId="5307D695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EBFF2A2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/**</w:t>
      </w:r>
    </w:p>
    <w:p w14:paraId="54CC2F41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描述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/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严重程度备注</w:t>
      </w:r>
    </w:p>
    <w:p w14:paraId="383DBAF0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e.g., "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可能引起过敏性休克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</w:t>
      </w:r>
    </w:p>
    <w:p w14:paraId="3339595D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*/</w:t>
      </w:r>
    </w:p>
    <w:p w14:paraId="3A2605E6" w14:textId="0B5CEEF9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description;</w:t>
      </w:r>
    </w:p>
    <w:p w14:paraId="322582B4" w14:textId="5FBD1C79" w:rsid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7322DF90" w14:textId="5ED03DD9" w:rsid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</w:rPr>
      </w:pPr>
      <w:r>
        <w:rPr>
          <w:rFonts w:ascii="Calibri" w:hAnsi="Calibri" w:cs="Calibri" w:hint="eastAsia"/>
          <w:color w:val="156082" w:themeColor="accent1"/>
          <w:sz w:val="20"/>
          <w:szCs w:val="20"/>
        </w:rPr>
        <w:t xml:space="preserve">// </w:t>
      </w:r>
      <w:proofErr w:type="spellStart"/>
      <w:r>
        <w:rPr>
          <w:rFonts w:ascii="Calibri" w:hAnsi="Calibri" w:cs="Calibri" w:hint="eastAsia"/>
          <w:color w:val="156082" w:themeColor="accent1"/>
          <w:sz w:val="20"/>
          <w:szCs w:val="20"/>
        </w:rPr>
        <w:t>StandardUntensil</w:t>
      </w:r>
      <w:proofErr w:type="spellEnd"/>
    </w:p>
    <w:p w14:paraId="6D6C54EB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package </w:t>
      </w:r>
      <w:proofErr w:type="spellStart"/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com.calotter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common.core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domain.entity</w:t>
      </w:r>
      <w:proofErr w:type="spellEnd"/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002B7F9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3358CE5C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jakarta.persistence</w:t>
      </w:r>
      <w:proofErr w:type="spellEnd"/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.*;</w:t>
      </w:r>
    </w:p>
    <w:p w14:paraId="70F15F7C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lombok.Data</w:t>
      </w:r>
      <w:proofErr w:type="spellEnd"/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6E8FD7F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351EF3D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@Data</w:t>
      </w:r>
    </w:p>
    <w:p w14:paraId="5953EBF9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@Entity</w:t>
      </w:r>
    </w:p>
    <w:p w14:paraId="0390901E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Table(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ref_standard_utensils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5BF58E83" w14:textId="799EAF44" w:rsidR="00343E8A" w:rsidRPr="00343E8A" w:rsidRDefault="004A0854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StandardUtensil</w:t>
      </w:r>
      <w:proofErr w:type="spellEnd"/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76691998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3907CC89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/**</w:t>
      </w:r>
    </w:p>
    <w:p w14:paraId="7B3E8865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建议手动分配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以便维护固定的图标映射</w:t>
      </w:r>
    </w:p>
    <w:p w14:paraId="290388B9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e.g. 2001 = "Frying Pan", 2002 = "Air Fryer"</w:t>
      </w:r>
    </w:p>
    <w:p w14:paraId="07A0E8C4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*/</w:t>
      </w:r>
    </w:p>
    <w:p w14:paraId="430E6C96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@Id</w:t>
      </w:r>
    </w:p>
    <w:p w14:paraId="1B6897FA" w14:textId="5ACF74C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id; </w:t>
      </w:r>
    </w:p>
    <w:p w14:paraId="169B115D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55F5D175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527169F1" w14:textId="040D0565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name;</w:t>
      </w:r>
    </w:p>
    <w:p w14:paraId="63FA26BA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EACA828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/**</w:t>
      </w:r>
    </w:p>
    <w:p w14:paraId="10BBC04E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前端展示图标的资源路径或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Key</w:t>
      </w:r>
    </w:p>
    <w:p w14:paraId="0DCD258A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e.g., "icon_pan_2001.png"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或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"mdi-pot-steam"</w:t>
      </w:r>
    </w:p>
    <w:p w14:paraId="1225D143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*/</w:t>
      </w:r>
    </w:p>
    <w:p w14:paraId="4FD9BEAC" w14:textId="1B9331A8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lastRenderedPageBreak/>
        <w:t xml:space="preserve">    </w:t>
      </w:r>
      <w:r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iconUrl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00BE9B63" w14:textId="6F74A353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2D339077" w14:textId="0D02265B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</w:rPr>
      </w:pPr>
      <w:r w:rsidRPr="00343E8A">
        <w:rPr>
          <w:rFonts w:ascii="Calibri" w:hAnsi="Calibri" w:cs="Calibri" w:hint="eastAsia"/>
          <w:color w:val="156082" w:themeColor="accent1"/>
          <w:sz w:val="20"/>
          <w:szCs w:val="20"/>
        </w:rPr>
        <w:t xml:space="preserve">// </w:t>
      </w:r>
      <w:proofErr w:type="spellStart"/>
      <w:r w:rsidRPr="00343E8A">
        <w:rPr>
          <w:rFonts w:ascii="Calibri" w:hAnsi="Calibri" w:cs="Calibri" w:hint="eastAsia"/>
          <w:color w:val="156082" w:themeColor="accent1"/>
          <w:sz w:val="20"/>
          <w:szCs w:val="20"/>
        </w:rPr>
        <w:t>StandardSpice</w:t>
      </w:r>
      <w:proofErr w:type="spellEnd"/>
    </w:p>
    <w:p w14:paraId="581F8784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package </w:t>
      </w:r>
      <w:proofErr w:type="spellStart"/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com.calotter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common.core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domain.entity</w:t>
      </w:r>
      <w:proofErr w:type="spellEnd"/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4C9EC119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162C1D7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jakarta.persistence</w:t>
      </w:r>
      <w:proofErr w:type="spellEnd"/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.*;</w:t>
      </w:r>
    </w:p>
    <w:p w14:paraId="44B2FBD8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lombok.Data</w:t>
      </w:r>
      <w:proofErr w:type="spellEnd"/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217463CA" w14:textId="457D4899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import </w:t>
      </w:r>
      <w:proofErr w:type="spellStart"/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java.util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.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092504EB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C3A5840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@Data</w:t>
      </w:r>
    </w:p>
    <w:p w14:paraId="155887E3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@Entity</w:t>
      </w:r>
    </w:p>
    <w:p w14:paraId="0061D407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Table(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ref_standard_spices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440FCBBD" w14:textId="15C37848" w:rsidR="00343E8A" w:rsidRPr="00343E8A" w:rsidRDefault="004A0854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StandardSpice</w:t>
      </w:r>
      <w:proofErr w:type="spellEnd"/>
      <w:r w:rsidR="00343E8A"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2D07D82C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0FCCEED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@Id</w:t>
      </w:r>
    </w:p>
    <w:p w14:paraId="1D9B23C1" w14:textId="52C2A173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id; // e.g., 3001 = "Soy Sauce"</w:t>
      </w:r>
    </w:p>
    <w:p w14:paraId="63B76BCB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0EAF2BEE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7135137D" w14:textId="7C5F092B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name;</w:t>
      </w:r>
    </w:p>
    <w:p w14:paraId="1C398DEF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706D679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/**</w:t>
      </w:r>
    </w:p>
    <w:p w14:paraId="0C5ED932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该调料包含的过敏原</w:t>
      </w:r>
    </w:p>
    <w:p w14:paraId="2DBF0298" w14:textId="606833EE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e.g.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酱油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(Soy Sauce) -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[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大豆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,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麸质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]</w:t>
      </w:r>
    </w:p>
    <w:p w14:paraId="13D35A3D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这一步对于健康检查至关重要</w:t>
      </w:r>
    </w:p>
    <w:p w14:paraId="2E39818C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*/</w:t>
      </w:r>
    </w:p>
    <w:p w14:paraId="6F2B91DA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ManyToMany(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fetch = 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758748A9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JoinTable(</w:t>
      </w:r>
      <w:proofErr w:type="gramEnd"/>
    </w:p>
    <w:p w14:paraId="61FB6DF5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   name = "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spice_allergens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", // 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中间表名称</w:t>
      </w:r>
    </w:p>
    <w:p w14:paraId="05B645DF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   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joinColumns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spice_id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"),</w:t>
      </w:r>
    </w:p>
    <w:p w14:paraId="3CA324C6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   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inverseJoinColumns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@</w:t>
      </w:r>
      <w:proofErr w:type="gram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allergen_id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")</w:t>
      </w:r>
    </w:p>
    <w:p w14:paraId="59C69293" w14:textId="77777777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)</w:t>
      </w:r>
    </w:p>
    <w:p w14:paraId="31F1F8A8" w14:textId="60258856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List&lt;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RefAllergen</w:t>
      </w:r>
      <w:proofErr w:type="spell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&gt;</w:t>
      </w: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containedAllergens</w:t>
      </w:r>
      <w:proofErr w:type="spellEnd"/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032BCDD5" w14:textId="2ADD040C" w:rsidR="00343E8A" w:rsidRPr="00343E8A" w:rsidRDefault="00343E8A" w:rsidP="00343E8A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</w:rPr>
      </w:pPr>
      <w:r w:rsidRPr="00343E8A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26BDC8D8" w14:textId="117E168B" w:rsidR="006C0946" w:rsidRPr="006C0946" w:rsidRDefault="006C0946" w:rsidP="00343E8A">
      <w:pPr>
        <w:spacing w:line="200" w:lineRule="exact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5. 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健康目标</w:t>
      </w: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(</w:t>
      </w:r>
      <w:proofErr w:type="spellStart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HealthGoal</w:t>
      </w:r>
      <w:proofErr w:type="spellEnd"/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)</w:t>
      </w:r>
    </w:p>
    <w:p w14:paraId="59CED84A" w14:textId="5A095CA0" w:rsidR="006C0946" w:rsidRPr="006C0946" w:rsidRDefault="006C0946" w:rsidP="006C0946">
      <w:pPr>
        <w:spacing w:line="200" w:lineRule="exact"/>
        <w:rPr>
          <w:rFonts w:ascii="Calibri" w:hAnsi="Calibri" w:cs="Calibri"/>
          <w:color w:val="000000" w:themeColor="text1"/>
          <w:sz w:val="20"/>
          <w:szCs w:val="20"/>
        </w:rPr>
      </w:pPr>
      <w:r w:rsidRPr="006C0946">
        <w:rPr>
          <w:rFonts w:ascii="Calibri" w:hAnsi="Calibri" w:cs="Calibri"/>
          <w:b/>
          <w:bCs/>
          <w:color w:val="000000" w:themeColor="text1"/>
          <w:sz w:val="20"/>
          <w:szCs w:val="20"/>
        </w:rPr>
        <w:t>变更说明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：使用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 @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</w:rPr>
        <w:t>Enum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erated(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</w:rPr>
        <w:t>Enum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Type.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</w:rPr>
        <w:t>STRING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 xml:space="preserve">) </w:t>
      </w:r>
      <w:r w:rsidRPr="006C0946">
        <w:rPr>
          <w:rFonts w:ascii="Calibri" w:hAnsi="Calibri" w:cs="Calibri"/>
          <w:color w:val="000000" w:themeColor="text1"/>
          <w:sz w:val="20"/>
          <w:szCs w:val="20"/>
        </w:rPr>
        <w:t>确保存储易读性。</w:t>
      </w:r>
    </w:p>
    <w:p w14:paraId="2B8EECD6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@Data</w:t>
      </w:r>
    </w:p>
    <w:p w14:paraId="252096A6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EqualsAndHashCode(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callSuper = true)</w:t>
      </w:r>
    </w:p>
    <w:p w14:paraId="6E402E07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@Entity</w:t>
      </w:r>
    </w:p>
    <w:p w14:paraId="2F32A693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Table(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health_goals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", indexes = {</w:t>
      </w:r>
    </w:p>
    <w:p w14:paraId="452D1BC3" w14:textId="3C9CF618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lastRenderedPageBreak/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Index(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idx_goal_member_status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",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List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member_id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, status")</w:t>
      </w:r>
    </w:p>
    <w:p w14:paraId="6E8ED0D1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})</w:t>
      </w:r>
    </w:p>
    <w:p w14:paraId="77EDDEFA" w14:textId="5D275B34" w:rsidR="006C0946" w:rsidRPr="00BF1533" w:rsidRDefault="004A0854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class</w:t>
      </w:r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HealthGoal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extends </w:t>
      </w:r>
      <w:proofErr w:type="spellStart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BaseEntity</w:t>
      </w:r>
      <w:proofErr w:type="spellEnd"/>
      <w:r w:rsidR="006C0946"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7B90232A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@Id</w:t>
      </w:r>
    </w:p>
    <w:p w14:paraId="63A1F652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GeneratedValue(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strategy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GenerationType.IDENTITY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57738F90" w14:textId="3A3062CA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Long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id;</w:t>
      </w:r>
    </w:p>
    <w:p w14:paraId="0757771C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418120F3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ManyToOne(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fetch =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FetchType.LAZY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11D9D176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JoinColumn(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name = "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member_id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", nullable = false)</w:t>
      </w:r>
    </w:p>
    <w:p w14:paraId="6C4564C5" w14:textId="4DE314DD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FamilyMember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familyMember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3D37CFA7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1261DB3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nullable = false,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columnDefinition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= "int default 1")</w:t>
      </w:r>
    </w:p>
    <w:p w14:paraId="4E4E224F" w14:textId="7133C74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status; // 1: ACTIVE, 0: ARCHIVED</w:t>
      </w:r>
    </w:p>
    <w:p w14:paraId="26871914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27D9C8B8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//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初始快照</w:t>
      </w:r>
    </w:p>
    <w:p w14:paraId="68F5F403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precision = 5, scale = 2)</w:t>
      </w:r>
    </w:p>
    <w:p w14:paraId="3E9F07A2" w14:textId="491E7CD8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BigDecimal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startWeight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5F4A4F2" w14:textId="08B5E803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height;</w:t>
      </w:r>
    </w:p>
    <w:p w14:paraId="4568C29D" w14:textId="1DEA9F60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age;</w:t>
      </w:r>
    </w:p>
    <w:p w14:paraId="5EFECDAF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7025ABCE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703CF9FD" w14:textId="2D15994F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Enum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erated(</w:t>
      </w:r>
      <w:proofErr w:type="gramEnd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Enum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Type.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STRING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)</w:t>
      </w:r>
    </w:p>
    <w:p w14:paraId="6E4F5E5C" w14:textId="717187F4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GoalType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goalType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 // LOSE_FAT, MUSCLE_GAIN</w:t>
      </w:r>
    </w:p>
    <w:p w14:paraId="75E3EE92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444460AF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@</w:t>
      </w:r>
      <w:proofErr w:type="gram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Column(</w:t>
      </w:r>
      <w:proofErr w:type="gram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nullable = false)</w:t>
      </w:r>
    </w:p>
    <w:p w14:paraId="0E3DE6FA" w14:textId="022F3953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Double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activityLevel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7D2D0A5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6D9B433F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// 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计算结果</w:t>
      </w:r>
    </w:p>
    <w:p w14:paraId="786FCB15" w14:textId="51C8E118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dailyCalories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3CEE6ED" w14:textId="47DCD01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proteinGram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637E0D81" w14:textId="7EFA878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fatGram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75D8EDFE" w14:textId="4701A85B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carbGram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1E2F2B34" w14:textId="35402992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343E8A" w:rsidRPr="00343E8A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private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Integer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fiberGram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;</w:t>
      </w:r>
    </w:p>
    <w:p w14:paraId="12991C2C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p w14:paraId="16DA72E4" w14:textId="53F9F48A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</w:t>
      </w:r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public</w:t>
      </w: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="004A0854" w:rsidRPr="004A0854">
        <w:rPr>
          <w:rFonts w:ascii="Calibri" w:hAnsi="Calibri" w:cs="Calibri"/>
          <w:color w:val="E97132" w:themeColor="accent2"/>
          <w:sz w:val="20"/>
          <w:szCs w:val="20"/>
          <w:highlight w:val="lightGray"/>
        </w:rPr>
        <w:t>enum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</w:t>
      </w:r>
      <w:proofErr w:type="spellStart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GoalType</w:t>
      </w:r>
      <w:proofErr w:type="spellEnd"/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{</w:t>
      </w:r>
    </w:p>
    <w:p w14:paraId="5576636D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    LOSE_FAT, MUSCLE_GAIN, MAINTENANCE</w:t>
      </w:r>
    </w:p>
    <w:p w14:paraId="39D13B31" w14:textId="77777777" w:rsidR="006C0946" w:rsidRPr="00BF1533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 xml:space="preserve">    }</w:t>
      </w:r>
    </w:p>
    <w:p w14:paraId="76A21078" w14:textId="2AD8A48A" w:rsidR="006C0946" w:rsidRDefault="006C0946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  <w:r w:rsidRPr="00BF1533">
        <w:rPr>
          <w:rFonts w:ascii="Calibri" w:hAnsi="Calibri" w:cs="Calibri"/>
          <w:color w:val="156082" w:themeColor="accent1"/>
          <w:sz w:val="20"/>
          <w:szCs w:val="20"/>
          <w:highlight w:val="lightGray"/>
        </w:rPr>
        <w:t>}</w:t>
      </w:r>
    </w:p>
    <w:p w14:paraId="3CC06A7B" w14:textId="77777777" w:rsidR="004E1471" w:rsidRPr="00BF1533" w:rsidRDefault="004E1471" w:rsidP="006C0946">
      <w:pPr>
        <w:spacing w:line="200" w:lineRule="exact"/>
        <w:rPr>
          <w:rFonts w:ascii="Calibri" w:hAnsi="Calibri" w:cs="Calibri"/>
          <w:color w:val="156082" w:themeColor="accent1"/>
          <w:sz w:val="20"/>
          <w:szCs w:val="20"/>
          <w:highlight w:val="lightGray"/>
        </w:rPr>
      </w:pPr>
    </w:p>
    <w:sectPr w:rsidR="004E1471" w:rsidRPr="00BF15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504BD"/>
    <w:multiLevelType w:val="multilevel"/>
    <w:tmpl w:val="D2E4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18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A4"/>
    <w:rsid w:val="00010DCA"/>
    <w:rsid w:val="000320F8"/>
    <w:rsid w:val="00040E8A"/>
    <w:rsid w:val="00084255"/>
    <w:rsid w:val="00094F54"/>
    <w:rsid w:val="000C3D62"/>
    <w:rsid w:val="00102D24"/>
    <w:rsid w:val="00255255"/>
    <w:rsid w:val="0026243D"/>
    <w:rsid w:val="0026711A"/>
    <w:rsid w:val="002C172B"/>
    <w:rsid w:val="00304A36"/>
    <w:rsid w:val="00320C6F"/>
    <w:rsid w:val="00324D91"/>
    <w:rsid w:val="00343E8A"/>
    <w:rsid w:val="0036153A"/>
    <w:rsid w:val="00376017"/>
    <w:rsid w:val="003A0E40"/>
    <w:rsid w:val="003E1DC9"/>
    <w:rsid w:val="00405ABE"/>
    <w:rsid w:val="00421239"/>
    <w:rsid w:val="004A0854"/>
    <w:rsid w:val="004E1471"/>
    <w:rsid w:val="0050428E"/>
    <w:rsid w:val="005347F1"/>
    <w:rsid w:val="005353DA"/>
    <w:rsid w:val="00566520"/>
    <w:rsid w:val="005757B1"/>
    <w:rsid w:val="005A0D70"/>
    <w:rsid w:val="005B1E74"/>
    <w:rsid w:val="006367C9"/>
    <w:rsid w:val="00663A3B"/>
    <w:rsid w:val="0068153E"/>
    <w:rsid w:val="00697C89"/>
    <w:rsid w:val="006B244D"/>
    <w:rsid w:val="006B6B7D"/>
    <w:rsid w:val="006C0946"/>
    <w:rsid w:val="006D7825"/>
    <w:rsid w:val="006E3BC5"/>
    <w:rsid w:val="006F7CF7"/>
    <w:rsid w:val="00742E92"/>
    <w:rsid w:val="00764FB4"/>
    <w:rsid w:val="007739A6"/>
    <w:rsid w:val="007C036D"/>
    <w:rsid w:val="007C17EA"/>
    <w:rsid w:val="007C6D05"/>
    <w:rsid w:val="007E7FEE"/>
    <w:rsid w:val="007F4E0B"/>
    <w:rsid w:val="008009A4"/>
    <w:rsid w:val="00852B48"/>
    <w:rsid w:val="00882E32"/>
    <w:rsid w:val="00886534"/>
    <w:rsid w:val="008A0B1D"/>
    <w:rsid w:val="008B73BD"/>
    <w:rsid w:val="008C55E3"/>
    <w:rsid w:val="008F6F84"/>
    <w:rsid w:val="009368CF"/>
    <w:rsid w:val="00941488"/>
    <w:rsid w:val="00973000"/>
    <w:rsid w:val="00977F07"/>
    <w:rsid w:val="009B6E2A"/>
    <w:rsid w:val="009D0D42"/>
    <w:rsid w:val="00A65388"/>
    <w:rsid w:val="00AD37AF"/>
    <w:rsid w:val="00AD6B1A"/>
    <w:rsid w:val="00AE014B"/>
    <w:rsid w:val="00AE2425"/>
    <w:rsid w:val="00B04145"/>
    <w:rsid w:val="00B05A19"/>
    <w:rsid w:val="00B305F1"/>
    <w:rsid w:val="00B346A2"/>
    <w:rsid w:val="00B45E82"/>
    <w:rsid w:val="00B637AA"/>
    <w:rsid w:val="00BD6C02"/>
    <w:rsid w:val="00BF1533"/>
    <w:rsid w:val="00BF6676"/>
    <w:rsid w:val="00C20882"/>
    <w:rsid w:val="00C21B80"/>
    <w:rsid w:val="00C61AD2"/>
    <w:rsid w:val="00CA7238"/>
    <w:rsid w:val="00CC5E79"/>
    <w:rsid w:val="00CD0180"/>
    <w:rsid w:val="00CD5B47"/>
    <w:rsid w:val="00CF493A"/>
    <w:rsid w:val="00D82DC8"/>
    <w:rsid w:val="00E22A2E"/>
    <w:rsid w:val="00E50810"/>
    <w:rsid w:val="00E64506"/>
    <w:rsid w:val="00E67328"/>
    <w:rsid w:val="00EB140C"/>
    <w:rsid w:val="00ED1C4B"/>
    <w:rsid w:val="00ED7B2B"/>
    <w:rsid w:val="00EE1A30"/>
    <w:rsid w:val="00EF04A9"/>
    <w:rsid w:val="00F01C69"/>
    <w:rsid w:val="00F5224F"/>
    <w:rsid w:val="00F5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CBDC6"/>
  <w15:chartTrackingRefBased/>
  <w15:docId w15:val="{2C78D6DA-E014-42FD-8E43-5B2FC71B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B7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09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9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9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9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9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9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9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9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9A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9A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9A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9A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9A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9A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009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9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5E8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E601F-22ED-4E5B-83A8-74453A948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12</Pages>
  <Words>1923</Words>
  <Characters>10197</Characters>
  <Application>Microsoft Office Word</Application>
  <DocSecurity>0</DocSecurity>
  <Lines>485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Yushan Huang</dc:creator>
  <cp:keywords/>
  <dc:description/>
  <cp:lastModifiedBy>Yushan Huang</cp:lastModifiedBy>
  <cp:revision>18</cp:revision>
  <dcterms:created xsi:type="dcterms:W3CDTF">2025-12-11T21:55:00Z</dcterms:created>
  <dcterms:modified xsi:type="dcterms:W3CDTF">2025-12-14T03:52:00Z</dcterms:modified>
</cp:coreProperties>
</file>