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ACA" w:rsidRDefault="00F75ACA">
      <w:pPr>
        <w:rPr>
          <w:rFonts w:ascii="微软雅黑" w:eastAsia="微软雅黑" w:hAnsi="微软雅黑"/>
        </w:rPr>
      </w:pPr>
    </w:p>
    <w:p w:rsidR="00F75ACA" w:rsidRDefault="00F75ACA">
      <w:pPr>
        <w:rPr>
          <w:rFonts w:ascii="微软雅黑" w:eastAsia="微软雅黑" w:hAnsi="微软雅黑"/>
        </w:rPr>
      </w:pPr>
    </w:p>
    <w:p w:rsidR="00F75ACA" w:rsidRDefault="00F75ACA">
      <w:pPr>
        <w:spacing w:line="600" w:lineRule="exact"/>
        <w:rPr>
          <w:rFonts w:ascii="微软雅黑" w:eastAsia="微软雅黑" w:hAnsi="微软雅黑"/>
        </w:rPr>
      </w:pPr>
    </w:p>
    <w:p w:rsidR="00BF16D6" w:rsidRPr="00BF16D6" w:rsidRDefault="009F000E" w:rsidP="00A34C38">
      <w:pPr>
        <w:spacing w:line="600" w:lineRule="exact"/>
        <w:ind w:firstLine="420"/>
        <w:jc w:val="left"/>
        <w:rPr>
          <w:rFonts w:ascii="微软雅黑" w:eastAsia="微软雅黑" w:hAnsi="微软雅黑"/>
          <w:color w:val="404040" w:themeColor="text1" w:themeTint="BF"/>
          <w:sz w:val="52"/>
          <w:szCs w:val="52"/>
        </w:rPr>
      </w:pPr>
      <w:r>
        <w:rPr>
          <w:rFonts w:ascii="微软雅黑" w:eastAsia="微软雅黑" w:hAnsi="微软雅黑" w:hint="eastAsia"/>
          <w:color w:val="404040" w:themeColor="text1" w:themeTint="BF"/>
          <w:sz w:val="52"/>
          <w:szCs w:val="52"/>
        </w:rPr>
        <w:t>行业中台设计文档</w:t>
      </w:r>
    </w:p>
    <w:p w:rsidR="00F75ACA" w:rsidRDefault="00B074D1" w:rsidP="00E1531A">
      <w:pPr>
        <w:spacing w:line="600" w:lineRule="exact"/>
        <w:ind w:firstLine="420"/>
        <w:jc w:val="left"/>
        <w:rPr>
          <w:rFonts w:ascii="微软雅黑" w:eastAsia="微软雅黑" w:hAnsi="微软雅黑"/>
          <w:color w:val="404040" w:themeColor="text1" w:themeTint="BF"/>
          <w:sz w:val="44"/>
          <w:szCs w:val="44"/>
        </w:rPr>
      </w:pPr>
      <w:r>
        <w:rPr>
          <w:rFonts w:ascii="微软雅黑" w:eastAsia="微软雅黑" w:hAnsi="微软雅黑" w:hint="eastAsia"/>
          <w:color w:val="404040" w:themeColor="text1" w:themeTint="BF"/>
          <w:sz w:val="44"/>
          <w:szCs w:val="44"/>
        </w:rPr>
        <w:t>战法引擎</w:t>
      </w:r>
    </w:p>
    <w:p w:rsidR="00F75ACA" w:rsidRDefault="00F75ACA">
      <w:pPr>
        <w:spacing w:line="600" w:lineRule="exact"/>
        <w:jc w:val="left"/>
        <w:rPr>
          <w:rFonts w:ascii="微软雅黑" w:eastAsia="微软雅黑" w:hAnsi="微软雅黑"/>
        </w:rPr>
      </w:pPr>
    </w:p>
    <w:p w:rsidR="00F75ACA" w:rsidRDefault="00F75ACA">
      <w:pPr>
        <w:spacing w:line="480" w:lineRule="auto"/>
        <w:rPr>
          <w:rFonts w:ascii="微软雅黑" w:eastAsia="微软雅黑" w:hAnsi="微软雅黑"/>
          <w:color w:val="404040" w:themeColor="text1" w:themeTint="BF"/>
          <w:sz w:val="44"/>
          <w:szCs w:val="44"/>
        </w:rPr>
      </w:pPr>
    </w:p>
    <w:p w:rsidR="00F75ACA" w:rsidRDefault="00F75ACA">
      <w:pPr>
        <w:spacing w:line="480" w:lineRule="auto"/>
        <w:rPr>
          <w:rFonts w:ascii="微软雅黑" w:eastAsia="微软雅黑" w:hAnsi="微软雅黑"/>
          <w:color w:val="404040" w:themeColor="text1" w:themeTint="BF"/>
          <w:sz w:val="44"/>
          <w:szCs w:val="44"/>
        </w:rPr>
      </w:pPr>
    </w:p>
    <w:p w:rsidR="00BF16D6" w:rsidRDefault="00BF16D6">
      <w:pPr>
        <w:spacing w:line="480" w:lineRule="auto"/>
        <w:rPr>
          <w:rFonts w:ascii="微软雅黑" w:eastAsia="微软雅黑" w:hAnsi="微软雅黑"/>
          <w:color w:val="404040" w:themeColor="text1" w:themeTint="BF"/>
          <w:sz w:val="44"/>
          <w:szCs w:val="44"/>
        </w:rPr>
      </w:pPr>
    </w:p>
    <w:p w:rsidR="00BF16D6" w:rsidRDefault="00BF16D6">
      <w:pPr>
        <w:spacing w:line="480" w:lineRule="auto"/>
        <w:rPr>
          <w:rFonts w:ascii="微软雅黑" w:eastAsia="微软雅黑" w:hAnsi="微软雅黑"/>
          <w:color w:val="404040" w:themeColor="text1" w:themeTint="BF"/>
          <w:sz w:val="44"/>
          <w:szCs w:val="44"/>
        </w:rPr>
      </w:pPr>
    </w:p>
    <w:p w:rsidR="00BF16D6" w:rsidRDefault="00BF16D6">
      <w:pPr>
        <w:spacing w:line="480" w:lineRule="auto"/>
        <w:rPr>
          <w:rFonts w:ascii="微软雅黑" w:eastAsia="微软雅黑" w:hAnsi="微软雅黑"/>
          <w:color w:val="404040" w:themeColor="text1" w:themeTint="BF"/>
          <w:sz w:val="44"/>
          <w:szCs w:val="44"/>
        </w:rPr>
      </w:pPr>
    </w:p>
    <w:p w:rsidR="00BF16D6" w:rsidRDefault="00BF16D6">
      <w:pPr>
        <w:spacing w:line="480" w:lineRule="auto"/>
        <w:rPr>
          <w:rFonts w:ascii="微软雅黑" w:eastAsia="微软雅黑" w:hAnsi="微软雅黑"/>
          <w:color w:val="404040" w:themeColor="text1" w:themeTint="BF"/>
          <w:sz w:val="44"/>
          <w:szCs w:val="44"/>
        </w:rPr>
      </w:pPr>
    </w:p>
    <w:p w:rsidR="00BF16D6" w:rsidRDefault="00BF16D6">
      <w:pPr>
        <w:spacing w:line="480" w:lineRule="auto"/>
        <w:rPr>
          <w:rFonts w:ascii="微软雅黑" w:eastAsia="微软雅黑" w:hAnsi="微软雅黑"/>
          <w:color w:val="404040" w:themeColor="text1" w:themeTint="BF"/>
          <w:sz w:val="44"/>
          <w:szCs w:val="44"/>
        </w:rPr>
      </w:pPr>
    </w:p>
    <w:p w:rsidR="00BF16D6" w:rsidRDefault="00BF16D6" w:rsidP="00BF16D6">
      <w:pPr>
        <w:spacing w:line="480" w:lineRule="auto"/>
        <w:rPr>
          <w:rFonts w:ascii="微软雅黑" w:eastAsia="微软雅黑" w:hAnsi="微软雅黑"/>
          <w:color w:val="404040" w:themeColor="text1" w:themeTint="BF"/>
          <w:sz w:val="36"/>
          <w:szCs w:val="44"/>
        </w:rPr>
      </w:pPr>
    </w:p>
    <w:p w:rsidR="003C7224" w:rsidRDefault="003C7224" w:rsidP="00BF16D6">
      <w:pPr>
        <w:spacing w:line="480" w:lineRule="auto"/>
        <w:rPr>
          <w:rFonts w:ascii="微软雅黑" w:eastAsia="微软雅黑" w:hAnsi="微软雅黑"/>
          <w:color w:val="404040" w:themeColor="text1" w:themeTint="BF"/>
          <w:sz w:val="36"/>
          <w:szCs w:val="44"/>
        </w:rPr>
      </w:pPr>
    </w:p>
    <w:p w:rsidR="003D7936" w:rsidRPr="003C7224" w:rsidRDefault="00BF16D6" w:rsidP="003C7224">
      <w:pPr>
        <w:spacing w:line="480" w:lineRule="auto"/>
        <w:jc w:val="center"/>
        <w:rPr>
          <w:rFonts w:ascii="微软雅黑" w:eastAsia="微软雅黑" w:hAnsi="微软雅黑"/>
          <w:color w:val="404040" w:themeColor="text1" w:themeTint="BF"/>
          <w:sz w:val="36"/>
          <w:szCs w:val="44"/>
        </w:rPr>
      </w:pPr>
      <w:r w:rsidRPr="00BF16D6">
        <w:rPr>
          <w:rFonts w:ascii="微软雅黑" w:eastAsia="微软雅黑" w:hAnsi="微软雅黑" w:hint="eastAsia"/>
          <w:color w:val="404040" w:themeColor="text1" w:themeTint="BF"/>
          <w:sz w:val="36"/>
          <w:szCs w:val="44"/>
        </w:rPr>
        <w:t>201</w:t>
      </w:r>
      <w:r w:rsidR="00C46F54">
        <w:rPr>
          <w:rFonts w:ascii="微软雅黑" w:eastAsia="微软雅黑" w:hAnsi="微软雅黑"/>
          <w:color w:val="404040" w:themeColor="text1" w:themeTint="BF"/>
          <w:sz w:val="36"/>
          <w:szCs w:val="44"/>
        </w:rPr>
        <w:t>9</w:t>
      </w:r>
      <w:r w:rsidRPr="00BF16D6">
        <w:rPr>
          <w:rFonts w:ascii="微软雅黑" w:eastAsia="微软雅黑" w:hAnsi="微软雅黑" w:hint="eastAsia"/>
          <w:color w:val="404040" w:themeColor="text1" w:themeTint="BF"/>
          <w:sz w:val="36"/>
          <w:szCs w:val="44"/>
        </w:rPr>
        <w:t>年</w:t>
      </w:r>
      <w:r w:rsidR="006373FF">
        <w:rPr>
          <w:rFonts w:ascii="微软雅黑" w:eastAsia="微软雅黑" w:hAnsi="微软雅黑"/>
          <w:color w:val="404040" w:themeColor="text1" w:themeTint="BF"/>
          <w:sz w:val="36"/>
          <w:szCs w:val="44"/>
        </w:rPr>
        <w:t>06</w:t>
      </w:r>
      <w:r w:rsidRPr="00BF16D6">
        <w:rPr>
          <w:rFonts w:ascii="微软雅黑" w:eastAsia="微软雅黑" w:hAnsi="微软雅黑" w:hint="eastAsia"/>
          <w:color w:val="404040" w:themeColor="text1" w:themeTint="BF"/>
          <w:sz w:val="36"/>
          <w:szCs w:val="44"/>
        </w:rPr>
        <w:t>月</w:t>
      </w:r>
      <w:r w:rsidR="006373FF">
        <w:rPr>
          <w:rFonts w:ascii="微软雅黑" w:eastAsia="微软雅黑" w:hAnsi="微软雅黑"/>
          <w:color w:val="404040" w:themeColor="text1" w:themeTint="BF"/>
          <w:sz w:val="36"/>
          <w:szCs w:val="44"/>
        </w:rPr>
        <w:t>12</w:t>
      </w:r>
      <w:r w:rsidR="003D7936">
        <w:rPr>
          <w:rFonts w:ascii="微软雅黑" w:eastAsia="微软雅黑" w:hAnsi="微软雅黑" w:hint="eastAsia"/>
          <w:color w:val="404040" w:themeColor="text1" w:themeTint="BF"/>
          <w:sz w:val="36"/>
          <w:szCs w:val="44"/>
        </w:rPr>
        <w:t>日</w:t>
      </w:r>
    </w:p>
    <w:p w:rsidR="003D7936" w:rsidRPr="007A0B15" w:rsidRDefault="003D7936" w:rsidP="007A0B15">
      <w:pPr>
        <w:rPr>
          <w:rFonts w:ascii="微软雅黑" w:eastAsia="微软雅黑" w:hAnsi="微软雅黑"/>
          <w:sz w:val="44"/>
          <w:szCs w:val="44"/>
        </w:rPr>
        <w:sectPr w:rsidR="003D7936" w:rsidRPr="007A0B15">
          <w:headerReference w:type="default" r:id="rId9"/>
          <w:footerReference w:type="default" r:id="rId10"/>
          <w:pgSz w:w="11906" w:h="16838"/>
          <w:pgMar w:top="1134" w:right="1134" w:bottom="1134" w:left="1134" w:header="1701" w:footer="1191" w:gutter="0"/>
          <w:cols w:space="425"/>
          <w:docGrid w:type="lines" w:linePitch="312"/>
        </w:sectPr>
      </w:pPr>
    </w:p>
    <w:p w:rsidR="00D42F78" w:rsidRDefault="00D42F78">
      <w:pPr>
        <w:widowControl/>
        <w:jc w:val="left"/>
        <w:rPr>
          <w:rFonts w:asciiTheme="minorEastAsia" w:hAnsiTheme="minorEastAsia"/>
          <w:color w:val="008AC8"/>
          <w:sz w:val="36"/>
        </w:rPr>
      </w:pPr>
      <w:r>
        <w:rPr>
          <w:rFonts w:asciiTheme="minorEastAsia" w:hAnsiTheme="minorEastAsia"/>
        </w:rPr>
        <w:br w:type="page"/>
      </w:r>
    </w:p>
    <w:p w:rsidR="009F000E" w:rsidRPr="00457EB0" w:rsidRDefault="009F000E" w:rsidP="009F000E">
      <w:pPr>
        <w:pStyle w:val="CoverSubject"/>
        <w:rPr>
          <w:rFonts w:asciiTheme="minorEastAsia" w:hAnsiTheme="minorEastAsia"/>
        </w:rPr>
      </w:pPr>
      <w:r w:rsidRPr="00457EB0">
        <w:rPr>
          <w:rFonts w:asciiTheme="minorEastAsia" w:hAnsiTheme="minorEastAsia" w:hint="eastAsia"/>
        </w:rPr>
        <w:lastRenderedPageBreak/>
        <w:t>修订、签收</w:t>
      </w:r>
      <w:r w:rsidRPr="00457EB0">
        <w:rPr>
          <w:rFonts w:asciiTheme="minorEastAsia" w:hAnsiTheme="minorEastAsia"/>
        </w:rPr>
        <w:t>记录</w:t>
      </w:r>
    </w:p>
    <w:p w:rsidR="00C46F54" w:rsidRDefault="009F000E" w:rsidP="00574B68">
      <w:pPr>
        <w:pStyle w:val="CoverHeading2"/>
        <w:ind w:firstLine="420"/>
        <w:rPr>
          <w:rFonts w:asciiTheme="minorEastAsia" w:hAnsiTheme="minorEastAsia"/>
        </w:rPr>
      </w:pPr>
      <w:r w:rsidRPr="00457EB0">
        <w:rPr>
          <w:rFonts w:asciiTheme="minorEastAsia" w:hAnsiTheme="minorEastAsia" w:hint="eastAsia"/>
        </w:rPr>
        <w:t>变更记录</w:t>
      </w:r>
    </w:p>
    <w:tbl>
      <w:tblPr>
        <w:tblStyle w:val="ae"/>
        <w:tblW w:w="0" w:type="auto"/>
        <w:tblLook w:val="04A0" w:firstRow="1" w:lastRow="0" w:firstColumn="1" w:lastColumn="0" w:noHBand="0" w:noVBand="1"/>
      </w:tblPr>
      <w:tblGrid>
        <w:gridCol w:w="2463"/>
        <w:gridCol w:w="2463"/>
        <w:gridCol w:w="2464"/>
        <w:gridCol w:w="2464"/>
      </w:tblGrid>
      <w:tr w:rsidR="00574B68" w:rsidRPr="0045329C" w:rsidTr="00574B68">
        <w:trPr>
          <w:cnfStyle w:val="100000000000" w:firstRow="1" w:lastRow="0" w:firstColumn="0" w:lastColumn="0" w:oddVBand="0" w:evenVBand="0" w:oddHBand="0" w:evenHBand="0" w:firstRowFirstColumn="0" w:firstRowLastColumn="0" w:lastRowFirstColumn="0" w:lastRowLastColumn="0"/>
        </w:trPr>
        <w:tc>
          <w:tcPr>
            <w:tcW w:w="2463" w:type="dxa"/>
          </w:tcPr>
          <w:p w:rsidR="00574B68" w:rsidRPr="0045329C" w:rsidRDefault="00574B68" w:rsidP="009F000E">
            <w:pPr>
              <w:rPr>
                <w:rFonts w:asciiTheme="minorEastAsia" w:hAnsiTheme="minorEastAsia"/>
                <w:sz w:val="18"/>
                <w:szCs w:val="18"/>
                <w:lang w:eastAsia="zh-CN"/>
              </w:rPr>
            </w:pPr>
            <w:r w:rsidRPr="0045329C">
              <w:rPr>
                <w:rFonts w:asciiTheme="minorEastAsia" w:hAnsiTheme="minorEastAsia" w:hint="eastAsia"/>
                <w:sz w:val="18"/>
                <w:szCs w:val="18"/>
                <w:lang w:eastAsia="zh-CN"/>
              </w:rPr>
              <w:t>日期</w:t>
            </w:r>
          </w:p>
        </w:tc>
        <w:tc>
          <w:tcPr>
            <w:tcW w:w="2463" w:type="dxa"/>
          </w:tcPr>
          <w:p w:rsidR="00574B68" w:rsidRPr="0045329C" w:rsidRDefault="00574B68" w:rsidP="009F000E">
            <w:pPr>
              <w:rPr>
                <w:rFonts w:asciiTheme="minorEastAsia" w:hAnsiTheme="minorEastAsia"/>
                <w:sz w:val="18"/>
                <w:szCs w:val="18"/>
                <w:lang w:eastAsia="zh-CN"/>
              </w:rPr>
            </w:pPr>
            <w:r w:rsidRPr="0045329C">
              <w:rPr>
                <w:rFonts w:asciiTheme="minorEastAsia" w:hAnsiTheme="minorEastAsia" w:hint="eastAsia"/>
                <w:sz w:val="18"/>
                <w:szCs w:val="18"/>
                <w:lang w:eastAsia="zh-CN"/>
              </w:rPr>
              <w:t>作者</w:t>
            </w:r>
          </w:p>
        </w:tc>
        <w:tc>
          <w:tcPr>
            <w:tcW w:w="2464" w:type="dxa"/>
          </w:tcPr>
          <w:p w:rsidR="00574B68" w:rsidRPr="0045329C" w:rsidRDefault="00574B68" w:rsidP="009F000E">
            <w:pPr>
              <w:rPr>
                <w:rFonts w:asciiTheme="minorEastAsia" w:hAnsiTheme="minorEastAsia"/>
                <w:sz w:val="18"/>
                <w:szCs w:val="18"/>
                <w:lang w:eastAsia="zh-CN"/>
              </w:rPr>
            </w:pPr>
            <w:r w:rsidRPr="0045329C">
              <w:rPr>
                <w:rFonts w:asciiTheme="minorEastAsia" w:hAnsiTheme="minorEastAsia" w:hint="eastAsia"/>
                <w:sz w:val="18"/>
                <w:szCs w:val="18"/>
                <w:lang w:eastAsia="zh-CN"/>
              </w:rPr>
              <w:t>版本</w:t>
            </w:r>
          </w:p>
        </w:tc>
        <w:tc>
          <w:tcPr>
            <w:tcW w:w="2464" w:type="dxa"/>
          </w:tcPr>
          <w:p w:rsidR="00574B68" w:rsidRPr="0045329C" w:rsidRDefault="00574B68" w:rsidP="009F000E">
            <w:pPr>
              <w:rPr>
                <w:rFonts w:asciiTheme="minorEastAsia" w:hAnsiTheme="minorEastAsia"/>
                <w:sz w:val="18"/>
                <w:szCs w:val="18"/>
                <w:lang w:eastAsia="zh-CN"/>
              </w:rPr>
            </w:pPr>
            <w:r w:rsidRPr="0045329C">
              <w:rPr>
                <w:rFonts w:asciiTheme="minorEastAsia" w:hAnsiTheme="minorEastAsia" w:hint="eastAsia"/>
                <w:sz w:val="18"/>
                <w:szCs w:val="18"/>
                <w:lang w:eastAsia="zh-CN"/>
              </w:rPr>
              <w:t>变更参考</w:t>
            </w:r>
          </w:p>
        </w:tc>
      </w:tr>
      <w:tr w:rsidR="00574B68" w:rsidRPr="0045329C" w:rsidTr="00574B68">
        <w:tc>
          <w:tcPr>
            <w:tcW w:w="2463" w:type="dxa"/>
          </w:tcPr>
          <w:p w:rsidR="00574B68" w:rsidRPr="0045329C" w:rsidRDefault="005C4883" w:rsidP="009F000E">
            <w:pPr>
              <w:rPr>
                <w:rFonts w:asciiTheme="minorEastAsia" w:hAnsiTheme="minorEastAsia"/>
                <w:sz w:val="18"/>
                <w:szCs w:val="18"/>
                <w:lang w:eastAsia="zh-CN"/>
              </w:rPr>
            </w:pPr>
            <w:r>
              <w:rPr>
                <w:rFonts w:asciiTheme="minorEastAsia" w:hAnsiTheme="minorEastAsia" w:hint="eastAsia"/>
                <w:sz w:val="18"/>
                <w:szCs w:val="18"/>
                <w:lang w:eastAsia="zh-CN"/>
              </w:rPr>
              <w:t>2</w:t>
            </w:r>
            <w:r>
              <w:rPr>
                <w:rFonts w:asciiTheme="minorEastAsia" w:hAnsiTheme="minorEastAsia"/>
                <w:sz w:val="18"/>
                <w:szCs w:val="18"/>
                <w:lang w:eastAsia="zh-CN"/>
              </w:rPr>
              <w:t>019-06-12</w:t>
            </w:r>
          </w:p>
        </w:tc>
        <w:tc>
          <w:tcPr>
            <w:tcW w:w="2463" w:type="dxa"/>
          </w:tcPr>
          <w:p w:rsidR="00574B68" w:rsidRPr="0045329C" w:rsidRDefault="005C4883" w:rsidP="009F000E">
            <w:pPr>
              <w:rPr>
                <w:rFonts w:asciiTheme="minorEastAsia" w:hAnsiTheme="minorEastAsia"/>
                <w:sz w:val="18"/>
                <w:szCs w:val="18"/>
                <w:lang w:eastAsia="zh-CN"/>
              </w:rPr>
            </w:pPr>
            <w:r>
              <w:rPr>
                <w:rFonts w:asciiTheme="minorEastAsia" w:hAnsiTheme="minorEastAsia" w:hint="eastAsia"/>
                <w:sz w:val="18"/>
                <w:szCs w:val="18"/>
                <w:lang w:eastAsia="zh-CN"/>
              </w:rPr>
              <w:t>陈远超</w:t>
            </w:r>
          </w:p>
        </w:tc>
        <w:tc>
          <w:tcPr>
            <w:tcW w:w="2464" w:type="dxa"/>
          </w:tcPr>
          <w:p w:rsidR="00574B68" w:rsidRPr="0045329C" w:rsidRDefault="005C4883" w:rsidP="009F000E">
            <w:pPr>
              <w:rPr>
                <w:rFonts w:asciiTheme="minorEastAsia" w:hAnsiTheme="minorEastAsia"/>
                <w:sz w:val="18"/>
                <w:szCs w:val="18"/>
                <w:lang w:eastAsia="zh-CN"/>
              </w:rPr>
            </w:pPr>
            <w:r>
              <w:rPr>
                <w:rFonts w:asciiTheme="minorEastAsia" w:hAnsiTheme="minorEastAsia" w:hint="eastAsia"/>
                <w:sz w:val="18"/>
                <w:szCs w:val="18"/>
                <w:lang w:eastAsia="zh-CN"/>
              </w:rPr>
              <w:t>v</w:t>
            </w:r>
            <w:r>
              <w:rPr>
                <w:rFonts w:asciiTheme="minorEastAsia" w:hAnsiTheme="minorEastAsia"/>
                <w:sz w:val="18"/>
                <w:szCs w:val="18"/>
                <w:lang w:eastAsia="zh-CN"/>
              </w:rPr>
              <w:t>.01</w:t>
            </w:r>
          </w:p>
        </w:tc>
        <w:tc>
          <w:tcPr>
            <w:tcW w:w="2464" w:type="dxa"/>
          </w:tcPr>
          <w:p w:rsidR="00574B68" w:rsidRPr="0045329C" w:rsidRDefault="005C4883" w:rsidP="009F000E">
            <w:pPr>
              <w:rPr>
                <w:rFonts w:asciiTheme="minorEastAsia" w:hAnsiTheme="minorEastAsia"/>
                <w:sz w:val="18"/>
                <w:szCs w:val="18"/>
                <w:lang w:eastAsia="zh-CN"/>
              </w:rPr>
            </w:pPr>
            <w:r>
              <w:rPr>
                <w:rFonts w:asciiTheme="minorEastAsia" w:hAnsiTheme="minorEastAsia" w:hint="eastAsia"/>
                <w:sz w:val="18"/>
                <w:szCs w:val="18"/>
                <w:lang w:eastAsia="zh-CN"/>
              </w:rPr>
              <w:t>初始化版本</w:t>
            </w:r>
          </w:p>
        </w:tc>
      </w:tr>
      <w:tr w:rsidR="00574B68" w:rsidRPr="0045329C" w:rsidTr="00574B68">
        <w:tc>
          <w:tcPr>
            <w:tcW w:w="2463" w:type="dxa"/>
          </w:tcPr>
          <w:p w:rsidR="00574B68" w:rsidRPr="0045329C" w:rsidRDefault="00574B68" w:rsidP="009F000E">
            <w:pPr>
              <w:rPr>
                <w:rFonts w:asciiTheme="minorEastAsia" w:hAnsiTheme="minorEastAsia"/>
                <w:sz w:val="18"/>
                <w:szCs w:val="18"/>
              </w:rPr>
            </w:pPr>
          </w:p>
        </w:tc>
        <w:tc>
          <w:tcPr>
            <w:tcW w:w="2463"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r>
      <w:tr w:rsidR="00574B68" w:rsidRPr="0045329C" w:rsidTr="00574B68">
        <w:tc>
          <w:tcPr>
            <w:tcW w:w="2463" w:type="dxa"/>
          </w:tcPr>
          <w:p w:rsidR="00574B68" w:rsidRPr="0045329C" w:rsidRDefault="00574B68" w:rsidP="009F000E">
            <w:pPr>
              <w:rPr>
                <w:rFonts w:asciiTheme="minorEastAsia" w:hAnsiTheme="minorEastAsia"/>
                <w:sz w:val="18"/>
                <w:szCs w:val="18"/>
              </w:rPr>
            </w:pPr>
          </w:p>
        </w:tc>
        <w:tc>
          <w:tcPr>
            <w:tcW w:w="2463"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r>
      <w:tr w:rsidR="00574B68" w:rsidRPr="0045329C" w:rsidTr="00574B68">
        <w:tc>
          <w:tcPr>
            <w:tcW w:w="2463" w:type="dxa"/>
          </w:tcPr>
          <w:p w:rsidR="00574B68" w:rsidRPr="0045329C" w:rsidRDefault="00574B68" w:rsidP="009F000E">
            <w:pPr>
              <w:rPr>
                <w:rFonts w:asciiTheme="minorEastAsia" w:hAnsiTheme="minorEastAsia"/>
                <w:sz w:val="18"/>
                <w:szCs w:val="18"/>
              </w:rPr>
            </w:pPr>
          </w:p>
        </w:tc>
        <w:tc>
          <w:tcPr>
            <w:tcW w:w="2463"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c>
          <w:tcPr>
            <w:tcW w:w="2464" w:type="dxa"/>
          </w:tcPr>
          <w:p w:rsidR="00574B68" w:rsidRPr="0045329C" w:rsidRDefault="00574B68" w:rsidP="009F000E">
            <w:pPr>
              <w:rPr>
                <w:rFonts w:asciiTheme="minorEastAsia" w:hAnsiTheme="minorEastAsia"/>
                <w:sz w:val="18"/>
                <w:szCs w:val="18"/>
              </w:rPr>
            </w:pPr>
          </w:p>
        </w:tc>
      </w:tr>
    </w:tbl>
    <w:p w:rsidR="00574B68" w:rsidRDefault="00574B68" w:rsidP="009F000E">
      <w:pPr>
        <w:rPr>
          <w:rFonts w:asciiTheme="minorEastAsia" w:hAnsiTheme="minorEastAsia"/>
        </w:rPr>
      </w:pPr>
    </w:p>
    <w:p w:rsidR="0045329C" w:rsidRDefault="0045329C" w:rsidP="009F000E">
      <w:pPr>
        <w:rPr>
          <w:rFonts w:asciiTheme="minorEastAsia" w:hAnsiTheme="minorEastAsia"/>
        </w:rPr>
      </w:pPr>
    </w:p>
    <w:p w:rsidR="0045329C" w:rsidRPr="00457EB0" w:rsidRDefault="0045329C" w:rsidP="009F000E">
      <w:pPr>
        <w:rPr>
          <w:rFonts w:asciiTheme="minorEastAsia" w:hAnsiTheme="minorEastAsia"/>
        </w:rPr>
      </w:pPr>
    </w:p>
    <w:p w:rsidR="00574B68" w:rsidRPr="00574B68" w:rsidRDefault="009F000E" w:rsidP="00574B68">
      <w:pPr>
        <w:pStyle w:val="CoverHeading2"/>
        <w:ind w:firstLine="420"/>
        <w:rPr>
          <w:rFonts w:asciiTheme="minorEastAsia" w:hAnsiTheme="minorEastAsia"/>
        </w:rPr>
      </w:pPr>
      <w:r w:rsidRPr="00457EB0">
        <w:rPr>
          <w:rFonts w:asciiTheme="minorEastAsia" w:hAnsiTheme="minorEastAsia" w:hint="eastAsia"/>
        </w:rPr>
        <w:t>评审记录</w:t>
      </w:r>
    </w:p>
    <w:tbl>
      <w:tblPr>
        <w:tblStyle w:val="ae"/>
        <w:tblW w:w="0" w:type="auto"/>
        <w:tblLook w:val="04A0" w:firstRow="1" w:lastRow="0" w:firstColumn="1" w:lastColumn="0" w:noHBand="0" w:noVBand="1"/>
      </w:tblPr>
      <w:tblGrid>
        <w:gridCol w:w="2463"/>
        <w:gridCol w:w="2463"/>
        <w:gridCol w:w="2464"/>
        <w:gridCol w:w="2464"/>
      </w:tblGrid>
      <w:tr w:rsidR="00574B68" w:rsidRPr="0045329C" w:rsidTr="00247662">
        <w:trPr>
          <w:cnfStyle w:val="100000000000" w:firstRow="1" w:lastRow="0" w:firstColumn="0" w:lastColumn="0" w:oddVBand="0" w:evenVBand="0" w:oddHBand="0" w:evenHBand="0" w:firstRowFirstColumn="0" w:firstRowLastColumn="0" w:lastRowFirstColumn="0" w:lastRowLastColumn="0"/>
        </w:trPr>
        <w:tc>
          <w:tcPr>
            <w:tcW w:w="2463" w:type="dxa"/>
          </w:tcPr>
          <w:p w:rsidR="00574B68" w:rsidRPr="0045329C" w:rsidRDefault="00574B68" w:rsidP="00247662">
            <w:pPr>
              <w:rPr>
                <w:rFonts w:asciiTheme="minorEastAsia" w:hAnsiTheme="minorEastAsia"/>
                <w:sz w:val="18"/>
                <w:szCs w:val="18"/>
                <w:lang w:eastAsia="zh-CN"/>
              </w:rPr>
            </w:pPr>
            <w:r w:rsidRPr="0045329C">
              <w:rPr>
                <w:rFonts w:asciiTheme="minorEastAsia" w:hAnsiTheme="minorEastAsia" w:hint="eastAsia"/>
                <w:sz w:val="18"/>
                <w:szCs w:val="18"/>
                <w:lang w:eastAsia="zh-CN"/>
              </w:rPr>
              <w:t>日期</w:t>
            </w:r>
          </w:p>
        </w:tc>
        <w:tc>
          <w:tcPr>
            <w:tcW w:w="2463" w:type="dxa"/>
          </w:tcPr>
          <w:p w:rsidR="00574B68" w:rsidRPr="0045329C" w:rsidRDefault="00574B68" w:rsidP="00247662">
            <w:pPr>
              <w:rPr>
                <w:rFonts w:asciiTheme="minorEastAsia" w:hAnsiTheme="minorEastAsia"/>
                <w:sz w:val="18"/>
                <w:szCs w:val="18"/>
                <w:lang w:eastAsia="zh-CN"/>
              </w:rPr>
            </w:pPr>
            <w:r w:rsidRPr="0045329C">
              <w:rPr>
                <w:rFonts w:asciiTheme="minorEastAsia" w:hAnsiTheme="minorEastAsia" w:hint="eastAsia"/>
                <w:sz w:val="18"/>
                <w:szCs w:val="18"/>
                <w:lang w:eastAsia="zh-CN"/>
              </w:rPr>
              <w:t>评审人</w:t>
            </w:r>
          </w:p>
        </w:tc>
        <w:tc>
          <w:tcPr>
            <w:tcW w:w="2464" w:type="dxa"/>
          </w:tcPr>
          <w:p w:rsidR="00574B68" w:rsidRPr="0045329C" w:rsidRDefault="00574B68" w:rsidP="00247662">
            <w:pPr>
              <w:rPr>
                <w:rFonts w:asciiTheme="minorEastAsia" w:hAnsiTheme="minorEastAsia"/>
                <w:sz w:val="18"/>
                <w:szCs w:val="18"/>
                <w:lang w:eastAsia="zh-CN"/>
              </w:rPr>
            </w:pPr>
            <w:r w:rsidRPr="0045329C">
              <w:rPr>
                <w:rFonts w:asciiTheme="minorEastAsia" w:hAnsiTheme="minorEastAsia" w:hint="eastAsia"/>
                <w:sz w:val="18"/>
                <w:szCs w:val="18"/>
                <w:lang w:eastAsia="zh-CN"/>
              </w:rPr>
              <w:t>版本</w:t>
            </w:r>
          </w:p>
        </w:tc>
        <w:tc>
          <w:tcPr>
            <w:tcW w:w="2464" w:type="dxa"/>
          </w:tcPr>
          <w:p w:rsidR="00574B68" w:rsidRPr="0045329C" w:rsidRDefault="00574B68" w:rsidP="00247662">
            <w:pPr>
              <w:rPr>
                <w:rFonts w:asciiTheme="minorEastAsia" w:hAnsiTheme="minorEastAsia"/>
                <w:sz w:val="18"/>
                <w:szCs w:val="18"/>
                <w:lang w:eastAsia="zh-CN"/>
              </w:rPr>
            </w:pPr>
            <w:r w:rsidRPr="0045329C">
              <w:rPr>
                <w:rFonts w:asciiTheme="minorEastAsia" w:hAnsiTheme="minorEastAsia" w:hint="eastAsia"/>
                <w:sz w:val="18"/>
                <w:szCs w:val="18"/>
                <w:lang w:eastAsia="zh-CN"/>
              </w:rPr>
              <w:t>评审/审批备注</w:t>
            </w:r>
          </w:p>
        </w:tc>
      </w:tr>
      <w:tr w:rsidR="00574B68" w:rsidRPr="0045329C" w:rsidTr="00247662">
        <w:tc>
          <w:tcPr>
            <w:tcW w:w="2463" w:type="dxa"/>
          </w:tcPr>
          <w:p w:rsidR="00574B68" w:rsidRPr="0045329C" w:rsidRDefault="00574B68" w:rsidP="00247662">
            <w:pPr>
              <w:rPr>
                <w:rFonts w:asciiTheme="minorEastAsia" w:hAnsiTheme="minorEastAsia"/>
                <w:sz w:val="18"/>
                <w:szCs w:val="18"/>
              </w:rPr>
            </w:pPr>
          </w:p>
        </w:tc>
        <w:tc>
          <w:tcPr>
            <w:tcW w:w="2463"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r>
      <w:tr w:rsidR="00574B68" w:rsidRPr="0045329C" w:rsidTr="00247662">
        <w:tc>
          <w:tcPr>
            <w:tcW w:w="2463" w:type="dxa"/>
          </w:tcPr>
          <w:p w:rsidR="00574B68" w:rsidRPr="0045329C" w:rsidRDefault="00574B68" w:rsidP="00247662">
            <w:pPr>
              <w:rPr>
                <w:rFonts w:asciiTheme="minorEastAsia" w:hAnsiTheme="minorEastAsia"/>
                <w:sz w:val="18"/>
                <w:szCs w:val="18"/>
              </w:rPr>
            </w:pPr>
          </w:p>
        </w:tc>
        <w:tc>
          <w:tcPr>
            <w:tcW w:w="2463"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r>
      <w:tr w:rsidR="00574B68" w:rsidRPr="0045329C" w:rsidTr="00247662">
        <w:tc>
          <w:tcPr>
            <w:tcW w:w="2463" w:type="dxa"/>
          </w:tcPr>
          <w:p w:rsidR="00574B68" w:rsidRPr="0045329C" w:rsidRDefault="00574B68" w:rsidP="00247662">
            <w:pPr>
              <w:rPr>
                <w:rFonts w:asciiTheme="minorEastAsia" w:hAnsiTheme="minorEastAsia"/>
                <w:sz w:val="18"/>
                <w:szCs w:val="18"/>
              </w:rPr>
            </w:pPr>
          </w:p>
        </w:tc>
        <w:tc>
          <w:tcPr>
            <w:tcW w:w="2463"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r>
      <w:tr w:rsidR="00574B68" w:rsidRPr="0045329C" w:rsidTr="00247662">
        <w:tc>
          <w:tcPr>
            <w:tcW w:w="2463" w:type="dxa"/>
          </w:tcPr>
          <w:p w:rsidR="00574B68" w:rsidRPr="0045329C" w:rsidRDefault="00574B68" w:rsidP="00247662">
            <w:pPr>
              <w:rPr>
                <w:rFonts w:asciiTheme="minorEastAsia" w:hAnsiTheme="minorEastAsia"/>
                <w:sz w:val="18"/>
                <w:szCs w:val="18"/>
              </w:rPr>
            </w:pPr>
          </w:p>
        </w:tc>
        <w:tc>
          <w:tcPr>
            <w:tcW w:w="2463"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c>
          <w:tcPr>
            <w:tcW w:w="2464" w:type="dxa"/>
          </w:tcPr>
          <w:p w:rsidR="00574B68" w:rsidRPr="0045329C" w:rsidRDefault="00574B68" w:rsidP="00247662">
            <w:pPr>
              <w:rPr>
                <w:rFonts w:asciiTheme="minorEastAsia" w:hAnsiTheme="minorEastAsia"/>
                <w:sz w:val="18"/>
                <w:szCs w:val="18"/>
              </w:rPr>
            </w:pPr>
          </w:p>
        </w:tc>
      </w:tr>
    </w:tbl>
    <w:p w:rsidR="00FB013B" w:rsidRDefault="009F000E" w:rsidP="00FB013B">
      <w:pPr>
        <w:widowControl/>
        <w:jc w:val="left"/>
      </w:pPr>
      <w:r>
        <w:br w:type="page"/>
      </w:r>
    </w:p>
    <w:sdt>
      <w:sdtPr>
        <w:rPr>
          <w:rFonts w:asciiTheme="minorHAnsi" w:eastAsiaTheme="minorEastAsia" w:hAnsiTheme="minorHAnsi" w:cstheme="minorBidi"/>
          <w:color w:val="auto"/>
          <w:kern w:val="2"/>
          <w:sz w:val="21"/>
          <w:szCs w:val="22"/>
          <w:lang w:val="zh-CN"/>
        </w:rPr>
        <w:id w:val="-1058087332"/>
        <w:docPartObj>
          <w:docPartGallery w:val="Table of Contents"/>
          <w:docPartUnique/>
        </w:docPartObj>
      </w:sdtPr>
      <w:sdtEndPr>
        <w:rPr>
          <w:b/>
          <w:bCs/>
        </w:rPr>
      </w:sdtEndPr>
      <w:sdtContent>
        <w:p w:rsidR="00FB013B" w:rsidRDefault="00FB013B">
          <w:pPr>
            <w:pStyle w:val="TOC"/>
          </w:pPr>
          <w:r>
            <w:rPr>
              <w:lang w:val="zh-CN"/>
            </w:rPr>
            <w:t>目录</w:t>
          </w:r>
        </w:p>
        <w:p w:rsidR="00B21F98" w:rsidRDefault="00791D7C">
          <w:pPr>
            <w:pStyle w:val="TOC1"/>
            <w:tabs>
              <w:tab w:val="left" w:pos="420"/>
              <w:tab w:val="right" w:leader="dot" w:pos="9628"/>
            </w:tabs>
            <w:rPr>
              <w:bCs w:val="0"/>
              <w:caps w:val="0"/>
              <w:noProof/>
              <w:sz w:val="21"/>
              <w:szCs w:val="22"/>
            </w:rPr>
          </w:pPr>
          <w:r>
            <w:rPr>
              <w:rFonts w:ascii="微软雅黑" w:eastAsia="微软雅黑" w:hAnsi="微软雅黑" w:cs="Times New Roman"/>
              <w:bCs w:val="0"/>
              <w:caps w:val="0"/>
              <w:sz w:val="24"/>
              <w:szCs w:val="24"/>
            </w:rPr>
            <w:fldChar w:fldCharType="begin"/>
          </w:r>
          <w:r>
            <w:rPr>
              <w:rFonts w:ascii="微软雅黑" w:eastAsia="微软雅黑" w:hAnsi="微软雅黑" w:cs="Times New Roman"/>
              <w:bCs w:val="0"/>
              <w:caps w:val="0"/>
              <w:sz w:val="24"/>
              <w:szCs w:val="24"/>
            </w:rPr>
            <w:instrText xml:space="preserve"> TOC \o "1-3" \h \z \u </w:instrText>
          </w:r>
          <w:r>
            <w:rPr>
              <w:rFonts w:ascii="微软雅黑" w:eastAsia="微软雅黑" w:hAnsi="微软雅黑" w:cs="Times New Roman"/>
              <w:bCs w:val="0"/>
              <w:caps w:val="0"/>
              <w:sz w:val="24"/>
              <w:szCs w:val="24"/>
            </w:rPr>
            <w:fldChar w:fldCharType="separate"/>
          </w:r>
          <w:hyperlink w:anchor="_Toc10712324" w:history="1">
            <w:r w:rsidR="00B21F98" w:rsidRPr="00B333D6">
              <w:rPr>
                <w:rStyle w:val="ac"/>
                <w:rFonts w:asciiTheme="minorEastAsia" w:hAnsiTheme="minorEastAsia"/>
                <w:noProof/>
              </w:rPr>
              <w:t>1</w:t>
            </w:r>
            <w:r w:rsidR="00B21F98">
              <w:rPr>
                <w:bCs w:val="0"/>
                <w:caps w:val="0"/>
                <w:noProof/>
                <w:sz w:val="21"/>
                <w:szCs w:val="22"/>
              </w:rPr>
              <w:tab/>
            </w:r>
            <w:r w:rsidR="00B21F98" w:rsidRPr="00B333D6">
              <w:rPr>
                <w:rStyle w:val="ac"/>
                <w:rFonts w:asciiTheme="minorEastAsia" w:hAnsiTheme="minorEastAsia" w:cs="宋体"/>
                <w:noProof/>
              </w:rPr>
              <w:t>概</w:t>
            </w:r>
            <w:r w:rsidR="00B21F98" w:rsidRPr="00B333D6">
              <w:rPr>
                <w:rStyle w:val="ac"/>
                <w:rFonts w:asciiTheme="minorEastAsia" w:hAnsiTheme="minorEastAsia"/>
                <w:noProof/>
              </w:rPr>
              <w:t>述</w:t>
            </w:r>
            <w:r w:rsidR="00B21F98">
              <w:rPr>
                <w:noProof/>
                <w:webHidden/>
              </w:rPr>
              <w:tab/>
            </w:r>
            <w:r w:rsidR="00B21F98">
              <w:rPr>
                <w:noProof/>
                <w:webHidden/>
              </w:rPr>
              <w:fldChar w:fldCharType="begin"/>
            </w:r>
            <w:r w:rsidR="00B21F98">
              <w:rPr>
                <w:noProof/>
                <w:webHidden/>
              </w:rPr>
              <w:instrText xml:space="preserve"> PAGEREF _Toc10712324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25" w:history="1">
            <w:r w:rsidR="00B21F98" w:rsidRPr="00B333D6">
              <w:rPr>
                <w:rStyle w:val="ac"/>
                <w:rFonts w:asciiTheme="minorEastAsia" w:hAnsiTheme="minorEastAsia"/>
                <w:noProof/>
              </w:rPr>
              <w:t>1.1</w:t>
            </w:r>
            <w:r w:rsidR="00B21F98">
              <w:rPr>
                <w:smallCaps w:val="0"/>
                <w:noProof/>
                <w:sz w:val="21"/>
                <w:szCs w:val="22"/>
              </w:rPr>
              <w:tab/>
            </w:r>
            <w:r w:rsidR="00B21F98" w:rsidRPr="00B333D6">
              <w:rPr>
                <w:rStyle w:val="ac"/>
                <w:rFonts w:asciiTheme="minorEastAsia" w:hAnsiTheme="minorEastAsia"/>
                <w:noProof/>
              </w:rPr>
              <w:t>目的</w:t>
            </w:r>
            <w:r w:rsidR="00B21F98">
              <w:rPr>
                <w:noProof/>
                <w:webHidden/>
              </w:rPr>
              <w:tab/>
            </w:r>
            <w:r w:rsidR="00B21F98">
              <w:rPr>
                <w:noProof/>
                <w:webHidden/>
              </w:rPr>
              <w:fldChar w:fldCharType="begin"/>
            </w:r>
            <w:r w:rsidR="00B21F98">
              <w:rPr>
                <w:noProof/>
                <w:webHidden/>
              </w:rPr>
              <w:instrText xml:space="preserve"> PAGEREF _Toc10712325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26" w:history="1">
            <w:r w:rsidR="00B21F98" w:rsidRPr="00B333D6">
              <w:rPr>
                <w:rStyle w:val="ac"/>
                <w:rFonts w:asciiTheme="minorEastAsia" w:hAnsiTheme="minorEastAsia"/>
                <w:noProof/>
              </w:rPr>
              <w:t>1.2</w:t>
            </w:r>
            <w:r w:rsidR="00B21F98">
              <w:rPr>
                <w:smallCaps w:val="0"/>
                <w:noProof/>
                <w:sz w:val="21"/>
                <w:szCs w:val="22"/>
              </w:rPr>
              <w:tab/>
            </w:r>
            <w:r w:rsidR="00B21F98" w:rsidRPr="00B333D6">
              <w:rPr>
                <w:rStyle w:val="ac"/>
                <w:rFonts w:asciiTheme="minorEastAsia" w:hAnsiTheme="minorEastAsia"/>
                <w:noProof/>
              </w:rPr>
              <w:t>范围</w:t>
            </w:r>
            <w:r w:rsidR="00B21F98">
              <w:rPr>
                <w:noProof/>
                <w:webHidden/>
              </w:rPr>
              <w:tab/>
            </w:r>
            <w:r w:rsidR="00B21F98">
              <w:rPr>
                <w:noProof/>
                <w:webHidden/>
              </w:rPr>
              <w:fldChar w:fldCharType="begin"/>
            </w:r>
            <w:r w:rsidR="00B21F98">
              <w:rPr>
                <w:noProof/>
                <w:webHidden/>
              </w:rPr>
              <w:instrText xml:space="preserve"> PAGEREF _Toc10712326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27" w:history="1">
            <w:r w:rsidR="00B21F98" w:rsidRPr="00B333D6">
              <w:rPr>
                <w:rStyle w:val="ac"/>
                <w:rFonts w:asciiTheme="minorEastAsia" w:hAnsiTheme="minorEastAsia"/>
                <w:noProof/>
              </w:rPr>
              <w:t>1.3</w:t>
            </w:r>
            <w:r w:rsidR="00B21F98">
              <w:rPr>
                <w:smallCaps w:val="0"/>
                <w:noProof/>
                <w:sz w:val="21"/>
                <w:szCs w:val="22"/>
              </w:rPr>
              <w:tab/>
            </w:r>
            <w:r w:rsidR="00B21F98" w:rsidRPr="00B333D6">
              <w:rPr>
                <w:rStyle w:val="ac"/>
                <w:rFonts w:asciiTheme="minorEastAsia" w:hAnsiTheme="minorEastAsia"/>
                <w:noProof/>
              </w:rPr>
              <w:t>提供方式</w:t>
            </w:r>
            <w:r w:rsidR="00B21F98">
              <w:rPr>
                <w:noProof/>
                <w:webHidden/>
              </w:rPr>
              <w:tab/>
            </w:r>
            <w:r w:rsidR="00B21F98">
              <w:rPr>
                <w:noProof/>
                <w:webHidden/>
              </w:rPr>
              <w:fldChar w:fldCharType="begin"/>
            </w:r>
            <w:r w:rsidR="00B21F98">
              <w:rPr>
                <w:noProof/>
                <w:webHidden/>
              </w:rPr>
              <w:instrText xml:space="preserve"> PAGEREF _Toc10712327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1"/>
            <w:tabs>
              <w:tab w:val="left" w:pos="420"/>
              <w:tab w:val="right" w:leader="dot" w:pos="9628"/>
            </w:tabs>
            <w:rPr>
              <w:bCs w:val="0"/>
              <w:caps w:val="0"/>
              <w:noProof/>
              <w:sz w:val="21"/>
              <w:szCs w:val="22"/>
            </w:rPr>
          </w:pPr>
          <w:hyperlink w:anchor="_Toc10712328" w:history="1">
            <w:r w:rsidR="00B21F98" w:rsidRPr="00B333D6">
              <w:rPr>
                <w:rStyle w:val="ac"/>
                <w:rFonts w:asciiTheme="minorEastAsia" w:hAnsiTheme="minorEastAsia" w:cs="宋体"/>
                <w:noProof/>
              </w:rPr>
              <w:t>2</w:t>
            </w:r>
            <w:r w:rsidR="00B21F98">
              <w:rPr>
                <w:bCs w:val="0"/>
                <w:caps w:val="0"/>
                <w:noProof/>
                <w:sz w:val="21"/>
                <w:szCs w:val="22"/>
              </w:rPr>
              <w:tab/>
            </w:r>
            <w:r w:rsidR="00B21F98" w:rsidRPr="00B333D6">
              <w:rPr>
                <w:rStyle w:val="ac"/>
                <w:rFonts w:asciiTheme="minorEastAsia" w:hAnsiTheme="minorEastAsia" w:cs="宋体"/>
                <w:noProof/>
              </w:rPr>
              <w:t>功能规格</w:t>
            </w:r>
            <w:r w:rsidR="00B21F98">
              <w:rPr>
                <w:noProof/>
                <w:webHidden/>
              </w:rPr>
              <w:tab/>
            </w:r>
            <w:r w:rsidR="00B21F98">
              <w:rPr>
                <w:noProof/>
                <w:webHidden/>
              </w:rPr>
              <w:fldChar w:fldCharType="begin"/>
            </w:r>
            <w:r w:rsidR="00B21F98">
              <w:rPr>
                <w:noProof/>
                <w:webHidden/>
              </w:rPr>
              <w:instrText xml:space="preserve"> PAGEREF _Toc10712328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1"/>
            <w:tabs>
              <w:tab w:val="left" w:pos="420"/>
              <w:tab w:val="right" w:leader="dot" w:pos="9628"/>
            </w:tabs>
            <w:rPr>
              <w:bCs w:val="0"/>
              <w:caps w:val="0"/>
              <w:noProof/>
              <w:sz w:val="21"/>
              <w:szCs w:val="22"/>
            </w:rPr>
          </w:pPr>
          <w:hyperlink w:anchor="_Toc10712329" w:history="1">
            <w:r w:rsidR="00B21F98" w:rsidRPr="00B333D6">
              <w:rPr>
                <w:rStyle w:val="ac"/>
                <w:rFonts w:asciiTheme="minorEastAsia" w:hAnsiTheme="minorEastAsia"/>
                <w:noProof/>
              </w:rPr>
              <w:t>3</w:t>
            </w:r>
            <w:r w:rsidR="00B21F98">
              <w:rPr>
                <w:bCs w:val="0"/>
                <w:caps w:val="0"/>
                <w:noProof/>
                <w:sz w:val="21"/>
                <w:szCs w:val="22"/>
              </w:rPr>
              <w:tab/>
            </w:r>
            <w:r w:rsidR="00B21F98" w:rsidRPr="00B333D6">
              <w:rPr>
                <w:rStyle w:val="ac"/>
                <w:rFonts w:asciiTheme="minorEastAsia" w:hAnsiTheme="minorEastAsia"/>
                <w:noProof/>
              </w:rPr>
              <w:t>概要设计</w:t>
            </w:r>
            <w:r w:rsidR="00B21F98">
              <w:rPr>
                <w:noProof/>
                <w:webHidden/>
              </w:rPr>
              <w:tab/>
            </w:r>
            <w:r w:rsidR="00B21F98">
              <w:rPr>
                <w:noProof/>
                <w:webHidden/>
              </w:rPr>
              <w:fldChar w:fldCharType="begin"/>
            </w:r>
            <w:r w:rsidR="00B21F98">
              <w:rPr>
                <w:noProof/>
                <w:webHidden/>
              </w:rPr>
              <w:instrText xml:space="preserve"> PAGEREF _Toc10712329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30" w:history="1">
            <w:r w:rsidR="00B21F98" w:rsidRPr="00B333D6">
              <w:rPr>
                <w:rStyle w:val="ac"/>
                <w:rFonts w:asciiTheme="minorEastAsia" w:hAnsiTheme="minorEastAsia"/>
                <w:noProof/>
              </w:rPr>
              <w:t>3.1</w:t>
            </w:r>
            <w:r w:rsidR="00B21F98">
              <w:rPr>
                <w:smallCaps w:val="0"/>
                <w:noProof/>
                <w:sz w:val="21"/>
                <w:szCs w:val="22"/>
              </w:rPr>
              <w:tab/>
            </w:r>
            <w:r w:rsidR="00B21F98" w:rsidRPr="00B333D6">
              <w:rPr>
                <w:rStyle w:val="ac"/>
                <w:rFonts w:asciiTheme="minorEastAsia" w:hAnsiTheme="minorEastAsia"/>
                <w:noProof/>
              </w:rPr>
              <w:t>0层架构</w:t>
            </w:r>
            <w:r w:rsidR="00B21F98">
              <w:rPr>
                <w:noProof/>
                <w:webHidden/>
              </w:rPr>
              <w:tab/>
            </w:r>
            <w:r w:rsidR="00B21F98">
              <w:rPr>
                <w:noProof/>
                <w:webHidden/>
              </w:rPr>
              <w:fldChar w:fldCharType="begin"/>
            </w:r>
            <w:r w:rsidR="00B21F98">
              <w:rPr>
                <w:noProof/>
                <w:webHidden/>
              </w:rPr>
              <w:instrText xml:space="preserve"> PAGEREF _Toc10712330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1" w:history="1">
            <w:r w:rsidR="00B21F98" w:rsidRPr="00B333D6">
              <w:rPr>
                <w:rStyle w:val="ac"/>
                <w:rFonts w:ascii="宋体" w:eastAsia="宋体" w:hAnsi="宋体" w:cs="宋体"/>
                <w:noProof/>
                <w:kern w:val="0"/>
              </w:rPr>
              <w:t>3.1.1</w:t>
            </w:r>
            <w:r w:rsidR="00B21F98">
              <w:rPr>
                <w:i w:val="0"/>
                <w:iCs w:val="0"/>
                <w:noProof/>
                <w:sz w:val="21"/>
                <w:szCs w:val="22"/>
              </w:rPr>
              <w:tab/>
            </w:r>
            <w:r w:rsidR="00B21F98" w:rsidRPr="00B333D6">
              <w:rPr>
                <w:rStyle w:val="ac"/>
                <w:rFonts w:ascii="宋体" w:eastAsia="宋体" w:hAnsi="宋体" w:cs="宋体"/>
                <w:noProof/>
              </w:rPr>
              <w:t>上下文定义</w:t>
            </w:r>
            <w:r w:rsidR="00B21F98">
              <w:rPr>
                <w:noProof/>
                <w:webHidden/>
              </w:rPr>
              <w:tab/>
            </w:r>
            <w:r w:rsidR="00B21F98">
              <w:rPr>
                <w:noProof/>
                <w:webHidden/>
              </w:rPr>
              <w:fldChar w:fldCharType="begin"/>
            </w:r>
            <w:r w:rsidR="00B21F98">
              <w:rPr>
                <w:noProof/>
                <w:webHidden/>
              </w:rPr>
              <w:instrText xml:space="preserve"> PAGEREF _Toc10712331 \h </w:instrText>
            </w:r>
            <w:r w:rsidR="00B21F98">
              <w:rPr>
                <w:noProof/>
                <w:webHidden/>
              </w:rPr>
            </w:r>
            <w:r w:rsidR="00B21F98">
              <w:rPr>
                <w:noProof/>
                <w:webHidden/>
              </w:rPr>
              <w:fldChar w:fldCharType="separate"/>
            </w:r>
            <w:r w:rsidR="00B21F98">
              <w:rPr>
                <w:noProof/>
                <w:webHidden/>
              </w:rPr>
              <w:t>3</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2" w:history="1">
            <w:r w:rsidR="00B21F98" w:rsidRPr="00B333D6">
              <w:rPr>
                <w:rStyle w:val="ac"/>
                <w:rFonts w:ascii="宋体" w:eastAsia="宋体" w:hAnsi="宋体" w:cs="宋体"/>
                <w:noProof/>
                <w:kern w:val="0"/>
              </w:rPr>
              <w:t>3.1.2</w:t>
            </w:r>
            <w:r w:rsidR="00B21F98">
              <w:rPr>
                <w:i w:val="0"/>
                <w:iCs w:val="0"/>
                <w:noProof/>
                <w:sz w:val="21"/>
                <w:szCs w:val="22"/>
              </w:rPr>
              <w:tab/>
            </w:r>
            <w:r w:rsidR="00B21F98" w:rsidRPr="00B333D6">
              <w:rPr>
                <w:rStyle w:val="ac"/>
                <w:rFonts w:ascii="宋体" w:eastAsia="宋体" w:hAnsi="宋体" w:cs="宋体"/>
                <w:noProof/>
              </w:rPr>
              <w:t>设计思路</w:t>
            </w:r>
            <w:r w:rsidR="00B21F98">
              <w:rPr>
                <w:noProof/>
                <w:webHidden/>
              </w:rPr>
              <w:tab/>
            </w:r>
            <w:r w:rsidR="00B21F98">
              <w:rPr>
                <w:noProof/>
                <w:webHidden/>
              </w:rPr>
              <w:fldChar w:fldCharType="begin"/>
            </w:r>
            <w:r w:rsidR="00B21F98">
              <w:rPr>
                <w:noProof/>
                <w:webHidden/>
              </w:rPr>
              <w:instrText xml:space="preserve"> PAGEREF _Toc10712332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3" w:history="1">
            <w:r w:rsidR="00B21F98" w:rsidRPr="00B333D6">
              <w:rPr>
                <w:rStyle w:val="ac"/>
                <w:rFonts w:ascii="宋体" w:eastAsia="宋体" w:hAnsi="宋体" w:cs="宋体"/>
                <w:noProof/>
                <w:kern w:val="0"/>
              </w:rPr>
              <w:t>3.1.3</w:t>
            </w:r>
            <w:r w:rsidR="00B21F98">
              <w:rPr>
                <w:i w:val="0"/>
                <w:iCs w:val="0"/>
                <w:noProof/>
                <w:sz w:val="21"/>
                <w:szCs w:val="22"/>
              </w:rPr>
              <w:tab/>
            </w:r>
            <w:r w:rsidR="00B21F98" w:rsidRPr="00B333D6">
              <w:rPr>
                <w:rStyle w:val="ac"/>
                <w:rFonts w:ascii="宋体" w:eastAsia="宋体" w:hAnsi="宋体" w:cs="宋体"/>
                <w:noProof/>
              </w:rPr>
              <w:t>设计可选方案</w:t>
            </w:r>
            <w:r w:rsidR="00B21F98">
              <w:rPr>
                <w:noProof/>
                <w:webHidden/>
              </w:rPr>
              <w:tab/>
            </w:r>
            <w:r w:rsidR="00B21F98">
              <w:rPr>
                <w:noProof/>
                <w:webHidden/>
              </w:rPr>
              <w:fldChar w:fldCharType="begin"/>
            </w:r>
            <w:r w:rsidR="00B21F98">
              <w:rPr>
                <w:noProof/>
                <w:webHidden/>
              </w:rPr>
              <w:instrText xml:space="preserve"> PAGEREF _Toc10712333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4" w:history="1">
            <w:r w:rsidR="00B21F98" w:rsidRPr="00B333D6">
              <w:rPr>
                <w:rStyle w:val="ac"/>
                <w:rFonts w:ascii="宋体" w:eastAsia="宋体" w:hAnsi="宋体" w:cs="宋体"/>
                <w:noProof/>
                <w:kern w:val="0"/>
              </w:rPr>
              <w:t>3.1.4</w:t>
            </w:r>
            <w:r w:rsidR="00B21F98">
              <w:rPr>
                <w:i w:val="0"/>
                <w:iCs w:val="0"/>
                <w:noProof/>
                <w:sz w:val="21"/>
                <w:szCs w:val="22"/>
              </w:rPr>
              <w:tab/>
            </w:r>
            <w:r w:rsidR="00B21F98" w:rsidRPr="00B333D6">
              <w:rPr>
                <w:rStyle w:val="ac"/>
                <w:rFonts w:ascii="宋体" w:eastAsia="宋体" w:hAnsi="宋体" w:cs="宋体"/>
                <w:noProof/>
              </w:rPr>
              <w:t>设计原则与约束</w:t>
            </w:r>
            <w:r w:rsidR="00B21F98">
              <w:rPr>
                <w:noProof/>
                <w:webHidden/>
              </w:rPr>
              <w:tab/>
            </w:r>
            <w:r w:rsidR="00B21F98">
              <w:rPr>
                <w:noProof/>
                <w:webHidden/>
              </w:rPr>
              <w:fldChar w:fldCharType="begin"/>
            </w:r>
            <w:r w:rsidR="00B21F98">
              <w:rPr>
                <w:noProof/>
                <w:webHidden/>
              </w:rPr>
              <w:instrText xml:space="preserve"> PAGEREF _Toc10712334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35" w:history="1">
            <w:r w:rsidR="00B21F98" w:rsidRPr="00B333D6">
              <w:rPr>
                <w:rStyle w:val="ac"/>
                <w:rFonts w:asciiTheme="minorEastAsia" w:hAnsiTheme="minorEastAsia"/>
                <w:noProof/>
              </w:rPr>
              <w:t>3.2</w:t>
            </w:r>
            <w:r w:rsidR="00B21F98">
              <w:rPr>
                <w:smallCaps w:val="0"/>
                <w:noProof/>
                <w:sz w:val="21"/>
                <w:szCs w:val="22"/>
              </w:rPr>
              <w:tab/>
            </w:r>
            <w:r w:rsidR="00B21F98" w:rsidRPr="00B333D6">
              <w:rPr>
                <w:rStyle w:val="ac"/>
                <w:rFonts w:asciiTheme="minorEastAsia" w:hAnsiTheme="minorEastAsia"/>
                <w:noProof/>
              </w:rPr>
              <w:t>逻辑设计</w:t>
            </w:r>
            <w:r w:rsidR="00B21F98">
              <w:rPr>
                <w:noProof/>
                <w:webHidden/>
              </w:rPr>
              <w:tab/>
            </w:r>
            <w:r w:rsidR="00B21F98">
              <w:rPr>
                <w:noProof/>
                <w:webHidden/>
              </w:rPr>
              <w:fldChar w:fldCharType="begin"/>
            </w:r>
            <w:r w:rsidR="00B21F98">
              <w:rPr>
                <w:noProof/>
                <w:webHidden/>
              </w:rPr>
              <w:instrText xml:space="preserve"> PAGEREF _Toc10712335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6" w:history="1">
            <w:r w:rsidR="00B21F98" w:rsidRPr="00B333D6">
              <w:rPr>
                <w:rStyle w:val="ac"/>
                <w:rFonts w:ascii="宋体" w:eastAsia="宋体" w:hAnsi="宋体" w:cs="宋体"/>
                <w:noProof/>
                <w:kern w:val="0"/>
              </w:rPr>
              <w:t>3.2.1</w:t>
            </w:r>
            <w:r w:rsidR="00B21F98">
              <w:rPr>
                <w:i w:val="0"/>
                <w:iCs w:val="0"/>
                <w:noProof/>
                <w:sz w:val="21"/>
                <w:szCs w:val="22"/>
              </w:rPr>
              <w:tab/>
            </w:r>
            <w:r w:rsidR="00B21F98" w:rsidRPr="00B333D6">
              <w:rPr>
                <w:rStyle w:val="ac"/>
                <w:rFonts w:ascii="宋体" w:eastAsia="宋体" w:hAnsi="宋体" w:cs="宋体"/>
                <w:noProof/>
              </w:rPr>
              <w:t>领域模型</w:t>
            </w:r>
            <w:r w:rsidR="00B21F98">
              <w:rPr>
                <w:noProof/>
                <w:webHidden/>
              </w:rPr>
              <w:tab/>
            </w:r>
            <w:r w:rsidR="00B21F98">
              <w:rPr>
                <w:noProof/>
                <w:webHidden/>
              </w:rPr>
              <w:fldChar w:fldCharType="begin"/>
            </w:r>
            <w:r w:rsidR="00B21F98">
              <w:rPr>
                <w:noProof/>
                <w:webHidden/>
              </w:rPr>
              <w:instrText xml:space="preserve"> PAGEREF _Toc10712336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7" w:history="1">
            <w:r w:rsidR="00B21F98" w:rsidRPr="00B333D6">
              <w:rPr>
                <w:rStyle w:val="ac"/>
                <w:rFonts w:ascii="宋体" w:eastAsia="宋体" w:hAnsi="宋体" w:cs="宋体"/>
                <w:noProof/>
                <w:kern w:val="0"/>
              </w:rPr>
              <w:t>3.2.2</w:t>
            </w:r>
            <w:r w:rsidR="00B21F98">
              <w:rPr>
                <w:i w:val="0"/>
                <w:iCs w:val="0"/>
                <w:noProof/>
                <w:sz w:val="21"/>
                <w:szCs w:val="22"/>
              </w:rPr>
              <w:tab/>
            </w:r>
            <w:r w:rsidR="00B21F98" w:rsidRPr="00B333D6">
              <w:rPr>
                <w:rStyle w:val="ac"/>
                <w:rFonts w:ascii="宋体" w:eastAsia="宋体" w:hAnsi="宋体" w:cs="宋体"/>
                <w:noProof/>
              </w:rPr>
              <w:t>模块设计</w:t>
            </w:r>
            <w:r w:rsidR="00B21F98">
              <w:rPr>
                <w:noProof/>
                <w:webHidden/>
              </w:rPr>
              <w:tab/>
            </w:r>
            <w:r w:rsidR="00B21F98">
              <w:rPr>
                <w:noProof/>
                <w:webHidden/>
              </w:rPr>
              <w:fldChar w:fldCharType="begin"/>
            </w:r>
            <w:r w:rsidR="00B21F98">
              <w:rPr>
                <w:noProof/>
                <w:webHidden/>
              </w:rPr>
              <w:instrText xml:space="preserve"> PAGEREF _Toc10712337 \h </w:instrText>
            </w:r>
            <w:r w:rsidR="00B21F98">
              <w:rPr>
                <w:noProof/>
                <w:webHidden/>
              </w:rPr>
            </w:r>
            <w:r w:rsidR="00B21F98">
              <w:rPr>
                <w:noProof/>
                <w:webHidden/>
              </w:rPr>
              <w:fldChar w:fldCharType="separate"/>
            </w:r>
            <w:r w:rsidR="00B21F98">
              <w:rPr>
                <w:noProof/>
                <w:webHidden/>
              </w:rPr>
              <w:t>4</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8" w:history="1">
            <w:r w:rsidR="00B21F98" w:rsidRPr="00B333D6">
              <w:rPr>
                <w:rStyle w:val="ac"/>
                <w:rFonts w:ascii="宋体" w:eastAsia="宋体" w:hAnsi="宋体" w:cs="宋体"/>
                <w:noProof/>
                <w:kern w:val="0"/>
              </w:rPr>
              <w:t>3.2.3</w:t>
            </w:r>
            <w:r w:rsidR="00B21F98">
              <w:rPr>
                <w:i w:val="0"/>
                <w:iCs w:val="0"/>
                <w:noProof/>
                <w:sz w:val="21"/>
                <w:szCs w:val="22"/>
              </w:rPr>
              <w:tab/>
            </w:r>
            <w:r w:rsidR="00B21F98" w:rsidRPr="00B333D6">
              <w:rPr>
                <w:rStyle w:val="ac"/>
                <w:rFonts w:ascii="宋体" w:eastAsia="宋体" w:hAnsi="宋体" w:cs="宋体"/>
                <w:noProof/>
              </w:rPr>
              <w:t>逻辑架构</w:t>
            </w:r>
            <w:r w:rsidR="00B21F98">
              <w:rPr>
                <w:noProof/>
                <w:webHidden/>
              </w:rPr>
              <w:tab/>
            </w:r>
            <w:r w:rsidR="00B21F98">
              <w:rPr>
                <w:noProof/>
                <w:webHidden/>
              </w:rPr>
              <w:fldChar w:fldCharType="begin"/>
            </w:r>
            <w:r w:rsidR="00B21F98">
              <w:rPr>
                <w:noProof/>
                <w:webHidden/>
              </w:rPr>
              <w:instrText xml:space="preserve"> PAGEREF _Toc10712338 \h </w:instrText>
            </w:r>
            <w:r w:rsidR="00B21F98">
              <w:rPr>
                <w:noProof/>
                <w:webHidden/>
              </w:rPr>
            </w:r>
            <w:r w:rsidR="00B21F98">
              <w:rPr>
                <w:noProof/>
                <w:webHidden/>
              </w:rPr>
              <w:fldChar w:fldCharType="separate"/>
            </w:r>
            <w:r w:rsidR="00B21F98">
              <w:rPr>
                <w:noProof/>
                <w:webHidden/>
              </w:rPr>
              <w:t>5</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39" w:history="1">
            <w:r w:rsidR="00B21F98" w:rsidRPr="00B333D6">
              <w:rPr>
                <w:rStyle w:val="ac"/>
                <w:rFonts w:ascii="宋体" w:eastAsia="宋体" w:hAnsi="宋体" w:cs="宋体"/>
                <w:noProof/>
                <w:kern w:val="0"/>
              </w:rPr>
              <w:t>3.2.4</w:t>
            </w:r>
            <w:r w:rsidR="00B21F98">
              <w:rPr>
                <w:i w:val="0"/>
                <w:iCs w:val="0"/>
                <w:noProof/>
                <w:sz w:val="21"/>
                <w:szCs w:val="22"/>
              </w:rPr>
              <w:tab/>
            </w:r>
            <w:r w:rsidR="00B21F98" w:rsidRPr="00B333D6">
              <w:rPr>
                <w:rStyle w:val="ac"/>
                <w:rFonts w:ascii="宋体" w:eastAsia="宋体" w:hAnsi="宋体" w:cs="宋体"/>
                <w:noProof/>
              </w:rPr>
              <w:t>业务流程</w:t>
            </w:r>
            <w:r w:rsidR="00B21F98">
              <w:rPr>
                <w:noProof/>
                <w:webHidden/>
              </w:rPr>
              <w:tab/>
            </w:r>
            <w:r w:rsidR="00B21F98">
              <w:rPr>
                <w:noProof/>
                <w:webHidden/>
              </w:rPr>
              <w:fldChar w:fldCharType="begin"/>
            </w:r>
            <w:r w:rsidR="00B21F98">
              <w:rPr>
                <w:noProof/>
                <w:webHidden/>
              </w:rPr>
              <w:instrText xml:space="preserve"> PAGEREF _Toc10712339 \h </w:instrText>
            </w:r>
            <w:r w:rsidR="00B21F98">
              <w:rPr>
                <w:noProof/>
                <w:webHidden/>
              </w:rPr>
            </w:r>
            <w:r w:rsidR="00B21F98">
              <w:rPr>
                <w:noProof/>
                <w:webHidden/>
              </w:rPr>
              <w:fldChar w:fldCharType="separate"/>
            </w:r>
            <w:r w:rsidR="00B21F98">
              <w:rPr>
                <w:noProof/>
                <w:webHidden/>
              </w:rPr>
              <w:t>5</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40" w:history="1">
            <w:r w:rsidR="00B21F98" w:rsidRPr="00B333D6">
              <w:rPr>
                <w:rStyle w:val="ac"/>
                <w:rFonts w:asciiTheme="minorEastAsia" w:hAnsiTheme="minorEastAsia"/>
                <w:noProof/>
              </w:rPr>
              <w:t>3.3</w:t>
            </w:r>
            <w:r w:rsidR="00B21F98">
              <w:rPr>
                <w:smallCaps w:val="0"/>
                <w:noProof/>
                <w:sz w:val="21"/>
                <w:szCs w:val="22"/>
              </w:rPr>
              <w:tab/>
            </w:r>
            <w:r w:rsidR="00B21F98" w:rsidRPr="00B333D6">
              <w:rPr>
                <w:rStyle w:val="ac"/>
                <w:rFonts w:asciiTheme="minorEastAsia" w:hAnsiTheme="minorEastAsia"/>
                <w:noProof/>
              </w:rPr>
              <w:t>数据库设计</w:t>
            </w:r>
            <w:r w:rsidR="00B21F98">
              <w:rPr>
                <w:noProof/>
                <w:webHidden/>
              </w:rPr>
              <w:tab/>
            </w:r>
            <w:r w:rsidR="00B21F98">
              <w:rPr>
                <w:noProof/>
                <w:webHidden/>
              </w:rPr>
              <w:fldChar w:fldCharType="begin"/>
            </w:r>
            <w:r w:rsidR="00B21F98">
              <w:rPr>
                <w:noProof/>
                <w:webHidden/>
              </w:rPr>
              <w:instrText xml:space="preserve"> PAGEREF _Toc10712340 \h </w:instrText>
            </w:r>
            <w:r w:rsidR="00B21F98">
              <w:rPr>
                <w:noProof/>
                <w:webHidden/>
              </w:rPr>
            </w:r>
            <w:r w:rsidR="00B21F98">
              <w:rPr>
                <w:noProof/>
                <w:webHidden/>
              </w:rPr>
              <w:fldChar w:fldCharType="separate"/>
            </w:r>
            <w:r w:rsidR="00B21F98">
              <w:rPr>
                <w:noProof/>
                <w:webHidden/>
              </w:rPr>
              <w:t>7</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41" w:history="1">
            <w:r w:rsidR="00B21F98" w:rsidRPr="00B333D6">
              <w:rPr>
                <w:rStyle w:val="ac"/>
                <w:rFonts w:ascii="宋体" w:eastAsia="宋体" w:hAnsi="宋体" w:cs="宋体"/>
                <w:noProof/>
                <w:kern w:val="0"/>
              </w:rPr>
              <w:t>3.3.1</w:t>
            </w:r>
            <w:r w:rsidR="00B21F98">
              <w:rPr>
                <w:i w:val="0"/>
                <w:iCs w:val="0"/>
                <w:noProof/>
                <w:sz w:val="21"/>
                <w:szCs w:val="22"/>
              </w:rPr>
              <w:tab/>
            </w:r>
            <w:r w:rsidR="00B21F98" w:rsidRPr="00B333D6">
              <w:rPr>
                <w:rStyle w:val="ac"/>
                <w:rFonts w:ascii="宋体" w:eastAsia="宋体" w:hAnsi="宋体" w:cs="宋体"/>
                <w:noProof/>
              </w:rPr>
              <w:t>数据定义</w:t>
            </w:r>
            <w:r w:rsidR="00B21F98">
              <w:rPr>
                <w:noProof/>
                <w:webHidden/>
              </w:rPr>
              <w:tab/>
            </w:r>
            <w:r w:rsidR="00B21F98">
              <w:rPr>
                <w:noProof/>
                <w:webHidden/>
              </w:rPr>
              <w:fldChar w:fldCharType="begin"/>
            </w:r>
            <w:r w:rsidR="00B21F98">
              <w:rPr>
                <w:noProof/>
                <w:webHidden/>
              </w:rPr>
              <w:instrText xml:space="preserve"> PAGEREF _Toc10712341 \h </w:instrText>
            </w:r>
            <w:r w:rsidR="00B21F98">
              <w:rPr>
                <w:noProof/>
                <w:webHidden/>
              </w:rPr>
            </w:r>
            <w:r w:rsidR="00B21F98">
              <w:rPr>
                <w:noProof/>
                <w:webHidden/>
              </w:rPr>
              <w:fldChar w:fldCharType="separate"/>
            </w:r>
            <w:r w:rsidR="00B21F98">
              <w:rPr>
                <w:noProof/>
                <w:webHidden/>
              </w:rPr>
              <w:t>7</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42" w:history="1">
            <w:r w:rsidR="00B21F98" w:rsidRPr="00B333D6">
              <w:rPr>
                <w:rStyle w:val="ac"/>
                <w:rFonts w:ascii="宋体" w:eastAsia="宋体" w:hAnsi="宋体" w:cs="宋体"/>
                <w:noProof/>
                <w:kern w:val="0"/>
              </w:rPr>
              <w:t>3.3.2</w:t>
            </w:r>
            <w:r w:rsidR="00B21F98">
              <w:rPr>
                <w:i w:val="0"/>
                <w:iCs w:val="0"/>
                <w:noProof/>
                <w:sz w:val="21"/>
                <w:szCs w:val="22"/>
              </w:rPr>
              <w:tab/>
            </w:r>
            <w:r w:rsidR="00B21F98" w:rsidRPr="00B333D6">
              <w:rPr>
                <w:rStyle w:val="ac"/>
                <w:rFonts w:ascii="宋体" w:eastAsia="宋体" w:hAnsi="宋体" w:cs="宋体"/>
                <w:noProof/>
              </w:rPr>
              <w:t>实体关系图（E-R图）</w:t>
            </w:r>
            <w:r w:rsidR="00B21F98">
              <w:rPr>
                <w:noProof/>
                <w:webHidden/>
              </w:rPr>
              <w:tab/>
            </w:r>
            <w:r w:rsidR="00B21F98">
              <w:rPr>
                <w:noProof/>
                <w:webHidden/>
              </w:rPr>
              <w:fldChar w:fldCharType="begin"/>
            </w:r>
            <w:r w:rsidR="00B21F98">
              <w:rPr>
                <w:noProof/>
                <w:webHidden/>
              </w:rPr>
              <w:instrText xml:space="preserve"> PAGEREF _Toc10712342 \h </w:instrText>
            </w:r>
            <w:r w:rsidR="00B21F98">
              <w:rPr>
                <w:noProof/>
                <w:webHidden/>
              </w:rPr>
            </w:r>
            <w:r w:rsidR="00B21F98">
              <w:rPr>
                <w:noProof/>
                <w:webHidden/>
              </w:rPr>
              <w:fldChar w:fldCharType="separate"/>
            </w:r>
            <w:r w:rsidR="00B21F98">
              <w:rPr>
                <w:noProof/>
                <w:webHidden/>
              </w:rPr>
              <w:t>7</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43" w:history="1">
            <w:r w:rsidR="00B21F98" w:rsidRPr="00B333D6">
              <w:rPr>
                <w:rStyle w:val="ac"/>
                <w:rFonts w:asciiTheme="minorEastAsia" w:hAnsiTheme="minorEastAsia"/>
                <w:noProof/>
              </w:rPr>
              <w:t>3.4</w:t>
            </w:r>
            <w:r w:rsidR="00B21F98">
              <w:rPr>
                <w:smallCaps w:val="0"/>
                <w:noProof/>
                <w:sz w:val="21"/>
                <w:szCs w:val="22"/>
              </w:rPr>
              <w:tab/>
            </w:r>
            <w:r w:rsidR="00B21F98" w:rsidRPr="00B333D6">
              <w:rPr>
                <w:rStyle w:val="ac"/>
                <w:rFonts w:asciiTheme="minorEastAsia" w:hAnsiTheme="minorEastAsia"/>
                <w:noProof/>
              </w:rPr>
              <w:t>接口设计</w:t>
            </w:r>
            <w:r w:rsidR="00B21F98">
              <w:rPr>
                <w:noProof/>
                <w:webHidden/>
              </w:rPr>
              <w:tab/>
            </w:r>
            <w:r w:rsidR="00B21F98">
              <w:rPr>
                <w:noProof/>
                <w:webHidden/>
              </w:rPr>
              <w:fldChar w:fldCharType="begin"/>
            </w:r>
            <w:r w:rsidR="00B21F98">
              <w:rPr>
                <w:noProof/>
                <w:webHidden/>
              </w:rPr>
              <w:instrText xml:space="preserve"> PAGEREF _Toc10712343 \h </w:instrText>
            </w:r>
            <w:r w:rsidR="00B21F98">
              <w:rPr>
                <w:noProof/>
                <w:webHidden/>
              </w:rPr>
            </w:r>
            <w:r w:rsidR="00B21F98">
              <w:rPr>
                <w:noProof/>
                <w:webHidden/>
              </w:rPr>
              <w:fldChar w:fldCharType="separate"/>
            </w:r>
            <w:r w:rsidR="00B21F98">
              <w:rPr>
                <w:noProof/>
                <w:webHidden/>
              </w:rPr>
              <w:t>8</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44" w:history="1">
            <w:r w:rsidR="00B21F98" w:rsidRPr="00B333D6">
              <w:rPr>
                <w:rStyle w:val="ac"/>
                <w:rFonts w:ascii="宋体" w:eastAsia="宋体" w:hAnsi="宋体" w:cs="宋体"/>
                <w:noProof/>
                <w:kern w:val="0"/>
              </w:rPr>
              <w:t>3.4.1</w:t>
            </w:r>
            <w:r w:rsidR="00B21F98">
              <w:rPr>
                <w:i w:val="0"/>
                <w:iCs w:val="0"/>
                <w:noProof/>
                <w:sz w:val="21"/>
                <w:szCs w:val="22"/>
              </w:rPr>
              <w:tab/>
            </w:r>
            <w:r w:rsidR="00B21F98" w:rsidRPr="00B333D6">
              <w:rPr>
                <w:rStyle w:val="ac"/>
                <w:rFonts w:ascii="宋体" w:eastAsia="宋体" w:hAnsi="宋体" w:cs="宋体"/>
                <w:noProof/>
              </w:rPr>
              <w:t>南向接口</w:t>
            </w:r>
            <w:r w:rsidR="00B21F98">
              <w:rPr>
                <w:noProof/>
                <w:webHidden/>
              </w:rPr>
              <w:tab/>
            </w:r>
            <w:r w:rsidR="00B21F98">
              <w:rPr>
                <w:noProof/>
                <w:webHidden/>
              </w:rPr>
              <w:fldChar w:fldCharType="begin"/>
            </w:r>
            <w:r w:rsidR="00B21F98">
              <w:rPr>
                <w:noProof/>
                <w:webHidden/>
              </w:rPr>
              <w:instrText xml:space="preserve"> PAGEREF _Toc10712344 \h </w:instrText>
            </w:r>
            <w:r w:rsidR="00B21F98">
              <w:rPr>
                <w:noProof/>
                <w:webHidden/>
              </w:rPr>
            </w:r>
            <w:r w:rsidR="00B21F98">
              <w:rPr>
                <w:noProof/>
                <w:webHidden/>
              </w:rPr>
              <w:fldChar w:fldCharType="separate"/>
            </w:r>
            <w:r w:rsidR="00B21F98">
              <w:rPr>
                <w:noProof/>
                <w:webHidden/>
              </w:rPr>
              <w:t>8</w:t>
            </w:r>
            <w:r w:rsidR="00B21F98">
              <w:rPr>
                <w:noProof/>
                <w:webHidden/>
              </w:rPr>
              <w:fldChar w:fldCharType="end"/>
            </w:r>
          </w:hyperlink>
        </w:p>
        <w:p w:rsidR="00B21F98" w:rsidRDefault="00EA096C">
          <w:pPr>
            <w:pStyle w:val="TOC3"/>
            <w:tabs>
              <w:tab w:val="left" w:pos="1260"/>
              <w:tab w:val="right" w:leader="dot" w:pos="9628"/>
            </w:tabs>
            <w:rPr>
              <w:i w:val="0"/>
              <w:iCs w:val="0"/>
              <w:noProof/>
              <w:sz w:val="21"/>
              <w:szCs w:val="22"/>
            </w:rPr>
          </w:pPr>
          <w:hyperlink w:anchor="_Toc10712345" w:history="1">
            <w:r w:rsidR="00B21F98" w:rsidRPr="00B333D6">
              <w:rPr>
                <w:rStyle w:val="ac"/>
                <w:rFonts w:ascii="宋体" w:eastAsia="宋体" w:hAnsi="宋体" w:cs="宋体"/>
                <w:noProof/>
                <w:kern w:val="0"/>
              </w:rPr>
              <w:t>3.4.2</w:t>
            </w:r>
            <w:r w:rsidR="00B21F98">
              <w:rPr>
                <w:i w:val="0"/>
                <w:iCs w:val="0"/>
                <w:noProof/>
                <w:sz w:val="21"/>
                <w:szCs w:val="22"/>
              </w:rPr>
              <w:tab/>
            </w:r>
            <w:r w:rsidR="00B21F98" w:rsidRPr="00B333D6">
              <w:rPr>
                <w:rStyle w:val="ac"/>
                <w:rFonts w:ascii="宋体" w:eastAsia="宋体" w:hAnsi="宋体" w:cs="宋体"/>
                <w:noProof/>
              </w:rPr>
              <w:t>北向接口</w:t>
            </w:r>
            <w:r w:rsidR="00B21F98">
              <w:rPr>
                <w:noProof/>
                <w:webHidden/>
              </w:rPr>
              <w:tab/>
            </w:r>
            <w:r w:rsidR="00B21F98">
              <w:rPr>
                <w:noProof/>
                <w:webHidden/>
              </w:rPr>
              <w:fldChar w:fldCharType="begin"/>
            </w:r>
            <w:r w:rsidR="00B21F98">
              <w:rPr>
                <w:noProof/>
                <w:webHidden/>
              </w:rPr>
              <w:instrText xml:space="preserve"> PAGEREF _Toc10712345 \h </w:instrText>
            </w:r>
            <w:r w:rsidR="00B21F98">
              <w:rPr>
                <w:noProof/>
                <w:webHidden/>
              </w:rPr>
            </w:r>
            <w:r w:rsidR="00B21F98">
              <w:rPr>
                <w:noProof/>
                <w:webHidden/>
              </w:rPr>
              <w:fldChar w:fldCharType="separate"/>
            </w:r>
            <w:r w:rsidR="00B21F98">
              <w:rPr>
                <w:noProof/>
                <w:webHidden/>
              </w:rPr>
              <w:t>8</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46" w:history="1">
            <w:r w:rsidR="00B21F98" w:rsidRPr="00B333D6">
              <w:rPr>
                <w:rStyle w:val="ac"/>
                <w:rFonts w:asciiTheme="minorEastAsia" w:hAnsiTheme="minorEastAsia"/>
                <w:noProof/>
              </w:rPr>
              <w:t>3.5</w:t>
            </w:r>
            <w:r w:rsidR="00B21F98">
              <w:rPr>
                <w:smallCaps w:val="0"/>
                <w:noProof/>
                <w:sz w:val="21"/>
                <w:szCs w:val="22"/>
              </w:rPr>
              <w:tab/>
            </w:r>
            <w:r w:rsidR="00B21F98" w:rsidRPr="00B333D6">
              <w:rPr>
                <w:rStyle w:val="ac"/>
                <w:rFonts w:asciiTheme="minorEastAsia" w:hAnsiTheme="minorEastAsia"/>
                <w:noProof/>
              </w:rPr>
              <w:t>原型设计</w:t>
            </w:r>
            <w:r w:rsidR="00B21F98">
              <w:rPr>
                <w:noProof/>
                <w:webHidden/>
              </w:rPr>
              <w:tab/>
            </w:r>
            <w:r w:rsidR="00B21F98">
              <w:rPr>
                <w:noProof/>
                <w:webHidden/>
              </w:rPr>
              <w:fldChar w:fldCharType="begin"/>
            </w:r>
            <w:r w:rsidR="00B21F98">
              <w:rPr>
                <w:noProof/>
                <w:webHidden/>
              </w:rPr>
              <w:instrText xml:space="preserve"> PAGEREF _Toc10712346 \h </w:instrText>
            </w:r>
            <w:r w:rsidR="00B21F98">
              <w:rPr>
                <w:noProof/>
                <w:webHidden/>
              </w:rPr>
            </w:r>
            <w:r w:rsidR="00B21F98">
              <w:rPr>
                <w:noProof/>
                <w:webHidden/>
              </w:rPr>
              <w:fldChar w:fldCharType="separate"/>
            </w:r>
            <w:r w:rsidR="00B21F98">
              <w:rPr>
                <w:noProof/>
                <w:webHidden/>
              </w:rPr>
              <w:t>9</w:t>
            </w:r>
            <w:r w:rsidR="00B21F98">
              <w:rPr>
                <w:noProof/>
                <w:webHidden/>
              </w:rPr>
              <w:fldChar w:fldCharType="end"/>
            </w:r>
          </w:hyperlink>
        </w:p>
        <w:p w:rsidR="00B21F98" w:rsidRDefault="00EA096C">
          <w:pPr>
            <w:pStyle w:val="TOC1"/>
            <w:tabs>
              <w:tab w:val="left" w:pos="420"/>
              <w:tab w:val="right" w:leader="dot" w:pos="9628"/>
            </w:tabs>
            <w:rPr>
              <w:bCs w:val="0"/>
              <w:caps w:val="0"/>
              <w:noProof/>
              <w:sz w:val="21"/>
              <w:szCs w:val="22"/>
            </w:rPr>
          </w:pPr>
          <w:hyperlink w:anchor="_Toc10712347" w:history="1">
            <w:r w:rsidR="00B21F98" w:rsidRPr="00B333D6">
              <w:rPr>
                <w:rStyle w:val="ac"/>
                <w:rFonts w:asciiTheme="minorEastAsia" w:hAnsiTheme="minorEastAsia" w:cs="宋体"/>
                <w:noProof/>
              </w:rPr>
              <w:t>4</w:t>
            </w:r>
            <w:r w:rsidR="00B21F98">
              <w:rPr>
                <w:bCs w:val="0"/>
                <w:caps w:val="0"/>
                <w:noProof/>
                <w:sz w:val="21"/>
                <w:szCs w:val="22"/>
              </w:rPr>
              <w:tab/>
            </w:r>
            <w:r w:rsidR="00B21F98" w:rsidRPr="00B333D6">
              <w:rPr>
                <w:rStyle w:val="ac"/>
                <w:rFonts w:asciiTheme="minorEastAsia" w:hAnsiTheme="minorEastAsia" w:cs="宋体"/>
                <w:noProof/>
              </w:rPr>
              <w:t>非功能性需求</w:t>
            </w:r>
            <w:r w:rsidR="00B21F98">
              <w:rPr>
                <w:noProof/>
                <w:webHidden/>
              </w:rPr>
              <w:tab/>
            </w:r>
            <w:r w:rsidR="00B21F98">
              <w:rPr>
                <w:noProof/>
                <w:webHidden/>
              </w:rPr>
              <w:fldChar w:fldCharType="begin"/>
            </w:r>
            <w:r w:rsidR="00B21F98">
              <w:rPr>
                <w:noProof/>
                <w:webHidden/>
              </w:rPr>
              <w:instrText xml:space="preserve"> PAGEREF _Toc10712347 \h </w:instrText>
            </w:r>
            <w:r w:rsidR="00B21F98">
              <w:rPr>
                <w:noProof/>
                <w:webHidden/>
              </w:rPr>
            </w:r>
            <w:r w:rsidR="00B21F98">
              <w:rPr>
                <w:noProof/>
                <w:webHidden/>
              </w:rPr>
              <w:fldChar w:fldCharType="separate"/>
            </w:r>
            <w:r w:rsidR="00B21F98">
              <w:rPr>
                <w:noProof/>
                <w:webHidden/>
              </w:rPr>
              <w:t>9</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48" w:history="1">
            <w:r w:rsidR="00B21F98" w:rsidRPr="00B333D6">
              <w:rPr>
                <w:rStyle w:val="ac"/>
                <w:rFonts w:asciiTheme="minorEastAsia" w:hAnsiTheme="minorEastAsia"/>
                <w:noProof/>
              </w:rPr>
              <w:t>4.1</w:t>
            </w:r>
            <w:r w:rsidR="00B21F98">
              <w:rPr>
                <w:smallCaps w:val="0"/>
                <w:noProof/>
                <w:sz w:val="21"/>
                <w:szCs w:val="22"/>
              </w:rPr>
              <w:tab/>
            </w:r>
            <w:r w:rsidR="00B21F98" w:rsidRPr="00B333D6">
              <w:rPr>
                <w:rStyle w:val="ac"/>
                <w:rFonts w:asciiTheme="minorEastAsia" w:hAnsiTheme="minorEastAsia" w:cs="宋体"/>
                <w:noProof/>
              </w:rPr>
              <w:t>设计目标</w:t>
            </w:r>
            <w:r w:rsidR="00B21F98">
              <w:rPr>
                <w:noProof/>
                <w:webHidden/>
              </w:rPr>
              <w:tab/>
            </w:r>
            <w:r w:rsidR="00B21F98">
              <w:rPr>
                <w:noProof/>
                <w:webHidden/>
              </w:rPr>
              <w:fldChar w:fldCharType="begin"/>
            </w:r>
            <w:r w:rsidR="00B21F98">
              <w:rPr>
                <w:noProof/>
                <w:webHidden/>
              </w:rPr>
              <w:instrText xml:space="preserve"> PAGEREF _Toc10712348 \h </w:instrText>
            </w:r>
            <w:r w:rsidR="00B21F98">
              <w:rPr>
                <w:noProof/>
                <w:webHidden/>
              </w:rPr>
            </w:r>
            <w:r w:rsidR="00B21F98">
              <w:rPr>
                <w:noProof/>
                <w:webHidden/>
              </w:rPr>
              <w:fldChar w:fldCharType="separate"/>
            </w:r>
            <w:r w:rsidR="00B21F98">
              <w:rPr>
                <w:noProof/>
                <w:webHidden/>
              </w:rPr>
              <w:t>9</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49" w:history="1">
            <w:r w:rsidR="00B21F98" w:rsidRPr="00B333D6">
              <w:rPr>
                <w:rStyle w:val="ac"/>
                <w:rFonts w:asciiTheme="minorEastAsia" w:hAnsiTheme="minorEastAsia"/>
                <w:noProof/>
              </w:rPr>
              <w:t>4.2</w:t>
            </w:r>
            <w:r w:rsidR="00B21F98">
              <w:rPr>
                <w:smallCaps w:val="0"/>
                <w:noProof/>
                <w:sz w:val="21"/>
                <w:szCs w:val="22"/>
              </w:rPr>
              <w:tab/>
            </w:r>
            <w:r w:rsidR="00B21F98" w:rsidRPr="00B333D6">
              <w:rPr>
                <w:rStyle w:val="ac"/>
                <w:rFonts w:asciiTheme="minorEastAsia" w:hAnsiTheme="minorEastAsia"/>
                <w:noProof/>
              </w:rPr>
              <w:t>设计方案</w:t>
            </w:r>
            <w:r w:rsidR="00B21F98">
              <w:rPr>
                <w:noProof/>
                <w:webHidden/>
              </w:rPr>
              <w:tab/>
            </w:r>
            <w:r w:rsidR="00B21F98">
              <w:rPr>
                <w:noProof/>
                <w:webHidden/>
              </w:rPr>
              <w:fldChar w:fldCharType="begin"/>
            </w:r>
            <w:r w:rsidR="00B21F98">
              <w:rPr>
                <w:noProof/>
                <w:webHidden/>
              </w:rPr>
              <w:instrText xml:space="preserve"> PAGEREF _Toc10712349 \h </w:instrText>
            </w:r>
            <w:r w:rsidR="00B21F98">
              <w:rPr>
                <w:noProof/>
                <w:webHidden/>
              </w:rPr>
            </w:r>
            <w:r w:rsidR="00B21F98">
              <w:rPr>
                <w:noProof/>
                <w:webHidden/>
              </w:rPr>
              <w:fldChar w:fldCharType="separate"/>
            </w:r>
            <w:r w:rsidR="00B21F98">
              <w:rPr>
                <w:noProof/>
                <w:webHidden/>
              </w:rPr>
              <w:t>10</w:t>
            </w:r>
            <w:r w:rsidR="00B21F98">
              <w:rPr>
                <w:noProof/>
                <w:webHidden/>
              </w:rPr>
              <w:fldChar w:fldCharType="end"/>
            </w:r>
          </w:hyperlink>
        </w:p>
        <w:p w:rsidR="00B21F98" w:rsidRDefault="00EA096C">
          <w:pPr>
            <w:pStyle w:val="TOC2"/>
            <w:tabs>
              <w:tab w:val="left" w:pos="840"/>
              <w:tab w:val="right" w:leader="dot" w:pos="9628"/>
            </w:tabs>
            <w:rPr>
              <w:smallCaps w:val="0"/>
              <w:noProof/>
              <w:sz w:val="21"/>
              <w:szCs w:val="22"/>
            </w:rPr>
          </w:pPr>
          <w:hyperlink w:anchor="_Toc10712350" w:history="1">
            <w:r w:rsidR="00B21F98" w:rsidRPr="00B333D6">
              <w:rPr>
                <w:rStyle w:val="ac"/>
                <w:rFonts w:asciiTheme="minorEastAsia" w:hAnsiTheme="minorEastAsia" w:cs="宋体"/>
                <w:noProof/>
              </w:rPr>
              <w:t>4.3</w:t>
            </w:r>
            <w:r w:rsidR="00B21F98">
              <w:rPr>
                <w:smallCaps w:val="0"/>
                <w:noProof/>
                <w:sz w:val="21"/>
                <w:szCs w:val="22"/>
              </w:rPr>
              <w:tab/>
            </w:r>
            <w:r w:rsidR="00B21F98" w:rsidRPr="00B333D6">
              <w:rPr>
                <w:rStyle w:val="ac"/>
                <w:rFonts w:asciiTheme="minorEastAsia" w:hAnsiTheme="minorEastAsia" w:cs="宋体"/>
                <w:noProof/>
              </w:rPr>
              <w:t>集成需求</w:t>
            </w:r>
            <w:r w:rsidR="00B21F98">
              <w:rPr>
                <w:noProof/>
                <w:webHidden/>
              </w:rPr>
              <w:tab/>
            </w:r>
            <w:r w:rsidR="00B21F98">
              <w:rPr>
                <w:noProof/>
                <w:webHidden/>
              </w:rPr>
              <w:fldChar w:fldCharType="begin"/>
            </w:r>
            <w:r w:rsidR="00B21F98">
              <w:rPr>
                <w:noProof/>
                <w:webHidden/>
              </w:rPr>
              <w:instrText xml:space="preserve"> PAGEREF _Toc10712350 \h </w:instrText>
            </w:r>
            <w:r w:rsidR="00B21F98">
              <w:rPr>
                <w:noProof/>
                <w:webHidden/>
              </w:rPr>
            </w:r>
            <w:r w:rsidR="00B21F98">
              <w:rPr>
                <w:noProof/>
                <w:webHidden/>
              </w:rPr>
              <w:fldChar w:fldCharType="separate"/>
            </w:r>
            <w:r w:rsidR="00B21F98">
              <w:rPr>
                <w:noProof/>
                <w:webHidden/>
              </w:rPr>
              <w:t>10</w:t>
            </w:r>
            <w:r w:rsidR="00B21F98">
              <w:rPr>
                <w:noProof/>
                <w:webHidden/>
              </w:rPr>
              <w:fldChar w:fldCharType="end"/>
            </w:r>
          </w:hyperlink>
        </w:p>
        <w:p w:rsidR="00B21F98" w:rsidRDefault="00EA096C">
          <w:pPr>
            <w:pStyle w:val="TOC1"/>
            <w:tabs>
              <w:tab w:val="left" w:pos="420"/>
              <w:tab w:val="right" w:leader="dot" w:pos="9628"/>
            </w:tabs>
            <w:rPr>
              <w:bCs w:val="0"/>
              <w:caps w:val="0"/>
              <w:noProof/>
              <w:sz w:val="21"/>
              <w:szCs w:val="22"/>
            </w:rPr>
          </w:pPr>
          <w:hyperlink w:anchor="_Toc10712351" w:history="1">
            <w:r w:rsidR="00B21F98" w:rsidRPr="00B333D6">
              <w:rPr>
                <w:rStyle w:val="ac"/>
                <w:rFonts w:asciiTheme="minorEastAsia" w:hAnsiTheme="minorEastAsia"/>
                <w:noProof/>
              </w:rPr>
              <w:t>5</w:t>
            </w:r>
            <w:r w:rsidR="00B21F98">
              <w:rPr>
                <w:bCs w:val="0"/>
                <w:caps w:val="0"/>
                <w:noProof/>
                <w:sz w:val="21"/>
                <w:szCs w:val="22"/>
              </w:rPr>
              <w:tab/>
            </w:r>
            <w:r w:rsidR="00B21F98" w:rsidRPr="00B333D6">
              <w:rPr>
                <w:rStyle w:val="ac"/>
                <w:rFonts w:asciiTheme="minorEastAsia" w:hAnsiTheme="minorEastAsia"/>
                <w:noProof/>
              </w:rPr>
              <w:t>假设与依赖</w:t>
            </w:r>
            <w:r w:rsidR="00B21F98">
              <w:rPr>
                <w:noProof/>
                <w:webHidden/>
              </w:rPr>
              <w:tab/>
            </w:r>
            <w:r w:rsidR="00B21F98">
              <w:rPr>
                <w:noProof/>
                <w:webHidden/>
              </w:rPr>
              <w:fldChar w:fldCharType="begin"/>
            </w:r>
            <w:r w:rsidR="00B21F98">
              <w:rPr>
                <w:noProof/>
                <w:webHidden/>
              </w:rPr>
              <w:instrText xml:space="preserve"> PAGEREF _Toc10712351 \h </w:instrText>
            </w:r>
            <w:r w:rsidR="00B21F98">
              <w:rPr>
                <w:noProof/>
                <w:webHidden/>
              </w:rPr>
            </w:r>
            <w:r w:rsidR="00B21F98">
              <w:rPr>
                <w:noProof/>
                <w:webHidden/>
              </w:rPr>
              <w:fldChar w:fldCharType="separate"/>
            </w:r>
            <w:r w:rsidR="00B21F98">
              <w:rPr>
                <w:noProof/>
                <w:webHidden/>
              </w:rPr>
              <w:t>10</w:t>
            </w:r>
            <w:r w:rsidR="00B21F98">
              <w:rPr>
                <w:noProof/>
                <w:webHidden/>
              </w:rPr>
              <w:fldChar w:fldCharType="end"/>
            </w:r>
          </w:hyperlink>
        </w:p>
        <w:p w:rsidR="009801A8" w:rsidRPr="009801A8" w:rsidRDefault="00791D7C" w:rsidP="009801A8">
          <w:pPr>
            <w:rPr>
              <w:rFonts w:ascii="微软雅黑" w:eastAsia="微软雅黑" w:hAnsi="微软雅黑" w:cs="Times New Roman"/>
              <w:sz w:val="24"/>
              <w:szCs w:val="24"/>
            </w:rPr>
          </w:pPr>
          <w:r>
            <w:rPr>
              <w:rFonts w:ascii="微软雅黑" w:eastAsia="微软雅黑" w:hAnsi="微软雅黑" w:cs="Times New Roman"/>
              <w:bCs/>
              <w:caps/>
              <w:sz w:val="24"/>
              <w:szCs w:val="24"/>
            </w:rPr>
            <w:fldChar w:fldCharType="end"/>
          </w:r>
        </w:p>
      </w:sdtContent>
    </w:sdt>
    <w:p w:rsidR="009801A8" w:rsidRDefault="009801A8">
      <w:pPr>
        <w:pStyle w:val="af0"/>
        <w:tabs>
          <w:tab w:val="right" w:pos="9628"/>
        </w:tabs>
      </w:pPr>
    </w:p>
    <w:p w:rsidR="00C87CE9" w:rsidRDefault="009801A8">
      <w:pPr>
        <w:pStyle w:val="af0"/>
        <w:tabs>
          <w:tab w:val="right" w:pos="9628"/>
        </w:tabs>
        <w:rPr>
          <w:smallCaps w:val="0"/>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10712291" w:history="1">
        <w:r w:rsidR="00C87CE9" w:rsidRPr="00D21702">
          <w:rPr>
            <w:rStyle w:val="ac"/>
            <w:noProof/>
          </w:rPr>
          <w:t>图表</w:t>
        </w:r>
        <w:r w:rsidR="00C87CE9" w:rsidRPr="00D21702">
          <w:rPr>
            <w:rStyle w:val="ac"/>
            <w:noProof/>
          </w:rPr>
          <w:t xml:space="preserve"> 1</w:t>
        </w:r>
        <w:r w:rsidR="00C87CE9" w:rsidRPr="00D21702">
          <w:rPr>
            <w:rStyle w:val="ac"/>
            <w:noProof/>
          </w:rPr>
          <w:t>：模块分解示意</w:t>
        </w:r>
        <w:r w:rsidR="00C87CE9">
          <w:rPr>
            <w:noProof/>
            <w:webHidden/>
          </w:rPr>
          <w:tab/>
        </w:r>
        <w:r w:rsidR="00C87CE9">
          <w:rPr>
            <w:noProof/>
            <w:webHidden/>
          </w:rPr>
          <w:fldChar w:fldCharType="begin"/>
        </w:r>
        <w:r w:rsidR="00C87CE9">
          <w:rPr>
            <w:noProof/>
            <w:webHidden/>
          </w:rPr>
          <w:instrText xml:space="preserve"> PAGEREF _Toc10712291 \h </w:instrText>
        </w:r>
        <w:r w:rsidR="00C87CE9">
          <w:rPr>
            <w:noProof/>
            <w:webHidden/>
          </w:rPr>
        </w:r>
        <w:r w:rsidR="00C87CE9">
          <w:rPr>
            <w:noProof/>
            <w:webHidden/>
          </w:rPr>
          <w:fldChar w:fldCharType="separate"/>
        </w:r>
        <w:r w:rsidR="00C87CE9">
          <w:rPr>
            <w:noProof/>
            <w:webHidden/>
          </w:rPr>
          <w:t>5</w:t>
        </w:r>
        <w:r w:rsidR="00C87CE9">
          <w:rPr>
            <w:noProof/>
            <w:webHidden/>
          </w:rPr>
          <w:fldChar w:fldCharType="end"/>
        </w:r>
      </w:hyperlink>
    </w:p>
    <w:p w:rsidR="00C87CE9" w:rsidRDefault="00EA096C">
      <w:pPr>
        <w:pStyle w:val="af0"/>
        <w:tabs>
          <w:tab w:val="right" w:pos="9628"/>
        </w:tabs>
        <w:rPr>
          <w:smallCaps w:val="0"/>
          <w:noProof/>
          <w:sz w:val="21"/>
          <w:szCs w:val="22"/>
        </w:rPr>
      </w:pPr>
      <w:hyperlink w:anchor="_Toc10712292" w:history="1">
        <w:r w:rsidR="00C87CE9" w:rsidRPr="00D21702">
          <w:rPr>
            <w:rStyle w:val="ac"/>
            <w:noProof/>
          </w:rPr>
          <w:t>图表</w:t>
        </w:r>
        <w:r w:rsidR="00C87CE9" w:rsidRPr="00D21702">
          <w:rPr>
            <w:rStyle w:val="ac"/>
            <w:noProof/>
          </w:rPr>
          <w:t xml:space="preserve"> 2</w:t>
        </w:r>
        <w:r w:rsidR="00C87CE9" w:rsidRPr="00D21702">
          <w:rPr>
            <w:rStyle w:val="ac"/>
            <w:noProof/>
          </w:rPr>
          <w:t>：逻辑架构示意</w:t>
        </w:r>
        <w:r w:rsidR="00C87CE9">
          <w:rPr>
            <w:noProof/>
            <w:webHidden/>
          </w:rPr>
          <w:tab/>
        </w:r>
        <w:r w:rsidR="00C87CE9">
          <w:rPr>
            <w:noProof/>
            <w:webHidden/>
          </w:rPr>
          <w:fldChar w:fldCharType="begin"/>
        </w:r>
        <w:r w:rsidR="00C87CE9">
          <w:rPr>
            <w:noProof/>
            <w:webHidden/>
          </w:rPr>
          <w:instrText xml:space="preserve"> PAGEREF _Toc10712292 \h </w:instrText>
        </w:r>
        <w:r w:rsidR="00C87CE9">
          <w:rPr>
            <w:noProof/>
            <w:webHidden/>
          </w:rPr>
        </w:r>
        <w:r w:rsidR="00C87CE9">
          <w:rPr>
            <w:noProof/>
            <w:webHidden/>
          </w:rPr>
          <w:fldChar w:fldCharType="separate"/>
        </w:r>
        <w:r w:rsidR="00C87CE9">
          <w:rPr>
            <w:noProof/>
            <w:webHidden/>
          </w:rPr>
          <w:t>5</w:t>
        </w:r>
        <w:r w:rsidR="00C87CE9">
          <w:rPr>
            <w:noProof/>
            <w:webHidden/>
          </w:rPr>
          <w:fldChar w:fldCharType="end"/>
        </w:r>
      </w:hyperlink>
    </w:p>
    <w:p w:rsidR="00C87CE9" w:rsidRDefault="00EA096C">
      <w:pPr>
        <w:pStyle w:val="af0"/>
        <w:tabs>
          <w:tab w:val="right" w:pos="9628"/>
        </w:tabs>
        <w:rPr>
          <w:smallCaps w:val="0"/>
          <w:noProof/>
          <w:sz w:val="21"/>
          <w:szCs w:val="22"/>
        </w:rPr>
      </w:pPr>
      <w:hyperlink w:anchor="_Toc10712293" w:history="1">
        <w:r w:rsidR="00C87CE9" w:rsidRPr="00D21702">
          <w:rPr>
            <w:rStyle w:val="ac"/>
            <w:noProof/>
          </w:rPr>
          <w:t>图表</w:t>
        </w:r>
        <w:r w:rsidR="00C87CE9" w:rsidRPr="00D21702">
          <w:rPr>
            <w:rStyle w:val="ac"/>
            <w:noProof/>
          </w:rPr>
          <w:t xml:space="preserve"> 3</w:t>
        </w:r>
        <w:r w:rsidR="00C87CE9" w:rsidRPr="00D21702">
          <w:rPr>
            <w:rStyle w:val="ac"/>
            <w:noProof/>
          </w:rPr>
          <w:t>：涉驾查稽时序图示例</w:t>
        </w:r>
        <w:r w:rsidR="00C87CE9">
          <w:rPr>
            <w:noProof/>
            <w:webHidden/>
          </w:rPr>
          <w:tab/>
        </w:r>
        <w:r w:rsidR="00C87CE9">
          <w:rPr>
            <w:noProof/>
            <w:webHidden/>
          </w:rPr>
          <w:fldChar w:fldCharType="begin"/>
        </w:r>
        <w:r w:rsidR="00C87CE9">
          <w:rPr>
            <w:noProof/>
            <w:webHidden/>
          </w:rPr>
          <w:instrText xml:space="preserve"> PAGEREF _Toc10712293 \h </w:instrText>
        </w:r>
        <w:r w:rsidR="00C87CE9">
          <w:rPr>
            <w:noProof/>
            <w:webHidden/>
          </w:rPr>
        </w:r>
        <w:r w:rsidR="00C87CE9">
          <w:rPr>
            <w:noProof/>
            <w:webHidden/>
          </w:rPr>
          <w:fldChar w:fldCharType="separate"/>
        </w:r>
        <w:r w:rsidR="00C87CE9">
          <w:rPr>
            <w:noProof/>
            <w:webHidden/>
          </w:rPr>
          <w:t>6</w:t>
        </w:r>
        <w:r w:rsidR="00C87CE9">
          <w:rPr>
            <w:noProof/>
            <w:webHidden/>
          </w:rPr>
          <w:fldChar w:fldCharType="end"/>
        </w:r>
      </w:hyperlink>
    </w:p>
    <w:p w:rsidR="00C87CE9" w:rsidRDefault="00EA096C">
      <w:pPr>
        <w:pStyle w:val="af0"/>
        <w:tabs>
          <w:tab w:val="right" w:pos="9628"/>
        </w:tabs>
        <w:rPr>
          <w:smallCaps w:val="0"/>
          <w:noProof/>
          <w:sz w:val="21"/>
          <w:szCs w:val="22"/>
        </w:rPr>
      </w:pPr>
      <w:hyperlink w:anchor="_Toc10712294" w:history="1">
        <w:r w:rsidR="00C87CE9" w:rsidRPr="00D21702">
          <w:rPr>
            <w:rStyle w:val="ac"/>
            <w:noProof/>
          </w:rPr>
          <w:t>图表</w:t>
        </w:r>
        <w:r w:rsidR="00C87CE9" w:rsidRPr="00D21702">
          <w:rPr>
            <w:rStyle w:val="ac"/>
            <w:noProof/>
          </w:rPr>
          <w:t xml:space="preserve"> 4</w:t>
        </w:r>
        <w:r w:rsidR="00C87CE9" w:rsidRPr="00D21702">
          <w:rPr>
            <w:rStyle w:val="ac"/>
            <w:noProof/>
          </w:rPr>
          <w:t>：</w:t>
        </w:r>
        <w:r w:rsidR="00C87CE9" w:rsidRPr="00D21702">
          <w:rPr>
            <w:rStyle w:val="ac"/>
            <w:noProof/>
          </w:rPr>
          <w:t>E-R</w:t>
        </w:r>
        <w:r w:rsidR="00C87CE9" w:rsidRPr="00D21702">
          <w:rPr>
            <w:rStyle w:val="ac"/>
            <w:noProof/>
          </w:rPr>
          <w:t>图示意</w:t>
        </w:r>
        <w:r w:rsidR="00C87CE9">
          <w:rPr>
            <w:noProof/>
            <w:webHidden/>
          </w:rPr>
          <w:tab/>
        </w:r>
        <w:r w:rsidR="00C87CE9">
          <w:rPr>
            <w:noProof/>
            <w:webHidden/>
          </w:rPr>
          <w:fldChar w:fldCharType="begin"/>
        </w:r>
        <w:r w:rsidR="00C87CE9">
          <w:rPr>
            <w:noProof/>
            <w:webHidden/>
          </w:rPr>
          <w:instrText xml:space="preserve"> PAGEREF _Toc10712294 \h </w:instrText>
        </w:r>
        <w:r w:rsidR="00C87CE9">
          <w:rPr>
            <w:noProof/>
            <w:webHidden/>
          </w:rPr>
        </w:r>
        <w:r w:rsidR="00C87CE9">
          <w:rPr>
            <w:noProof/>
            <w:webHidden/>
          </w:rPr>
          <w:fldChar w:fldCharType="separate"/>
        </w:r>
        <w:r w:rsidR="00C87CE9">
          <w:rPr>
            <w:noProof/>
            <w:webHidden/>
          </w:rPr>
          <w:t>7</w:t>
        </w:r>
        <w:r w:rsidR="00C87CE9">
          <w:rPr>
            <w:noProof/>
            <w:webHidden/>
          </w:rPr>
          <w:fldChar w:fldCharType="end"/>
        </w:r>
      </w:hyperlink>
    </w:p>
    <w:p w:rsidR="00196187" w:rsidRDefault="009801A8">
      <w:pPr>
        <w:widowControl/>
        <w:jc w:val="left"/>
      </w:pPr>
      <w:r>
        <w:fldChar w:fldCharType="end"/>
      </w:r>
    </w:p>
    <w:p w:rsidR="009F000E" w:rsidRDefault="009F000E" w:rsidP="00A2696D"/>
    <w:p w:rsidR="00287355" w:rsidRDefault="009801A8">
      <w:pPr>
        <w:pStyle w:val="af0"/>
        <w:tabs>
          <w:tab w:val="right" w:pos="9628"/>
        </w:tabs>
        <w:rPr>
          <w:smallCaps w:val="0"/>
          <w:noProof/>
          <w:sz w:val="21"/>
          <w:szCs w:val="22"/>
        </w:rPr>
      </w:pPr>
      <w:r>
        <w:fldChar w:fldCharType="begin"/>
      </w:r>
      <w:r>
        <w:instrText xml:space="preserve"> </w:instrText>
      </w:r>
      <w:r>
        <w:rPr>
          <w:rFonts w:hint="eastAsia"/>
        </w:rPr>
        <w:instrText>TOC \h \z \c "</w:instrText>
      </w:r>
      <w:r>
        <w:rPr>
          <w:rFonts w:hint="eastAsia"/>
        </w:rPr>
        <w:instrText>表格</w:instrText>
      </w:r>
      <w:r>
        <w:rPr>
          <w:rFonts w:hint="eastAsia"/>
        </w:rPr>
        <w:instrText>"</w:instrText>
      </w:r>
      <w:r>
        <w:instrText xml:space="preserve"> </w:instrText>
      </w:r>
      <w:r>
        <w:fldChar w:fldCharType="separate"/>
      </w:r>
      <w:hyperlink w:anchor="_Toc10712286" w:history="1">
        <w:r w:rsidR="00287355" w:rsidRPr="00D96F09">
          <w:rPr>
            <w:rStyle w:val="ac"/>
            <w:noProof/>
          </w:rPr>
          <w:t>表格</w:t>
        </w:r>
        <w:r w:rsidR="00287355" w:rsidRPr="00D96F09">
          <w:rPr>
            <w:rStyle w:val="ac"/>
            <w:noProof/>
          </w:rPr>
          <w:t xml:space="preserve"> 1</w:t>
        </w:r>
        <w:r w:rsidR="00287355" w:rsidRPr="00D96F09">
          <w:rPr>
            <w:rStyle w:val="ac"/>
            <w:noProof/>
          </w:rPr>
          <w:t>：技术选型列表</w:t>
        </w:r>
        <w:r w:rsidR="00287355">
          <w:rPr>
            <w:noProof/>
            <w:webHidden/>
          </w:rPr>
          <w:tab/>
        </w:r>
        <w:r w:rsidR="00287355">
          <w:rPr>
            <w:noProof/>
            <w:webHidden/>
          </w:rPr>
          <w:fldChar w:fldCharType="begin"/>
        </w:r>
        <w:r w:rsidR="00287355">
          <w:rPr>
            <w:noProof/>
            <w:webHidden/>
          </w:rPr>
          <w:instrText xml:space="preserve"> PAGEREF _Toc10712286 \h </w:instrText>
        </w:r>
        <w:r w:rsidR="00287355">
          <w:rPr>
            <w:noProof/>
            <w:webHidden/>
          </w:rPr>
        </w:r>
        <w:r w:rsidR="00287355">
          <w:rPr>
            <w:noProof/>
            <w:webHidden/>
          </w:rPr>
          <w:fldChar w:fldCharType="separate"/>
        </w:r>
        <w:r w:rsidR="00287355">
          <w:rPr>
            <w:noProof/>
            <w:webHidden/>
          </w:rPr>
          <w:t>4</w:t>
        </w:r>
        <w:r w:rsidR="00287355">
          <w:rPr>
            <w:noProof/>
            <w:webHidden/>
          </w:rPr>
          <w:fldChar w:fldCharType="end"/>
        </w:r>
      </w:hyperlink>
    </w:p>
    <w:p w:rsidR="00287355" w:rsidRDefault="00EA096C">
      <w:pPr>
        <w:pStyle w:val="af0"/>
        <w:tabs>
          <w:tab w:val="right" w:pos="9628"/>
        </w:tabs>
        <w:rPr>
          <w:smallCaps w:val="0"/>
          <w:noProof/>
          <w:sz w:val="21"/>
          <w:szCs w:val="22"/>
        </w:rPr>
      </w:pPr>
      <w:hyperlink w:anchor="_Toc10712287" w:history="1">
        <w:r w:rsidR="00287355" w:rsidRPr="00D96F09">
          <w:rPr>
            <w:rStyle w:val="ac"/>
            <w:noProof/>
          </w:rPr>
          <w:t>表格</w:t>
        </w:r>
        <w:r w:rsidR="00287355" w:rsidRPr="00D96F09">
          <w:rPr>
            <w:rStyle w:val="ac"/>
            <w:noProof/>
          </w:rPr>
          <w:t xml:space="preserve"> 2</w:t>
        </w:r>
        <w:r w:rsidR="00287355" w:rsidRPr="00D96F09">
          <w:rPr>
            <w:rStyle w:val="ac"/>
            <w:noProof/>
          </w:rPr>
          <w:t>：设计目标示例</w:t>
        </w:r>
        <w:r w:rsidR="00287355">
          <w:rPr>
            <w:noProof/>
            <w:webHidden/>
          </w:rPr>
          <w:tab/>
        </w:r>
        <w:r w:rsidR="00287355">
          <w:rPr>
            <w:noProof/>
            <w:webHidden/>
          </w:rPr>
          <w:fldChar w:fldCharType="begin"/>
        </w:r>
        <w:r w:rsidR="00287355">
          <w:rPr>
            <w:noProof/>
            <w:webHidden/>
          </w:rPr>
          <w:instrText xml:space="preserve"> PAGEREF _Toc10712287 \h </w:instrText>
        </w:r>
        <w:r w:rsidR="00287355">
          <w:rPr>
            <w:noProof/>
            <w:webHidden/>
          </w:rPr>
        </w:r>
        <w:r w:rsidR="00287355">
          <w:rPr>
            <w:noProof/>
            <w:webHidden/>
          </w:rPr>
          <w:fldChar w:fldCharType="separate"/>
        </w:r>
        <w:r w:rsidR="00287355">
          <w:rPr>
            <w:noProof/>
            <w:webHidden/>
          </w:rPr>
          <w:t>10</w:t>
        </w:r>
        <w:r w:rsidR="00287355">
          <w:rPr>
            <w:noProof/>
            <w:webHidden/>
          </w:rPr>
          <w:fldChar w:fldCharType="end"/>
        </w:r>
      </w:hyperlink>
    </w:p>
    <w:p w:rsidR="009801A8" w:rsidRDefault="009801A8" w:rsidP="00A2696D">
      <w:r>
        <w:fldChar w:fldCharType="end"/>
      </w:r>
    </w:p>
    <w:p w:rsidR="00B327A9" w:rsidRDefault="009F000E" w:rsidP="00B327A9">
      <w:pPr>
        <w:pStyle w:val="Heading1Numbered"/>
        <w:rPr>
          <w:rFonts w:asciiTheme="minorEastAsia" w:eastAsiaTheme="minorEastAsia" w:hAnsiTheme="minorEastAsia"/>
        </w:rPr>
      </w:pPr>
      <w:bookmarkStart w:id="0" w:name="_Toc402863589"/>
      <w:bookmarkStart w:id="1" w:name="_Toc422770373"/>
      <w:bookmarkStart w:id="2" w:name="_Toc3565768"/>
      <w:bookmarkStart w:id="3" w:name="_Toc10556484"/>
      <w:bookmarkStart w:id="4" w:name="_Toc10712324"/>
      <w:r w:rsidRPr="00457EB0">
        <w:rPr>
          <w:rFonts w:asciiTheme="minorEastAsia" w:eastAsiaTheme="minorEastAsia" w:hAnsiTheme="minorEastAsia" w:cs="宋体" w:hint="eastAsia"/>
        </w:rPr>
        <w:lastRenderedPageBreak/>
        <w:t>概</w:t>
      </w:r>
      <w:r w:rsidRPr="00457EB0">
        <w:rPr>
          <w:rFonts w:asciiTheme="minorEastAsia" w:eastAsiaTheme="minorEastAsia" w:hAnsiTheme="minorEastAsia"/>
        </w:rPr>
        <w:t>述</w:t>
      </w:r>
      <w:bookmarkEnd w:id="0"/>
      <w:bookmarkEnd w:id="1"/>
      <w:bookmarkEnd w:id="2"/>
      <w:bookmarkEnd w:id="3"/>
      <w:bookmarkEnd w:id="4"/>
    </w:p>
    <w:p w:rsidR="0054417A" w:rsidRDefault="0054417A" w:rsidP="00AD18A6">
      <w:r>
        <w:rPr>
          <w:rFonts w:hint="eastAsia"/>
        </w:rPr>
        <w:t>复杂的问题会在任何领域都出现，但是解决它们的总体策略通常是一样的：分而治之。我们会将问题拆分为更容易解决的子问题</w:t>
      </w:r>
      <w:r w:rsidR="00F37209">
        <w:rPr>
          <w:rFonts w:hint="eastAsia"/>
        </w:rPr>
        <w:t>，</w:t>
      </w:r>
      <w:r>
        <w:rPr>
          <w:rFonts w:hint="eastAsia"/>
        </w:rPr>
        <w:t>然后这些方案再按照与分解相反的方式组合在一起形成整体的解决方案。通过观察会发现这样的问题是经常发生的；借助于经验，能够识别出最优的方案。</w:t>
      </w:r>
      <w:r w:rsidR="003644ED">
        <w:rPr>
          <w:rFonts w:hint="eastAsia"/>
        </w:rPr>
        <w:t>这种集成模式</w:t>
      </w:r>
      <w:r w:rsidR="00805DEE">
        <w:rPr>
          <w:rFonts w:hint="eastAsia"/>
        </w:rPr>
        <w:t>同样适用于安防行业</w:t>
      </w:r>
      <w:r>
        <w:rPr>
          <w:rFonts w:hint="eastAsia"/>
        </w:rPr>
        <w:t>。</w:t>
      </w:r>
    </w:p>
    <w:p w:rsidR="0054417A" w:rsidRDefault="0054417A" w:rsidP="00AD18A6"/>
    <w:p w:rsidR="00AD18A6" w:rsidRDefault="00805DEE" w:rsidP="00AD18A6">
      <w:r>
        <w:rPr>
          <w:rFonts w:hint="eastAsia"/>
        </w:rPr>
        <w:t>我们面临</w:t>
      </w:r>
      <w:r w:rsidR="00B1613F">
        <w:rPr>
          <w:rFonts w:hint="eastAsia"/>
        </w:rPr>
        <w:t>多行业多场景使用多战法协同工作</w:t>
      </w:r>
      <w:r w:rsidR="008D33E6">
        <w:rPr>
          <w:rFonts w:hint="eastAsia"/>
        </w:rPr>
        <w:t>以</w:t>
      </w:r>
      <w:r>
        <w:rPr>
          <w:rFonts w:hint="eastAsia"/>
        </w:rPr>
        <w:t>解决特性问题的</w:t>
      </w:r>
      <w:r w:rsidR="00B1613F">
        <w:rPr>
          <w:rFonts w:hint="eastAsia"/>
        </w:rPr>
        <w:t>业务需求，</w:t>
      </w:r>
      <w:r w:rsidR="008D33E6">
        <w:rPr>
          <w:rFonts w:hint="eastAsia"/>
        </w:rPr>
        <w:t>传统方式是各行业为固化的流程采用硬编码的方式串联所需的技战法，</w:t>
      </w:r>
      <w:r>
        <w:rPr>
          <w:rFonts w:hint="eastAsia"/>
        </w:rPr>
        <w:t>这并</w:t>
      </w:r>
      <w:r w:rsidR="008D33E6">
        <w:rPr>
          <w:rFonts w:hint="eastAsia"/>
        </w:rPr>
        <w:t>不利于提升产品开发效率和客户实战价值，</w:t>
      </w:r>
      <w:r w:rsidR="00294BFC">
        <w:rPr>
          <w:rFonts w:hint="eastAsia"/>
        </w:rPr>
        <w:t>战法引擎</w:t>
      </w:r>
      <w:r w:rsidR="00E03934">
        <w:rPr>
          <w:rFonts w:hint="eastAsia"/>
        </w:rPr>
        <w:t>赋予的</w:t>
      </w:r>
      <w:r w:rsidR="00294BFC">
        <w:rPr>
          <w:rFonts w:hint="eastAsia"/>
        </w:rPr>
        <w:t>战法管理、</w:t>
      </w:r>
      <w:r w:rsidR="00E03934">
        <w:rPr>
          <w:rFonts w:hint="eastAsia"/>
        </w:rPr>
        <w:t>战法路由</w:t>
      </w:r>
      <w:r w:rsidR="00294BFC">
        <w:rPr>
          <w:rFonts w:hint="eastAsia"/>
        </w:rPr>
        <w:t>和</w:t>
      </w:r>
      <w:r w:rsidR="00E03934">
        <w:rPr>
          <w:rFonts w:hint="eastAsia"/>
        </w:rPr>
        <w:t>数据</w:t>
      </w:r>
      <w:r w:rsidR="00294BFC">
        <w:rPr>
          <w:rFonts w:hint="eastAsia"/>
        </w:rPr>
        <w:t>驱动</w:t>
      </w:r>
      <w:r w:rsidR="00E03934">
        <w:rPr>
          <w:rFonts w:hint="eastAsia"/>
        </w:rPr>
        <w:t>会契合这个问题的解决方案</w:t>
      </w:r>
      <w:r w:rsidR="00B1613F">
        <w:rPr>
          <w:rFonts w:hint="eastAsia"/>
        </w:rPr>
        <w:t>。</w:t>
      </w:r>
    </w:p>
    <w:p w:rsidR="00AD18A6" w:rsidRPr="00DC4405" w:rsidRDefault="00AD18A6" w:rsidP="00DC4405"/>
    <w:p w:rsidR="00995811" w:rsidRPr="00501839" w:rsidRDefault="00B327A9" w:rsidP="00DC4405">
      <w:pPr>
        <w:pStyle w:val="Heading2Numbered"/>
        <w:rPr>
          <w:rFonts w:asciiTheme="minorEastAsia" w:eastAsiaTheme="minorEastAsia" w:hAnsiTheme="minorEastAsia"/>
        </w:rPr>
      </w:pPr>
      <w:bookmarkStart w:id="5" w:name="_Toc10712325"/>
      <w:r w:rsidRPr="008B10BA">
        <w:rPr>
          <w:rFonts w:asciiTheme="minorEastAsia" w:eastAsiaTheme="minorEastAsia" w:hAnsiTheme="minorEastAsia" w:hint="eastAsia"/>
        </w:rPr>
        <w:t>目的</w:t>
      </w:r>
      <w:bookmarkEnd w:id="5"/>
    </w:p>
    <w:p w:rsidR="005667A4" w:rsidRDefault="00501839" w:rsidP="005667A4">
      <w:r w:rsidRPr="00501839">
        <w:rPr>
          <w:rFonts w:hint="eastAsia"/>
        </w:rPr>
        <w:t>战法引擎的设计目标是为前台提供平台化的底层支持，所谓平台化，就是对业务开发能以扩展，隔离的方式推进，驱动业务快速支持</w:t>
      </w:r>
      <w:r>
        <w:rPr>
          <w:rFonts w:hint="eastAsia"/>
        </w:rPr>
        <w:t>，根据业务需要灵活配置技战法，快速响应行业前台业务需要，加速行业产品研发效能，优化业务流程，提高用户业务效率。</w:t>
      </w:r>
      <w:r w:rsidR="005667A4">
        <w:rPr>
          <w:rFonts w:hint="eastAsia"/>
        </w:rPr>
        <w:t>战法引擎达到以下设计目标：</w:t>
      </w:r>
    </w:p>
    <w:p w:rsidR="005667A4" w:rsidRDefault="005667A4" w:rsidP="005667A4">
      <w:pPr>
        <w:pStyle w:val="a9"/>
        <w:numPr>
          <w:ilvl w:val="0"/>
          <w:numId w:val="28"/>
        </w:numPr>
        <w:ind w:firstLineChars="0"/>
      </w:pPr>
      <w:r>
        <w:rPr>
          <w:rFonts w:hint="eastAsia"/>
        </w:rPr>
        <w:t>业务和引擎分离：战法引擎将不关心具体的业务，只通过抽象统一的模型去完成业务逻辑的串联和数据驱动。</w:t>
      </w:r>
    </w:p>
    <w:p w:rsidR="005667A4" w:rsidRDefault="005667A4" w:rsidP="005667A4">
      <w:pPr>
        <w:pStyle w:val="a9"/>
        <w:numPr>
          <w:ilvl w:val="0"/>
          <w:numId w:val="28"/>
        </w:numPr>
        <w:ind w:firstLineChars="0"/>
      </w:pPr>
      <w:r>
        <w:rPr>
          <w:rFonts w:hint="eastAsia"/>
        </w:rPr>
        <w:t>变化和实现分离：在复杂前台系统中，业务变动需求频繁，因此我们需要把业务变化通过战法引擎管理起来，实现变化与实现分离，通过引擎的规则配置来快速响应需求变化而不是硬编码实现，从而提高业务服务能力和系统稳定性。</w:t>
      </w:r>
    </w:p>
    <w:p w:rsidR="00B327A9" w:rsidRDefault="00B327A9" w:rsidP="00B327A9">
      <w:pPr>
        <w:pStyle w:val="Heading2Numbered"/>
        <w:rPr>
          <w:rFonts w:asciiTheme="minorEastAsia" w:eastAsiaTheme="minorEastAsia" w:hAnsiTheme="minorEastAsia"/>
        </w:rPr>
      </w:pPr>
      <w:bookmarkStart w:id="6" w:name="_Toc10712326"/>
      <w:r w:rsidRPr="008B10BA">
        <w:rPr>
          <w:rFonts w:asciiTheme="minorEastAsia" w:eastAsiaTheme="minorEastAsia" w:hAnsiTheme="minorEastAsia" w:hint="eastAsia"/>
        </w:rPr>
        <w:t>范围</w:t>
      </w:r>
      <w:bookmarkEnd w:id="6"/>
    </w:p>
    <w:p w:rsidR="00DC4405" w:rsidRPr="00DC4405" w:rsidRDefault="00882A0C" w:rsidP="00DC4405">
      <w:r>
        <w:rPr>
          <w:rFonts w:hint="eastAsia"/>
        </w:rPr>
        <w:t>战法引擎适用于相对固化的、自动化的业务流程串联，不适用于需要人工干预较多的场景。</w:t>
      </w:r>
    </w:p>
    <w:p w:rsidR="008B10BA" w:rsidRPr="008B10BA" w:rsidRDefault="009F000E" w:rsidP="008B10BA">
      <w:pPr>
        <w:pStyle w:val="Heading2Numbered"/>
        <w:rPr>
          <w:rFonts w:asciiTheme="minorEastAsia" w:eastAsiaTheme="minorEastAsia" w:hAnsiTheme="minorEastAsia"/>
        </w:rPr>
      </w:pPr>
      <w:bookmarkStart w:id="7" w:name="_Toc3565769"/>
      <w:bookmarkStart w:id="8" w:name="_Toc10556485"/>
      <w:bookmarkStart w:id="9" w:name="_Toc10712327"/>
      <w:r w:rsidRPr="008B10BA">
        <w:rPr>
          <w:rFonts w:asciiTheme="minorEastAsia" w:eastAsiaTheme="minorEastAsia" w:hAnsiTheme="minorEastAsia" w:hint="eastAsia"/>
        </w:rPr>
        <w:t>提供方式</w:t>
      </w:r>
      <w:bookmarkStart w:id="10" w:name="_Toc3565770"/>
      <w:bookmarkStart w:id="11" w:name="_Toc10556486"/>
      <w:bookmarkEnd w:id="7"/>
      <w:bookmarkEnd w:id="8"/>
      <w:bookmarkEnd w:id="9"/>
    </w:p>
    <w:p w:rsidR="00995811" w:rsidRPr="00995811" w:rsidRDefault="008D33E6" w:rsidP="008B10BA">
      <w:r>
        <w:rPr>
          <w:rFonts w:hint="eastAsia"/>
        </w:rPr>
        <w:t>战法引擎以独立运行的平台（工具）提供。</w:t>
      </w:r>
    </w:p>
    <w:p w:rsidR="00F66038" w:rsidRPr="00F538BE" w:rsidRDefault="009F000E" w:rsidP="00F66038">
      <w:pPr>
        <w:pStyle w:val="Heading1Numbered"/>
        <w:rPr>
          <w:rFonts w:asciiTheme="minorEastAsia" w:eastAsiaTheme="minorEastAsia" w:hAnsiTheme="minorEastAsia" w:cs="宋体"/>
        </w:rPr>
      </w:pPr>
      <w:bookmarkStart w:id="12" w:name="_Toc10712328"/>
      <w:r w:rsidRPr="00457EB0">
        <w:rPr>
          <w:rFonts w:asciiTheme="minorEastAsia" w:eastAsiaTheme="minorEastAsia" w:hAnsiTheme="minorEastAsia" w:cs="宋体" w:hint="eastAsia"/>
        </w:rPr>
        <w:t>功能规格</w:t>
      </w:r>
      <w:bookmarkEnd w:id="10"/>
      <w:bookmarkEnd w:id="11"/>
      <w:bookmarkEnd w:id="12"/>
    </w:p>
    <w:p w:rsidR="00A22F08" w:rsidRPr="00A22F08" w:rsidRDefault="00DC4405" w:rsidP="00A22F08">
      <w:pPr>
        <w:pStyle w:val="VisibleGuidance"/>
        <w:rPr>
          <w:lang w:eastAsia="zh-CN"/>
        </w:rPr>
      </w:pPr>
      <w:r>
        <w:rPr>
          <w:rFonts w:hint="eastAsia"/>
          <w:lang w:eastAsia="zh-CN"/>
        </w:rPr>
        <w:t>描述</w:t>
      </w:r>
      <w:r w:rsidR="00F538BE">
        <w:rPr>
          <w:rFonts w:hint="eastAsia"/>
          <w:lang w:eastAsia="zh-CN"/>
        </w:rPr>
        <w:t>该服务</w:t>
      </w:r>
      <w:r w:rsidR="00F538BE">
        <w:rPr>
          <w:rFonts w:hint="eastAsia"/>
          <w:lang w:eastAsia="zh-CN"/>
        </w:rPr>
        <w:t>/</w:t>
      </w:r>
      <w:r w:rsidR="00F538BE">
        <w:rPr>
          <w:rFonts w:hint="eastAsia"/>
          <w:lang w:eastAsia="zh-CN"/>
        </w:rPr>
        <w:t>组件</w:t>
      </w:r>
      <w:r>
        <w:rPr>
          <w:rFonts w:hint="eastAsia"/>
          <w:lang w:eastAsia="zh-CN"/>
        </w:rPr>
        <w:t>的功能规格，要能与用户故事相</w:t>
      </w:r>
      <w:r w:rsidR="005333B5">
        <w:rPr>
          <w:rFonts w:hint="eastAsia"/>
          <w:lang w:eastAsia="zh-CN"/>
        </w:rPr>
        <w:t>对应</w:t>
      </w:r>
      <w:r w:rsidR="00F538BE">
        <w:rPr>
          <w:rFonts w:hint="eastAsia"/>
          <w:lang w:eastAsia="zh-CN"/>
        </w:rPr>
        <w:t>。</w:t>
      </w:r>
      <w:r w:rsidR="00A22F08">
        <w:rPr>
          <w:lang w:eastAsia="zh-CN"/>
        </w:rPr>
        <w:t>Todo:</w:t>
      </w:r>
      <w:r w:rsidR="00A22F08">
        <w:rPr>
          <w:rFonts w:hint="eastAsia"/>
          <w:lang w:eastAsia="zh-CN"/>
        </w:rPr>
        <w:t xml:space="preserve"> </w:t>
      </w:r>
      <w:r w:rsidR="00A22F08">
        <w:rPr>
          <w:rFonts w:hint="eastAsia"/>
          <w:lang w:eastAsia="zh-CN"/>
        </w:rPr>
        <w:t>把需求规格补充进来</w:t>
      </w:r>
    </w:p>
    <w:p w:rsidR="00F538BE" w:rsidRPr="00F538BE" w:rsidRDefault="00F538BE" w:rsidP="00F66038"/>
    <w:p w:rsidR="009F000E" w:rsidRPr="00457EB0" w:rsidRDefault="0059659E" w:rsidP="009F000E">
      <w:pPr>
        <w:pStyle w:val="Heading1Numbered"/>
        <w:rPr>
          <w:rFonts w:asciiTheme="minorEastAsia" w:eastAsiaTheme="minorEastAsia" w:hAnsiTheme="minorEastAsia"/>
        </w:rPr>
      </w:pPr>
      <w:bookmarkStart w:id="13" w:name="_Toc402863591"/>
      <w:bookmarkStart w:id="14" w:name="_Toc422770376"/>
      <w:bookmarkStart w:id="15" w:name="_Toc3565772"/>
      <w:bookmarkStart w:id="16" w:name="_Toc10556488"/>
      <w:bookmarkStart w:id="17" w:name="_Toc10712329"/>
      <w:r>
        <w:rPr>
          <w:rFonts w:asciiTheme="minorEastAsia" w:eastAsiaTheme="minorEastAsia" w:hAnsiTheme="minorEastAsia" w:hint="eastAsia"/>
        </w:rPr>
        <w:lastRenderedPageBreak/>
        <w:t>概要</w:t>
      </w:r>
      <w:r w:rsidR="009F000E" w:rsidRPr="00457EB0">
        <w:rPr>
          <w:rFonts w:asciiTheme="minorEastAsia" w:eastAsiaTheme="minorEastAsia" w:hAnsiTheme="minorEastAsia"/>
        </w:rPr>
        <w:t>设计</w:t>
      </w:r>
      <w:bookmarkEnd w:id="13"/>
      <w:bookmarkEnd w:id="14"/>
      <w:bookmarkEnd w:id="15"/>
      <w:bookmarkEnd w:id="16"/>
      <w:bookmarkEnd w:id="17"/>
    </w:p>
    <w:p w:rsidR="009F000E" w:rsidRDefault="00C229AB" w:rsidP="009F000E">
      <w:pPr>
        <w:pStyle w:val="Heading2Numbered"/>
        <w:rPr>
          <w:rFonts w:asciiTheme="minorEastAsia" w:eastAsiaTheme="minorEastAsia" w:hAnsiTheme="minorEastAsia"/>
        </w:rPr>
      </w:pPr>
      <w:bookmarkStart w:id="18" w:name="_Toc3565773"/>
      <w:bookmarkStart w:id="19" w:name="_Toc10556489"/>
      <w:bookmarkStart w:id="20" w:name="_Toc10712330"/>
      <w:bookmarkStart w:id="21" w:name="_Toc402863592"/>
      <w:bookmarkStart w:id="22" w:name="_Toc422770377"/>
      <w:r>
        <w:rPr>
          <w:rFonts w:asciiTheme="minorEastAsia" w:eastAsiaTheme="minorEastAsia" w:hAnsiTheme="minorEastAsia" w:hint="eastAsia"/>
        </w:rPr>
        <w:t>总体</w:t>
      </w:r>
      <w:r w:rsidR="009F000E" w:rsidRPr="00457EB0">
        <w:rPr>
          <w:rFonts w:asciiTheme="minorEastAsia" w:eastAsiaTheme="minorEastAsia" w:hAnsiTheme="minorEastAsia" w:hint="eastAsia"/>
        </w:rPr>
        <w:t>架构</w:t>
      </w:r>
      <w:bookmarkEnd w:id="18"/>
      <w:bookmarkEnd w:id="19"/>
      <w:bookmarkEnd w:id="20"/>
    </w:p>
    <w:p w:rsidR="009F000E" w:rsidRDefault="009069E2" w:rsidP="009F000E">
      <w:r>
        <w:rPr>
          <w:noProof/>
        </w:rPr>
        <w:drawing>
          <wp:inline distT="0" distB="0" distL="0" distR="0" wp14:anchorId="02C05DD6" wp14:editId="318F498E">
            <wp:extent cx="6120130" cy="30054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05455"/>
                    </a:xfrm>
                    <a:prstGeom prst="rect">
                      <a:avLst/>
                    </a:prstGeom>
                  </pic:spPr>
                </pic:pic>
              </a:graphicData>
            </a:graphic>
          </wp:inline>
        </w:drawing>
      </w:r>
    </w:p>
    <w:p w:rsidR="0023029C" w:rsidRDefault="009069E2" w:rsidP="009069E2">
      <w:pPr>
        <w:pStyle w:val="af"/>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rsidRPr="00EB7348">
        <w:rPr>
          <w:rFonts w:hint="eastAsia"/>
        </w:rPr>
        <w:t>战法引擎总体架构</w:t>
      </w:r>
    </w:p>
    <w:p w:rsidR="009069E2" w:rsidRPr="009069E2" w:rsidRDefault="009069E2" w:rsidP="009069E2">
      <w:pPr>
        <w:rPr>
          <w:rFonts w:hint="eastAsia"/>
        </w:rPr>
      </w:pPr>
    </w:p>
    <w:p w:rsidR="0023029C" w:rsidRPr="0023029C" w:rsidRDefault="0023029C" w:rsidP="0023029C">
      <w:pPr>
        <w:pStyle w:val="Heading3Numbered"/>
        <w:numPr>
          <w:ilvl w:val="2"/>
          <w:numId w:val="5"/>
        </w:numPr>
        <w:rPr>
          <w:rFonts w:ascii="宋体" w:eastAsia="宋体" w:hAnsi="宋体" w:cs="宋体"/>
        </w:rPr>
      </w:pPr>
      <w:bookmarkStart w:id="23" w:name="_Toc10556490"/>
      <w:bookmarkStart w:id="24" w:name="_Toc10712331"/>
      <w:r w:rsidRPr="0023029C">
        <w:rPr>
          <w:rFonts w:ascii="宋体" w:eastAsia="宋体" w:hAnsi="宋体" w:cs="宋体" w:hint="eastAsia"/>
        </w:rPr>
        <w:t>上下文</w:t>
      </w:r>
      <w:bookmarkEnd w:id="23"/>
      <w:r w:rsidRPr="0023029C">
        <w:rPr>
          <w:rFonts w:ascii="宋体" w:eastAsia="宋体" w:hAnsi="宋体" w:cs="宋体" w:hint="eastAsia"/>
        </w:rPr>
        <w:t>定义</w:t>
      </w:r>
      <w:bookmarkEnd w:id="24"/>
    </w:p>
    <w:p w:rsidR="0023029C" w:rsidRDefault="0023029C" w:rsidP="0023029C">
      <w:pPr>
        <w:pStyle w:val="VisibleGuidance"/>
        <w:rPr>
          <w:lang w:eastAsia="zh-CN"/>
        </w:rPr>
      </w:pPr>
      <w:r>
        <w:rPr>
          <w:rFonts w:hint="eastAsia"/>
          <w:lang w:eastAsia="zh-CN"/>
        </w:rPr>
        <w:t>描述服务</w:t>
      </w:r>
      <w:r>
        <w:rPr>
          <w:rFonts w:hint="eastAsia"/>
          <w:lang w:eastAsia="zh-CN"/>
        </w:rPr>
        <w:t>/</w:t>
      </w:r>
      <w:r>
        <w:rPr>
          <w:rFonts w:hint="eastAsia"/>
          <w:lang w:eastAsia="zh-CN"/>
        </w:rPr>
        <w:t>组件与周边服务</w:t>
      </w:r>
      <w:r>
        <w:rPr>
          <w:rFonts w:hint="eastAsia"/>
          <w:lang w:eastAsia="zh-CN"/>
        </w:rPr>
        <w:t>/</w:t>
      </w:r>
      <w:r>
        <w:rPr>
          <w:rFonts w:hint="eastAsia"/>
          <w:lang w:eastAsia="zh-CN"/>
        </w:rPr>
        <w:t>组件的功能定位、接口。</w:t>
      </w:r>
    </w:p>
    <w:p w:rsidR="0023029C" w:rsidRDefault="0023029C" w:rsidP="0023029C"/>
    <w:p w:rsidR="001C2052" w:rsidRPr="00E42E79" w:rsidRDefault="0023029C" w:rsidP="001C2052">
      <w:pPr>
        <w:pStyle w:val="Heading3Numbered"/>
        <w:numPr>
          <w:ilvl w:val="2"/>
          <w:numId w:val="5"/>
        </w:numPr>
        <w:rPr>
          <w:rFonts w:ascii="宋体" w:eastAsia="宋体" w:hAnsi="宋体" w:cs="宋体"/>
        </w:rPr>
      </w:pPr>
      <w:bookmarkStart w:id="25" w:name="_Toc10712332"/>
      <w:r>
        <w:rPr>
          <w:rFonts w:ascii="宋体" w:eastAsia="宋体" w:hAnsi="宋体" w:cs="宋体" w:hint="eastAsia"/>
        </w:rPr>
        <w:t>设计思路</w:t>
      </w:r>
      <w:bookmarkEnd w:id="25"/>
    </w:p>
    <w:p w:rsidR="00DD027C" w:rsidRDefault="00E42E79" w:rsidP="00DD027C">
      <w:pPr>
        <w:pStyle w:val="VisibleGuidance"/>
        <w:rPr>
          <w:lang w:eastAsia="zh-CN"/>
        </w:rPr>
      </w:pPr>
      <w:r>
        <w:rPr>
          <w:rFonts w:hint="eastAsia"/>
          <w:lang w:eastAsia="zh-CN"/>
        </w:rPr>
        <w:t>描述设计思路技术选型等</w:t>
      </w:r>
      <w:r w:rsidR="004B5422">
        <w:rPr>
          <w:rFonts w:hint="eastAsia"/>
          <w:lang w:eastAsia="zh-CN"/>
        </w:rPr>
        <w:t>。</w:t>
      </w:r>
    </w:p>
    <w:p w:rsidR="00DD027C" w:rsidRDefault="006E2EF0" w:rsidP="001C2052">
      <w:r>
        <w:rPr>
          <w:rFonts w:hint="eastAsia"/>
        </w:rPr>
        <w:t>战法引擎</w:t>
      </w:r>
      <w:r w:rsidR="00A32A50">
        <w:rPr>
          <w:rFonts w:hint="eastAsia"/>
        </w:rPr>
        <w:t>设计思路借鉴了流程引擎</w:t>
      </w:r>
      <w:r w:rsidR="00781D62">
        <w:rPr>
          <w:rFonts w:hint="eastAsia"/>
        </w:rPr>
        <w:t>（</w:t>
      </w:r>
      <w:r w:rsidR="00781D62">
        <w:rPr>
          <w:rFonts w:hint="eastAsia"/>
        </w:rPr>
        <w:t>BPM</w:t>
      </w:r>
      <w:r w:rsidR="00781D62">
        <w:rPr>
          <w:rFonts w:hint="eastAsia"/>
        </w:rPr>
        <w:t>）</w:t>
      </w:r>
      <w:r w:rsidR="00A32A50">
        <w:rPr>
          <w:rFonts w:hint="eastAsia"/>
        </w:rPr>
        <w:t>和企业服务总线</w:t>
      </w:r>
      <w:r w:rsidR="00936E85">
        <w:rPr>
          <w:rFonts w:hint="eastAsia"/>
        </w:rPr>
        <w:t>（</w:t>
      </w:r>
      <w:r w:rsidR="00936E85">
        <w:rPr>
          <w:rFonts w:hint="eastAsia"/>
        </w:rPr>
        <w:t>ESB</w:t>
      </w:r>
      <w:r w:rsidR="00936E85">
        <w:rPr>
          <w:rFonts w:hint="eastAsia"/>
        </w:rPr>
        <w:t>）</w:t>
      </w:r>
      <w:r w:rsidR="00A32A50">
        <w:rPr>
          <w:rFonts w:hint="eastAsia"/>
        </w:rPr>
        <w:t>。</w:t>
      </w:r>
    </w:p>
    <w:p w:rsidR="00C1414D" w:rsidRDefault="00C1414D" w:rsidP="001C2052"/>
    <w:tbl>
      <w:tblPr>
        <w:tblStyle w:val="ae"/>
        <w:tblW w:w="0" w:type="auto"/>
        <w:tblLook w:val="04A0" w:firstRow="1" w:lastRow="0" w:firstColumn="1" w:lastColumn="0" w:noHBand="0" w:noVBand="1"/>
      </w:tblPr>
      <w:tblGrid>
        <w:gridCol w:w="3284"/>
        <w:gridCol w:w="3285"/>
        <w:gridCol w:w="3285"/>
      </w:tblGrid>
      <w:tr w:rsidR="00DD027C" w:rsidTr="00DD027C">
        <w:trPr>
          <w:cnfStyle w:val="100000000000" w:firstRow="1" w:lastRow="0" w:firstColumn="0" w:lastColumn="0" w:oddVBand="0" w:evenVBand="0" w:oddHBand="0" w:evenHBand="0" w:firstRowFirstColumn="0" w:firstRowLastColumn="0" w:lastRowFirstColumn="0" w:lastRowLastColumn="0"/>
        </w:trPr>
        <w:tc>
          <w:tcPr>
            <w:tcW w:w="3284" w:type="dxa"/>
          </w:tcPr>
          <w:p w:rsidR="00DD027C" w:rsidRDefault="00B03656" w:rsidP="001C2052">
            <w:pPr>
              <w:rPr>
                <w:lang w:eastAsia="zh-CN"/>
              </w:rPr>
            </w:pPr>
            <w:r>
              <w:rPr>
                <w:rFonts w:hint="eastAsia"/>
                <w:lang w:eastAsia="zh-CN"/>
              </w:rPr>
              <w:t>组件</w:t>
            </w:r>
          </w:p>
        </w:tc>
        <w:tc>
          <w:tcPr>
            <w:tcW w:w="3285" w:type="dxa"/>
          </w:tcPr>
          <w:p w:rsidR="00DD027C" w:rsidRDefault="00B03656" w:rsidP="001C2052">
            <w:pPr>
              <w:rPr>
                <w:lang w:eastAsia="zh-CN"/>
              </w:rPr>
            </w:pPr>
            <w:r>
              <w:rPr>
                <w:rFonts w:hint="eastAsia"/>
                <w:lang w:eastAsia="zh-CN"/>
              </w:rPr>
              <w:t>选型</w:t>
            </w:r>
          </w:p>
        </w:tc>
        <w:tc>
          <w:tcPr>
            <w:tcW w:w="3285" w:type="dxa"/>
          </w:tcPr>
          <w:p w:rsidR="00DD027C" w:rsidRDefault="00B03656" w:rsidP="001C2052">
            <w:pPr>
              <w:rPr>
                <w:lang w:eastAsia="zh-CN"/>
              </w:rPr>
            </w:pPr>
            <w:r>
              <w:rPr>
                <w:rFonts w:hint="eastAsia"/>
                <w:lang w:eastAsia="zh-CN"/>
              </w:rPr>
              <w:t>选择原因说明</w:t>
            </w:r>
          </w:p>
        </w:tc>
      </w:tr>
      <w:tr w:rsidR="00DD027C" w:rsidTr="00DD027C">
        <w:tc>
          <w:tcPr>
            <w:tcW w:w="3284" w:type="dxa"/>
          </w:tcPr>
          <w:p w:rsidR="00DD027C" w:rsidRDefault="007C72D4" w:rsidP="001C2052">
            <w:pPr>
              <w:rPr>
                <w:rFonts w:hint="eastAsia"/>
                <w:lang w:eastAsia="zh-CN"/>
              </w:rPr>
            </w:pPr>
            <w:r>
              <w:rPr>
                <w:rFonts w:hint="eastAsia"/>
                <w:lang w:eastAsia="zh-CN"/>
              </w:rPr>
              <w:t>路由</w:t>
            </w:r>
          </w:p>
        </w:tc>
        <w:tc>
          <w:tcPr>
            <w:tcW w:w="3285" w:type="dxa"/>
          </w:tcPr>
          <w:p w:rsidR="00DD027C" w:rsidRDefault="007C72D4" w:rsidP="001C2052">
            <w:pPr>
              <w:rPr>
                <w:lang w:eastAsia="zh-CN"/>
              </w:rPr>
            </w:pPr>
            <w:r>
              <w:rPr>
                <w:rFonts w:hint="eastAsia"/>
                <w:lang w:eastAsia="zh-CN"/>
              </w:rPr>
              <w:t>Camel</w:t>
            </w:r>
          </w:p>
        </w:tc>
        <w:tc>
          <w:tcPr>
            <w:tcW w:w="3285" w:type="dxa"/>
          </w:tcPr>
          <w:p w:rsidR="00DD027C" w:rsidRDefault="007C72D4" w:rsidP="001C2052">
            <w:pPr>
              <w:rPr>
                <w:lang w:eastAsia="zh-CN"/>
              </w:rPr>
            </w:pPr>
            <w:r>
              <w:rPr>
                <w:rFonts w:hint="eastAsia"/>
                <w:lang w:eastAsia="zh-CN"/>
              </w:rPr>
              <w:t>T</w:t>
            </w:r>
            <w:r>
              <w:rPr>
                <w:lang w:eastAsia="zh-CN"/>
              </w:rPr>
              <w:t>BD</w:t>
            </w:r>
            <w:bookmarkStart w:id="26" w:name="_GoBack"/>
            <w:bookmarkEnd w:id="26"/>
          </w:p>
        </w:tc>
      </w:tr>
      <w:tr w:rsidR="00DD027C" w:rsidTr="00DD027C">
        <w:tc>
          <w:tcPr>
            <w:tcW w:w="3284" w:type="dxa"/>
          </w:tcPr>
          <w:p w:rsidR="00DD027C" w:rsidRDefault="00DD027C" w:rsidP="001C2052">
            <w:pPr>
              <w:rPr>
                <w:lang w:eastAsia="zh-CN"/>
              </w:rPr>
            </w:pPr>
          </w:p>
        </w:tc>
        <w:tc>
          <w:tcPr>
            <w:tcW w:w="3285" w:type="dxa"/>
          </w:tcPr>
          <w:p w:rsidR="00DD027C" w:rsidRDefault="00DD027C" w:rsidP="001C2052">
            <w:pPr>
              <w:rPr>
                <w:lang w:eastAsia="zh-CN"/>
              </w:rPr>
            </w:pPr>
          </w:p>
        </w:tc>
        <w:tc>
          <w:tcPr>
            <w:tcW w:w="3285" w:type="dxa"/>
          </w:tcPr>
          <w:p w:rsidR="00DD027C" w:rsidRDefault="00DD027C" w:rsidP="001C2052">
            <w:pPr>
              <w:rPr>
                <w:lang w:eastAsia="zh-CN"/>
              </w:rPr>
            </w:pPr>
          </w:p>
        </w:tc>
      </w:tr>
    </w:tbl>
    <w:p w:rsidR="00C1414D" w:rsidRPr="001C2052" w:rsidRDefault="00D96692" w:rsidP="00D96692">
      <w:pPr>
        <w:pStyle w:val="af"/>
      </w:pPr>
      <w:bookmarkStart w:id="27" w:name="_Toc1071228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05F31">
        <w:rPr>
          <w:noProof/>
        </w:rPr>
        <w:t>1</w:t>
      </w:r>
      <w:r>
        <w:fldChar w:fldCharType="end"/>
      </w:r>
      <w:r>
        <w:rPr>
          <w:rFonts w:hint="eastAsia"/>
        </w:rPr>
        <w:t>：技术选型列表</w:t>
      </w:r>
      <w:bookmarkEnd w:id="27"/>
    </w:p>
    <w:p w:rsidR="00574B68" w:rsidRDefault="001C2052" w:rsidP="001C2052">
      <w:pPr>
        <w:pStyle w:val="Heading3Numbered"/>
        <w:numPr>
          <w:ilvl w:val="2"/>
          <w:numId w:val="5"/>
        </w:numPr>
        <w:rPr>
          <w:rFonts w:ascii="宋体" w:eastAsia="宋体" w:hAnsi="宋体" w:cs="宋体"/>
        </w:rPr>
      </w:pPr>
      <w:bookmarkStart w:id="28" w:name="_Toc10712333"/>
      <w:r>
        <w:rPr>
          <w:rFonts w:ascii="宋体" w:eastAsia="宋体" w:hAnsi="宋体" w:cs="宋体" w:hint="eastAsia"/>
        </w:rPr>
        <w:t>设计可选方案</w:t>
      </w:r>
      <w:bookmarkEnd w:id="28"/>
    </w:p>
    <w:p w:rsidR="00A36486" w:rsidRDefault="00C8149B" w:rsidP="00A36486">
      <w:pPr>
        <w:pStyle w:val="VisibleGuidance"/>
        <w:rPr>
          <w:lang w:eastAsia="zh-CN"/>
        </w:rPr>
      </w:pPr>
      <w:r>
        <w:rPr>
          <w:rFonts w:hint="eastAsia"/>
          <w:lang w:eastAsia="zh-CN"/>
        </w:rPr>
        <w:t>备选方案分析</w:t>
      </w:r>
      <w:r w:rsidR="00A36486">
        <w:rPr>
          <w:rFonts w:hint="eastAsia"/>
          <w:lang w:eastAsia="zh-CN"/>
        </w:rPr>
        <w:t>。</w:t>
      </w:r>
    </w:p>
    <w:p w:rsidR="00A36486" w:rsidRPr="00A36486" w:rsidRDefault="00A36486" w:rsidP="001C2052"/>
    <w:p w:rsidR="0023029C" w:rsidRPr="00842DC9" w:rsidRDefault="001C2052" w:rsidP="0023029C">
      <w:pPr>
        <w:pStyle w:val="Heading3Numbered"/>
        <w:numPr>
          <w:ilvl w:val="2"/>
          <w:numId w:val="5"/>
        </w:numPr>
        <w:rPr>
          <w:rFonts w:ascii="宋体" w:eastAsia="宋体" w:hAnsi="宋体" w:cs="宋体"/>
        </w:rPr>
      </w:pPr>
      <w:bookmarkStart w:id="29" w:name="_Toc10712334"/>
      <w:r w:rsidRPr="001C2052">
        <w:rPr>
          <w:rFonts w:ascii="宋体" w:eastAsia="宋体" w:hAnsi="宋体" w:cs="宋体" w:hint="eastAsia"/>
        </w:rPr>
        <w:t>设计</w:t>
      </w:r>
      <w:r w:rsidR="00484F24">
        <w:rPr>
          <w:rFonts w:ascii="宋体" w:eastAsia="宋体" w:hAnsi="宋体" w:cs="宋体" w:hint="eastAsia"/>
        </w:rPr>
        <w:t>原则</w:t>
      </w:r>
      <w:r w:rsidR="00073405">
        <w:rPr>
          <w:rFonts w:ascii="宋体" w:eastAsia="宋体" w:hAnsi="宋体" w:cs="宋体" w:hint="eastAsia"/>
        </w:rPr>
        <w:t>与</w:t>
      </w:r>
      <w:r w:rsidRPr="001C2052">
        <w:rPr>
          <w:rFonts w:ascii="宋体" w:eastAsia="宋体" w:hAnsi="宋体" w:cs="宋体" w:hint="eastAsia"/>
        </w:rPr>
        <w:t>约束</w:t>
      </w:r>
      <w:bookmarkStart w:id="30" w:name="_Toc3565774"/>
      <w:bookmarkEnd w:id="29"/>
    </w:p>
    <w:p w:rsidR="001C2052" w:rsidRDefault="001C2052" w:rsidP="001C2052">
      <w:pPr>
        <w:pStyle w:val="VisibleGuidance"/>
        <w:rPr>
          <w:lang w:eastAsia="zh-CN"/>
        </w:rPr>
      </w:pPr>
      <w:r>
        <w:rPr>
          <w:rFonts w:hint="eastAsia"/>
          <w:lang w:eastAsia="zh-CN"/>
        </w:rPr>
        <w:t>描述服务</w:t>
      </w:r>
      <w:r>
        <w:rPr>
          <w:rFonts w:hint="eastAsia"/>
          <w:lang w:eastAsia="zh-CN"/>
        </w:rPr>
        <w:t>/</w:t>
      </w:r>
      <w:r>
        <w:rPr>
          <w:rFonts w:hint="eastAsia"/>
          <w:lang w:eastAsia="zh-CN"/>
        </w:rPr>
        <w:t>组件设计过程的遵循标准、硬件限制、技术限制等。</w:t>
      </w:r>
    </w:p>
    <w:p w:rsidR="001C2052" w:rsidRPr="001C2052" w:rsidRDefault="001C2052" w:rsidP="0023029C"/>
    <w:p w:rsidR="001463F7" w:rsidRPr="006E4224" w:rsidRDefault="003255E9" w:rsidP="001463F7">
      <w:pPr>
        <w:pStyle w:val="Heading2Numbered"/>
        <w:rPr>
          <w:rFonts w:asciiTheme="minorEastAsia" w:eastAsiaTheme="minorEastAsia" w:hAnsiTheme="minorEastAsia"/>
        </w:rPr>
      </w:pPr>
      <w:bookmarkStart w:id="31" w:name="_Toc10712335"/>
      <w:bookmarkEnd w:id="30"/>
      <w:r>
        <w:rPr>
          <w:rFonts w:asciiTheme="minorEastAsia" w:eastAsiaTheme="minorEastAsia" w:hAnsiTheme="minorEastAsia" w:hint="eastAsia"/>
        </w:rPr>
        <w:t>逻辑设计</w:t>
      </w:r>
      <w:bookmarkEnd w:id="31"/>
    </w:p>
    <w:p w:rsidR="001463F7" w:rsidRDefault="001463F7" w:rsidP="006F1C8D">
      <w:pPr>
        <w:pStyle w:val="VisibleGuidance"/>
        <w:rPr>
          <w:lang w:eastAsia="zh-CN"/>
        </w:rPr>
      </w:pPr>
      <w:r>
        <w:rPr>
          <w:rFonts w:hint="eastAsia"/>
          <w:lang w:eastAsia="zh-CN"/>
        </w:rPr>
        <w:t>从逻辑视图描述服务</w:t>
      </w:r>
      <w:r>
        <w:rPr>
          <w:rFonts w:hint="eastAsia"/>
          <w:lang w:eastAsia="zh-CN"/>
        </w:rPr>
        <w:t>/</w:t>
      </w:r>
      <w:r>
        <w:rPr>
          <w:rFonts w:hint="eastAsia"/>
          <w:lang w:eastAsia="zh-CN"/>
        </w:rPr>
        <w:t>组件领域模型，模块分解，逻辑架构和流程</w:t>
      </w:r>
      <w:r w:rsidR="000E6141">
        <w:rPr>
          <w:rFonts w:hint="eastAsia"/>
          <w:lang w:eastAsia="zh-CN"/>
        </w:rPr>
        <w:t>。</w:t>
      </w:r>
    </w:p>
    <w:p w:rsidR="00536A2D" w:rsidRDefault="00536A2D" w:rsidP="00536A2D"/>
    <w:p w:rsidR="00536A2D" w:rsidRPr="00EB7D11" w:rsidRDefault="006E4224" w:rsidP="00536A2D">
      <w:pPr>
        <w:pStyle w:val="Heading3Numbered"/>
        <w:numPr>
          <w:ilvl w:val="2"/>
          <w:numId w:val="5"/>
        </w:numPr>
        <w:rPr>
          <w:rFonts w:ascii="宋体" w:eastAsia="宋体" w:hAnsi="宋体" w:cs="宋体"/>
        </w:rPr>
      </w:pPr>
      <w:bookmarkStart w:id="32" w:name="_Toc10712336"/>
      <w:r>
        <w:rPr>
          <w:rFonts w:ascii="宋体" w:eastAsia="宋体" w:hAnsi="宋体" w:cs="宋体" w:hint="eastAsia"/>
        </w:rPr>
        <w:t>领域模型</w:t>
      </w:r>
      <w:bookmarkEnd w:id="32"/>
    </w:p>
    <w:p w:rsidR="006E4224" w:rsidRPr="003F5782" w:rsidRDefault="006E4224" w:rsidP="006E4224">
      <w:pPr>
        <w:pStyle w:val="VisibleGuidance"/>
        <w:rPr>
          <w:lang w:eastAsia="zh-CN"/>
        </w:rPr>
      </w:pPr>
      <w:r w:rsidRPr="006819A5">
        <w:rPr>
          <w:rFonts w:hint="eastAsia"/>
          <w:lang w:eastAsia="zh-CN"/>
        </w:rPr>
        <w:t>说明系统的核心（顶级）业务流程和核心领域对象</w:t>
      </w:r>
      <w:r w:rsidRPr="00EF17BA">
        <w:rPr>
          <w:rFonts w:hint="eastAsia"/>
          <w:lang w:eastAsia="zh-CN"/>
        </w:rPr>
        <w:t>。</w:t>
      </w:r>
      <w:r w:rsidRPr="00EF17BA">
        <w:rPr>
          <w:rFonts w:hint="eastAsia"/>
          <w:lang w:eastAsia="zh-CN"/>
        </w:rPr>
        <w:t xml:space="preserve"> </w:t>
      </w:r>
    </w:p>
    <w:p w:rsidR="006E4224" w:rsidRDefault="006E4224" w:rsidP="00536A2D"/>
    <w:p w:rsidR="00EB7D11" w:rsidRPr="00EB7D11" w:rsidRDefault="00EB7198" w:rsidP="00EB7D11">
      <w:pPr>
        <w:pStyle w:val="Heading3Numbered"/>
        <w:numPr>
          <w:ilvl w:val="2"/>
          <w:numId w:val="5"/>
        </w:numPr>
        <w:rPr>
          <w:rFonts w:ascii="宋体" w:eastAsia="宋体" w:hAnsi="宋体" w:cs="宋体"/>
        </w:rPr>
      </w:pPr>
      <w:bookmarkStart w:id="33" w:name="_Toc10712337"/>
      <w:r>
        <w:rPr>
          <w:rFonts w:ascii="宋体" w:eastAsia="宋体" w:hAnsi="宋体" w:cs="宋体" w:hint="eastAsia"/>
        </w:rPr>
        <w:t>模块设计</w:t>
      </w:r>
      <w:bookmarkEnd w:id="33"/>
    </w:p>
    <w:p w:rsidR="00EB7D11" w:rsidRPr="003F5782" w:rsidRDefault="00B95E74" w:rsidP="00EB7D11">
      <w:pPr>
        <w:pStyle w:val="VisibleGuidance"/>
        <w:rPr>
          <w:lang w:eastAsia="zh-CN"/>
        </w:rPr>
      </w:pPr>
      <w:r w:rsidRPr="00AA4C65">
        <w:rPr>
          <w:rFonts w:hint="eastAsia"/>
          <w:lang w:eastAsia="zh-CN"/>
        </w:rPr>
        <w:t>说明模块分解设计</w:t>
      </w:r>
      <w:r w:rsidR="00EB7D11" w:rsidRPr="00EF17BA">
        <w:rPr>
          <w:rFonts w:hint="eastAsia"/>
          <w:lang w:eastAsia="zh-CN"/>
        </w:rPr>
        <w:t>。</w:t>
      </w:r>
      <w:r w:rsidR="00EB7D11" w:rsidRPr="00EF17BA">
        <w:rPr>
          <w:rFonts w:hint="eastAsia"/>
          <w:lang w:eastAsia="zh-CN"/>
        </w:rPr>
        <w:t xml:space="preserve"> </w:t>
      </w:r>
    </w:p>
    <w:p w:rsidR="00EB7D11" w:rsidRDefault="00461CBB" w:rsidP="00423D6B">
      <w:pPr>
        <w:jc w:val="center"/>
      </w:pPr>
      <w:r>
        <w:rPr>
          <w:i/>
          <w:noProof/>
        </w:rPr>
        <w:drawing>
          <wp:inline distT="0" distB="0" distL="0" distR="0" wp14:anchorId="14C54728" wp14:editId="6F47828D">
            <wp:extent cx="4758028" cy="1718527"/>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2642" cy="1723805"/>
                    </a:xfrm>
                    <a:prstGeom prst="rect">
                      <a:avLst/>
                    </a:prstGeom>
                    <a:noFill/>
                  </pic:spPr>
                </pic:pic>
              </a:graphicData>
            </a:graphic>
          </wp:inline>
        </w:drawing>
      </w:r>
    </w:p>
    <w:p w:rsidR="007E7CB6" w:rsidRDefault="00105B33" w:rsidP="00105B33">
      <w:pPr>
        <w:pStyle w:val="af"/>
      </w:pPr>
      <w:bookmarkStart w:id="34" w:name="_Toc1071229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069E2">
        <w:rPr>
          <w:noProof/>
        </w:rPr>
        <w:t>2</w:t>
      </w:r>
      <w:r>
        <w:fldChar w:fldCharType="end"/>
      </w:r>
      <w:r>
        <w:rPr>
          <w:rFonts w:hint="eastAsia"/>
        </w:rPr>
        <w:t>：模块分解示意</w:t>
      </w:r>
      <w:bookmarkEnd w:id="34"/>
    </w:p>
    <w:p w:rsidR="00423D6B" w:rsidRPr="00EB7D11" w:rsidRDefault="007A0E47" w:rsidP="00423D6B">
      <w:pPr>
        <w:pStyle w:val="Heading3Numbered"/>
        <w:numPr>
          <w:ilvl w:val="2"/>
          <w:numId w:val="5"/>
        </w:numPr>
        <w:rPr>
          <w:rFonts w:ascii="宋体" w:eastAsia="宋体" w:hAnsi="宋体" w:cs="宋体"/>
        </w:rPr>
      </w:pPr>
      <w:bookmarkStart w:id="35" w:name="_Toc10712338"/>
      <w:r>
        <w:rPr>
          <w:rFonts w:ascii="宋体" w:eastAsia="宋体" w:hAnsi="宋体" w:cs="宋体" w:hint="eastAsia"/>
        </w:rPr>
        <w:lastRenderedPageBreak/>
        <w:t>逻辑架构</w:t>
      </w:r>
      <w:bookmarkEnd w:id="35"/>
    </w:p>
    <w:p w:rsidR="00423D6B" w:rsidRDefault="002C3382" w:rsidP="00C45603">
      <w:pPr>
        <w:jc w:val="center"/>
      </w:pPr>
      <w:r>
        <w:rPr>
          <w:noProof/>
        </w:rPr>
        <w:drawing>
          <wp:inline distT="0" distB="0" distL="0" distR="0" wp14:anchorId="30C72435" wp14:editId="62C4DFD7">
            <wp:extent cx="5486400" cy="3870912"/>
            <wp:effectExtent l="0" t="0" r="6350" b="0"/>
            <wp:docPr id="2"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70912"/>
                    </a:xfrm>
                    <a:prstGeom prst="rect">
                      <a:avLst/>
                    </a:prstGeom>
                    <a:noFill/>
                  </pic:spPr>
                </pic:pic>
              </a:graphicData>
            </a:graphic>
          </wp:inline>
        </w:drawing>
      </w:r>
    </w:p>
    <w:p w:rsidR="00C77923" w:rsidRDefault="00105B33" w:rsidP="00105B33">
      <w:pPr>
        <w:pStyle w:val="af"/>
      </w:pPr>
      <w:bookmarkStart w:id="36" w:name="_Toc1071229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069E2">
        <w:rPr>
          <w:noProof/>
        </w:rPr>
        <w:t>3</w:t>
      </w:r>
      <w:r>
        <w:fldChar w:fldCharType="end"/>
      </w:r>
      <w:r>
        <w:rPr>
          <w:rFonts w:hint="eastAsia"/>
        </w:rPr>
        <w:t>：逻辑架构示意</w:t>
      </w:r>
      <w:bookmarkEnd w:id="36"/>
    </w:p>
    <w:p w:rsidR="000E6141" w:rsidRPr="00325A78" w:rsidRDefault="00535059" w:rsidP="000E6141">
      <w:pPr>
        <w:pStyle w:val="Heading3Numbered"/>
        <w:numPr>
          <w:ilvl w:val="2"/>
          <w:numId w:val="5"/>
        </w:numPr>
        <w:rPr>
          <w:rFonts w:ascii="宋体" w:eastAsia="宋体" w:hAnsi="宋体" w:cs="宋体"/>
        </w:rPr>
      </w:pPr>
      <w:bookmarkStart w:id="37" w:name="_Toc10712339"/>
      <w:r>
        <w:rPr>
          <w:rFonts w:ascii="宋体" w:eastAsia="宋体" w:hAnsi="宋体" w:cs="宋体" w:hint="eastAsia"/>
        </w:rPr>
        <w:t>业务流程</w:t>
      </w:r>
      <w:bookmarkEnd w:id="37"/>
    </w:p>
    <w:p w:rsidR="000E6141" w:rsidRPr="000E6141" w:rsidRDefault="00325A78" w:rsidP="00325A78">
      <w:pPr>
        <w:pStyle w:val="VisibleGuidance"/>
        <w:rPr>
          <w:lang w:eastAsia="zh-CN"/>
        </w:rPr>
      </w:pPr>
      <w:r>
        <w:rPr>
          <w:rFonts w:hint="eastAsia"/>
          <w:lang w:eastAsia="zh-CN"/>
        </w:rPr>
        <w:t>表现形式可以是流程图和</w:t>
      </w:r>
      <w:r>
        <w:rPr>
          <w:rFonts w:hint="eastAsia"/>
          <w:lang w:eastAsia="zh-CN"/>
        </w:rPr>
        <w:t>/</w:t>
      </w:r>
      <w:r>
        <w:rPr>
          <w:rFonts w:hint="eastAsia"/>
          <w:lang w:eastAsia="zh-CN"/>
        </w:rPr>
        <w:t>或时序图。</w:t>
      </w:r>
    </w:p>
    <w:p w:rsidR="00385C30" w:rsidRDefault="00C014D9" w:rsidP="00385C30">
      <w:r>
        <w:rPr>
          <w:rFonts w:hint="eastAsia"/>
          <w:noProof/>
        </w:rPr>
        <w:lastRenderedPageBreak/>
        <w:drawing>
          <wp:inline distT="0" distB="0" distL="0" distR="0">
            <wp:extent cx="6120130" cy="7572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涉驾查稽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7572375"/>
                    </a:xfrm>
                    <a:prstGeom prst="rect">
                      <a:avLst/>
                    </a:prstGeom>
                  </pic:spPr>
                </pic:pic>
              </a:graphicData>
            </a:graphic>
          </wp:inline>
        </w:drawing>
      </w:r>
    </w:p>
    <w:p w:rsidR="00C014D9" w:rsidRDefault="00C014D9" w:rsidP="00C014D9">
      <w:pPr>
        <w:pStyle w:val="af"/>
      </w:pPr>
      <w:bookmarkStart w:id="38" w:name="_Toc1071229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069E2">
        <w:rPr>
          <w:noProof/>
        </w:rPr>
        <w:t>4</w:t>
      </w:r>
      <w:r>
        <w:fldChar w:fldCharType="end"/>
      </w:r>
      <w:r>
        <w:rPr>
          <w:rFonts w:hint="eastAsia"/>
        </w:rPr>
        <w:t>：涉驾查稽时序图示例</w:t>
      </w:r>
      <w:bookmarkEnd w:id="38"/>
    </w:p>
    <w:p w:rsidR="00D559D1" w:rsidRDefault="00D559D1" w:rsidP="00D559D1"/>
    <w:p w:rsidR="00D559D1" w:rsidRPr="00593813" w:rsidRDefault="00D559D1" w:rsidP="00D559D1">
      <w:pPr>
        <w:pStyle w:val="Heading2Numbered"/>
        <w:rPr>
          <w:rFonts w:asciiTheme="minorEastAsia" w:eastAsiaTheme="minorEastAsia" w:hAnsiTheme="minorEastAsia"/>
        </w:rPr>
      </w:pPr>
      <w:bookmarkStart w:id="39" w:name="_Toc3565771"/>
      <w:bookmarkStart w:id="40" w:name="_Toc10556487"/>
      <w:bookmarkStart w:id="41" w:name="_Toc10712340"/>
      <w:r w:rsidRPr="007A0602">
        <w:rPr>
          <w:rFonts w:asciiTheme="minorEastAsia" w:eastAsiaTheme="minorEastAsia" w:hAnsiTheme="minorEastAsia" w:hint="eastAsia"/>
        </w:rPr>
        <w:lastRenderedPageBreak/>
        <w:t>数据</w:t>
      </w:r>
      <w:bookmarkEnd w:id="39"/>
      <w:bookmarkEnd w:id="40"/>
      <w:r>
        <w:rPr>
          <w:rFonts w:asciiTheme="minorEastAsia" w:eastAsiaTheme="minorEastAsia" w:hAnsiTheme="minorEastAsia" w:hint="eastAsia"/>
        </w:rPr>
        <w:t>库设计</w:t>
      </w:r>
      <w:bookmarkEnd w:id="41"/>
    </w:p>
    <w:p w:rsidR="00802A26" w:rsidRDefault="00FF5CF3" w:rsidP="00802A26">
      <w:pPr>
        <w:pStyle w:val="VisibleGuidance"/>
        <w:rPr>
          <w:lang w:eastAsia="zh-CN"/>
        </w:rPr>
      </w:pPr>
      <w:r>
        <w:rPr>
          <w:rFonts w:hint="eastAsia"/>
          <w:lang w:eastAsia="zh-CN"/>
        </w:rPr>
        <w:t>识别出该组件</w:t>
      </w:r>
      <w:r>
        <w:rPr>
          <w:rFonts w:hint="eastAsia"/>
          <w:lang w:eastAsia="zh-CN"/>
        </w:rPr>
        <w:t>/</w:t>
      </w:r>
      <w:r>
        <w:rPr>
          <w:rFonts w:hint="eastAsia"/>
          <w:lang w:eastAsia="zh-CN"/>
        </w:rPr>
        <w:t>服务拥有的数据，</w:t>
      </w:r>
      <w:r w:rsidR="00EF5C14">
        <w:rPr>
          <w:rFonts w:hint="eastAsia"/>
          <w:lang w:eastAsia="zh-CN"/>
        </w:rPr>
        <w:t>并</w:t>
      </w:r>
      <w:r w:rsidR="00802A26" w:rsidRPr="007805E5">
        <w:rPr>
          <w:rFonts w:hint="eastAsia"/>
          <w:lang w:eastAsia="zh-CN"/>
        </w:rPr>
        <w:t>通过</w:t>
      </w:r>
      <w:r w:rsidR="00802A26" w:rsidRPr="007805E5">
        <w:rPr>
          <w:rFonts w:hint="eastAsia"/>
          <w:lang w:eastAsia="zh-CN"/>
        </w:rPr>
        <w:t>E-R</w:t>
      </w:r>
      <w:r w:rsidR="00802A26" w:rsidRPr="007805E5">
        <w:rPr>
          <w:rFonts w:hint="eastAsia"/>
          <w:lang w:eastAsia="zh-CN"/>
        </w:rPr>
        <w:t>图等方式对数据模型设计进行说明</w:t>
      </w:r>
      <w:r w:rsidR="00D37861">
        <w:rPr>
          <w:rFonts w:hint="eastAsia"/>
          <w:lang w:eastAsia="zh-CN"/>
        </w:rPr>
        <w:t>，</w:t>
      </w:r>
      <w:r w:rsidR="00593813" w:rsidRPr="007805E5">
        <w:rPr>
          <w:rFonts w:hint="eastAsia"/>
          <w:lang w:eastAsia="zh-CN"/>
        </w:rPr>
        <w:t>如果用到其他</w:t>
      </w:r>
      <w:r w:rsidR="00593813" w:rsidRPr="007805E5">
        <w:rPr>
          <w:rFonts w:hint="eastAsia"/>
          <w:lang w:eastAsia="zh-CN"/>
        </w:rPr>
        <w:t>No-SQL</w:t>
      </w:r>
      <w:r w:rsidR="00593813" w:rsidRPr="007805E5">
        <w:rPr>
          <w:rFonts w:hint="eastAsia"/>
          <w:lang w:eastAsia="zh-CN"/>
        </w:rPr>
        <w:t>数据库，也要对其进行说明</w:t>
      </w:r>
      <w:r w:rsidR="003550A7">
        <w:rPr>
          <w:rFonts w:hint="eastAsia"/>
          <w:lang w:eastAsia="zh-CN"/>
        </w:rPr>
        <w:t>。</w:t>
      </w:r>
    </w:p>
    <w:p w:rsidR="00802A26" w:rsidRPr="00FC7922" w:rsidRDefault="00802A26" w:rsidP="00802A26"/>
    <w:p w:rsidR="00D559D1" w:rsidRPr="00265696" w:rsidRDefault="00D559D1" w:rsidP="00D559D1">
      <w:pPr>
        <w:pStyle w:val="Heading3Numbered"/>
        <w:numPr>
          <w:ilvl w:val="2"/>
          <w:numId w:val="5"/>
        </w:numPr>
        <w:rPr>
          <w:rFonts w:ascii="宋体" w:eastAsia="宋体" w:hAnsi="宋体" w:cs="宋体"/>
        </w:rPr>
      </w:pPr>
      <w:bookmarkStart w:id="42" w:name="_Toc10712341"/>
      <w:r w:rsidRPr="00265696">
        <w:rPr>
          <w:rFonts w:ascii="宋体" w:eastAsia="宋体" w:hAnsi="宋体" w:cs="宋体" w:hint="eastAsia"/>
        </w:rPr>
        <w:t>数据定义</w:t>
      </w:r>
      <w:bookmarkEnd w:id="42"/>
    </w:p>
    <w:p w:rsidR="00D559D1" w:rsidRDefault="00D559D1" w:rsidP="00D559D1">
      <w:pPr>
        <w:pStyle w:val="VisibleGuidance"/>
        <w:rPr>
          <w:lang w:eastAsia="zh-CN"/>
        </w:rPr>
      </w:pPr>
      <w:r>
        <w:rPr>
          <w:rFonts w:hint="eastAsia"/>
          <w:lang w:eastAsia="zh-CN"/>
        </w:rPr>
        <w:t>列出该组件</w:t>
      </w:r>
      <w:r>
        <w:rPr>
          <w:rFonts w:hint="eastAsia"/>
          <w:lang w:eastAsia="zh-CN"/>
        </w:rPr>
        <w:t>/</w:t>
      </w:r>
      <w:r>
        <w:rPr>
          <w:rFonts w:hint="eastAsia"/>
          <w:lang w:eastAsia="zh-CN"/>
        </w:rPr>
        <w:t>服务相关的所有的数据存储类的实体，详细描述实体的内容并列出全部属性。对每个属性，详细描述其数据库、数据大小、特定约束。实体的所有约束及实体间的关系也要注明。</w:t>
      </w:r>
    </w:p>
    <w:p w:rsidR="00D559D1" w:rsidRPr="00C014D9" w:rsidRDefault="00D559D1" w:rsidP="00D559D1"/>
    <w:p w:rsidR="00D559D1" w:rsidRPr="00265696" w:rsidRDefault="00D559D1" w:rsidP="00D559D1">
      <w:pPr>
        <w:pStyle w:val="Heading3Numbered"/>
        <w:numPr>
          <w:ilvl w:val="2"/>
          <w:numId w:val="5"/>
        </w:numPr>
        <w:rPr>
          <w:rFonts w:ascii="宋体" w:eastAsia="宋体" w:hAnsi="宋体" w:cs="宋体"/>
        </w:rPr>
      </w:pPr>
      <w:bookmarkStart w:id="43" w:name="_Toc10712342"/>
      <w:r w:rsidRPr="00265696">
        <w:rPr>
          <w:rFonts w:ascii="宋体" w:eastAsia="宋体" w:hAnsi="宋体" w:cs="宋体" w:hint="eastAsia"/>
        </w:rPr>
        <w:t>实体关系图（E</w:t>
      </w:r>
      <w:r w:rsidRPr="00265696">
        <w:rPr>
          <w:rFonts w:ascii="宋体" w:eastAsia="宋体" w:hAnsi="宋体" w:cs="宋体"/>
        </w:rPr>
        <w:t>-</w:t>
      </w:r>
      <w:r w:rsidRPr="00265696">
        <w:rPr>
          <w:rFonts w:ascii="宋体" w:eastAsia="宋体" w:hAnsi="宋体" w:cs="宋体" w:hint="eastAsia"/>
        </w:rPr>
        <w:t>R图）</w:t>
      </w:r>
      <w:bookmarkEnd w:id="43"/>
    </w:p>
    <w:p w:rsidR="00D559D1" w:rsidRDefault="00D559D1" w:rsidP="00D559D1">
      <w:pPr>
        <w:pStyle w:val="VisibleGuidance"/>
        <w:rPr>
          <w:lang w:eastAsia="zh-CN"/>
        </w:rPr>
      </w:pPr>
      <w:r>
        <w:rPr>
          <w:rFonts w:hint="eastAsia"/>
          <w:lang w:eastAsia="zh-CN"/>
        </w:rPr>
        <w:t>描述关于上节提到的所有实体的</w:t>
      </w:r>
      <w:r>
        <w:rPr>
          <w:rFonts w:hint="eastAsia"/>
          <w:lang w:eastAsia="zh-CN"/>
        </w:rPr>
        <w:t>E-R</w:t>
      </w:r>
      <w:r>
        <w:rPr>
          <w:rFonts w:hint="eastAsia"/>
          <w:lang w:eastAsia="zh-CN"/>
        </w:rPr>
        <w:t>图。</w:t>
      </w:r>
    </w:p>
    <w:p w:rsidR="00D559D1" w:rsidRPr="00C014D9" w:rsidRDefault="00D559D1" w:rsidP="00D559D1">
      <w:pPr>
        <w:rPr>
          <w:rFonts w:asciiTheme="minorEastAsia" w:hAnsiTheme="minorEastAsia"/>
        </w:rPr>
      </w:pPr>
    </w:p>
    <w:p w:rsidR="00D559D1" w:rsidRDefault="000F3B06" w:rsidP="000F3B06">
      <w:pPr>
        <w:jc w:val="center"/>
      </w:pPr>
      <w:r w:rsidRPr="007805E5">
        <w:rPr>
          <w:noProof/>
        </w:rPr>
        <w:drawing>
          <wp:inline distT="0" distB="0" distL="0" distR="0" wp14:anchorId="7EA598D4" wp14:editId="31E50097">
            <wp:extent cx="5731510" cy="362013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rsidR="005B57F0" w:rsidRDefault="005B57F0" w:rsidP="005B57F0">
      <w:pPr>
        <w:pStyle w:val="af"/>
      </w:pPr>
      <w:bookmarkStart w:id="44" w:name="_Toc1071229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069E2">
        <w:rPr>
          <w:noProof/>
        </w:rPr>
        <w:t>5</w:t>
      </w:r>
      <w:r>
        <w:fldChar w:fldCharType="end"/>
      </w:r>
      <w:r>
        <w:rPr>
          <w:rFonts w:hint="eastAsia"/>
        </w:rPr>
        <w:t>：</w:t>
      </w:r>
      <w:r>
        <w:rPr>
          <w:rFonts w:hint="eastAsia"/>
        </w:rPr>
        <w:t>E</w:t>
      </w:r>
      <w:r>
        <w:t>-R</w:t>
      </w:r>
      <w:r>
        <w:rPr>
          <w:rFonts w:hint="eastAsia"/>
        </w:rPr>
        <w:t>图示意</w:t>
      </w:r>
      <w:bookmarkEnd w:id="44"/>
    </w:p>
    <w:p w:rsidR="00971D37" w:rsidRPr="00971D37" w:rsidRDefault="00971D37" w:rsidP="00971D37">
      <w:pPr>
        <w:pStyle w:val="Heading2Numbered"/>
        <w:rPr>
          <w:rFonts w:asciiTheme="minorEastAsia" w:eastAsiaTheme="minorEastAsia" w:hAnsiTheme="minorEastAsia"/>
        </w:rPr>
      </w:pPr>
      <w:bookmarkStart w:id="45" w:name="_Toc10712343"/>
      <w:r w:rsidRPr="00971D37">
        <w:rPr>
          <w:rFonts w:asciiTheme="minorEastAsia" w:eastAsiaTheme="minorEastAsia" w:hAnsiTheme="minorEastAsia" w:hint="eastAsia"/>
        </w:rPr>
        <w:lastRenderedPageBreak/>
        <w:t>接口设计</w:t>
      </w:r>
      <w:bookmarkEnd w:id="45"/>
    </w:p>
    <w:p w:rsidR="00B5311A" w:rsidRPr="00DC6E0A" w:rsidRDefault="009F000E" w:rsidP="00DC6E0A">
      <w:pPr>
        <w:pStyle w:val="Heading3Numbered"/>
        <w:numPr>
          <w:ilvl w:val="2"/>
          <w:numId w:val="5"/>
        </w:numPr>
        <w:rPr>
          <w:rFonts w:ascii="宋体" w:eastAsia="宋体" w:hAnsi="宋体" w:cs="宋体"/>
        </w:rPr>
      </w:pPr>
      <w:bookmarkStart w:id="46" w:name="_Toc3565775"/>
      <w:bookmarkStart w:id="47" w:name="_Toc10556492"/>
      <w:bookmarkStart w:id="48" w:name="_Toc10712344"/>
      <w:bookmarkEnd w:id="21"/>
      <w:bookmarkEnd w:id="22"/>
      <w:r w:rsidRPr="00DC6E0A">
        <w:rPr>
          <w:rFonts w:ascii="宋体" w:eastAsia="宋体" w:hAnsi="宋体" w:cs="宋体" w:hint="eastAsia"/>
        </w:rPr>
        <w:t>南向接口</w:t>
      </w:r>
      <w:bookmarkEnd w:id="46"/>
      <w:bookmarkEnd w:id="47"/>
      <w:bookmarkEnd w:id="48"/>
    </w:p>
    <w:p w:rsidR="00740A68" w:rsidRDefault="00740A68" w:rsidP="00740A68">
      <w:pPr>
        <w:pStyle w:val="VisibleGuidance"/>
        <w:rPr>
          <w:lang w:eastAsia="zh-CN"/>
        </w:rPr>
      </w:pPr>
      <w:r>
        <w:rPr>
          <w:rFonts w:hint="eastAsia"/>
          <w:lang w:eastAsia="zh-CN"/>
        </w:rPr>
        <w:t>描述服务</w:t>
      </w:r>
      <w:r>
        <w:rPr>
          <w:rFonts w:hint="eastAsia"/>
          <w:lang w:eastAsia="zh-CN"/>
        </w:rPr>
        <w:t>/</w:t>
      </w:r>
      <w:r>
        <w:rPr>
          <w:rFonts w:hint="eastAsia"/>
          <w:lang w:eastAsia="zh-CN"/>
        </w:rPr>
        <w:t>组件</w:t>
      </w:r>
      <w:r w:rsidR="003A1E8B">
        <w:rPr>
          <w:rFonts w:hint="eastAsia"/>
          <w:lang w:eastAsia="zh-CN"/>
        </w:rPr>
        <w:t>向下依赖的接口，南向接口的定义影响服务</w:t>
      </w:r>
      <w:r w:rsidR="003A1E8B">
        <w:rPr>
          <w:rFonts w:hint="eastAsia"/>
          <w:lang w:eastAsia="zh-CN"/>
        </w:rPr>
        <w:t>/</w:t>
      </w:r>
      <w:r w:rsidR="003A1E8B">
        <w:rPr>
          <w:rFonts w:hint="eastAsia"/>
          <w:lang w:eastAsia="zh-CN"/>
        </w:rPr>
        <w:t>组件的可扩展性</w:t>
      </w:r>
      <w:r>
        <w:rPr>
          <w:rFonts w:hint="eastAsia"/>
          <w:lang w:eastAsia="zh-CN"/>
        </w:rPr>
        <w:t>。</w:t>
      </w:r>
      <w:r w:rsidR="003F09A2">
        <w:rPr>
          <w:rFonts w:hint="eastAsia"/>
          <w:lang w:eastAsia="zh-CN"/>
        </w:rPr>
        <w:t>例如一种新的是数据引入的时候，要考虑如何通过南向接口去支撑它。</w:t>
      </w:r>
    </w:p>
    <w:p w:rsidR="00740A68" w:rsidRPr="00740A68" w:rsidRDefault="00D54C4F" w:rsidP="00D107C5">
      <w:pPr>
        <w:jc w:val="center"/>
      </w:pPr>
      <w:r>
        <w:rPr>
          <w:noProof/>
        </w:rPr>
        <w:drawing>
          <wp:inline distT="0" distB="0" distL="0" distR="0" wp14:anchorId="16951122" wp14:editId="1B1D6CEF">
            <wp:extent cx="5181600" cy="3419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3419475"/>
                    </a:xfrm>
                    <a:prstGeom prst="rect">
                      <a:avLst/>
                    </a:prstGeom>
                  </pic:spPr>
                </pic:pic>
              </a:graphicData>
            </a:graphic>
          </wp:inline>
        </w:drawing>
      </w:r>
    </w:p>
    <w:p w:rsidR="00B5311A" w:rsidRPr="00DC6E0A" w:rsidRDefault="009F000E" w:rsidP="00DC6E0A">
      <w:pPr>
        <w:pStyle w:val="Heading3Numbered"/>
        <w:numPr>
          <w:ilvl w:val="2"/>
          <w:numId w:val="5"/>
        </w:numPr>
        <w:rPr>
          <w:rFonts w:ascii="宋体" w:eastAsia="宋体" w:hAnsi="宋体" w:cs="宋体"/>
        </w:rPr>
      </w:pPr>
      <w:bookmarkStart w:id="49" w:name="_Toc3565776"/>
      <w:bookmarkStart w:id="50" w:name="_Toc10556493"/>
      <w:bookmarkStart w:id="51" w:name="_Toc10712345"/>
      <w:r w:rsidRPr="00DC6E0A">
        <w:rPr>
          <w:rFonts w:ascii="宋体" w:eastAsia="宋体" w:hAnsi="宋体" w:cs="宋体" w:hint="eastAsia"/>
        </w:rPr>
        <w:t>北向接口</w:t>
      </w:r>
      <w:bookmarkEnd w:id="49"/>
      <w:bookmarkEnd w:id="50"/>
      <w:bookmarkEnd w:id="51"/>
    </w:p>
    <w:p w:rsidR="00E32794" w:rsidRDefault="00E32794" w:rsidP="00E32794">
      <w:pPr>
        <w:pStyle w:val="VisibleGuidance"/>
        <w:rPr>
          <w:lang w:eastAsia="zh-CN"/>
        </w:rPr>
      </w:pPr>
      <w:r>
        <w:rPr>
          <w:rFonts w:hint="eastAsia"/>
          <w:lang w:eastAsia="zh-CN"/>
        </w:rPr>
        <w:t>描述服务</w:t>
      </w:r>
      <w:r>
        <w:rPr>
          <w:rFonts w:hint="eastAsia"/>
          <w:lang w:eastAsia="zh-CN"/>
        </w:rPr>
        <w:t>/</w:t>
      </w:r>
      <w:r>
        <w:rPr>
          <w:rFonts w:hint="eastAsia"/>
          <w:lang w:eastAsia="zh-CN"/>
        </w:rPr>
        <w:t>组件往上提供的接口，北向接口并不等同于组件</w:t>
      </w:r>
      <w:r>
        <w:rPr>
          <w:rFonts w:hint="eastAsia"/>
          <w:lang w:eastAsia="zh-CN"/>
        </w:rPr>
        <w:t>/</w:t>
      </w:r>
      <w:r>
        <w:rPr>
          <w:rFonts w:hint="eastAsia"/>
          <w:lang w:eastAsia="zh-CN"/>
        </w:rPr>
        <w:t>服务为实现内部逻辑而定义的</w:t>
      </w:r>
      <w:r>
        <w:rPr>
          <w:rFonts w:hint="eastAsia"/>
          <w:lang w:eastAsia="zh-CN"/>
        </w:rPr>
        <w:t>Restful</w:t>
      </w:r>
      <w:r>
        <w:rPr>
          <w:rFonts w:hint="eastAsia"/>
          <w:lang w:eastAsia="zh-CN"/>
        </w:rPr>
        <w:t>接口，北向接口是该服务</w:t>
      </w:r>
      <w:r>
        <w:rPr>
          <w:rFonts w:hint="eastAsia"/>
          <w:lang w:eastAsia="zh-CN"/>
        </w:rPr>
        <w:t>/</w:t>
      </w:r>
      <w:r>
        <w:rPr>
          <w:rFonts w:hint="eastAsia"/>
          <w:lang w:eastAsia="zh-CN"/>
        </w:rPr>
        <w:t>组件对外提供的业务能力的封装。</w:t>
      </w:r>
    </w:p>
    <w:p w:rsidR="00E32794" w:rsidRPr="00E32794" w:rsidRDefault="00D54C4F" w:rsidP="00D107C5">
      <w:pPr>
        <w:jc w:val="center"/>
      </w:pPr>
      <w:r>
        <w:rPr>
          <w:noProof/>
        </w:rPr>
        <w:lastRenderedPageBreak/>
        <w:drawing>
          <wp:inline distT="0" distB="0" distL="0" distR="0" wp14:anchorId="79ADAD8C" wp14:editId="53CB3D7F">
            <wp:extent cx="4838700" cy="3219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3219450"/>
                    </a:xfrm>
                    <a:prstGeom prst="rect">
                      <a:avLst/>
                    </a:prstGeom>
                  </pic:spPr>
                </pic:pic>
              </a:graphicData>
            </a:graphic>
          </wp:inline>
        </w:drawing>
      </w:r>
    </w:p>
    <w:p w:rsidR="00695854" w:rsidRPr="00695854" w:rsidRDefault="009F000E" w:rsidP="00695854">
      <w:pPr>
        <w:pStyle w:val="Heading2Numbered"/>
        <w:rPr>
          <w:rFonts w:asciiTheme="minorEastAsia" w:eastAsiaTheme="minorEastAsia" w:hAnsiTheme="minorEastAsia"/>
        </w:rPr>
      </w:pPr>
      <w:bookmarkStart w:id="52" w:name="_Toc3565777"/>
      <w:bookmarkStart w:id="53" w:name="_Toc10556494"/>
      <w:bookmarkStart w:id="54" w:name="_Toc10712346"/>
      <w:r w:rsidRPr="00457EB0">
        <w:rPr>
          <w:rFonts w:asciiTheme="minorEastAsia" w:eastAsiaTheme="minorEastAsia" w:hAnsiTheme="minorEastAsia" w:hint="eastAsia"/>
        </w:rPr>
        <w:t>原型</w:t>
      </w:r>
      <w:bookmarkEnd w:id="52"/>
      <w:bookmarkEnd w:id="53"/>
      <w:r w:rsidR="002652F7">
        <w:rPr>
          <w:rFonts w:asciiTheme="minorEastAsia" w:eastAsiaTheme="minorEastAsia" w:hAnsiTheme="minorEastAsia" w:hint="eastAsia"/>
        </w:rPr>
        <w:t>设计</w:t>
      </w:r>
      <w:bookmarkEnd w:id="54"/>
    </w:p>
    <w:p w:rsidR="00695854" w:rsidRDefault="00695854" w:rsidP="00695854">
      <w:pPr>
        <w:pStyle w:val="VisibleGuidance"/>
        <w:rPr>
          <w:lang w:eastAsia="zh-CN"/>
        </w:rPr>
      </w:pPr>
      <w:r>
        <w:rPr>
          <w:rFonts w:hint="eastAsia"/>
          <w:lang w:eastAsia="zh-CN"/>
        </w:rPr>
        <w:t>提供服务</w:t>
      </w:r>
      <w:r>
        <w:rPr>
          <w:rFonts w:hint="eastAsia"/>
          <w:lang w:eastAsia="zh-CN"/>
        </w:rPr>
        <w:t>/</w:t>
      </w:r>
      <w:r>
        <w:rPr>
          <w:rFonts w:hint="eastAsia"/>
          <w:lang w:eastAsia="zh-CN"/>
        </w:rPr>
        <w:t>组件的原型设计效果图，例如多维轨迹展示形式可以是</w:t>
      </w:r>
      <w:r>
        <w:rPr>
          <w:lang w:eastAsia="zh-CN"/>
        </w:rPr>
        <w:t>2D</w:t>
      </w:r>
      <w:r>
        <w:rPr>
          <w:rFonts w:hint="eastAsia"/>
          <w:lang w:eastAsia="zh-CN"/>
        </w:rPr>
        <w:t>或</w:t>
      </w:r>
      <w:r>
        <w:rPr>
          <w:rFonts w:hint="eastAsia"/>
          <w:lang w:eastAsia="zh-CN"/>
        </w:rPr>
        <w:t>3</w:t>
      </w:r>
      <w:r>
        <w:rPr>
          <w:lang w:eastAsia="zh-CN"/>
        </w:rPr>
        <w:t>D</w:t>
      </w:r>
      <w:r>
        <w:rPr>
          <w:rFonts w:hint="eastAsia"/>
          <w:lang w:eastAsia="zh-CN"/>
        </w:rPr>
        <w:t>切换可选</w:t>
      </w:r>
      <w:r w:rsidR="002C56B6">
        <w:rPr>
          <w:rFonts w:hint="eastAsia"/>
          <w:lang w:eastAsia="zh-CN"/>
        </w:rPr>
        <w:t>。</w:t>
      </w:r>
      <w:r w:rsidR="00C014D9">
        <w:rPr>
          <w:rFonts w:hint="eastAsia"/>
          <w:lang w:eastAsia="zh-CN"/>
        </w:rPr>
        <w:t>此处原型设计稿和高保真设计稿都可以接受。</w:t>
      </w:r>
      <w:r>
        <w:rPr>
          <w:rFonts w:hint="eastAsia"/>
          <w:lang w:eastAsia="zh-CN"/>
        </w:rPr>
        <w:t xml:space="preserve"> </w:t>
      </w:r>
    </w:p>
    <w:p w:rsidR="00740A68" w:rsidRPr="00457EB0" w:rsidRDefault="00740A68" w:rsidP="00740A68">
      <w:pPr>
        <w:rPr>
          <w:rFonts w:asciiTheme="minorEastAsia" w:hAnsiTheme="minorEastAsia"/>
        </w:rPr>
      </w:pPr>
    </w:p>
    <w:p w:rsidR="00080A28" w:rsidRPr="00080A28" w:rsidRDefault="009F000E" w:rsidP="00080A28">
      <w:pPr>
        <w:pStyle w:val="Heading1Numbered"/>
        <w:numPr>
          <w:ilvl w:val="0"/>
          <w:numId w:val="5"/>
        </w:numPr>
        <w:rPr>
          <w:rFonts w:asciiTheme="minorEastAsia" w:eastAsiaTheme="minorEastAsia" w:hAnsiTheme="minorEastAsia" w:cs="宋体"/>
        </w:rPr>
      </w:pPr>
      <w:bookmarkStart w:id="55" w:name="_Toc402863596"/>
      <w:bookmarkStart w:id="56" w:name="_Toc422770409"/>
      <w:bookmarkStart w:id="57" w:name="_Toc3565783"/>
      <w:bookmarkStart w:id="58" w:name="_Toc10556500"/>
      <w:bookmarkStart w:id="59" w:name="_Toc10712347"/>
      <w:bookmarkStart w:id="60" w:name="_Toc301007003"/>
      <w:bookmarkStart w:id="61" w:name="_Toc358100566"/>
      <w:r w:rsidRPr="00457EB0">
        <w:rPr>
          <w:rFonts w:asciiTheme="minorEastAsia" w:eastAsiaTheme="minorEastAsia" w:hAnsiTheme="minorEastAsia" w:cs="宋体" w:hint="eastAsia"/>
        </w:rPr>
        <w:t>非功能性需求</w:t>
      </w:r>
      <w:bookmarkEnd w:id="55"/>
      <w:bookmarkEnd w:id="56"/>
      <w:bookmarkEnd w:id="57"/>
      <w:bookmarkEnd w:id="58"/>
      <w:bookmarkEnd w:id="59"/>
    </w:p>
    <w:p w:rsidR="00080A28" w:rsidRPr="00A0135D" w:rsidRDefault="00080A28" w:rsidP="00080A28">
      <w:pPr>
        <w:pStyle w:val="VisibleGuidance"/>
        <w:rPr>
          <w:lang w:eastAsia="zh-CN"/>
        </w:rPr>
      </w:pPr>
      <w:r>
        <w:rPr>
          <w:rFonts w:hint="eastAsia"/>
          <w:lang w:eastAsia="zh-CN"/>
        </w:rPr>
        <w:t>详细非功能性需求可参考《</w:t>
      </w:r>
      <w:r w:rsidRPr="00080A28">
        <w:rPr>
          <w:rFonts w:hint="eastAsia"/>
          <w:lang w:eastAsia="zh-CN"/>
        </w:rPr>
        <w:t>华智应用非功能需求规格表</w:t>
      </w:r>
      <w:r w:rsidRPr="00080A28">
        <w:rPr>
          <w:rFonts w:hint="eastAsia"/>
          <w:lang w:eastAsia="zh-CN"/>
        </w:rPr>
        <w:t>0321.xlsx</w:t>
      </w:r>
      <w:r>
        <w:rPr>
          <w:rFonts w:hint="eastAsia"/>
          <w:lang w:eastAsia="zh-CN"/>
        </w:rPr>
        <w:t>》</w:t>
      </w:r>
    </w:p>
    <w:p w:rsidR="001A0407" w:rsidRDefault="001A0407" w:rsidP="00B02F36">
      <w:bookmarkStart w:id="62" w:name="_Toc422770421"/>
      <w:bookmarkStart w:id="63" w:name="_Toc301007011"/>
      <w:bookmarkStart w:id="64" w:name="_Toc358100574"/>
      <w:bookmarkEnd w:id="60"/>
      <w:bookmarkEnd w:id="61"/>
    </w:p>
    <w:p w:rsidR="004132C7" w:rsidRPr="00457EB0" w:rsidRDefault="00482F8D" w:rsidP="004132C7">
      <w:pPr>
        <w:pStyle w:val="Heading2Numbered"/>
        <w:numPr>
          <w:ilvl w:val="1"/>
          <w:numId w:val="5"/>
        </w:numPr>
        <w:rPr>
          <w:rFonts w:asciiTheme="minorEastAsia" w:eastAsiaTheme="minorEastAsia" w:hAnsiTheme="minorEastAsia"/>
        </w:rPr>
      </w:pPr>
      <w:bookmarkStart w:id="65" w:name="_Toc10712348"/>
      <w:r>
        <w:rPr>
          <w:rFonts w:asciiTheme="minorEastAsia" w:eastAsiaTheme="minorEastAsia" w:hAnsiTheme="minorEastAsia" w:cs="宋体" w:hint="eastAsia"/>
        </w:rPr>
        <w:t>设计目标</w:t>
      </w:r>
      <w:bookmarkEnd w:id="65"/>
    </w:p>
    <w:p w:rsidR="004132C7" w:rsidRDefault="004132C7" w:rsidP="00B02F36"/>
    <w:tbl>
      <w:tblPr>
        <w:tblStyle w:val="ae"/>
        <w:tblW w:w="0" w:type="auto"/>
        <w:tblLook w:val="04A0" w:firstRow="1" w:lastRow="0" w:firstColumn="1" w:lastColumn="0" w:noHBand="0" w:noVBand="1"/>
      </w:tblPr>
      <w:tblGrid>
        <w:gridCol w:w="2552"/>
        <w:gridCol w:w="6808"/>
      </w:tblGrid>
      <w:tr w:rsidR="007C1C7C" w:rsidRPr="00B91E2D" w:rsidTr="00247662">
        <w:trPr>
          <w:cnfStyle w:val="100000000000" w:firstRow="1" w:lastRow="0" w:firstColumn="0" w:lastColumn="0" w:oddVBand="0" w:evenVBand="0" w:oddHBand="0" w:evenHBand="0" w:firstRowFirstColumn="0" w:firstRowLastColumn="0" w:lastRowFirstColumn="0" w:lastRowLastColumn="0"/>
        </w:trPr>
        <w:tc>
          <w:tcPr>
            <w:tcW w:w="2552" w:type="dxa"/>
          </w:tcPr>
          <w:p w:rsidR="007C1C7C" w:rsidRPr="00B91E2D" w:rsidRDefault="007C1C7C" w:rsidP="00247662">
            <w:pPr>
              <w:rPr>
                <w:lang w:eastAsia="zh-CN"/>
              </w:rPr>
            </w:pPr>
            <w:r>
              <w:rPr>
                <w:rFonts w:hint="eastAsia"/>
                <w:lang w:eastAsia="zh-CN"/>
              </w:rPr>
              <w:t>质量</w:t>
            </w:r>
            <w:r>
              <w:rPr>
                <w:lang w:eastAsia="zh-CN"/>
              </w:rPr>
              <w:t>属性</w:t>
            </w:r>
          </w:p>
        </w:tc>
        <w:tc>
          <w:tcPr>
            <w:tcW w:w="6808" w:type="dxa"/>
          </w:tcPr>
          <w:p w:rsidR="007C1C7C" w:rsidRPr="00B91E2D" w:rsidRDefault="007C1C7C" w:rsidP="00247662">
            <w:pPr>
              <w:rPr>
                <w:lang w:eastAsia="zh-CN"/>
              </w:rPr>
            </w:pPr>
            <w:r>
              <w:rPr>
                <w:rFonts w:hint="eastAsia"/>
                <w:lang w:eastAsia="zh-CN"/>
              </w:rPr>
              <w:t>要求</w:t>
            </w:r>
          </w:p>
        </w:tc>
      </w:tr>
      <w:tr w:rsidR="007C1C7C" w:rsidRPr="00B91E2D" w:rsidTr="00247662">
        <w:tc>
          <w:tcPr>
            <w:tcW w:w="2552" w:type="dxa"/>
          </w:tcPr>
          <w:p w:rsidR="007C1C7C" w:rsidRPr="00B91E2D" w:rsidRDefault="007C1C7C" w:rsidP="00247662">
            <w:pPr>
              <w:rPr>
                <w:lang w:eastAsia="zh-CN"/>
              </w:rPr>
            </w:pPr>
            <w:r>
              <w:rPr>
                <w:rFonts w:hint="eastAsia"/>
                <w:lang w:eastAsia="zh-CN"/>
              </w:rPr>
              <w:t>性能</w:t>
            </w:r>
            <w:r>
              <w:rPr>
                <w:lang w:eastAsia="zh-CN"/>
              </w:rPr>
              <w:t>和容量</w:t>
            </w:r>
          </w:p>
        </w:tc>
        <w:tc>
          <w:tcPr>
            <w:tcW w:w="6808" w:type="dxa"/>
          </w:tcPr>
          <w:p w:rsidR="007C1C7C" w:rsidRDefault="007C1C7C" w:rsidP="00247662">
            <w:pPr>
              <w:rPr>
                <w:lang w:eastAsia="zh-CN"/>
              </w:rPr>
            </w:pPr>
            <w:r>
              <w:rPr>
                <w:rFonts w:hint="eastAsia"/>
                <w:lang w:eastAsia="zh-CN"/>
              </w:rPr>
              <w:t>•</w:t>
            </w:r>
            <w:r>
              <w:rPr>
                <w:rFonts w:hint="eastAsia"/>
                <w:lang w:eastAsia="zh-CN"/>
              </w:rPr>
              <w:tab/>
              <w:t>QPS/TPS</w:t>
            </w:r>
            <w:r>
              <w:rPr>
                <w:rFonts w:hint="eastAsia"/>
                <w:lang w:eastAsia="zh-CN"/>
              </w:rPr>
              <w:t>指标</w:t>
            </w:r>
          </w:p>
          <w:p w:rsidR="007C1C7C" w:rsidRDefault="007C1C7C" w:rsidP="00247662">
            <w:pPr>
              <w:rPr>
                <w:lang w:eastAsia="zh-CN"/>
              </w:rPr>
            </w:pPr>
            <w:r>
              <w:rPr>
                <w:rFonts w:hint="eastAsia"/>
                <w:lang w:eastAsia="zh-CN"/>
              </w:rPr>
              <w:t>•</w:t>
            </w:r>
            <w:r>
              <w:rPr>
                <w:rFonts w:hint="eastAsia"/>
                <w:lang w:eastAsia="zh-CN"/>
              </w:rPr>
              <w:tab/>
            </w:r>
            <w:r>
              <w:rPr>
                <w:rFonts w:hint="eastAsia"/>
                <w:lang w:eastAsia="zh-CN"/>
              </w:rPr>
              <w:t>高峰并发用户数</w:t>
            </w:r>
          </w:p>
          <w:p w:rsidR="007C1C7C" w:rsidRDefault="007C1C7C" w:rsidP="007C1C7C">
            <w:pPr>
              <w:rPr>
                <w:lang w:eastAsia="zh-CN"/>
              </w:rPr>
            </w:pPr>
            <w:r>
              <w:rPr>
                <w:rFonts w:hint="eastAsia"/>
                <w:lang w:eastAsia="zh-CN"/>
              </w:rPr>
              <w:t>•</w:t>
            </w:r>
            <w:r>
              <w:rPr>
                <w:rFonts w:hint="eastAsia"/>
                <w:lang w:eastAsia="zh-CN"/>
              </w:rPr>
              <w:tab/>
            </w:r>
            <w:r>
              <w:rPr>
                <w:rFonts w:hint="eastAsia"/>
                <w:lang w:eastAsia="zh-CN"/>
              </w:rPr>
              <w:t>系统响应时间要求</w:t>
            </w:r>
          </w:p>
          <w:p w:rsidR="007C1C7C" w:rsidRPr="00B91E2D" w:rsidRDefault="007C1C7C" w:rsidP="00247662">
            <w:pPr>
              <w:rPr>
                <w:lang w:eastAsia="zh-CN"/>
              </w:rPr>
            </w:pPr>
            <w:r>
              <w:rPr>
                <w:rFonts w:hint="eastAsia"/>
                <w:lang w:eastAsia="zh-CN"/>
              </w:rPr>
              <w:t>•</w:t>
            </w:r>
            <w:r>
              <w:rPr>
                <w:rFonts w:hint="eastAsia"/>
                <w:lang w:eastAsia="zh-CN"/>
              </w:rPr>
              <w:tab/>
            </w:r>
            <w:r w:rsidRPr="007C1C7C">
              <w:rPr>
                <w:rFonts w:hint="eastAsia"/>
                <w:lang w:eastAsia="zh-CN"/>
              </w:rPr>
              <w:t>最大数据容量规格</w:t>
            </w:r>
          </w:p>
        </w:tc>
      </w:tr>
      <w:tr w:rsidR="007C1C7C" w:rsidRPr="00B91E2D" w:rsidTr="00247662">
        <w:tc>
          <w:tcPr>
            <w:tcW w:w="2552" w:type="dxa"/>
          </w:tcPr>
          <w:p w:rsidR="007C1C7C" w:rsidRPr="00B91E2D" w:rsidRDefault="007C1C7C" w:rsidP="00247662">
            <w:pPr>
              <w:rPr>
                <w:lang w:eastAsia="zh-CN"/>
              </w:rPr>
            </w:pPr>
            <w:r>
              <w:rPr>
                <w:rFonts w:hint="eastAsia"/>
                <w:lang w:eastAsia="zh-CN"/>
              </w:rPr>
              <w:t>安全</w:t>
            </w:r>
          </w:p>
        </w:tc>
        <w:tc>
          <w:tcPr>
            <w:tcW w:w="6808" w:type="dxa"/>
          </w:tcPr>
          <w:p w:rsidR="007C1C7C" w:rsidRDefault="007C1C7C" w:rsidP="00247662">
            <w:pPr>
              <w:rPr>
                <w:lang w:eastAsia="zh-CN"/>
              </w:rPr>
            </w:pPr>
            <w:r>
              <w:rPr>
                <w:rFonts w:hint="eastAsia"/>
                <w:lang w:eastAsia="zh-CN"/>
              </w:rPr>
              <w:t>•</w:t>
            </w:r>
            <w:r>
              <w:rPr>
                <w:rFonts w:hint="eastAsia"/>
                <w:lang w:eastAsia="zh-CN"/>
              </w:rPr>
              <w:tab/>
            </w:r>
            <w:r>
              <w:rPr>
                <w:rFonts w:hint="eastAsia"/>
                <w:lang w:eastAsia="zh-CN"/>
              </w:rPr>
              <w:t>使用环境（内外网），用户群体</w:t>
            </w:r>
          </w:p>
          <w:p w:rsidR="007C1C7C" w:rsidRDefault="007C1C7C" w:rsidP="00247662">
            <w:pPr>
              <w:rPr>
                <w:lang w:eastAsia="zh-CN"/>
              </w:rPr>
            </w:pPr>
            <w:r>
              <w:rPr>
                <w:rFonts w:hint="eastAsia"/>
                <w:lang w:eastAsia="zh-CN"/>
              </w:rPr>
              <w:t>•</w:t>
            </w:r>
            <w:r>
              <w:rPr>
                <w:rFonts w:hint="eastAsia"/>
                <w:lang w:eastAsia="zh-CN"/>
              </w:rPr>
              <w:tab/>
            </w:r>
            <w:r>
              <w:rPr>
                <w:rFonts w:hint="eastAsia"/>
                <w:lang w:eastAsia="zh-CN"/>
              </w:rPr>
              <w:t>安全合规要求</w:t>
            </w:r>
          </w:p>
          <w:p w:rsidR="007C1C7C" w:rsidRPr="00B91E2D" w:rsidRDefault="007C1C7C" w:rsidP="00247662">
            <w:pPr>
              <w:rPr>
                <w:lang w:eastAsia="zh-CN"/>
              </w:rPr>
            </w:pPr>
            <w:r>
              <w:rPr>
                <w:rFonts w:hint="eastAsia"/>
                <w:lang w:eastAsia="zh-CN"/>
              </w:rPr>
              <w:t>•</w:t>
            </w:r>
            <w:r>
              <w:rPr>
                <w:rFonts w:hint="eastAsia"/>
                <w:lang w:eastAsia="zh-CN"/>
              </w:rPr>
              <w:tab/>
            </w:r>
            <w:r>
              <w:rPr>
                <w:rFonts w:hint="eastAsia"/>
                <w:lang w:eastAsia="zh-CN"/>
              </w:rPr>
              <w:t>数据加密要求等</w:t>
            </w:r>
          </w:p>
        </w:tc>
      </w:tr>
      <w:tr w:rsidR="007C1C7C" w:rsidRPr="00B91E2D" w:rsidTr="00247662">
        <w:tc>
          <w:tcPr>
            <w:tcW w:w="2552" w:type="dxa"/>
          </w:tcPr>
          <w:p w:rsidR="007C1C7C" w:rsidRDefault="004661F0" w:rsidP="00247662">
            <w:pPr>
              <w:rPr>
                <w:lang w:eastAsia="zh-CN"/>
              </w:rPr>
            </w:pPr>
            <w:r>
              <w:rPr>
                <w:rFonts w:hint="eastAsia"/>
                <w:lang w:eastAsia="zh-CN"/>
              </w:rPr>
              <w:t>可扩展性</w:t>
            </w:r>
          </w:p>
        </w:tc>
        <w:tc>
          <w:tcPr>
            <w:tcW w:w="6808" w:type="dxa"/>
          </w:tcPr>
          <w:p w:rsidR="007C1C7C" w:rsidRDefault="007C1C7C" w:rsidP="00247662">
            <w:pPr>
              <w:rPr>
                <w:lang w:eastAsia="zh-CN"/>
              </w:rPr>
            </w:pPr>
            <w:r w:rsidRPr="00BD1BE2">
              <w:rPr>
                <w:rFonts w:hint="eastAsia"/>
                <w:lang w:eastAsia="zh-CN"/>
              </w:rPr>
              <w:t>•</w:t>
            </w:r>
            <w:r w:rsidRPr="00BD1BE2">
              <w:rPr>
                <w:rFonts w:hint="eastAsia"/>
                <w:lang w:eastAsia="zh-CN"/>
              </w:rPr>
              <w:tab/>
            </w:r>
            <w:r w:rsidRPr="00BD1BE2">
              <w:rPr>
                <w:rFonts w:hint="eastAsia"/>
                <w:lang w:eastAsia="zh-CN"/>
              </w:rPr>
              <w:t>高可用指标</w:t>
            </w:r>
            <w:r w:rsidRPr="00BD1BE2">
              <w:rPr>
                <w:rFonts w:hint="eastAsia"/>
                <w:lang w:eastAsia="zh-CN"/>
              </w:rPr>
              <w:t>(</w:t>
            </w:r>
            <w:r w:rsidRPr="00BD1BE2">
              <w:rPr>
                <w:rFonts w:hint="eastAsia"/>
                <w:lang w:eastAsia="zh-CN"/>
              </w:rPr>
              <w:t>例如</w:t>
            </w:r>
            <w:r w:rsidRPr="00BD1BE2">
              <w:rPr>
                <w:rFonts w:hint="eastAsia"/>
                <w:lang w:eastAsia="zh-CN"/>
              </w:rPr>
              <w:t>99.9%</w:t>
            </w:r>
            <w:r w:rsidRPr="00BD1BE2">
              <w:rPr>
                <w:rFonts w:hint="eastAsia"/>
                <w:lang w:eastAsia="zh-CN"/>
              </w:rPr>
              <w:t>）</w:t>
            </w:r>
          </w:p>
        </w:tc>
      </w:tr>
      <w:tr w:rsidR="007C1C7C" w:rsidRPr="00B91E2D" w:rsidTr="00247662">
        <w:tc>
          <w:tcPr>
            <w:tcW w:w="2552" w:type="dxa"/>
          </w:tcPr>
          <w:p w:rsidR="007C1C7C" w:rsidRDefault="007C1C7C" w:rsidP="00247662">
            <w:pPr>
              <w:rPr>
                <w:lang w:eastAsia="zh-CN"/>
              </w:rPr>
            </w:pPr>
            <w:r>
              <w:rPr>
                <w:rFonts w:hint="eastAsia"/>
                <w:lang w:eastAsia="zh-CN"/>
              </w:rPr>
              <w:lastRenderedPageBreak/>
              <w:t>互操作</w:t>
            </w:r>
          </w:p>
        </w:tc>
        <w:tc>
          <w:tcPr>
            <w:tcW w:w="6808" w:type="dxa"/>
          </w:tcPr>
          <w:p w:rsidR="007C1C7C" w:rsidRDefault="007C1C7C" w:rsidP="00247662">
            <w:pPr>
              <w:rPr>
                <w:lang w:eastAsia="zh-CN"/>
              </w:rPr>
            </w:pPr>
            <w:r>
              <w:rPr>
                <w:rFonts w:hint="eastAsia"/>
                <w:lang w:eastAsia="zh-CN"/>
              </w:rPr>
              <w:t>•</w:t>
            </w:r>
            <w:r>
              <w:rPr>
                <w:rFonts w:hint="eastAsia"/>
                <w:lang w:eastAsia="zh-CN"/>
              </w:rPr>
              <w:tab/>
            </w:r>
            <w:r>
              <w:rPr>
                <w:rFonts w:hint="eastAsia"/>
                <w:lang w:eastAsia="zh-CN"/>
              </w:rPr>
              <w:t>需要支持的系统间集成协议</w:t>
            </w:r>
          </w:p>
          <w:p w:rsidR="007C1C7C" w:rsidRPr="003F563E" w:rsidRDefault="007C1C7C" w:rsidP="00247662">
            <w:pPr>
              <w:rPr>
                <w:lang w:eastAsia="zh-CN"/>
              </w:rPr>
            </w:pPr>
            <w:r>
              <w:rPr>
                <w:rFonts w:hint="eastAsia"/>
                <w:lang w:eastAsia="zh-CN"/>
              </w:rPr>
              <w:t>•</w:t>
            </w:r>
            <w:r>
              <w:rPr>
                <w:rFonts w:hint="eastAsia"/>
                <w:lang w:eastAsia="zh-CN"/>
              </w:rPr>
              <w:tab/>
            </w:r>
            <w:r>
              <w:rPr>
                <w:rFonts w:hint="eastAsia"/>
                <w:lang w:eastAsia="zh-CN"/>
              </w:rPr>
              <w:t>需要交互的外部系统</w:t>
            </w:r>
          </w:p>
        </w:tc>
      </w:tr>
      <w:tr w:rsidR="007C1C7C" w:rsidRPr="00B91E2D" w:rsidTr="00247662">
        <w:tc>
          <w:tcPr>
            <w:tcW w:w="2552" w:type="dxa"/>
          </w:tcPr>
          <w:p w:rsidR="007C1C7C" w:rsidRDefault="007C1C7C" w:rsidP="00247662">
            <w:pPr>
              <w:rPr>
                <w:lang w:eastAsia="zh-CN"/>
              </w:rPr>
            </w:pPr>
            <w:r>
              <w:rPr>
                <w:rFonts w:hint="eastAsia"/>
                <w:lang w:eastAsia="zh-CN"/>
              </w:rPr>
              <w:t>兼容性</w:t>
            </w:r>
          </w:p>
        </w:tc>
        <w:tc>
          <w:tcPr>
            <w:tcW w:w="6808" w:type="dxa"/>
          </w:tcPr>
          <w:p w:rsidR="007C1C7C" w:rsidRDefault="007C1C7C" w:rsidP="00247662">
            <w:pPr>
              <w:rPr>
                <w:lang w:eastAsia="zh-CN"/>
              </w:rPr>
            </w:pPr>
            <w:r>
              <w:rPr>
                <w:rFonts w:hint="eastAsia"/>
                <w:lang w:eastAsia="zh-CN"/>
              </w:rPr>
              <w:t>•</w:t>
            </w:r>
            <w:r>
              <w:rPr>
                <w:rFonts w:hint="eastAsia"/>
                <w:lang w:eastAsia="zh-CN"/>
              </w:rPr>
              <w:tab/>
            </w:r>
            <w:r>
              <w:rPr>
                <w:rFonts w:hint="eastAsia"/>
                <w:lang w:eastAsia="zh-CN"/>
              </w:rPr>
              <w:t>需要支持的浏览器版本，</w:t>
            </w:r>
          </w:p>
          <w:p w:rsidR="007C1C7C" w:rsidRDefault="007C1C7C" w:rsidP="00247662">
            <w:pPr>
              <w:rPr>
                <w:lang w:eastAsia="zh-CN"/>
              </w:rPr>
            </w:pPr>
            <w:r>
              <w:rPr>
                <w:rFonts w:hint="eastAsia"/>
                <w:lang w:eastAsia="zh-CN"/>
              </w:rPr>
              <w:t>•</w:t>
            </w:r>
            <w:r>
              <w:rPr>
                <w:rFonts w:hint="eastAsia"/>
                <w:lang w:eastAsia="zh-CN"/>
              </w:rPr>
              <w:tab/>
            </w:r>
            <w:r>
              <w:rPr>
                <w:rFonts w:hint="eastAsia"/>
                <w:lang w:eastAsia="zh-CN"/>
              </w:rPr>
              <w:t>需要兼容的特殊软件版本</w:t>
            </w:r>
          </w:p>
        </w:tc>
      </w:tr>
      <w:tr w:rsidR="007C1C7C" w:rsidRPr="00B91E2D" w:rsidTr="00247662">
        <w:tc>
          <w:tcPr>
            <w:tcW w:w="2552" w:type="dxa"/>
          </w:tcPr>
          <w:p w:rsidR="007C1C7C" w:rsidRDefault="007C1C7C" w:rsidP="00247662">
            <w:pPr>
              <w:rPr>
                <w:lang w:eastAsia="zh-CN"/>
              </w:rPr>
            </w:pPr>
            <w:r>
              <w:rPr>
                <w:rFonts w:hint="eastAsia"/>
                <w:lang w:eastAsia="zh-CN"/>
              </w:rPr>
              <w:t>数据</w:t>
            </w:r>
            <w:r>
              <w:rPr>
                <w:lang w:eastAsia="zh-CN"/>
              </w:rPr>
              <w:t>保留与归档</w:t>
            </w:r>
          </w:p>
        </w:tc>
        <w:tc>
          <w:tcPr>
            <w:tcW w:w="6808" w:type="dxa"/>
          </w:tcPr>
          <w:p w:rsidR="007C1C7C" w:rsidRDefault="007C1C7C" w:rsidP="00247662">
            <w:pPr>
              <w:rPr>
                <w:lang w:eastAsia="zh-CN"/>
              </w:rPr>
            </w:pPr>
            <w:r>
              <w:rPr>
                <w:rFonts w:hint="eastAsia"/>
                <w:lang w:eastAsia="zh-CN"/>
              </w:rPr>
              <w:t>•</w:t>
            </w:r>
            <w:r>
              <w:rPr>
                <w:rFonts w:hint="eastAsia"/>
                <w:lang w:eastAsia="zh-CN"/>
              </w:rPr>
              <w:tab/>
            </w:r>
            <w:r>
              <w:rPr>
                <w:rFonts w:hint="eastAsia"/>
                <w:lang w:eastAsia="zh-CN"/>
              </w:rPr>
              <w:t>数据线上保留时间，业务量等</w:t>
            </w:r>
          </w:p>
          <w:p w:rsidR="007C1C7C" w:rsidRDefault="007C1C7C" w:rsidP="00247662">
            <w:pPr>
              <w:rPr>
                <w:lang w:eastAsia="zh-CN"/>
              </w:rPr>
            </w:pPr>
            <w:r>
              <w:rPr>
                <w:rFonts w:hint="eastAsia"/>
                <w:lang w:eastAsia="zh-CN"/>
              </w:rPr>
              <w:t>•</w:t>
            </w:r>
            <w:r>
              <w:rPr>
                <w:rFonts w:hint="eastAsia"/>
                <w:lang w:eastAsia="zh-CN"/>
              </w:rPr>
              <w:tab/>
            </w:r>
            <w:r>
              <w:rPr>
                <w:rFonts w:hint="eastAsia"/>
                <w:lang w:eastAsia="zh-CN"/>
              </w:rPr>
              <w:t>归档策略</w:t>
            </w:r>
          </w:p>
        </w:tc>
      </w:tr>
      <w:tr w:rsidR="007C1C7C" w:rsidRPr="00B91E2D" w:rsidTr="00247662">
        <w:tc>
          <w:tcPr>
            <w:tcW w:w="2552" w:type="dxa"/>
          </w:tcPr>
          <w:p w:rsidR="007C1C7C" w:rsidRDefault="007C1C7C" w:rsidP="00247662">
            <w:pPr>
              <w:rPr>
                <w:lang w:eastAsia="zh-CN"/>
              </w:rPr>
            </w:pPr>
            <w:r>
              <w:rPr>
                <w:rFonts w:hint="eastAsia"/>
                <w:lang w:eastAsia="zh-CN"/>
              </w:rPr>
              <w:t>备份</w:t>
            </w:r>
            <w:r>
              <w:rPr>
                <w:lang w:eastAsia="zh-CN"/>
              </w:rPr>
              <w:t>与恢复</w:t>
            </w:r>
          </w:p>
        </w:tc>
        <w:tc>
          <w:tcPr>
            <w:tcW w:w="6808" w:type="dxa"/>
          </w:tcPr>
          <w:p w:rsidR="007C1C7C" w:rsidRDefault="007C1C7C" w:rsidP="00247662">
            <w:pPr>
              <w:rPr>
                <w:lang w:eastAsia="zh-CN"/>
              </w:rPr>
            </w:pPr>
            <w:r w:rsidRPr="009A1DB1">
              <w:rPr>
                <w:rFonts w:hint="eastAsia"/>
                <w:lang w:eastAsia="zh-CN"/>
              </w:rPr>
              <w:t>•</w:t>
            </w:r>
            <w:r w:rsidRPr="009A1DB1">
              <w:rPr>
                <w:rFonts w:hint="eastAsia"/>
                <w:lang w:eastAsia="zh-CN"/>
              </w:rPr>
              <w:tab/>
            </w:r>
            <w:r w:rsidRPr="009A1DB1">
              <w:rPr>
                <w:rFonts w:hint="eastAsia"/>
                <w:lang w:eastAsia="zh-CN"/>
              </w:rPr>
              <w:t>数据如何备份恢复</w:t>
            </w:r>
          </w:p>
        </w:tc>
      </w:tr>
      <w:tr w:rsidR="007C1C7C" w:rsidRPr="00B91E2D" w:rsidTr="00247662">
        <w:tc>
          <w:tcPr>
            <w:tcW w:w="2552" w:type="dxa"/>
          </w:tcPr>
          <w:p w:rsidR="007C1C7C" w:rsidRDefault="00C30360" w:rsidP="00247662">
            <w:pPr>
              <w:rPr>
                <w:lang w:eastAsia="zh-CN"/>
              </w:rPr>
            </w:pPr>
            <w:r>
              <w:rPr>
                <w:rFonts w:asciiTheme="minorEastAsia" w:hAnsiTheme="minorEastAsia" w:hint="eastAsia"/>
              </w:rPr>
              <w:t>可靠性</w:t>
            </w:r>
          </w:p>
        </w:tc>
        <w:tc>
          <w:tcPr>
            <w:tcW w:w="6808" w:type="dxa"/>
          </w:tcPr>
          <w:p w:rsidR="00E23627" w:rsidRDefault="007C1C7C" w:rsidP="00247662">
            <w:pPr>
              <w:rPr>
                <w:lang w:eastAsia="zh-CN"/>
              </w:rPr>
            </w:pPr>
            <w:r w:rsidRPr="009A1DB1">
              <w:rPr>
                <w:rFonts w:hint="eastAsia"/>
                <w:lang w:eastAsia="zh-CN"/>
              </w:rPr>
              <w:t>•</w:t>
            </w:r>
            <w:r w:rsidRPr="009A1DB1">
              <w:rPr>
                <w:rFonts w:hint="eastAsia"/>
                <w:lang w:eastAsia="zh-CN"/>
              </w:rPr>
              <w:tab/>
            </w:r>
            <w:r w:rsidR="00E23627">
              <w:rPr>
                <w:rFonts w:hint="eastAsia"/>
                <w:lang w:eastAsia="zh-CN"/>
              </w:rPr>
              <w:t>业务可靠性</w:t>
            </w:r>
          </w:p>
          <w:p w:rsidR="00C966EC" w:rsidRDefault="00E23627" w:rsidP="00247662">
            <w:pPr>
              <w:rPr>
                <w:lang w:eastAsia="zh-CN"/>
              </w:rPr>
            </w:pPr>
            <w:r w:rsidRPr="009A1DB1">
              <w:rPr>
                <w:rFonts w:hint="eastAsia"/>
                <w:lang w:eastAsia="zh-CN"/>
              </w:rPr>
              <w:t>•</w:t>
            </w:r>
            <w:r w:rsidRPr="009A1DB1">
              <w:rPr>
                <w:rFonts w:hint="eastAsia"/>
                <w:lang w:eastAsia="zh-CN"/>
              </w:rPr>
              <w:tab/>
            </w:r>
            <w:r>
              <w:rPr>
                <w:rFonts w:hint="eastAsia"/>
                <w:lang w:eastAsia="zh-CN"/>
              </w:rPr>
              <w:t>数据可靠性</w:t>
            </w:r>
          </w:p>
          <w:p w:rsidR="007C1C7C" w:rsidRPr="009A1DB1" w:rsidRDefault="00C966EC" w:rsidP="00247662">
            <w:pPr>
              <w:rPr>
                <w:lang w:eastAsia="zh-CN"/>
              </w:rPr>
            </w:pPr>
            <w:r w:rsidRPr="009A1DB1">
              <w:rPr>
                <w:rFonts w:hint="eastAsia"/>
                <w:lang w:eastAsia="zh-CN"/>
              </w:rPr>
              <w:t>•</w:t>
            </w:r>
            <w:r w:rsidRPr="009A1DB1">
              <w:rPr>
                <w:rFonts w:hint="eastAsia"/>
                <w:lang w:eastAsia="zh-CN"/>
              </w:rPr>
              <w:tab/>
            </w:r>
            <w:r w:rsidR="00E23627">
              <w:rPr>
                <w:rFonts w:hint="eastAsia"/>
                <w:lang w:eastAsia="zh-CN"/>
              </w:rPr>
              <w:t>传输可靠性等</w:t>
            </w:r>
          </w:p>
        </w:tc>
      </w:tr>
    </w:tbl>
    <w:p w:rsidR="007C1C7C" w:rsidRDefault="00705F31" w:rsidP="00705F31">
      <w:pPr>
        <w:pStyle w:val="af"/>
      </w:pPr>
      <w:bookmarkStart w:id="66" w:name="_Toc1071228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：设计目标示例</w:t>
      </w:r>
      <w:bookmarkEnd w:id="66"/>
    </w:p>
    <w:p w:rsidR="00620744" w:rsidRPr="0073240C" w:rsidRDefault="00620744" w:rsidP="00620744">
      <w:pPr>
        <w:pStyle w:val="Heading2Numbered"/>
        <w:widowControl/>
        <w:jc w:val="left"/>
        <w:rPr>
          <w:rFonts w:asciiTheme="minorEastAsia" w:eastAsiaTheme="minorEastAsia" w:hAnsiTheme="minorEastAsia"/>
        </w:rPr>
      </w:pPr>
      <w:bookmarkStart w:id="67" w:name="_Toc496533170"/>
      <w:bookmarkStart w:id="68" w:name="_Toc10712349"/>
      <w:r>
        <w:rPr>
          <w:rFonts w:asciiTheme="minorEastAsia" w:eastAsiaTheme="minorEastAsia" w:hAnsiTheme="minorEastAsia" w:hint="eastAsia"/>
        </w:rPr>
        <w:t>设计方案</w:t>
      </w:r>
      <w:bookmarkEnd w:id="67"/>
      <w:bookmarkEnd w:id="68"/>
    </w:p>
    <w:p w:rsidR="00620744" w:rsidRPr="003F5782" w:rsidRDefault="00620744" w:rsidP="00620744">
      <w:pPr>
        <w:pStyle w:val="VisibleGuidance"/>
        <w:rPr>
          <w:lang w:eastAsia="zh-CN"/>
        </w:rPr>
      </w:pPr>
      <w:r w:rsidRPr="00E33F1C">
        <w:rPr>
          <w:rFonts w:hint="eastAsia"/>
          <w:lang w:eastAsia="zh-CN"/>
        </w:rPr>
        <w:t>针对如何达到上述目标的设计策略和方案，可分为多个章节</w:t>
      </w:r>
      <w:r w:rsidRPr="00EF17BA">
        <w:rPr>
          <w:rFonts w:hint="eastAsia"/>
          <w:lang w:eastAsia="zh-CN"/>
        </w:rPr>
        <w:t>。</w:t>
      </w:r>
      <w:r w:rsidRPr="00EF17BA">
        <w:rPr>
          <w:rFonts w:hint="eastAsia"/>
          <w:lang w:eastAsia="zh-CN"/>
        </w:rPr>
        <w:t xml:space="preserve"> </w:t>
      </w:r>
    </w:p>
    <w:p w:rsidR="00620744" w:rsidRDefault="00620744" w:rsidP="00B02F36"/>
    <w:p w:rsidR="0011424D" w:rsidRDefault="0011424D" w:rsidP="0011424D">
      <w:pPr>
        <w:pStyle w:val="Heading2Numbered"/>
        <w:numPr>
          <w:ilvl w:val="1"/>
          <w:numId w:val="5"/>
        </w:numPr>
        <w:rPr>
          <w:rFonts w:asciiTheme="minorEastAsia" w:eastAsiaTheme="minorEastAsia" w:hAnsiTheme="minorEastAsia" w:cs="宋体"/>
        </w:rPr>
      </w:pPr>
      <w:bookmarkStart w:id="69" w:name="_Toc422770419"/>
      <w:bookmarkStart w:id="70" w:name="_Toc3565788"/>
      <w:bookmarkStart w:id="71" w:name="_Toc10556507"/>
      <w:bookmarkStart w:id="72" w:name="_Toc10712350"/>
      <w:r w:rsidRPr="00B02F36">
        <w:rPr>
          <w:rFonts w:asciiTheme="minorEastAsia" w:eastAsiaTheme="minorEastAsia" w:hAnsiTheme="minorEastAsia" w:cs="宋体" w:hint="eastAsia"/>
        </w:rPr>
        <w:t>集成需求</w:t>
      </w:r>
      <w:bookmarkEnd w:id="69"/>
      <w:bookmarkEnd w:id="70"/>
      <w:bookmarkEnd w:id="71"/>
      <w:bookmarkEnd w:id="72"/>
    </w:p>
    <w:p w:rsidR="000839C7" w:rsidRDefault="000839C7" w:rsidP="0011424D">
      <w:r>
        <w:rPr>
          <w:noProof/>
        </w:rPr>
        <w:drawing>
          <wp:inline distT="0" distB="0" distL="0" distR="0" wp14:anchorId="377471A1" wp14:editId="785FCB93">
            <wp:extent cx="6120130" cy="18453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845310"/>
                    </a:xfrm>
                    <a:prstGeom prst="rect">
                      <a:avLst/>
                    </a:prstGeom>
                  </pic:spPr>
                </pic:pic>
              </a:graphicData>
            </a:graphic>
          </wp:inline>
        </w:drawing>
      </w:r>
    </w:p>
    <w:p w:rsidR="009C61B8" w:rsidRDefault="009C61B8" w:rsidP="009C61B8">
      <w:pPr>
        <w:pStyle w:val="af"/>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069E2">
        <w:rPr>
          <w:noProof/>
        </w:rPr>
        <w:t>6</w:t>
      </w:r>
      <w:r>
        <w:fldChar w:fldCharType="end"/>
      </w:r>
      <w:r>
        <w:rPr>
          <w:rFonts w:hint="eastAsia"/>
        </w:rPr>
        <w:t>：战法引擎输入输出示意图</w:t>
      </w:r>
    </w:p>
    <w:p w:rsidR="000839C7" w:rsidRDefault="000839C7" w:rsidP="0011424D">
      <w:r>
        <w:rPr>
          <w:rFonts w:hint="eastAsia"/>
        </w:rPr>
        <w:t>战法引擎核心的意义在于各种技战法的串联和驱动，战法引擎的输出是一条完整业务流程的配置规则。业务系统集成战法引擎只需关注该完整业务流程的输入和输出。而</w:t>
      </w:r>
    </w:p>
    <w:p w:rsidR="000839C7" w:rsidRDefault="000839C7" w:rsidP="000839C7">
      <w:pPr>
        <w:pStyle w:val="a9"/>
        <w:numPr>
          <w:ilvl w:val="0"/>
          <w:numId w:val="33"/>
        </w:numPr>
        <w:ind w:firstLineChars="0"/>
      </w:pPr>
      <w:r>
        <w:rPr>
          <w:rFonts w:hint="eastAsia"/>
        </w:rPr>
        <w:t>集成输入：</w:t>
      </w:r>
    </w:p>
    <w:p w:rsidR="000839C7" w:rsidRDefault="000839C7" w:rsidP="000839C7">
      <w:pPr>
        <w:pStyle w:val="a9"/>
        <w:numPr>
          <w:ilvl w:val="1"/>
          <w:numId w:val="33"/>
        </w:numPr>
        <w:ind w:firstLineChars="0"/>
      </w:pPr>
      <w:r>
        <w:rPr>
          <w:rFonts w:hint="eastAsia"/>
        </w:rPr>
        <w:t>如果该战法</w:t>
      </w:r>
      <w:r w:rsidR="009837FA">
        <w:rPr>
          <w:rFonts w:hint="eastAsia"/>
        </w:rPr>
        <w:t>流程</w:t>
      </w:r>
      <w:r>
        <w:rPr>
          <w:rFonts w:hint="eastAsia"/>
        </w:rPr>
        <w:t>的输入需要用户界面进行</w:t>
      </w:r>
      <w:r w:rsidR="009837FA">
        <w:rPr>
          <w:rFonts w:hint="eastAsia"/>
        </w:rPr>
        <w:t>，由于战法本身会提供</w:t>
      </w:r>
      <w:r w:rsidR="009837FA">
        <w:rPr>
          <w:rFonts w:hint="eastAsia"/>
        </w:rPr>
        <w:t>UI</w:t>
      </w:r>
      <w:r w:rsidR="009837FA">
        <w:rPr>
          <w:rFonts w:hint="eastAsia"/>
        </w:rPr>
        <w:t>界面（如果需要），因为业务系统只需通过多产品融合的方式访问启动战法的界面即可；</w:t>
      </w:r>
    </w:p>
    <w:p w:rsidR="009837FA" w:rsidRDefault="009837FA" w:rsidP="000839C7">
      <w:pPr>
        <w:pStyle w:val="a9"/>
        <w:numPr>
          <w:ilvl w:val="1"/>
          <w:numId w:val="33"/>
        </w:numPr>
        <w:ind w:firstLineChars="0"/>
      </w:pPr>
      <w:r>
        <w:rPr>
          <w:rFonts w:hint="eastAsia"/>
        </w:rPr>
        <w:t>如果该战法流程的输入无需</w:t>
      </w:r>
      <w:r>
        <w:rPr>
          <w:rFonts w:hint="eastAsia"/>
        </w:rPr>
        <w:t>UI</w:t>
      </w:r>
      <w:r>
        <w:rPr>
          <w:rFonts w:hint="eastAsia"/>
        </w:rPr>
        <w:t>交互，业务系统集成过程则遵循传统的战法调用过程。</w:t>
      </w:r>
    </w:p>
    <w:p w:rsidR="000839C7" w:rsidRDefault="000839C7" w:rsidP="000839C7">
      <w:pPr>
        <w:pStyle w:val="a9"/>
        <w:numPr>
          <w:ilvl w:val="0"/>
          <w:numId w:val="33"/>
        </w:numPr>
        <w:ind w:firstLineChars="0"/>
      </w:pPr>
      <w:r>
        <w:rPr>
          <w:rFonts w:hint="eastAsia"/>
        </w:rPr>
        <w:t>集成输出：</w:t>
      </w:r>
    </w:p>
    <w:p w:rsidR="009837FA" w:rsidRDefault="009837FA" w:rsidP="009837FA">
      <w:pPr>
        <w:pStyle w:val="a9"/>
        <w:numPr>
          <w:ilvl w:val="1"/>
          <w:numId w:val="33"/>
        </w:numPr>
        <w:ind w:firstLineChars="0"/>
      </w:pPr>
      <w:r>
        <w:rPr>
          <w:rFonts w:hint="eastAsia"/>
        </w:rPr>
        <w:t>如果该战法流程的输出具有</w:t>
      </w:r>
      <w:r>
        <w:rPr>
          <w:rFonts w:hint="eastAsia"/>
        </w:rPr>
        <w:t>UI</w:t>
      </w:r>
      <w:r>
        <w:rPr>
          <w:rFonts w:hint="eastAsia"/>
        </w:rPr>
        <w:t>界面，则通过多产品融合的方式直接由战法本身提供输出展现；</w:t>
      </w:r>
    </w:p>
    <w:p w:rsidR="009837FA" w:rsidRPr="005F5A67" w:rsidRDefault="009837FA" w:rsidP="009837FA">
      <w:pPr>
        <w:pStyle w:val="a9"/>
        <w:numPr>
          <w:ilvl w:val="1"/>
          <w:numId w:val="33"/>
        </w:numPr>
        <w:ind w:firstLineChars="0"/>
        <w:rPr>
          <w:rFonts w:hint="eastAsia"/>
        </w:rPr>
      </w:pPr>
      <w:r>
        <w:rPr>
          <w:rFonts w:hint="eastAsia"/>
        </w:rPr>
        <w:t>如果该战法流程的输出不需</w:t>
      </w:r>
      <w:r>
        <w:rPr>
          <w:rFonts w:hint="eastAsia"/>
        </w:rPr>
        <w:t>UI</w:t>
      </w:r>
      <w:r>
        <w:rPr>
          <w:rFonts w:hint="eastAsia"/>
        </w:rPr>
        <w:t>界面，</w:t>
      </w:r>
      <w:r>
        <w:rPr>
          <w:rFonts w:hint="eastAsia"/>
        </w:rPr>
        <w:t>业务系统集成过程则遵循传统的战法调用过程。</w:t>
      </w:r>
    </w:p>
    <w:p w:rsidR="00085370" w:rsidRDefault="009F000E" w:rsidP="00085370">
      <w:pPr>
        <w:pStyle w:val="Heading1Numbered"/>
        <w:rPr>
          <w:rFonts w:asciiTheme="minorEastAsia" w:eastAsiaTheme="minorEastAsia" w:hAnsiTheme="minorEastAsia"/>
        </w:rPr>
      </w:pPr>
      <w:bookmarkStart w:id="73" w:name="_Toc422770420"/>
      <w:bookmarkStart w:id="74" w:name="_Toc3565789"/>
      <w:bookmarkStart w:id="75" w:name="_Toc10556508"/>
      <w:bookmarkStart w:id="76" w:name="_Toc10712351"/>
      <w:bookmarkEnd w:id="62"/>
      <w:r w:rsidRPr="00457EB0">
        <w:rPr>
          <w:rFonts w:asciiTheme="minorEastAsia" w:eastAsiaTheme="minorEastAsia" w:hAnsiTheme="minorEastAsia"/>
        </w:rPr>
        <w:lastRenderedPageBreak/>
        <w:t>假设与依赖</w:t>
      </w:r>
      <w:bookmarkEnd w:id="63"/>
      <w:bookmarkEnd w:id="64"/>
      <w:bookmarkEnd w:id="73"/>
      <w:bookmarkEnd w:id="74"/>
      <w:bookmarkEnd w:id="75"/>
      <w:bookmarkEnd w:id="76"/>
    </w:p>
    <w:p w:rsidR="00A21C32" w:rsidRDefault="00717E16" w:rsidP="00A21C32">
      <w:pPr>
        <w:pStyle w:val="a9"/>
        <w:numPr>
          <w:ilvl w:val="0"/>
          <w:numId w:val="29"/>
        </w:numPr>
        <w:ind w:firstLineChars="0"/>
      </w:pPr>
      <w:r>
        <w:rPr>
          <w:rFonts w:hint="eastAsia"/>
        </w:rPr>
        <w:t>战法引擎实现数据驱动依赖于消息队列，目前支持通过</w:t>
      </w:r>
      <w:r>
        <w:rPr>
          <w:rFonts w:hint="eastAsia"/>
        </w:rPr>
        <w:t>Kafka</w:t>
      </w:r>
      <w:r>
        <w:rPr>
          <w:rFonts w:hint="eastAsia"/>
        </w:rPr>
        <w:t>和</w:t>
      </w:r>
      <w:r>
        <w:rPr>
          <w:rFonts w:hint="eastAsia"/>
        </w:rPr>
        <w:t>Restful</w:t>
      </w:r>
      <w:r>
        <w:rPr>
          <w:rFonts w:hint="eastAsia"/>
        </w:rPr>
        <w:t>接口调用的方式来流转数据，因此对技战法有以下约束条件：</w:t>
      </w:r>
    </w:p>
    <w:p w:rsidR="00A21C32" w:rsidRDefault="00717E16" w:rsidP="00A21C32">
      <w:pPr>
        <w:pStyle w:val="a9"/>
        <w:numPr>
          <w:ilvl w:val="0"/>
          <w:numId w:val="30"/>
        </w:numPr>
        <w:ind w:firstLineChars="0"/>
        <w:rPr>
          <w:rFonts w:ascii="微软雅黑" w:eastAsia="微软雅黑" w:hAnsi="微软雅黑"/>
          <w:color w:val="404040" w:themeColor="text1" w:themeTint="BF"/>
          <w:szCs w:val="21"/>
        </w:rPr>
      </w:pPr>
      <w:r w:rsidRPr="00A21C32">
        <w:rPr>
          <w:rFonts w:ascii="微软雅黑" w:eastAsia="微软雅黑" w:hAnsi="微软雅黑" w:hint="eastAsia"/>
          <w:color w:val="404040" w:themeColor="text1" w:themeTint="BF"/>
          <w:szCs w:val="21"/>
        </w:rPr>
        <w:t>每个技战法的输入必须以Restful接口或者Kafka的方式</w:t>
      </w:r>
      <w:r w:rsidR="00A21C32">
        <w:rPr>
          <w:rFonts w:ascii="微软雅黑" w:eastAsia="微软雅黑" w:hAnsi="微软雅黑" w:hint="eastAsia"/>
          <w:color w:val="404040" w:themeColor="text1" w:themeTint="BF"/>
          <w:szCs w:val="21"/>
        </w:rPr>
        <w:t>；</w:t>
      </w:r>
    </w:p>
    <w:p w:rsidR="00A21C32" w:rsidRPr="00E64A74" w:rsidRDefault="00717E16" w:rsidP="00717E16">
      <w:pPr>
        <w:pStyle w:val="a9"/>
        <w:numPr>
          <w:ilvl w:val="0"/>
          <w:numId w:val="30"/>
        </w:numPr>
        <w:ind w:firstLineChars="0"/>
        <w:rPr>
          <w:rFonts w:ascii="微软雅黑" w:eastAsia="微软雅黑" w:hAnsi="微软雅黑" w:hint="eastAsia"/>
          <w:color w:val="404040" w:themeColor="text1" w:themeTint="BF"/>
          <w:szCs w:val="21"/>
        </w:rPr>
      </w:pPr>
      <w:r w:rsidRPr="00A21C32">
        <w:rPr>
          <w:rFonts w:ascii="微软雅黑" w:eastAsia="微软雅黑" w:hAnsi="微软雅黑" w:hint="eastAsia"/>
          <w:color w:val="404040" w:themeColor="text1" w:themeTint="BF"/>
          <w:szCs w:val="21"/>
        </w:rPr>
        <w:t>每个技战法的输出必须输出到Kafka；</w:t>
      </w:r>
    </w:p>
    <w:p w:rsidR="00A21C32" w:rsidRDefault="00A21C32" w:rsidP="00A21C32">
      <w:pPr>
        <w:pStyle w:val="a9"/>
        <w:numPr>
          <w:ilvl w:val="0"/>
          <w:numId w:val="29"/>
        </w:numPr>
        <w:ind w:firstLineChars="0"/>
      </w:pPr>
      <w:r>
        <w:rPr>
          <w:rFonts w:hint="eastAsia"/>
        </w:rPr>
        <w:t>战法引擎数据驱动过程中如果某一战法发生异常，整个流程链路</w:t>
      </w:r>
      <w:r>
        <w:rPr>
          <w:rFonts w:hint="eastAsia"/>
        </w:rPr>
        <w:t>对该异常的感知和事务回滚机制依赖对每个技战法有以下依赖：</w:t>
      </w:r>
    </w:p>
    <w:p w:rsidR="00A21C32" w:rsidRDefault="00A21C32" w:rsidP="00AF3C3D">
      <w:pPr>
        <w:pStyle w:val="a9"/>
        <w:numPr>
          <w:ilvl w:val="0"/>
          <w:numId w:val="32"/>
        </w:numPr>
        <w:ind w:firstLineChars="0"/>
        <w:rPr>
          <w:rFonts w:ascii="微软雅黑" w:eastAsia="微软雅黑" w:hAnsi="微软雅黑"/>
          <w:color w:val="404040" w:themeColor="text1" w:themeTint="BF"/>
          <w:szCs w:val="21"/>
        </w:rPr>
      </w:pPr>
      <w:r w:rsidRPr="00A21C32">
        <w:rPr>
          <w:rFonts w:ascii="微软雅黑" w:eastAsia="微软雅黑" w:hAnsi="微软雅黑" w:hint="eastAsia"/>
          <w:color w:val="404040" w:themeColor="text1" w:themeTint="BF"/>
          <w:szCs w:val="21"/>
        </w:rPr>
        <w:t>每个技战法</w:t>
      </w:r>
      <w:r w:rsidR="00AF3C3D">
        <w:rPr>
          <w:rFonts w:ascii="微软雅黑" w:eastAsia="微软雅黑" w:hAnsi="微软雅黑" w:hint="eastAsia"/>
          <w:color w:val="404040" w:themeColor="text1" w:themeTint="BF"/>
          <w:szCs w:val="21"/>
        </w:rPr>
        <w:t>支持异常回调接口；</w:t>
      </w:r>
    </w:p>
    <w:p w:rsidR="00A21C32" w:rsidRPr="003D3FBC" w:rsidRDefault="00A21C32" w:rsidP="003D3FBC">
      <w:pPr>
        <w:pStyle w:val="a9"/>
        <w:numPr>
          <w:ilvl w:val="0"/>
          <w:numId w:val="31"/>
        </w:numPr>
        <w:ind w:firstLineChars="0"/>
        <w:rPr>
          <w:rFonts w:ascii="微软雅黑" w:eastAsia="微软雅黑" w:hAnsi="微软雅黑" w:hint="eastAsia"/>
          <w:color w:val="404040" w:themeColor="text1" w:themeTint="BF"/>
          <w:szCs w:val="21"/>
        </w:rPr>
      </w:pPr>
      <w:r w:rsidRPr="00A21C32">
        <w:rPr>
          <w:rFonts w:ascii="微软雅黑" w:eastAsia="微软雅黑" w:hAnsi="微软雅黑" w:hint="eastAsia"/>
          <w:color w:val="404040" w:themeColor="text1" w:themeTint="BF"/>
          <w:szCs w:val="21"/>
        </w:rPr>
        <w:t>每个技战法</w:t>
      </w:r>
      <w:r w:rsidR="002750CB">
        <w:rPr>
          <w:rFonts w:ascii="微软雅黑" w:eastAsia="微软雅黑" w:hAnsi="微软雅黑" w:hint="eastAsia"/>
          <w:color w:val="404040" w:themeColor="text1" w:themeTint="BF"/>
          <w:szCs w:val="21"/>
        </w:rPr>
        <w:t>提供</w:t>
      </w:r>
      <w:r w:rsidR="001B5374">
        <w:rPr>
          <w:rFonts w:ascii="微软雅黑" w:eastAsia="微软雅黑" w:hAnsi="微软雅黑" w:hint="eastAsia"/>
          <w:color w:val="404040" w:themeColor="text1" w:themeTint="BF"/>
          <w:szCs w:val="21"/>
        </w:rPr>
        <w:t>事务</w:t>
      </w:r>
      <w:r w:rsidR="00AF3C3D">
        <w:rPr>
          <w:rFonts w:ascii="微软雅黑" w:eastAsia="微软雅黑" w:hAnsi="微软雅黑" w:hint="eastAsia"/>
          <w:color w:val="404040" w:themeColor="text1" w:themeTint="BF"/>
          <w:szCs w:val="21"/>
        </w:rPr>
        <w:t>回滚</w:t>
      </w:r>
      <w:r w:rsidR="002750CB">
        <w:rPr>
          <w:rFonts w:ascii="微软雅黑" w:eastAsia="微软雅黑" w:hAnsi="微软雅黑" w:hint="eastAsia"/>
          <w:color w:val="404040" w:themeColor="text1" w:themeTint="BF"/>
          <w:szCs w:val="21"/>
        </w:rPr>
        <w:t>接口</w:t>
      </w:r>
      <w:r w:rsidRPr="00A21C32">
        <w:rPr>
          <w:rFonts w:ascii="微软雅黑" w:eastAsia="微软雅黑" w:hAnsi="微软雅黑" w:hint="eastAsia"/>
          <w:color w:val="404040" w:themeColor="text1" w:themeTint="BF"/>
          <w:szCs w:val="21"/>
        </w:rPr>
        <w:t>；</w:t>
      </w:r>
    </w:p>
    <w:p w:rsidR="00A21C32" w:rsidRPr="00A21C32" w:rsidRDefault="00A21C32" w:rsidP="00A21C32">
      <w:pPr>
        <w:rPr>
          <w:rFonts w:hint="eastAsia"/>
        </w:rPr>
        <w:sectPr w:rsidR="00A21C32" w:rsidRPr="00A21C32" w:rsidSect="001E497E">
          <w:headerReference w:type="default" r:id="rId19"/>
          <w:footerReference w:type="default" r:id="rId20"/>
          <w:type w:val="continuous"/>
          <w:pgSz w:w="11906" w:h="16838"/>
          <w:pgMar w:top="1134" w:right="1134" w:bottom="1134" w:left="1134" w:header="1134" w:footer="850" w:gutter="0"/>
          <w:cols w:space="425"/>
          <w:docGrid w:type="lines" w:linePitch="312"/>
        </w:sectPr>
      </w:pPr>
      <w:r>
        <w:tab/>
      </w:r>
    </w:p>
    <w:p w:rsidR="00F75ACA" w:rsidRPr="008034D6" w:rsidRDefault="00F75ACA" w:rsidP="008034D6">
      <w:pPr>
        <w:spacing w:line="280" w:lineRule="exact"/>
        <w:rPr>
          <w:rFonts w:ascii="微软雅黑" w:eastAsia="微软雅黑" w:hAnsi="微软雅黑"/>
          <w:color w:val="404040" w:themeColor="text1" w:themeTint="BF"/>
          <w:szCs w:val="21"/>
        </w:rPr>
        <w:sectPr w:rsidR="00F75ACA" w:rsidRPr="008034D6" w:rsidSect="001E497E">
          <w:headerReference w:type="default" r:id="rId21"/>
          <w:footerReference w:type="default" r:id="rId22"/>
          <w:pgSz w:w="11906" w:h="16838"/>
          <w:pgMar w:top="1134" w:right="1134" w:bottom="1134" w:left="1134" w:header="1134" w:footer="850" w:gutter="0"/>
          <w:cols w:space="425"/>
          <w:docGrid w:type="lines" w:linePitch="312"/>
        </w:sectPr>
      </w:pPr>
    </w:p>
    <w:p w:rsidR="00F75ACA" w:rsidRPr="008034D6" w:rsidRDefault="00F75ACA" w:rsidP="00BF1FD0">
      <w:pPr>
        <w:spacing w:line="280" w:lineRule="exact"/>
        <w:rPr>
          <w:rFonts w:ascii="微软雅黑" w:eastAsia="微软雅黑" w:hAnsi="微软雅黑"/>
          <w:color w:val="404040" w:themeColor="text1" w:themeTint="BF"/>
          <w:szCs w:val="21"/>
        </w:rPr>
      </w:pPr>
    </w:p>
    <w:sectPr w:rsidR="00F75ACA" w:rsidRPr="008034D6">
      <w:type w:val="continuous"/>
      <w:pgSz w:w="11906" w:h="16838"/>
      <w:pgMar w:top="1134" w:right="1134" w:bottom="1134" w:left="1134" w:header="1134"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96C" w:rsidRDefault="00EA096C">
      <w:r>
        <w:separator/>
      </w:r>
    </w:p>
  </w:endnote>
  <w:endnote w:type="continuationSeparator" w:id="0">
    <w:p w:rsidR="00EA096C" w:rsidRDefault="00EA0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Segoe Semibold">
    <w:altName w:val="Arial"/>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Default="00A067F8">
    <w:pPr>
      <w:pStyle w:val="a5"/>
      <w:spacing w:line="180" w:lineRule="auto"/>
      <w:jc w:val="center"/>
      <w:rPr>
        <w:rFonts w:ascii="微软雅黑" w:eastAsia="微软雅黑" w:hAnsi="微软雅黑"/>
      </w:rPr>
    </w:pPr>
    <w:r>
      <w:rPr>
        <w:rFonts w:ascii="微软雅黑" w:eastAsia="微软雅黑" w:hAnsi="微软雅黑"/>
        <w:noProof/>
      </w:rPr>
      <w:drawing>
        <wp:anchor distT="0" distB="0" distL="114300" distR="114300" simplePos="0" relativeHeight="251655168" behindDoc="0" locked="0" layoutInCell="1" allowOverlap="1">
          <wp:simplePos x="0" y="0"/>
          <wp:positionH relativeFrom="column">
            <wp:posOffset>2288540</wp:posOffset>
          </wp:positionH>
          <wp:positionV relativeFrom="paragraph">
            <wp:posOffset>-250825</wp:posOffset>
          </wp:positionV>
          <wp:extent cx="1534160" cy="44005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34160" cy="440055"/>
                  </a:xfrm>
                  <a:prstGeom prst="rect">
                    <a:avLst/>
                  </a:prstGeom>
                  <a:noFill/>
                  <a:ln>
                    <a:noFill/>
                  </a:ln>
                </pic:spPr>
              </pic:pic>
            </a:graphicData>
          </a:graphic>
        </wp:anchor>
      </w:drawing>
    </w:r>
    <w:r>
      <w:rPr>
        <w:rFonts w:ascii="微软雅黑" w:eastAsia="微软雅黑" w:hAnsi="微软雅黑"/>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Pr="00B40397" w:rsidRDefault="00EA096C" w:rsidP="00B40397">
    <w:pPr>
      <w:pStyle w:val="a5"/>
    </w:pPr>
    <w:sdt>
      <w:sdtPr>
        <w:id w:val="936177764"/>
        <w:docPartObj>
          <w:docPartGallery w:val="Page Numbers (Bottom of Page)"/>
          <w:docPartUnique/>
        </w:docPartObj>
      </w:sdtPr>
      <w:sdtEndPr/>
      <w:sdtContent>
        <w:r w:rsidR="00A067F8" w:rsidRPr="005B1986">
          <w:rPr>
            <w:rFonts w:ascii="微软雅黑" w:eastAsia="微软雅黑" w:hAnsi="微软雅黑" w:hint="eastAsia"/>
            <w:sz w:val="15"/>
            <w:szCs w:val="15"/>
          </w:rPr>
          <w:t xml:space="preserve">电话 Tel: </w:t>
        </w:r>
        <w:r w:rsidR="00A067F8" w:rsidRPr="007A0B15">
          <w:rPr>
            <w:rFonts w:ascii="微软雅黑" w:eastAsia="微软雅黑" w:hAnsi="微软雅黑"/>
            <w:sz w:val="15"/>
            <w:szCs w:val="15"/>
          </w:rPr>
          <w:t>023-81926560</w:t>
        </w:r>
        <w:r w:rsidR="00A067F8">
          <w:t xml:space="preserve">                                   </w:t>
        </w:r>
        <w:r w:rsidR="00A067F8">
          <w:fldChar w:fldCharType="begin"/>
        </w:r>
        <w:r w:rsidR="00A067F8">
          <w:instrText>PAGE   \* MERGEFORMAT</w:instrText>
        </w:r>
        <w:r w:rsidR="00A067F8">
          <w:fldChar w:fldCharType="separate"/>
        </w:r>
        <w:r w:rsidR="00A067F8" w:rsidRPr="00D52579">
          <w:rPr>
            <w:noProof/>
            <w:lang w:val="zh-CN"/>
          </w:rPr>
          <w:t>1</w:t>
        </w:r>
        <w:r w:rsidR="00A067F8">
          <w:fldChar w:fldCharType="end"/>
        </w:r>
      </w:sdtContent>
    </w:sdt>
    <w:r w:rsidR="00A067F8">
      <w:rPr>
        <w:rFonts w:ascii="微软雅黑" w:eastAsia="微软雅黑" w:hAnsi="微软雅黑" w:hint="eastAsia"/>
        <w:sz w:val="15"/>
        <w:szCs w:val="15"/>
      </w:rPr>
      <w:t xml:space="preserve"> </w:t>
    </w:r>
    <w:r w:rsidR="00A067F8">
      <w:rPr>
        <w:rFonts w:ascii="微软雅黑" w:eastAsia="微软雅黑" w:hAnsi="微软雅黑"/>
        <w:sz w:val="15"/>
        <w:szCs w:val="15"/>
      </w:rPr>
      <w:t xml:space="preserve">                                       </w:t>
    </w:r>
    <w:r w:rsidR="00A067F8" w:rsidRPr="005B1986">
      <w:rPr>
        <w:rFonts w:ascii="微软雅黑" w:eastAsia="微软雅黑" w:hAnsi="微软雅黑" w:hint="eastAsia"/>
        <w:sz w:val="15"/>
        <w:szCs w:val="15"/>
      </w:rPr>
      <w:t xml:space="preserve"> </w:t>
    </w:r>
    <w:r w:rsidR="00A067F8" w:rsidRPr="005B1986">
      <w:rPr>
        <w:rFonts w:ascii="微软雅黑" w:eastAsia="微软雅黑" w:hAnsi="微软雅黑"/>
        <w:sz w:val="15"/>
        <w:szCs w:val="15"/>
      </w:rPr>
      <w:t xml:space="preserve"> </w:t>
    </w:r>
    <w:r w:rsidR="00A067F8">
      <w:rPr>
        <w:rStyle w:val="ac"/>
        <w:rFonts w:ascii="微软雅黑" w:eastAsia="微软雅黑" w:hAnsi="微软雅黑"/>
        <w:color w:val="auto"/>
        <w:sz w:val="15"/>
        <w:szCs w:val="15"/>
        <w:u w:val="none"/>
      </w:rPr>
      <w:t>www.unisinsight.com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Default="00A067F8" w:rsidP="00AC3D9A">
    <w:pPr>
      <w:pStyle w:val="a5"/>
      <w:tabs>
        <w:tab w:val="clear" w:pos="4153"/>
        <w:tab w:val="clear" w:pos="8306"/>
        <w:tab w:val="left" w:pos="5396"/>
      </w:tabs>
    </w:pPr>
    <w:r w:rsidRPr="005B1986">
      <w:rPr>
        <w:rFonts w:ascii="微软雅黑" w:eastAsia="微软雅黑" w:hAnsi="微软雅黑" w:hint="eastAsia"/>
        <w:sz w:val="15"/>
        <w:szCs w:val="15"/>
      </w:rPr>
      <w:t xml:space="preserve">电话 Tel: </w:t>
    </w:r>
    <w:r w:rsidRPr="007A0B15">
      <w:rPr>
        <w:rFonts w:ascii="微软雅黑" w:eastAsia="微软雅黑" w:hAnsi="微软雅黑"/>
        <w:sz w:val="15"/>
        <w:szCs w:val="15"/>
      </w:rPr>
      <w:t>023-81926560</w:t>
    </w:r>
    <w:r>
      <w:ptab w:relativeTo="margin" w:alignment="center" w:leader="none"/>
    </w:r>
    <w:r>
      <w:ptab w:relativeTo="margin" w:alignment="right" w:leader="none"/>
    </w:r>
    <w:r>
      <w:rPr>
        <w:rStyle w:val="ac"/>
        <w:rFonts w:ascii="微软雅黑" w:eastAsia="微软雅黑" w:hAnsi="微软雅黑"/>
        <w:color w:val="auto"/>
        <w:sz w:val="15"/>
        <w:szCs w:val="15"/>
        <w:u w:val="none"/>
      </w:rPr>
      <w:t>www.unisinsight.com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96C" w:rsidRDefault="00EA096C">
      <w:r>
        <w:separator/>
      </w:r>
    </w:p>
  </w:footnote>
  <w:footnote w:type="continuationSeparator" w:id="0">
    <w:p w:rsidR="00EA096C" w:rsidRDefault="00EA0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Default="00A067F8">
    <w:pPr>
      <w:pStyle w:val="a7"/>
      <w:pBdr>
        <w:bottom w:val="none" w:sz="0" w:space="0" w:color="auto"/>
      </w:pBdr>
    </w:pPr>
    <w:r>
      <w:rPr>
        <w:rFonts w:hint="eastAsia"/>
        <w:noProof/>
      </w:rPr>
      <w:drawing>
        <wp:anchor distT="0" distB="0" distL="114300" distR="114300" simplePos="0" relativeHeight="251660288" behindDoc="0" locked="0" layoutInCell="1" allowOverlap="1">
          <wp:simplePos x="0" y="0"/>
          <wp:positionH relativeFrom="column">
            <wp:posOffset>-716915</wp:posOffset>
          </wp:positionH>
          <wp:positionV relativeFrom="paragraph">
            <wp:posOffset>-1129030</wp:posOffset>
          </wp:positionV>
          <wp:extent cx="7600950" cy="10751185"/>
          <wp:effectExtent l="0" t="0" r="0" b="12065"/>
          <wp:wrapNone/>
          <wp:docPr id="15" name="图片 15" descr="WOR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RD-07"/>
                  <pic:cNvPicPr>
                    <a:picLocks noChangeAspect="1"/>
                  </pic:cNvPicPr>
                </pic:nvPicPr>
                <pic:blipFill>
                  <a:blip r:embed="rId1"/>
                  <a:stretch>
                    <a:fillRect/>
                  </a:stretch>
                </pic:blipFill>
                <pic:spPr>
                  <a:xfrm>
                    <a:off x="0" y="0"/>
                    <a:ext cx="7600950" cy="1075118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5412740</wp:posOffset>
          </wp:positionH>
          <wp:positionV relativeFrom="paragraph">
            <wp:posOffset>2482850</wp:posOffset>
          </wp:positionV>
          <wp:extent cx="698500" cy="767715"/>
          <wp:effectExtent l="0" t="0" r="635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698500" cy="767715"/>
                  </a:xfrm>
                  <a:prstGeom prst="rect">
                    <a:avLst/>
                  </a:prstGeom>
                  <a:noFill/>
                  <a:ln>
                    <a:noFill/>
                  </a:ln>
                </pic:spPr>
              </pic:pic>
            </a:graphicData>
          </a:graphic>
        </wp:anchor>
      </w:drawing>
    </w:r>
    <w:r>
      <w:rPr>
        <w:noProof/>
      </w:rPr>
      <w:drawing>
        <wp:anchor distT="0" distB="0" distL="114300" distR="114300" simplePos="0" relativeHeight="251656192" behindDoc="0" locked="0" layoutInCell="1" allowOverlap="1">
          <wp:simplePos x="0" y="0"/>
          <wp:positionH relativeFrom="column">
            <wp:posOffset>38100</wp:posOffset>
          </wp:positionH>
          <wp:positionV relativeFrom="paragraph">
            <wp:posOffset>49530</wp:posOffset>
          </wp:positionV>
          <wp:extent cx="681355" cy="750570"/>
          <wp:effectExtent l="0" t="0" r="44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681355" cy="75057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Pr="002E5C52" w:rsidRDefault="00A067F8">
    <w:pPr>
      <w:pStyle w:val="a7"/>
      <w:pBdr>
        <w:bottom w:val="none" w:sz="0" w:space="0" w:color="auto"/>
      </w:pBdr>
      <w:spacing w:line="200" w:lineRule="exact"/>
      <w:ind w:firstLineChars="4300" w:firstLine="6450"/>
      <w:jc w:val="left"/>
      <w:rPr>
        <w:rFonts w:ascii="微软雅黑" w:eastAsia="微软雅黑" w:hAnsi="微软雅黑"/>
        <w:b/>
        <w:color w:val="404040" w:themeColor="text1" w:themeTint="BF"/>
        <w:sz w:val="15"/>
        <w:szCs w:val="15"/>
      </w:rPr>
    </w:pPr>
    <w:r>
      <w:rPr>
        <w:rFonts w:ascii="微软雅黑" w:eastAsia="微软雅黑" w:hAnsi="微软雅黑"/>
        <w:b/>
        <w:noProof/>
        <w:color w:val="404040" w:themeColor="text1" w:themeTint="BF"/>
        <w:sz w:val="15"/>
        <w:szCs w:val="15"/>
      </w:rPr>
      <w:drawing>
        <wp:anchor distT="0" distB="0" distL="114300" distR="114300" simplePos="0" relativeHeight="251658752" behindDoc="0" locked="0" layoutInCell="1" allowOverlap="1" wp14:anchorId="2E4A709A" wp14:editId="78CE917E">
          <wp:simplePos x="0" y="0"/>
          <wp:positionH relativeFrom="column">
            <wp:posOffset>11875</wp:posOffset>
          </wp:positionH>
          <wp:positionV relativeFrom="paragraph">
            <wp:posOffset>-122563</wp:posOffset>
          </wp:positionV>
          <wp:extent cx="1052830" cy="302260"/>
          <wp:effectExtent l="0" t="0" r="0" b="317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52830" cy="302260"/>
                  </a:xfrm>
                  <a:prstGeom prst="rect">
                    <a:avLst/>
                  </a:prstGeom>
                  <a:noFill/>
                  <a:ln>
                    <a:noFill/>
                  </a:ln>
                </pic:spPr>
              </pic:pic>
            </a:graphicData>
          </a:graphic>
        </wp:anchor>
      </w:drawing>
    </w:r>
    <w:r>
      <w:t xml:space="preserve">                        </w:t>
    </w:r>
    <w:r>
      <w:rPr>
        <w:rFonts w:ascii="微软雅黑" w:eastAsia="微软雅黑" w:hAnsi="微软雅黑" w:hint="eastAsia"/>
      </w:rPr>
      <w:t>文档密级</w:t>
    </w:r>
    <w:r>
      <w:rPr>
        <w:rFonts w:ascii="微软雅黑" w:eastAsia="微软雅黑" w:hAnsi="微软雅黑"/>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7F8" w:rsidRDefault="00A067F8">
    <w:pPr>
      <w:pStyle w:val="a7"/>
      <w:pBdr>
        <w:bottom w:val="none" w:sz="0" w:space="0" w:color="auto"/>
      </w:pBdr>
      <w:spacing w:line="200" w:lineRule="exact"/>
      <w:ind w:firstLineChars="4300" w:firstLine="6450"/>
      <w:jc w:val="left"/>
      <w:rPr>
        <w:rFonts w:ascii="微软雅黑" w:eastAsia="微软雅黑" w:hAnsi="微软雅黑"/>
        <w:b/>
        <w:color w:val="404040" w:themeColor="text1" w:themeTint="BF"/>
        <w:sz w:val="15"/>
        <w:szCs w:val="15"/>
      </w:rPr>
    </w:pPr>
    <w:r>
      <w:rPr>
        <w:rFonts w:ascii="微软雅黑" w:eastAsia="微软雅黑" w:hAnsi="微软雅黑"/>
        <w:b/>
        <w:noProof/>
        <w:color w:val="404040" w:themeColor="text1" w:themeTint="BF"/>
        <w:sz w:val="15"/>
        <w:szCs w:val="15"/>
      </w:rPr>
      <w:drawing>
        <wp:anchor distT="0" distB="0" distL="114300" distR="114300" simplePos="0" relativeHeight="251649536" behindDoc="0" locked="0" layoutInCell="1" allowOverlap="1">
          <wp:simplePos x="0" y="0"/>
          <wp:positionH relativeFrom="column">
            <wp:posOffset>2091690</wp:posOffset>
          </wp:positionH>
          <wp:positionV relativeFrom="paragraph">
            <wp:posOffset>2721610</wp:posOffset>
          </wp:positionV>
          <wp:extent cx="1925320" cy="551815"/>
          <wp:effectExtent l="0" t="0" r="0" b="6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25377" cy="5520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 w15:restartNumberingAfterBreak="0">
    <w:nsid w:val="0E7C6CD8"/>
    <w:multiLevelType w:val="hybridMultilevel"/>
    <w:tmpl w:val="C284E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8E7E30"/>
    <w:multiLevelType w:val="hybridMultilevel"/>
    <w:tmpl w:val="ADC28C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22A5F33"/>
    <w:multiLevelType w:val="multilevel"/>
    <w:tmpl w:val="F844C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848E0"/>
    <w:multiLevelType w:val="hybridMultilevel"/>
    <w:tmpl w:val="0AE41784"/>
    <w:lvl w:ilvl="0" w:tplc="76646CE2">
      <w:start w:val="1"/>
      <w:numFmt w:val="decimal"/>
      <w:lvlText w:val="（%1）"/>
      <w:lvlJc w:val="left"/>
      <w:pPr>
        <w:ind w:left="1152" w:hanging="720"/>
      </w:pPr>
      <w:rPr>
        <w:b w:val="0"/>
        <w:i w:val="0"/>
      </w:rPr>
    </w:lvl>
    <w:lvl w:ilvl="1" w:tplc="04090019">
      <w:start w:val="1"/>
      <w:numFmt w:val="lowerLetter"/>
      <w:lvlText w:val="%2)"/>
      <w:lvlJc w:val="left"/>
      <w:pPr>
        <w:ind w:left="1272" w:hanging="420"/>
      </w:pPr>
    </w:lvl>
    <w:lvl w:ilvl="2" w:tplc="0409001B">
      <w:start w:val="1"/>
      <w:numFmt w:val="lowerRoman"/>
      <w:lvlText w:val="%3."/>
      <w:lvlJc w:val="right"/>
      <w:pPr>
        <w:ind w:left="1692" w:hanging="420"/>
      </w:pPr>
    </w:lvl>
    <w:lvl w:ilvl="3" w:tplc="0409000F">
      <w:start w:val="1"/>
      <w:numFmt w:val="decimal"/>
      <w:lvlText w:val="%4."/>
      <w:lvlJc w:val="left"/>
      <w:pPr>
        <w:ind w:left="2112" w:hanging="420"/>
      </w:pPr>
    </w:lvl>
    <w:lvl w:ilvl="4" w:tplc="04090019">
      <w:start w:val="1"/>
      <w:numFmt w:val="lowerLetter"/>
      <w:lvlText w:val="%5)"/>
      <w:lvlJc w:val="left"/>
      <w:pPr>
        <w:ind w:left="2532" w:hanging="420"/>
      </w:pPr>
    </w:lvl>
    <w:lvl w:ilvl="5" w:tplc="0409001B">
      <w:start w:val="1"/>
      <w:numFmt w:val="lowerRoman"/>
      <w:lvlText w:val="%6."/>
      <w:lvlJc w:val="right"/>
      <w:pPr>
        <w:ind w:left="2952" w:hanging="420"/>
      </w:pPr>
    </w:lvl>
    <w:lvl w:ilvl="6" w:tplc="0409000F">
      <w:start w:val="1"/>
      <w:numFmt w:val="decimal"/>
      <w:lvlText w:val="%7."/>
      <w:lvlJc w:val="left"/>
      <w:pPr>
        <w:ind w:left="3372" w:hanging="420"/>
      </w:pPr>
    </w:lvl>
    <w:lvl w:ilvl="7" w:tplc="04090019">
      <w:start w:val="1"/>
      <w:numFmt w:val="lowerLetter"/>
      <w:lvlText w:val="%8)"/>
      <w:lvlJc w:val="left"/>
      <w:pPr>
        <w:ind w:left="3792" w:hanging="420"/>
      </w:pPr>
    </w:lvl>
    <w:lvl w:ilvl="8" w:tplc="0409001B">
      <w:start w:val="1"/>
      <w:numFmt w:val="lowerRoman"/>
      <w:lvlText w:val="%9."/>
      <w:lvlJc w:val="right"/>
      <w:pPr>
        <w:ind w:left="4212" w:hanging="420"/>
      </w:pPr>
    </w:lvl>
  </w:abstractNum>
  <w:abstractNum w:abstractNumId="5" w15:restartNumberingAfterBreak="0">
    <w:nsid w:val="30E161ED"/>
    <w:multiLevelType w:val="multilevel"/>
    <w:tmpl w:val="30E161E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3400321B"/>
    <w:multiLevelType w:val="multilevel"/>
    <w:tmpl w:val="87F67182"/>
    <w:lvl w:ilvl="0">
      <w:start w:val="1"/>
      <w:numFmt w:val="decimal"/>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7" w15:restartNumberingAfterBreak="0">
    <w:nsid w:val="34776E63"/>
    <w:multiLevelType w:val="hybridMultilevel"/>
    <w:tmpl w:val="33D021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35511733"/>
    <w:multiLevelType w:val="hybridMultilevel"/>
    <w:tmpl w:val="24DC5F22"/>
    <w:lvl w:ilvl="0" w:tplc="4A6A3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3B2B6A"/>
    <w:multiLevelType w:val="hybridMultilevel"/>
    <w:tmpl w:val="114E4D8A"/>
    <w:lvl w:ilvl="0" w:tplc="FCC48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8163A3"/>
    <w:multiLevelType w:val="hybridMultilevel"/>
    <w:tmpl w:val="D8A4CC7E"/>
    <w:lvl w:ilvl="0" w:tplc="B9AEF4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064562"/>
    <w:multiLevelType w:val="hybridMultilevel"/>
    <w:tmpl w:val="4048824E"/>
    <w:lvl w:ilvl="0" w:tplc="67AA6A52">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100AB0"/>
    <w:multiLevelType w:val="hybridMultilevel"/>
    <w:tmpl w:val="73D2C5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BA06CE5"/>
    <w:multiLevelType w:val="hybridMultilevel"/>
    <w:tmpl w:val="BD062A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7DCA6FFC"/>
    <w:multiLevelType w:val="hybridMultilevel"/>
    <w:tmpl w:val="835E3E6E"/>
    <w:lvl w:ilvl="0" w:tplc="D994B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6"/>
  </w:num>
  <w:num w:numId="4">
    <w:abstractNumId w:val="0"/>
  </w:num>
  <w:num w:numId="5">
    <w:abstractNumId w:val="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9"/>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1"/>
  </w:num>
  <w:num w:numId="26">
    <w:abstractNumId w:val="12"/>
  </w:num>
  <w:num w:numId="27">
    <w:abstractNumId w:val="3"/>
  </w:num>
  <w:num w:numId="28">
    <w:abstractNumId w:val="8"/>
  </w:num>
  <w:num w:numId="29">
    <w:abstractNumId w:val="14"/>
  </w:num>
  <w:num w:numId="30">
    <w:abstractNumId w:val="13"/>
  </w:num>
  <w:num w:numId="31">
    <w:abstractNumId w:val="7"/>
  </w:num>
  <w:num w:numId="32">
    <w:abstractNumId w:val="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3AF"/>
    <w:rsid w:val="00002DC3"/>
    <w:rsid w:val="000338CC"/>
    <w:rsid w:val="0005491F"/>
    <w:rsid w:val="00056D31"/>
    <w:rsid w:val="00073405"/>
    <w:rsid w:val="00080A28"/>
    <w:rsid w:val="000839C7"/>
    <w:rsid w:val="00085370"/>
    <w:rsid w:val="00087DAC"/>
    <w:rsid w:val="000B3838"/>
    <w:rsid w:val="000B70CE"/>
    <w:rsid w:val="000E118A"/>
    <w:rsid w:val="000E6141"/>
    <w:rsid w:val="000F3B06"/>
    <w:rsid w:val="000F7A83"/>
    <w:rsid w:val="00105B33"/>
    <w:rsid w:val="0011424D"/>
    <w:rsid w:val="0011637B"/>
    <w:rsid w:val="00134C86"/>
    <w:rsid w:val="00135EE3"/>
    <w:rsid w:val="00141F65"/>
    <w:rsid w:val="00145BE7"/>
    <w:rsid w:val="001463F7"/>
    <w:rsid w:val="00167667"/>
    <w:rsid w:val="001745CC"/>
    <w:rsid w:val="00186327"/>
    <w:rsid w:val="00196187"/>
    <w:rsid w:val="00196500"/>
    <w:rsid w:val="001A0407"/>
    <w:rsid w:val="001A17AF"/>
    <w:rsid w:val="001A260A"/>
    <w:rsid w:val="001B5374"/>
    <w:rsid w:val="001B6224"/>
    <w:rsid w:val="001C2052"/>
    <w:rsid w:val="001C4387"/>
    <w:rsid w:val="001D3A2E"/>
    <w:rsid w:val="001E497E"/>
    <w:rsid w:val="001E62B6"/>
    <w:rsid w:val="002112BA"/>
    <w:rsid w:val="002259DC"/>
    <w:rsid w:val="00227738"/>
    <w:rsid w:val="0023029C"/>
    <w:rsid w:val="00232E69"/>
    <w:rsid w:val="0023778A"/>
    <w:rsid w:val="0024591F"/>
    <w:rsid w:val="002652F7"/>
    <w:rsid w:val="00265696"/>
    <w:rsid w:val="00266589"/>
    <w:rsid w:val="002750CB"/>
    <w:rsid w:val="002764D5"/>
    <w:rsid w:val="00287355"/>
    <w:rsid w:val="00293321"/>
    <w:rsid w:val="00294BFC"/>
    <w:rsid w:val="00296135"/>
    <w:rsid w:val="002A3FCF"/>
    <w:rsid w:val="002A49A1"/>
    <w:rsid w:val="002A5104"/>
    <w:rsid w:val="002B2176"/>
    <w:rsid w:val="002C3382"/>
    <w:rsid w:val="002C56B6"/>
    <w:rsid w:val="002D763C"/>
    <w:rsid w:val="002E018A"/>
    <w:rsid w:val="002E5C52"/>
    <w:rsid w:val="003029F1"/>
    <w:rsid w:val="00305FEF"/>
    <w:rsid w:val="003255E9"/>
    <w:rsid w:val="00325A78"/>
    <w:rsid w:val="00326590"/>
    <w:rsid w:val="00332DB7"/>
    <w:rsid w:val="00350128"/>
    <w:rsid w:val="00350E9D"/>
    <w:rsid w:val="003513BB"/>
    <w:rsid w:val="003550A7"/>
    <w:rsid w:val="003644ED"/>
    <w:rsid w:val="00374D43"/>
    <w:rsid w:val="00377122"/>
    <w:rsid w:val="00382A8F"/>
    <w:rsid w:val="00385C30"/>
    <w:rsid w:val="00391439"/>
    <w:rsid w:val="003A13D0"/>
    <w:rsid w:val="003A1E8B"/>
    <w:rsid w:val="003A499D"/>
    <w:rsid w:val="003B3A5E"/>
    <w:rsid w:val="003C5742"/>
    <w:rsid w:val="003C6380"/>
    <w:rsid w:val="003C7224"/>
    <w:rsid w:val="003D3FBC"/>
    <w:rsid w:val="003D6147"/>
    <w:rsid w:val="003D7936"/>
    <w:rsid w:val="003E0287"/>
    <w:rsid w:val="003F09A2"/>
    <w:rsid w:val="003F33F9"/>
    <w:rsid w:val="00400830"/>
    <w:rsid w:val="00407D7E"/>
    <w:rsid w:val="004132C7"/>
    <w:rsid w:val="00423D6B"/>
    <w:rsid w:val="0043193F"/>
    <w:rsid w:val="00441CC7"/>
    <w:rsid w:val="00443B6E"/>
    <w:rsid w:val="0045329C"/>
    <w:rsid w:val="00461CBB"/>
    <w:rsid w:val="004661F0"/>
    <w:rsid w:val="00482F8D"/>
    <w:rsid w:val="00484F24"/>
    <w:rsid w:val="00486039"/>
    <w:rsid w:val="0048747E"/>
    <w:rsid w:val="004A6AB9"/>
    <w:rsid w:val="004B5422"/>
    <w:rsid w:val="004B6587"/>
    <w:rsid w:val="004C5E44"/>
    <w:rsid w:val="004C7F66"/>
    <w:rsid w:val="004D5F26"/>
    <w:rsid w:val="00501839"/>
    <w:rsid w:val="00501922"/>
    <w:rsid w:val="00501A72"/>
    <w:rsid w:val="00504A5B"/>
    <w:rsid w:val="00507520"/>
    <w:rsid w:val="0051614B"/>
    <w:rsid w:val="005269D6"/>
    <w:rsid w:val="00527696"/>
    <w:rsid w:val="005333B5"/>
    <w:rsid w:val="00535059"/>
    <w:rsid w:val="00536A2D"/>
    <w:rsid w:val="00543750"/>
    <w:rsid w:val="0054417A"/>
    <w:rsid w:val="00545A95"/>
    <w:rsid w:val="005667A4"/>
    <w:rsid w:val="00572A87"/>
    <w:rsid w:val="00574B68"/>
    <w:rsid w:val="00586224"/>
    <w:rsid w:val="00593813"/>
    <w:rsid w:val="005963C1"/>
    <w:rsid w:val="0059659E"/>
    <w:rsid w:val="0059728D"/>
    <w:rsid w:val="005A2248"/>
    <w:rsid w:val="005B57F0"/>
    <w:rsid w:val="005C42D9"/>
    <w:rsid w:val="005C4883"/>
    <w:rsid w:val="005E10ED"/>
    <w:rsid w:val="005F0948"/>
    <w:rsid w:val="005F5A67"/>
    <w:rsid w:val="00601700"/>
    <w:rsid w:val="00603561"/>
    <w:rsid w:val="0060384F"/>
    <w:rsid w:val="00607CB5"/>
    <w:rsid w:val="00611A5B"/>
    <w:rsid w:val="00620744"/>
    <w:rsid w:val="006373FF"/>
    <w:rsid w:val="00647357"/>
    <w:rsid w:val="0066470A"/>
    <w:rsid w:val="00670AE2"/>
    <w:rsid w:val="00685A11"/>
    <w:rsid w:val="00685B55"/>
    <w:rsid w:val="00691813"/>
    <w:rsid w:val="00693ED6"/>
    <w:rsid w:val="00695854"/>
    <w:rsid w:val="006B4260"/>
    <w:rsid w:val="006C3D59"/>
    <w:rsid w:val="006C4E0E"/>
    <w:rsid w:val="006E2EF0"/>
    <w:rsid w:val="006E4224"/>
    <w:rsid w:val="006F1C8D"/>
    <w:rsid w:val="00702502"/>
    <w:rsid w:val="00705F31"/>
    <w:rsid w:val="00717828"/>
    <w:rsid w:val="00717E16"/>
    <w:rsid w:val="00723903"/>
    <w:rsid w:val="00740A68"/>
    <w:rsid w:val="00756956"/>
    <w:rsid w:val="0076073D"/>
    <w:rsid w:val="0076223C"/>
    <w:rsid w:val="00763736"/>
    <w:rsid w:val="00781D62"/>
    <w:rsid w:val="00791D7C"/>
    <w:rsid w:val="007939A2"/>
    <w:rsid w:val="00796D7A"/>
    <w:rsid w:val="007A0602"/>
    <w:rsid w:val="007A0B15"/>
    <w:rsid w:val="007A0E47"/>
    <w:rsid w:val="007C1C58"/>
    <w:rsid w:val="007C1C7C"/>
    <w:rsid w:val="007C58F1"/>
    <w:rsid w:val="007C72D4"/>
    <w:rsid w:val="007D5699"/>
    <w:rsid w:val="007D7859"/>
    <w:rsid w:val="007E6BE5"/>
    <w:rsid w:val="007E7CB6"/>
    <w:rsid w:val="007F6B5C"/>
    <w:rsid w:val="00800B39"/>
    <w:rsid w:val="00802A26"/>
    <w:rsid w:val="008034D6"/>
    <w:rsid w:val="00805DEE"/>
    <w:rsid w:val="0081546A"/>
    <w:rsid w:val="00821CD6"/>
    <w:rsid w:val="0083531B"/>
    <w:rsid w:val="00842DC9"/>
    <w:rsid w:val="008466B9"/>
    <w:rsid w:val="00857047"/>
    <w:rsid w:val="008624F5"/>
    <w:rsid w:val="00870BC5"/>
    <w:rsid w:val="008717F6"/>
    <w:rsid w:val="00882A0C"/>
    <w:rsid w:val="00884514"/>
    <w:rsid w:val="008B10BA"/>
    <w:rsid w:val="008C5B0B"/>
    <w:rsid w:val="008D174A"/>
    <w:rsid w:val="008D33E6"/>
    <w:rsid w:val="008F07E4"/>
    <w:rsid w:val="009069E2"/>
    <w:rsid w:val="00913256"/>
    <w:rsid w:val="009158C2"/>
    <w:rsid w:val="00936E85"/>
    <w:rsid w:val="0094066B"/>
    <w:rsid w:val="00943C23"/>
    <w:rsid w:val="00950766"/>
    <w:rsid w:val="0096684C"/>
    <w:rsid w:val="009715AC"/>
    <w:rsid w:val="00971D37"/>
    <w:rsid w:val="00972257"/>
    <w:rsid w:val="009801A8"/>
    <w:rsid w:val="009815DC"/>
    <w:rsid w:val="009837FA"/>
    <w:rsid w:val="0098527A"/>
    <w:rsid w:val="009866D1"/>
    <w:rsid w:val="009913AF"/>
    <w:rsid w:val="00995811"/>
    <w:rsid w:val="009A730C"/>
    <w:rsid w:val="009C61B8"/>
    <w:rsid w:val="009C7BA6"/>
    <w:rsid w:val="009E110B"/>
    <w:rsid w:val="009F000E"/>
    <w:rsid w:val="00A00C3C"/>
    <w:rsid w:val="00A067F8"/>
    <w:rsid w:val="00A12A2C"/>
    <w:rsid w:val="00A133F1"/>
    <w:rsid w:val="00A21C32"/>
    <w:rsid w:val="00A21C7E"/>
    <w:rsid w:val="00A22F08"/>
    <w:rsid w:val="00A23F08"/>
    <w:rsid w:val="00A2696D"/>
    <w:rsid w:val="00A32A50"/>
    <w:rsid w:val="00A34C38"/>
    <w:rsid w:val="00A36486"/>
    <w:rsid w:val="00A45C5F"/>
    <w:rsid w:val="00A46003"/>
    <w:rsid w:val="00A520B6"/>
    <w:rsid w:val="00A73CFC"/>
    <w:rsid w:val="00A80132"/>
    <w:rsid w:val="00A86106"/>
    <w:rsid w:val="00A90879"/>
    <w:rsid w:val="00AB5408"/>
    <w:rsid w:val="00AB609C"/>
    <w:rsid w:val="00AC3D9A"/>
    <w:rsid w:val="00AD18A6"/>
    <w:rsid w:val="00AE330D"/>
    <w:rsid w:val="00AE5112"/>
    <w:rsid w:val="00AF3C3D"/>
    <w:rsid w:val="00AF649F"/>
    <w:rsid w:val="00B02F36"/>
    <w:rsid w:val="00B03656"/>
    <w:rsid w:val="00B04F5F"/>
    <w:rsid w:val="00B070C4"/>
    <w:rsid w:val="00B074D1"/>
    <w:rsid w:val="00B1613F"/>
    <w:rsid w:val="00B210F8"/>
    <w:rsid w:val="00B21F98"/>
    <w:rsid w:val="00B327A9"/>
    <w:rsid w:val="00B40397"/>
    <w:rsid w:val="00B52F5C"/>
    <w:rsid w:val="00B5311A"/>
    <w:rsid w:val="00B82386"/>
    <w:rsid w:val="00B95E74"/>
    <w:rsid w:val="00BC38F2"/>
    <w:rsid w:val="00BE00A3"/>
    <w:rsid w:val="00BF16D6"/>
    <w:rsid w:val="00BF1FD0"/>
    <w:rsid w:val="00C014D9"/>
    <w:rsid w:val="00C0475D"/>
    <w:rsid w:val="00C05E54"/>
    <w:rsid w:val="00C10E11"/>
    <w:rsid w:val="00C1414D"/>
    <w:rsid w:val="00C21923"/>
    <w:rsid w:val="00C229AB"/>
    <w:rsid w:val="00C30360"/>
    <w:rsid w:val="00C45603"/>
    <w:rsid w:val="00C46F54"/>
    <w:rsid w:val="00C57FA5"/>
    <w:rsid w:val="00C77923"/>
    <w:rsid w:val="00C802C1"/>
    <w:rsid w:val="00C8149B"/>
    <w:rsid w:val="00C83C74"/>
    <w:rsid w:val="00C87CE9"/>
    <w:rsid w:val="00C945F5"/>
    <w:rsid w:val="00C966EC"/>
    <w:rsid w:val="00CA130C"/>
    <w:rsid w:val="00CA17F2"/>
    <w:rsid w:val="00CA5A5D"/>
    <w:rsid w:val="00CE267E"/>
    <w:rsid w:val="00CE42F6"/>
    <w:rsid w:val="00D107C5"/>
    <w:rsid w:val="00D37861"/>
    <w:rsid w:val="00D42F78"/>
    <w:rsid w:val="00D4465E"/>
    <w:rsid w:val="00D47F28"/>
    <w:rsid w:val="00D50230"/>
    <w:rsid w:val="00D52579"/>
    <w:rsid w:val="00D54C4F"/>
    <w:rsid w:val="00D559D1"/>
    <w:rsid w:val="00D65EE7"/>
    <w:rsid w:val="00D829D5"/>
    <w:rsid w:val="00D90297"/>
    <w:rsid w:val="00D96692"/>
    <w:rsid w:val="00DB7782"/>
    <w:rsid w:val="00DC4405"/>
    <w:rsid w:val="00DC6E0A"/>
    <w:rsid w:val="00DD027C"/>
    <w:rsid w:val="00E03934"/>
    <w:rsid w:val="00E04478"/>
    <w:rsid w:val="00E06565"/>
    <w:rsid w:val="00E144CD"/>
    <w:rsid w:val="00E1531A"/>
    <w:rsid w:val="00E23627"/>
    <w:rsid w:val="00E3155A"/>
    <w:rsid w:val="00E32794"/>
    <w:rsid w:val="00E34897"/>
    <w:rsid w:val="00E41191"/>
    <w:rsid w:val="00E42E79"/>
    <w:rsid w:val="00E523C6"/>
    <w:rsid w:val="00E64A74"/>
    <w:rsid w:val="00E66B94"/>
    <w:rsid w:val="00E96B6E"/>
    <w:rsid w:val="00EA096C"/>
    <w:rsid w:val="00EB7198"/>
    <w:rsid w:val="00EB7D11"/>
    <w:rsid w:val="00EC0468"/>
    <w:rsid w:val="00EC2336"/>
    <w:rsid w:val="00ED068E"/>
    <w:rsid w:val="00EF5C14"/>
    <w:rsid w:val="00F03DB0"/>
    <w:rsid w:val="00F05384"/>
    <w:rsid w:val="00F1104E"/>
    <w:rsid w:val="00F170E6"/>
    <w:rsid w:val="00F20F31"/>
    <w:rsid w:val="00F245CE"/>
    <w:rsid w:val="00F255B5"/>
    <w:rsid w:val="00F37209"/>
    <w:rsid w:val="00F4322F"/>
    <w:rsid w:val="00F538BE"/>
    <w:rsid w:val="00F53A0E"/>
    <w:rsid w:val="00F575E3"/>
    <w:rsid w:val="00F66038"/>
    <w:rsid w:val="00F67628"/>
    <w:rsid w:val="00F75ACA"/>
    <w:rsid w:val="00F8142D"/>
    <w:rsid w:val="00F84EC8"/>
    <w:rsid w:val="00F95AAD"/>
    <w:rsid w:val="00FB013B"/>
    <w:rsid w:val="00FC7922"/>
    <w:rsid w:val="00FD24D3"/>
    <w:rsid w:val="00FE3D40"/>
    <w:rsid w:val="00FF2B57"/>
    <w:rsid w:val="00FF2F15"/>
    <w:rsid w:val="00FF5CF3"/>
    <w:rsid w:val="5258562F"/>
    <w:rsid w:val="5A401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66B30"/>
  <w15:docId w15:val="{32C16D9F-F43B-4FED-8B0A-1446B9A4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F000E"/>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F000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F00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styleId="a9">
    <w:name w:val="List Paragraph"/>
    <w:aliases w:val="Bullet Number,List Paragraph1,lp1,lp11,List Paragraph11,Bullet 1,Use Case List Paragraph"/>
    <w:basedOn w:val="a"/>
    <w:link w:val="aa"/>
    <w:uiPriority w:val="34"/>
    <w:qFormat/>
    <w:pPr>
      <w:ind w:firstLineChars="200" w:firstLine="420"/>
    </w:pPr>
  </w:style>
  <w:style w:type="paragraph" w:customStyle="1" w:styleId="2">
    <w:name w:val="表格标题2"/>
    <w:basedOn w:val="ab"/>
    <w:rsid w:val="008034D6"/>
    <w:rPr>
      <w:b/>
    </w:rPr>
  </w:style>
  <w:style w:type="paragraph" w:customStyle="1" w:styleId="11">
    <w:name w:val="表格标题1"/>
    <w:basedOn w:val="a"/>
    <w:rsid w:val="008034D6"/>
    <w:pPr>
      <w:spacing w:line="400" w:lineRule="exact"/>
      <w:jc w:val="center"/>
    </w:pPr>
    <w:rPr>
      <w:rFonts w:ascii="Arial" w:eastAsia="宋体" w:hAnsi="Arial" w:cs="宋体"/>
      <w:b/>
      <w:bCs/>
      <w:szCs w:val="21"/>
    </w:rPr>
  </w:style>
  <w:style w:type="paragraph" w:customStyle="1" w:styleId="ab">
    <w:name w:val="表格内文"/>
    <w:basedOn w:val="a"/>
    <w:rsid w:val="008034D6"/>
    <w:pPr>
      <w:spacing w:line="400" w:lineRule="exact"/>
    </w:pPr>
    <w:rPr>
      <w:rFonts w:ascii="Arial" w:eastAsia="宋体" w:hAnsi="Arial" w:cs="宋体"/>
      <w:szCs w:val="20"/>
    </w:rPr>
  </w:style>
  <w:style w:type="paragraph" w:styleId="TOC1">
    <w:name w:val="toc 1"/>
    <w:basedOn w:val="a"/>
    <w:next w:val="a"/>
    <w:autoRedefine/>
    <w:uiPriority w:val="39"/>
    <w:qFormat/>
    <w:rsid w:val="00717828"/>
    <w:pPr>
      <w:spacing w:before="120" w:after="120"/>
      <w:jc w:val="left"/>
    </w:pPr>
    <w:rPr>
      <w:bCs/>
      <w:caps/>
      <w:sz w:val="20"/>
      <w:szCs w:val="20"/>
    </w:rPr>
  </w:style>
  <w:style w:type="paragraph" w:styleId="TOC2">
    <w:name w:val="toc 2"/>
    <w:basedOn w:val="a"/>
    <w:next w:val="a"/>
    <w:autoRedefine/>
    <w:uiPriority w:val="39"/>
    <w:qFormat/>
    <w:rsid w:val="00504A5B"/>
    <w:pPr>
      <w:ind w:left="210"/>
      <w:jc w:val="left"/>
    </w:pPr>
    <w:rPr>
      <w:smallCaps/>
      <w:sz w:val="20"/>
      <w:szCs w:val="20"/>
    </w:rPr>
  </w:style>
  <w:style w:type="character" w:styleId="ac">
    <w:name w:val="Hyperlink"/>
    <w:uiPriority w:val="99"/>
    <w:rsid w:val="00504A5B"/>
    <w:rPr>
      <w:color w:val="0000FF"/>
      <w:sz w:val="21"/>
      <w:u w:val="single"/>
    </w:rPr>
  </w:style>
  <w:style w:type="paragraph" w:styleId="TOC3">
    <w:name w:val="toc 3"/>
    <w:basedOn w:val="a"/>
    <w:next w:val="a"/>
    <w:autoRedefine/>
    <w:uiPriority w:val="39"/>
    <w:qFormat/>
    <w:rsid w:val="00504A5B"/>
    <w:pPr>
      <w:ind w:left="420"/>
      <w:jc w:val="left"/>
    </w:pPr>
    <w:rPr>
      <w:i/>
      <w:iCs/>
      <w:sz w:val="20"/>
      <w:szCs w:val="20"/>
    </w:rPr>
  </w:style>
  <w:style w:type="paragraph" w:customStyle="1" w:styleId="ad">
    <w:name w:val="目录"/>
    <w:next w:val="a"/>
    <w:rsid w:val="00504A5B"/>
    <w:pPr>
      <w:spacing w:beforeLines="200" w:before="200"/>
      <w:jc w:val="center"/>
    </w:pPr>
    <w:rPr>
      <w:rFonts w:ascii="Arial" w:eastAsia="黑体" w:hAnsi="Arial" w:cs="宋体"/>
      <w:bCs/>
      <w:kern w:val="2"/>
      <w:sz w:val="48"/>
    </w:rPr>
  </w:style>
  <w:style w:type="table" w:styleId="ae">
    <w:name w:val="Table Grid"/>
    <w:aliases w:val="Tabla Microsoft Servicios"/>
    <w:basedOn w:val="a1"/>
    <w:uiPriority w:val="39"/>
    <w:rsid w:val="009F000E"/>
    <w:rPr>
      <w:rFonts w:ascii="Segoe UI" w:hAnsi="Segoe UI"/>
      <w:sz w:val="16"/>
      <w:szCs w:val="22"/>
      <w:lang w:eastAsia="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Heading1Numbered">
    <w:name w:val="Heading 1 (Numbered)"/>
    <w:basedOn w:val="a"/>
    <w:next w:val="a"/>
    <w:uiPriority w:val="14"/>
    <w:qFormat/>
    <w:rsid w:val="009F000E"/>
    <w:pPr>
      <w:keepNext/>
      <w:keepLines/>
      <w:numPr>
        <w:numId w:val="4"/>
      </w:numPr>
      <w:tabs>
        <w:tab w:val="left" w:pos="1440"/>
      </w:tabs>
      <w:spacing w:before="360" w:after="360" w:line="600" w:lineRule="exact"/>
      <w:outlineLvl w:val="0"/>
    </w:pPr>
    <w:rPr>
      <w:rFonts w:eastAsiaTheme="minorHAnsi"/>
      <w:color w:val="008AC8"/>
      <w:spacing w:val="10"/>
      <w:sz w:val="36"/>
      <w:szCs w:val="48"/>
    </w:rPr>
  </w:style>
  <w:style w:type="character" w:customStyle="1" w:styleId="aa">
    <w:name w:val="列表段落 字符"/>
    <w:aliases w:val="Bullet Number 字符,List Paragraph1 字符,lp1 字符,lp11 字符,List Paragraph11 字符,Bullet 1 字符,Use Case List Paragraph 字符"/>
    <w:basedOn w:val="a0"/>
    <w:link w:val="a9"/>
    <w:uiPriority w:val="34"/>
    <w:locked/>
    <w:rsid w:val="009F000E"/>
    <w:rPr>
      <w:kern w:val="2"/>
      <w:sz w:val="21"/>
      <w:szCs w:val="22"/>
    </w:rPr>
  </w:style>
  <w:style w:type="paragraph" w:customStyle="1" w:styleId="Heading2Numbered">
    <w:name w:val="Heading 2 (Numbered)"/>
    <w:basedOn w:val="Heading1Numbered"/>
    <w:next w:val="a"/>
    <w:uiPriority w:val="14"/>
    <w:qFormat/>
    <w:rsid w:val="009F000E"/>
    <w:pPr>
      <w:numPr>
        <w:ilvl w:val="1"/>
      </w:numPr>
      <w:spacing w:after="240" w:line="240" w:lineRule="auto"/>
      <w:outlineLvl w:val="1"/>
    </w:pPr>
    <w:rPr>
      <w:sz w:val="32"/>
      <w:szCs w:val="36"/>
    </w:rPr>
  </w:style>
  <w:style w:type="paragraph" w:customStyle="1" w:styleId="Heading3Numbered">
    <w:name w:val="Heading 3 (Numbered)"/>
    <w:basedOn w:val="Heading2Numbered"/>
    <w:next w:val="a"/>
    <w:link w:val="Heading3NumberedChar"/>
    <w:uiPriority w:val="14"/>
    <w:qFormat/>
    <w:rsid w:val="009F000E"/>
    <w:pPr>
      <w:numPr>
        <w:ilvl w:val="2"/>
      </w:numPr>
      <w:spacing w:before="240"/>
      <w:outlineLvl w:val="2"/>
    </w:pPr>
    <w:rPr>
      <w:sz w:val="28"/>
      <w:szCs w:val="28"/>
    </w:rPr>
  </w:style>
  <w:style w:type="paragraph" w:customStyle="1" w:styleId="Heading4Numbered">
    <w:name w:val="Heading 4 (Numbered)"/>
    <w:basedOn w:val="Heading3Numbered"/>
    <w:next w:val="a"/>
    <w:uiPriority w:val="99"/>
    <w:unhideWhenUsed/>
    <w:rsid w:val="009F000E"/>
    <w:pPr>
      <w:numPr>
        <w:ilvl w:val="3"/>
      </w:numPr>
      <w:tabs>
        <w:tab w:val="num" w:pos="360"/>
      </w:tabs>
      <w:outlineLvl w:val="3"/>
    </w:pPr>
    <w:rPr>
      <w:sz w:val="24"/>
    </w:rPr>
  </w:style>
  <w:style w:type="paragraph" w:customStyle="1" w:styleId="NumHeading3">
    <w:name w:val="Num Heading 3"/>
    <w:basedOn w:val="3"/>
    <w:next w:val="a"/>
    <w:semiHidden/>
    <w:rsid w:val="009F000E"/>
    <w:pPr>
      <w:keepNext w:val="0"/>
      <w:keepLines w:val="0"/>
      <w:numPr>
        <w:ilvl w:val="5"/>
        <w:numId w:val="4"/>
      </w:numPr>
      <w:tabs>
        <w:tab w:val="clear" w:pos="4680"/>
        <w:tab w:val="num" w:pos="360"/>
        <w:tab w:val="left" w:pos="1440"/>
      </w:tabs>
      <w:spacing w:before="120" w:after="60" w:line="240" w:lineRule="auto"/>
      <w:ind w:left="0" w:firstLine="0"/>
      <w:outlineLvl w:val="9"/>
    </w:pPr>
    <w:rPr>
      <w:rFonts w:eastAsia="Segoe Semibold" w:cs="Segoe Semibold"/>
      <w:b w:val="0"/>
      <w:color w:val="333333"/>
      <w:sz w:val="16"/>
      <w:szCs w:val="26"/>
      <w:lang w:eastAsia="en-AU"/>
    </w:rPr>
  </w:style>
  <w:style w:type="paragraph" w:customStyle="1" w:styleId="NumHeading4">
    <w:name w:val="Num Heading 4"/>
    <w:basedOn w:val="4"/>
    <w:next w:val="a"/>
    <w:semiHidden/>
    <w:rsid w:val="009F000E"/>
    <w:pPr>
      <w:keepNext w:val="0"/>
      <w:keepLines w:val="0"/>
      <w:numPr>
        <w:ilvl w:val="6"/>
        <w:numId w:val="4"/>
      </w:numPr>
      <w:tabs>
        <w:tab w:val="clear" w:pos="5400"/>
        <w:tab w:val="num" w:pos="360"/>
        <w:tab w:val="left" w:pos="1440"/>
      </w:tabs>
      <w:spacing w:before="120" w:after="60" w:line="240" w:lineRule="auto"/>
      <w:ind w:left="0"/>
      <w:outlineLvl w:val="9"/>
    </w:pPr>
    <w:rPr>
      <w:rFonts w:asciiTheme="minorHAnsi" w:eastAsia="Segoe Semibold" w:hAnsiTheme="minorHAnsi" w:cs="Segoe Semibold"/>
      <w:b w:val="0"/>
      <w:i/>
      <w:iCs/>
      <w:color w:val="333333"/>
      <w:sz w:val="16"/>
      <w:szCs w:val="24"/>
      <w:lang w:eastAsia="en-AU"/>
    </w:rPr>
  </w:style>
  <w:style w:type="character" w:customStyle="1" w:styleId="Heading3NumberedChar">
    <w:name w:val="Heading 3 (Numbered) Char"/>
    <w:basedOn w:val="a0"/>
    <w:link w:val="Heading3Numbered"/>
    <w:uiPriority w:val="14"/>
    <w:locked/>
    <w:rsid w:val="009F000E"/>
    <w:rPr>
      <w:rFonts w:eastAsiaTheme="minorHAnsi"/>
      <w:color w:val="008AC8"/>
      <w:spacing w:val="10"/>
      <w:kern w:val="2"/>
      <w:sz w:val="28"/>
      <w:szCs w:val="28"/>
    </w:rPr>
  </w:style>
  <w:style w:type="character" w:customStyle="1" w:styleId="30">
    <w:name w:val="标题 3 字符"/>
    <w:basedOn w:val="a0"/>
    <w:link w:val="3"/>
    <w:uiPriority w:val="9"/>
    <w:semiHidden/>
    <w:rsid w:val="009F000E"/>
    <w:rPr>
      <w:b/>
      <w:bCs/>
      <w:kern w:val="2"/>
      <w:sz w:val="32"/>
      <w:szCs w:val="32"/>
    </w:rPr>
  </w:style>
  <w:style w:type="character" w:customStyle="1" w:styleId="40">
    <w:name w:val="标题 4 字符"/>
    <w:basedOn w:val="a0"/>
    <w:link w:val="4"/>
    <w:uiPriority w:val="9"/>
    <w:semiHidden/>
    <w:rsid w:val="009F000E"/>
    <w:rPr>
      <w:rFonts w:asciiTheme="majorHAnsi" w:eastAsiaTheme="majorEastAsia" w:hAnsiTheme="majorHAnsi" w:cstheme="majorBidi"/>
      <w:b/>
      <w:bCs/>
      <w:kern w:val="2"/>
      <w:sz w:val="28"/>
      <w:szCs w:val="28"/>
    </w:rPr>
  </w:style>
  <w:style w:type="character" w:customStyle="1" w:styleId="StyleLatinSegoeUI10pt">
    <w:name w:val="Style (Latin) Segoe UI 10 pt"/>
    <w:basedOn w:val="a0"/>
    <w:semiHidden/>
    <w:rsid w:val="009F000E"/>
    <w:rPr>
      <w:rFonts w:ascii="Segoe UI" w:hAnsi="Segoe UI"/>
      <w:sz w:val="20"/>
    </w:rPr>
  </w:style>
  <w:style w:type="paragraph" w:customStyle="1" w:styleId="CoverSubject">
    <w:name w:val="Cover Subject"/>
    <w:basedOn w:val="a"/>
    <w:uiPriority w:val="99"/>
    <w:rsid w:val="009F000E"/>
    <w:pPr>
      <w:spacing w:after="600"/>
      <w:ind w:left="-720"/>
    </w:pPr>
    <w:rPr>
      <w:color w:val="008AC8"/>
      <w:sz w:val="36"/>
    </w:rPr>
  </w:style>
  <w:style w:type="paragraph" w:customStyle="1" w:styleId="CoverHeading2">
    <w:name w:val="Cover Heading 2"/>
    <w:basedOn w:val="a"/>
    <w:uiPriority w:val="99"/>
    <w:rsid w:val="009F000E"/>
    <w:pPr>
      <w:spacing w:before="360"/>
      <w:ind w:left="-357"/>
    </w:pPr>
    <w:rPr>
      <w:bCs/>
      <w:color w:val="008AC8"/>
      <w:sz w:val="28"/>
      <w:szCs w:val="28"/>
    </w:rPr>
  </w:style>
  <w:style w:type="paragraph" w:customStyle="1" w:styleId="TableText">
    <w:name w:val="Table Text"/>
    <w:basedOn w:val="a"/>
    <w:uiPriority w:val="99"/>
    <w:qFormat/>
    <w:rsid w:val="009F000E"/>
    <w:rPr>
      <w:sz w:val="18"/>
    </w:rPr>
  </w:style>
  <w:style w:type="character" w:customStyle="1" w:styleId="10">
    <w:name w:val="标题 1 字符"/>
    <w:basedOn w:val="a0"/>
    <w:link w:val="1"/>
    <w:uiPriority w:val="9"/>
    <w:rsid w:val="009F000E"/>
    <w:rPr>
      <w:b/>
      <w:bCs/>
      <w:kern w:val="44"/>
      <w:sz w:val="44"/>
      <w:szCs w:val="44"/>
    </w:rPr>
  </w:style>
  <w:style w:type="paragraph" w:styleId="TOC">
    <w:name w:val="TOC Heading"/>
    <w:basedOn w:val="1"/>
    <w:next w:val="a"/>
    <w:uiPriority w:val="39"/>
    <w:unhideWhenUsed/>
    <w:qFormat/>
    <w:rsid w:val="009F000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FB013B"/>
    <w:pPr>
      <w:ind w:left="630"/>
      <w:jc w:val="left"/>
    </w:pPr>
    <w:rPr>
      <w:sz w:val="18"/>
      <w:szCs w:val="18"/>
    </w:rPr>
  </w:style>
  <w:style w:type="paragraph" w:styleId="TOC5">
    <w:name w:val="toc 5"/>
    <w:basedOn w:val="a"/>
    <w:next w:val="a"/>
    <w:autoRedefine/>
    <w:uiPriority w:val="39"/>
    <w:unhideWhenUsed/>
    <w:rsid w:val="00FB013B"/>
    <w:pPr>
      <w:ind w:left="840"/>
      <w:jc w:val="left"/>
    </w:pPr>
    <w:rPr>
      <w:sz w:val="18"/>
      <w:szCs w:val="18"/>
    </w:rPr>
  </w:style>
  <w:style w:type="paragraph" w:styleId="TOC6">
    <w:name w:val="toc 6"/>
    <w:basedOn w:val="a"/>
    <w:next w:val="a"/>
    <w:autoRedefine/>
    <w:uiPriority w:val="39"/>
    <w:unhideWhenUsed/>
    <w:rsid w:val="00FB013B"/>
    <w:pPr>
      <w:ind w:left="1050"/>
      <w:jc w:val="left"/>
    </w:pPr>
    <w:rPr>
      <w:sz w:val="18"/>
      <w:szCs w:val="18"/>
    </w:rPr>
  </w:style>
  <w:style w:type="paragraph" w:styleId="TOC7">
    <w:name w:val="toc 7"/>
    <w:basedOn w:val="a"/>
    <w:next w:val="a"/>
    <w:autoRedefine/>
    <w:uiPriority w:val="39"/>
    <w:unhideWhenUsed/>
    <w:rsid w:val="00FB013B"/>
    <w:pPr>
      <w:ind w:left="1260"/>
      <w:jc w:val="left"/>
    </w:pPr>
    <w:rPr>
      <w:sz w:val="18"/>
      <w:szCs w:val="18"/>
    </w:rPr>
  </w:style>
  <w:style w:type="paragraph" w:styleId="TOC8">
    <w:name w:val="toc 8"/>
    <w:basedOn w:val="a"/>
    <w:next w:val="a"/>
    <w:autoRedefine/>
    <w:uiPriority w:val="39"/>
    <w:unhideWhenUsed/>
    <w:rsid w:val="00FB013B"/>
    <w:pPr>
      <w:ind w:left="1470"/>
      <w:jc w:val="left"/>
    </w:pPr>
    <w:rPr>
      <w:sz w:val="18"/>
      <w:szCs w:val="18"/>
    </w:rPr>
  </w:style>
  <w:style w:type="paragraph" w:styleId="TOC9">
    <w:name w:val="toc 9"/>
    <w:basedOn w:val="a"/>
    <w:next w:val="a"/>
    <w:autoRedefine/>
    <w:uiPriority w:val="39"/>
    <w:unhideWhenUsed/>
    <w:rsid w:val="00FB013B"/>
    <w:pPr>
      <w:ind w:left="1680"/>
      <w:jc w:val="left"/>
    </w:pPr>
    <w:rPr>
      <w:sz w:val="18"/>
      <w:szCs w:val="18"/>
    </w:rPr>
  </w:style>
  <w:style w:type="paragraph" w:customStyle="1" w:styleId="VisibleGuidance">
    <w:name w:val="Visible Guidance"/>
    <w:basedOn w:val="a"/>
    <w:next w:val="a"/>
    <w:uiPriority w:val="99"/>
    <w:rsid w:val="00A067F8"/>
    <w:pPr>
      <w:widowControl/>
      <w:shd w:val="clear" w:color="auto" w:fill="F2F2F2"/>
      <w:spacing w:before="120" w:after="120" w:line="276" w:lineRule="auto"/>
      <w:jc w:val="left"/>
    </w:pPr>
    <w:rPr>
      <w:rFonts w:ascii="Segoe UI" w:hAnsi="Segoe UI"/>
      <w:color w:val="FF0066"/>
      <w:kern w:val="0"/>
      <w:sz w:val="22"/>
      <w:lang w:eastAsia="en-US"/>
    </w:rPr>
  </w:style>
  <w:style w:type="paragraph" w:styleId="af">
    <w:name w:val="caption"/>
    <w:basedOn w:val="a"/>
    <w:next w:val="a"/>
    <w:uiPriority w:val="35"/>
    <w:unhideWhenUsed/>
    <w:qFormat/>
    <w:rsid w:val="00C014D9"/>
    <w:rPr>
      <w:rFonts w:asciiTheme="majorHAnsi" w:eastAsia="黑体" w:hAnsiTheme="majorHAnsi" w:cstheme="majorBidi"/>
      <w:sz w:val="20"/>
      <w:szCs w:val="20"/>
    </w:rPr>
  </w:style>
  <w:style w:type="paragraph" w:styleId="af0">
    <w:name w:val="table of figures"/>
    <w:basedOn w:val="a"/>
    <w:next w:val="a"/>
    <w:uiPriority w:val="99"/>
    <w:unhideWhenUsed/>
    <w:rsid w:val="009801A8"/>
    <w:pPr>
      <w:ind w:left="420" w:hanging="420"/>
      <w:jc w:val="left"/>
    </w:pPr>
    <w:rPr>
      <w:smallCaps/>
      <w:sz w:val="20"/>
      <w:szCs w:val="20"/>
    </w:rPr>
  </w:style>
  <w:style w:type="paragraph" w:styleId="af1">
    <w:name w:val="Normal (Web)"/>
    <w:basedOn w:val="a"/>
    <w:uiPriority w:val="99"/>
    <w:semiHidden/>
    <w:unhideWhenUsed/>
    <w:rsid w:val="0099581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81577">
      <w:bodyDiv w:val="1"/>
      <w:marLeft w:val="0"/>
      <w:marRight w:val="0"/>
      <w:marTop w:val="0"/>
      <w:marBottom w:val="0"/>
      <w:divBdr>
        <w:top w:val="none" w:sz="0" w:space="0" w:color="auto"/>
        <w:left w:val="none" w:sz="0" w:space="0" w:color="auto"/>
        <w:bottom w:val="none" w:sz="0" w:space="0" w:color="auto"/>
        <w:right w:val="none" w:sz="0" w:space="0" w:color="auto"/>
      </w:divBdr>
    </w:div>
    <w:div w:id="1139423781">
      <w:bodyDiv w:val="1"/>
      <w:marLeft w:val="0"/>
      <w:marRight w:val="0"/>
      <w:marTop w:val="0"/>
      <w:marBottom w:val="0"/>
      <w:divBdr>
        <w:top w:val="none" w:sz="0" w:space="0" w:color="auto"/>
        <w:left w:val="none" w:sz="0" w:space="0" w:color="auto"/>
        <w:bottom w:val="none" w:sz="0" w:space="0" w:color="auto"/>
        <w:right w:val="none" w:sz="0" w:space="0" w:color="auto"/>
      </w:divBdr>
    </w:div>
    <w:div w:id="1205826050">
      <w:bodyDiv w:val="1"/>
      <w:marLeft w:val="0"/>
      <w:marRight w:val="0"/>
      <w:marTop w:val="0"/>
      <w:marBottom w:val="0"/>
      <w:divBdr>
        <w:top w:val="none" w:sz="0" w:space="0" w:color="auto"/>
        <w:left w:val="none" w:sz="0" w:space="0" w:color="auto"/>
        <w:bottom w:val="none" w:sz="0" w:space="0" w:color="auto"/>
        <w:right w:val="none" w:sz="0" w:space="0" w:color="auto"/>
      </w:divBdr>
    </w:div>
    <w:div w:id="1310130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5BC17F-09ED-438D-9321-146AC363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3363</TotalTime>
  <Pages>14</Pages>
  <Words>784</Words>
  <Characters>4471</Characters>
  <Application>Microsoft Office Word</Application>
  <DocSecurity>0</DocSecurity>
  <Lines>37</Lines>
  <Paragraphs>10</Paragraphs>
  <ScaleCrop>false</ScaleCrop>
  <Company>china</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yuanchao chen</cp:lastModifiedBy>
  <cp:revision>380</cp:revision>
  <dcterms:created xsi:type="dcterms:W3CDTF">2017-04-07T05:54:00Z</dcterms:created>
  <dcterms:modified xsi:type="dcterms:W3CDTF">2019-06-15T03:47:00Z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ies>
</file>