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394B61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74120C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74120C">
              <w:rPr>
                <w:rFonts w:cs="等线" w:hint="eastAsia"/>
                <w:kern w:val="0"/>
                <w:sz w:val="20"/>
                <w:szCs w:val="20"/>
              </w:rPr>
              <w:t>温差发电技术在驱蚊与病毒防治中的应用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E41054" w:rsidRDefault="00E41054" w:rsidP="00E41054">
            <w:pPr>
              <w:jc w:val="center"/>
              <w:rPr>
                <w:kern w:val="0"/>
                <w:sz w:val="20"/>
                <w:szCs w:val="20"/>
              </w:rPr>
            </w:pPr>
            <w:r w:rsidRPr="00F455A6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E41054" w:rsidRDefault="002D3461" w:rsidP="00E41054">
            <w:pPr>
              <w:jc w:val="center"/>
              <w:rPr>
                <w:kern w:val="0"/>
                <w:sz w:val="20"/>
                <w:szCs w:val="20"/>
              </w:rPr>
            </w:pPr>
            <w:r w:rsidRPr="002D3461">
              <w:rPr>
                <w:rFonts w:cs="等线" w:hint="eastAsia"/>
                <w:kern w:val="0"/>
                <w:sz w:val="20"/>
                <w:szCs w:val="20"/>
              </w:rPr>
              <w:t>温差发电</w:t>
            </w:r>
            <w:r>
              <w:rPr>
                <w:rFonts w:cs="等线" w:hint="eastAsia"/>
                <w:kern w:val="0"/>
                <w:sz w:val="20"/>
                <w:szCs w:val="20"/>
              </w:rPr>
              <w:t>片，</w:t>
            </w:r>
            <w:r w:rsidRPr="002D3461">
              <w:rPr>
                <w:rFonts w:cs="等线" w:hint="eastAsia"/>
                <w:kern w:val="0"/>
                <w:sz w:val="20"/>
                <w:szCs w:val="20"/>
              </w:rPr>
              <w:t>温差发电器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E41054" w:rsidRDefault="00B36297" w:rsidP="00E41054">
            <w:pPr>
              <w:jc w:val="center"/>
              <w:rPr>
                <w:kern w:val="0"/>
                <w:sz w:val="20"/>
                <w:szCs w:val="20"/>
              </w:rPr>
            </w:pPr>
            <w:r w:rsidRPr="00B36297">
              <w:rPr>
                <w:kern w:val="0"/>
                <w:sz w:val="20"/>
                <w:szCs w:val="20"/>
              </w:rPr>
              <w:t>G12-2.5-01LS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E41054" w:rsidRDefault="0074120C" w:rsidP="00E4105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驱蚊，灭蚊，防疫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E41054" w:rsidRDefault="0074120C" w:rsidP="00E4105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蚊子，温差发电，</w:t>
            </w:r>
            <w:r w:rsidRPr="0074120C">
              <w:rPr>
                <w:rFonts w:hint="eastAsia"/>
                <w:kern w:val="0"/>
                <w:sz w:val="20"/>
                <w:szCs w:val="20"/>
              </w:rPr>
              <w:t>驱蚊</w:t>
            </w:r>
            <w:r>
              <w:rPr>
                <w:rFonts w:hint="eastAsia"/>
                <w:kern w:val="0"/>
                <w:sz w:val="20"/>
                <w:szCs w:val="20"/>
              </w:rPr>
              <w:t>，病毒，</w:t>
            </w:r>
            <w:r w:rsidRPr="0074120C">
              <w:rPr>
                <w:rFonts w:hint="eastAsia"/>
                <w:kern w:val="0"/>
                <w:sz w:val="20"/>
                <w:szCs w:val="20"/>
              </w:rPr>
              <w:t>热电阻</w:t>
            </w:r>
            <w:r>
              <w:rPr>
                <w:rFonts w:hint="eastAsia"/>
                <w:kern w:val="0"/>
                <w:sz w:val="20"/>
                <w:szCs w:val="20"/>
              </w:rPr>
              <w:t>，发电功率</w:t>
            </w:r>
          </w:p>
        </w:tc>
      </w:tr>
      <w:tr w:rsidR="00E41054" w:rsidTr="00F63B70">
        <w:tc>
          <w:tcPr>
            <w:tcW w:w="1668" w:type="dxa"/>
          </w:tcPr>
          <w:p w:rsidR="00E41054" w:rsidRDefault="00E41054" w:rsidP="00E41054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E41054" w:rsidRDefault="0074120C" w:rsidP="00E41054">
            <w:pPr>
              <w:jc w:val="center"/>
              <w:rPr>
                <w:kern w:val="0"/>
                <w:sz w:val="20"/>
                <w:szCs w:val="20"/>
              </w:rPr>
            </w:pPr>
            <w:bookmarkStart w:id="0" w:name="_GoBack"/>
            <w:r w:rsidRPr="0074120C">
              <w:rPr>
                <w:rFonts w:hint="eastAsia"/>
                <w:kern w:val="0"/>
                <w:sz w:val="20"/>
                <w:szCs w:val="20"/>
              </w:rPr>
              <w:t>贰陆马洛公司生产的</w:t>
            </w:r>
            <w:r w:rsidRPr="0074120C">
              <w:rPr>
                <w:kern w:val="0"/>
                <w:sz w:val="20"/>
                <w:szCs w:val="20"/>
              </w:rPr>
              <w:t>G12-2.5-01LS</w:t>
            </w:r>
            <w:r>
              <w:rPr>
                <w:rFonts w:hint="eastAsia"/>
                <w:kern w:val="0"/>
                <w:sz w:val="20"/>
                <w:szCs w:val="20"/>
              </w:rPr>
              <w:t>温差发电片体积小，</w:t>
            </w:r>
            <w:r w:rsidRPr="0074120C">
              <w:rPr>
                <w:rFonts w:hint="eastAsia"/>
                <w:kern w:val="0"/>
                <w:sz w:val="20"/>
                <w:szCs w:val="20"/>
              </w:rPr>
              <w:t>具有优秀的温度特性</w:t>
            </w:r>
            <w:r>
              <w:rPr>
                <w:rFonts w:hint="eastAsia"/>
                <w:kern w:val="0"/>
                <w:sz w:val="20"/>
                <w:szCs w:val="20"/>
              </w:rPr>
              <w:t>，可应用于高科技驱蚊过程中。设计了一款利用</w:t>
            </w:r>
            <w:r w:rsidRPr="0074120C">
              <w:rPr>
                <w:rFonts w:hint="eastAsia"/>
                <w:kern w:val="0"/>
                <w:sz w:val="20"/>
                <w:szCs w:val="20"/>
              </w:rPr>
              <w:t>丙烷燃烧</w:t>
            </w:r>
            <w:r>
              <w:rPr>
                <w:rFonts w:hint="eastAsia"/>
                <w:kern w:val="0"/>
                <w:sz w:val="20"/>
                <w:szCs w:val="20"/>
              </w:rPr>
              <w:t>产生的温差来发电，进而驱动风扇配合驱蚊剂来消灭蚊子。</w:t>
            </w:r>
            <w:bookmarkEnd w:id="0"/>
          </w:p>
        </w:tc>
      </w:tr>
    </w:tbl>
    <w:p w:rsidR="00E41054" w:rsidRDefault="00E41054" w:rsidP="0067243D">
      <w:r w:rsidRPr="00E41054">
        <w:rPr>
          <w:rFonts w:hint="eastAsia"/>
        </w:rPr>
        <w:t>蚊子属四害之一，世界上最致命的动物排名第一名就是蚊子，每年致死人数超过</w:t>
      </w:r>
      <w:r w:rsidRPr="00E41054">
        <w:t>72.5万人，</w:t>
      </w:r>
      <w:r w:rsidRPr="00E41054">
        <w:rPr>
          <w:rFonts w:hint="eastAsia"/>
        </w:rPr>
        <w:t>在世界中大部分的地区，蚊子是严重的公共卫生问题。估计，每年约有</w:t>
      </w:r>
      <w:r w:rsidRPr="00E41054">
        <w:t>7亿人被蚊子传染各种疾病，且每十七人中，就有1人死于被蚊子传染的各种疾病。尤其是在热带地区，多种传染病常借由蚊子传染给人类。</w:t>
      </w:r>
      <w:r w:rsidRPr="00E41054">
        <w:rPr>
          <w:rFonts w:hint="eastAsia"/>
        </w:rPr>
        <w:t>据研究，蚊子传播的疾病达</w:t>
      </w:r>
      <w:r w:rsidRPr="00E41054">
        <w:t>80多种之多</w:t>
      </w:r>
      <w:r>
        <w:rPr>
          <w:rFonts w:hint="eastAsia"/>
        </w:rPr>
        <w:t>，</w:t>
      </w:r>
      <w:r w:rsidRPr="00E41054">
        <w:rPr>
          <w:rFonts w:hint="eastAsia"/>
        </w:rPr>
        <w:t>是登革热、疟疾、黄热病、丝虫病、日本脑炎等其他病原体的中间寄主</w:t>
      </w:r>
      <w:r>
        <w:rPr>
          <w:rFonts w:hint="eastAsia"/>
        </w:rPr>
        <w:t>。</w:t>
      </w:r>
    </w:p>
    <w:p w:rsidR="00E41054" w:rsidRDefault="00E41054" w:rsidP="0067243D"/>
    <w:p w:rsidR="00E41054" w:rsidRDefault="00E41054" w:rsidP="0067243D">
      <w:r w:rsidRPr="00E41054">
        <w:rPr>
          <w:rFonts w:hint="eastAsia"/>
        </w:rPr>
        <w:t>驱蚊与灭蚊一直成为人类关注的主要课题</w:t>
      </w:r>
      <w:r>
        <w:rPr>
          <w:rFonts w:hint="eastAsia"/>
        </w:rPr>
        <w:t>，传统的方法有</w:t>
      </w:r>
      <w:r w:rsidR="00750BD1">
        <w:rPr>
          <w:rFonts w:hint="eastAsia"/>
        </w:rPr>
        <w:t>：</w:t>
      </w:r>
      <w:r w:rsidR="00750BD1" w:rsidRPr="00750BD1">
        <w:rPr>
          <w:rFonts w:hint="eastAsia"/>
        </w:rPr>
        <w:t>蚊香</w:t>
      </w:r>
      <w:r w:rsidR="00750BD1">
        <w:rPr>
          <w:rFonts w:hint="eastAsia"/>
        </w:rPr>
        <w:t>，能够在一定范围内驱散蚊子，但存在明火等安全隐患；</w:t>
      </w:r>
      <w:r w:rsidR="00750BD1" w:rsidRPr="00750BD1">
        <w:rPr>
          <w:rFonts w:hint="eastAsia"/>
        </w:rPr>
        <w:t>电蚊灯</w:t>
      </w:r>
      <w:r w:rsidR="00750BD1">
        <w:rPr>
          <w:rFonts w:hint="eastAsia"/>
        </w:rPr>
        <w:t>，</w:t>
      </w:r>
      <w:r w:rsidR="00750BD1" w:rsidRPr="00750BD1">
        <w:rPr>
          <w:rFonts w:hint="eastAsia"/>
        </w:rPr>
        <w:t>通过灯光将</w:t>
      </w:r>
      <w:r w:rsidR="00750BD1">
        <w:rPr>
          <w:rFonts w:hint="eastAsia"/>
        </w:rPr>
        <w:t>蚊子</w:t>
      </w:r>
      <w:r w:rsidR="00750BD1" w:rsidRPr="00750BD1">
        <w:rPr>
          <w:rFonts w:hint="eastAsia"/>
        </w:rPr>
        <w:t>吸引过去，等</w:t>
      </w:r>
      <w:r w:rsidR="00750BD1">
        <w:rPr>
          <w:rFonts w:hint="eastAsia"/>
        </w:rPr>
        <w:t>其</w:t>
      </w:r>
      <w:r w:rsidR="00750BD1" w:rsidRPr="00750BD1">
        <w:rPr>
          <w:rFonts w:hint="eastAsia"/>
        </w:rPr>
        <w:t>飞近以后就会触电身亡</w:t>
      </w:r>
      <w:r w:rsidR="00750BD1">
        <w:rPr>
          <w:rFonts w:hint="eastAsia"/>
        </w:rPr>
        <w:t>；</w:t>
      </w:r>
      <w:r w:rsidR="00750BD1" w:rsidRPr="00750BD1">
        <w:rPr>
          <w:rFonts w:hint="eastAsia"/>
        </w:rPr>
        <w:t>精油驱蚊剂</w:t>
      </w:r>
      <w:r w:rsidR="00750BD1">
        <w:rPr>
          <w:rFonts w:hint="eastAsia"/>
        </w:rPr>
        <w:t>，</w:t>
      </w:r>
      <w:r w:rsidR="00750BD1" w:rsidRPr="00750BD1">
        <w:rPr>
          <w:rFonts w:hint="eastAsia"/>
        </w:rPr>
        <w:t>由人工合成的化学药品制成</w:t>
      </w:r>
      <w:r w:rsidR="00750BD1">
        <w:rPr>
          <w:rFonts w:hint="eastAsia"/>
        </w:rPr>
        <w:t>，但作用时间短，</w:t>
      </w:r>
      <w:r w:rsidR="00750BD1" w:rsidRPr="00750BD1">
        <w:rPr>
          <w:rFonts w:hint="eastAsia"/>
        </w:rPr>
        <w:t>为了维持驱蚊效果，我们需要频繁地涂抹或使用这类产品</w:t>
      </w:r>
      <w:r w:rsidR="00750BD1">
        <w:rPr>
          <w:rFonts w:hint="eastAsia"/>
        </w:rPr>
        <w:t>；蚊帐，将人与蚊子物理隔离，曾在里约奥运会上“火极一时”。</w:t>
      </w:r>
    </w:p>
    <w:p w:rsidR="00E41054" w:rsidRDefault="00E41054" w:rsidP="0067243D"/>
    <w:p w:rsidR="00E41054" w:rsidRDefault="00750BD1" w:rsidP="0067243D">
      <w:pPr>
        <w:rPr>
          <w:rFonts w:hint="eastAsia"/>
        </w:rPr>
      </w:pPr>
      <w:r>
        <w:rPr>
          <w:rFonts w:hint="eastAsia"/>
        </w:rPr>
        <w:lastRenderedPageBreak/>
        <w:t>近年来，热电模块开始在驱蚊以及病毒预防中发挥着越来越重要的作用。国内外已经有几家制造商</w:t>
      </w:r>
      <w:r w:rsidR="00B36297">
        <w:rPr>
          <w:rFonts w:hint="eastAsia"/>
        </w:rPr>
        <w:t>开始用热电模块产生的电力来驱动捕蚊器工作了。</w:t>
      </w:r>
    </w:p>
    <w:p w:rsidR="00750BD1" w:rsidRDefault="00750BD1" w:rsidP="0067243D"/>
    <w:p w:rsidR="00750BD1" w:rsidRDefault="00B36297" w:rsidP="0067243D">
      <w:pPr>
        <w:rPr>
          <w:rFonts w:hint="eastAsia"/>
        </w:rPr>
      </w:pPr>
      <w:r>
        <w:rPr>
          <w:rFonts w:hint="eastAsia"/>
        </w:rPr>
        <w:t>本文介绍了基于</w:t>
      </w:r>
      <w:r w:rsidRPr="00B36297">
        <w:rPr>
          <w:rFonts w:hint="eastAsia"/>
        </w:rPr>
        <w:t>贰陆马洛</w:t>
      </w:r>
      <w:r>
        <w:rPr>
          <w:rFonts w:hint="eastAsia"/>
        </w:rPr>
        <w:t>公司生产的</w:t>
      </w:r>
      <w:r w:rsidRPr="00B36297">
        <w:t>G12-2.5-01LS</w:t>
      </w:r>
      <w:r w:rsidRPr="00B36297">
        <w:rPr>
          <w:rFonts w:hint="eastAsia"/>
        </w:rPr>
        <w:t>温差发电器</w:t>
      </w:r>
      <w:r>
        <w:rPr>
          <w:rFonts w:hint="eastAsia"/>
        </w:rPr>
        <w:t>的驱蚊技术。</w:t>
      </w:r>
      <w:r w:rsidRPr="00B36297">
        <w:t>TG12-2.5-01LS外观尺寸为1.18mm×1.34mm×3.94mm，适合对空间敏感的设备</w:t>
      </w:r>
      <w:r w:rsidRPr="00B36297">
        <w:rPr>
          <w:rFonts w:hint="eastAsia"/>
        </w:rPr>
        <w:t>，热电阻仅为</w:t>
      </w:r>
      <w:r w:rsidRPr="00B36297">
        <w:t>3.33℃/W，具有优秀的温度特性。</w:t>
      </w:r>
      <w:r w:rsidRPr="00B36297">
        <w:rPr>
          <w:rFonts w:hint="eastAsia"/>
        </w:rPr>
        <w:t>通过两端温差建立稳定的电动势，测量的开路电压为</w:t>
      </w:r>
      <w:r w:rsidRPr="00B36297">
        <w:t>9.56V。发电功率为2.71W，适合小功率发电的应用场景。</w:t>
      </w:r>
      <w:r w:rsidRPr="00B36297">
        <w:rPr>
          <w:rFonts w:hint="eastAsia"/>
        </w:rPr>
        <w:t>具有无运动部件、无噪音、环境友好及使用寿命长的优点。</w:t>
      </w:r>
    </w:p>
    <w:p w:rsidR="00B36297" w:rsidRDefault="00B36297" w:rsidP="0067243D"/>
    <w:p w:rsidR="00EA3361" w:rsidRDefault="00EA3361" w:rsidP="0067243D">
      <w:pPr>
        <w:rPr>
          <w:rFonts w:hint="eastAsia"/>
        </w:rPr>
      </w:pPr>
    </w:p>
    <w:p w:rsidR="004D1654" w:rsidRDefault="004D1654" w:rsidP="0067243D">
      <w:r w:rsidRPr="004D1654">
        <w:rPr>
          <w:rFonts w:hint="eastAsia"/>
        </w:rPr>
        <w:t>图</w:t>
      </w:r>
      <w:r w:rsidRPr="004D1654">
        <w:t>1：</w:t>
      </w:r>
      <w:r w:rsidR="002D3461" w:rsidRPr="002D3461">
        <w:t>TG12-2.5-01LS</w:t>
      </w:r>
      <w:r w:rsidRPr="004D1654">
        <w:t>示意图</w:t>
      </w:r>
    </w:p>
    <w:p w:rsidR="004D1654" w:rsidRDefault="004D1654" w:rsidP="0067243D">
      <w:pPr>
        <w:rPr>
          <w:rFonts w:hint="eastAsia"/>
        </w:rPr>
      </w:pPr>
    </w:p>
    <w:p w:rsidR="00B36297" w:rsidRDefault="00B36297" w:rsidP="0067243D">
      <w:pPr>
        <w:rPr>
          <w:rFonts w:hint="eastAsia"/>
        </w:rPr>
      </w:pPr>
      <w:r>
        <w:rPr>
          <w:rFonts w:hint="eastAsia"/>
        </w:rPr>
        <w:t>设计采用了一个重2</w:t>
      </w:r>
      <w:r>
        <w:t>0</w:t>
      </w:r>
      <w:r>
        <w:rPr>
          <w:rFonts w:hint="eastAsia"/>
        </w:rPr>
        <w:t>磅的</w:t>
      </w:r>
      <w:r w:rsidRPr="00B36297">
        <w:rPr>
          <w:rFonts w:hint="eastAsia"/>
        </w:rPr>
        <w:t>丙烷罐</w:t>
      </w:r>
      <w:r>
        <w:rPr>
          <w:rFonts w:hint="eastAsia"/>
        </w:rPr>
        <w:t>，</w:t>
      </w:r>
      <w:r w:rsidR="004D1654">
        <w:rPr>
          <w:rFonts w:hint="eastAsia"/>
        </w:rPr>
        <w:t>其中燃料以非常慢的速度燃烧，大约可持续</w:t>
      </w:r>
      <w:r w:rsidR="004D1654" w:rsidRPr="004D1654">
        <w:rPr>
          <w:rFonts w:hint="eastAsia"/>
        </w:rPr>
        <w:t>燃烧</w:t>
      </w:r>
      <w:r w:rsidR="004D1654">
        <w:rPr>
          <w:rFonts w:hint="eastAsia"/>
        </w:rPr>
        <w:t>3周左右。</w:t>
      </w:r>
      <w:r w:rsidR="004D1654" w:rsidRPr="004D1654">
        <w:rPr>
          <w:rFonts w:hint="eastAsia"/>
        </w:rPr>
        <w:t>丙烷燃烧</w:t>
      </w:r>
      <w:r w:rsidR="004D1654">
        <w:rPr>
          <w:rFonts w:hint="eastAsia"/>
        </w:rPr>
        <w:t>产生二氧化碳，同时也造成了环境中的温度差异，进而为</w:t>
      </w:r>
      <w:r w:rsidR="004D1654" w:rsidRPr="004D1654">
        <w:t>TG12-2.5-01LS</w:t>
      </w:r>
      <w:r w:rsidR="004D1654">
        <w:rPr>
          <w:rFonts w:hint="eastAsia"/>
        </w:rPr>
        <w:t>提供工作所需要的温差环境。二氧化碳的生成也在一定程度上加速了蚊子引诱剂的挥发，从而使得蚊子进入陷阱附近。温差发电带动了一个微型风扇，进一步将蚊子吸进陷阱。随着雌蚊数量的减少，一定程度上阻断了蚊子的繁殖，使得附近的蚊子数量也随之减少。</w:t>
      </w:r>
    </w:p>
    <w:p w:rsidR="00B36297" w:rsidRDefault="00B36297" w:rsidP="0067243D"/>
    <w:p w:rsidR="00B36297" w:rsidRDefault="00062C7C" w:rsidP="0067243D">
      <w:pPr>
        <w:rPr>
          <w:rFonts w:hint="eastAsia"/>
        </w:rPr>
      </w:pPr>
      <w:r>
        <w:rPr>
          <w:rFonts w:hint="eastAsia"/>
        </w:rPr>
        <w:lastRenderedPageBreak/>
        <w:t>使用中需保护好自己的皮肤，尽量不要裸露在外，同时隔离该装置与家庭食用水的联系，以防化学驱蚊剂引起的人身不良反应。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328" w:rsidRDefault="00107328" w:rsidP="00073650">
      <w:r>
        <w:separator/>
      </w:r>
    </w:p>
  </w:endnote>
  <w:endnote w:type="continuationSeparator" w:id="0">
    <w:p w:rsidR="00107328" w:rsidRDefault="00107328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328" w:rsidRDefault="00107328" w:rsidP="00073650">
      <w:r>
        <w:separator/>
      </w:r>
    </w:p>
  </w:footnote>
  <w:footnote w:type="continuationSeparator" w:id="0">
    <w:p w:rsidR="00107328" w:rsidRDefault="00107328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2C7C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07328"/>
    <w:rsid w:val="00114477"/>
    <w:rsid w:val="0011572F"/>
    <w:rsid w:val="00141CFB"/>
    <w:rsid w:val="001619BE"/>
    <w:rsid w:val="0018524C"/>
    <w:rsid w:val="001B1E6B"/>
    <w:rsid w:val="001C54FF"/>
    <w:rsid w:val="001C7F76"/>
    <w:rsid w:val="00207EC1"/>
    <w:rsid w:val="002415D0"/>
    <w:rsid w:val="00272690"/>
    <w:rsid w:val="00277E6F"/>
    <w:rsid w:val="00280BD3"/>
    <w:rsid w:val="002A3B30"/>
    <w:rsid w:val="002C139B"/>
    <w:rsid w:val="002D3458"/>
    <w:rsid w:val="002D3461"/>
    <w:rsid w:val="002F6855"/>
    <w:rsid w:val="0034052C"/>
    <w:rsid w:val="00340959"/>
    <w:rsid w:val="0034139B"/>
    <w:rsid w:val="00371F6F"/>
    <w:rsid w:val="00374554"/>
    <w:rsid w:val="00376ACA"/>
    <w:rsid w:val="00385543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1654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41A5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15DBA"/>
    <w:rsid w:val="00732836"/>
    <w:rsid w:val="00732C1B"/>
    <w:rsid w:val="0074120C"/>
    <w:rsid w:val="00750BD1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3A1B"/>
    <w:rsid w:val="00862315"/>
    <w:rsid w:val="00863DA4"/>
    <w:rsid w:val="0087314E"/>
    <w:rsid w:val="00886AB5"/>
    <w:rsid w:val="008D57B9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B07BF"/>
    <w:rsid w:val="009C1901"/>
    <w:rsid w:val="009C6B61"/>
    <w:rsid w:val="009C77E4"/>
    <w:rsid w:val="009D7639"/>
    <w:rsid w:val="009F5F4A"/>
    <w:rsid w:val="009F6329"/>
    <w:rsid w:val="00A005A4"/>
    <w:rsid w:val="00A1014F"/>
    <w:rsid w:val="00A17359"/>
    <w:rsid w:val="00A52692"/>
    <w:rsid w:val="00A660EF"/>
    <w:rsid w:val="00A70D56"/>
    <w:rsid w:val="00A755E1"/>
    <w:rsid w:val="00A81B1E"/>
    <w:rsid w:val="00AD2585"/>
    <w:rsid w:val="00AD308E"/>
    <w:rsid w:val="00B056C6"/>
    <w:rsid w:val="00B07A03"/>
    <w:rsid w:val="00B11F02"/>
    <w:rsid w:val="00B26F93"/>
    <w:rsid w:val="00B34FE9"/>
    <w:rsid w:val="00B36297"/>
    <w:rsid w:val="00B602DD"/>
    <w:rsid w:val="00B60934"/>
    <w:rsid w:val="00B81031"/>
    <w:rsid w:val="00BA0154"/>
    <w:rsid w:val="00BC0C13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3A81"/>
    <w:rsid w:val="00C74790"/>
    <w:rsid w:val="00CA7B69"/>
    <w:rsid w:val="00CB3677"/>
    <w:rsid w:val="00CE49DC"/>
    <w:rsid w:val="00CE6D0F"/>
    <w:rsid w:val="00CF5725"/>
    <w:rsid w:val="00CF6DC1"/>
    <w:rsid w:val="00D14F24"/>
    <w:rsid w:val="00D36C8B"/>
    <w:rsid w:val="00D46164"/>
    <w:rsid w:val="00D6185B"/>
    <w:rsid w:val="00D91749"/>
    <w:rsid w:val="00D9408C"/>
    <w:rsid w:val="00D97439"/>
    <w:rsid w:val="00DB69F6"/>
    <w:rsid w:val="00E41054"/>
    <w:rsid w:val="00E53909"/>
    <w:rsid w:val="00E6191C"/>
    <w:rsid w:val="00E751CD"/>
    <w:rsid w:val="00E86401"/>
    <w:rsid w:val="00EA3361"/>
    <w:rsid w:val="00EB3D41"/>
    <w:rsid w:val="00EC49B8"/>
    <w:rsid w:val="00F01F61"/>
    <w:rsid w:val="00F06064"/>
    <w:rsid w:val="00F31611"/>
    <w:rsid w:val="00F42314"/>
    <w:rsid w:val="00F454B1"/>
    <w:rsid w:val="00F455A6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059B8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167</Words>
  <Characters>953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35</cp:revision>
  <dcterms:created xsi:type="dcterms:W3CDTF">2017-12-07T08:11:00Z</dcterms:created>
  <dcterms:modified xsi:type="dcterms:W3CDTF">2018-03-18T13:17:00Z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