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C754B7"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="00C754B7" w:rsidRPr="00C754B7">
              <w:rPr>
                <w:rFonts w:cs="等线"/>
                <w:kern w:val="0"/>
                <w:sz w:val="20"/>
                <w:szCs w:val="20"/>
              </w:rPr>
              <w:t>5.7寸</w:t>
            </w:r>
            <w:r w:rsidRPr="00F63B70">
              <w:rPr>
                <w:rFonts w:cs="等线"/>
                <w:kern w:val="0"/>
                <w:sz w:val="20"/>
                <w:szCs w:val="20"/>
              </w:rPr>
              <w:t>320X240分辨率150亮度全透白色液晶显示屏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C754B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C754B7">
              <w:rPr>
                <w:kern w:val="0"/>
                <w:sz w:val="20"/>
                <w:szCs w:val="20"/>
              </w:rPr>
              <w:t>F-56015GNB-LW-AFN是一款由Kyocera(京瓷)公司推出的单色图像点阵LCD液晶显示模块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C754B7">
              <w:rPr>
                <w:rFonts w:hint="eastAsia"/>
                <w:kern w:val="0"/>
                <w:sz w:val="20"/>
                <w:szCs w:val="20"/>
              </w:rPr>
              <w:t>采用白色</w:t>
            </w:r>
            <w:r w:rsidRPr="00C754B7">
              <w:rPr>
                <w:kern w:val="0"/>
                <w:sz w:val="20"/>
                <w:szCs w:val="20"/>
              </w:rPr>
              <w:t>LED背光</w:t>
            </w:r>
            <w:r>
              <w:rPr>
                <w:rFonts w:hint="eastAsia"/>
                <w:kern w:val="0"/>
                <w:sz w:val="20"/>
                <w:szCs w:val="20"/>
              </w:rPr>
              <w:t>，提供</w:t>
            </w:r>
            <w:r w:rsidRPr="00C754B7">
              <w:rPr>
                <w:kern w:val="0"/>
                <w:sz w:val="20"/>
                <w:szCs w:val="20"/>
              </w:rPr>
              <w:t>150坎德拉</w:t>
            </w:r>
            <w:r>
              <w:rPr>
                <w:rFonts w:hint="eastAsia"/>
                <w:kern w:val="0"/>
                <w:sz w:val="20"/>
                <w:szCs w:val="20"/>
              </w:rPr>
              <w:t>的亮度与</w:t>
            </w:r>
            <w:r w:rsidRPr="00C754B7">
              <w:rPr>
                <w:kern w:val="0"/>
                <w:sz w:val="20"/>
                <w:szCs w:val="20"/>
              </w:rPr>
              <w:t>5:1的对比度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F-56015GNB-LW-AFN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薄膜晶体管，TFT，液晶显示屏，显示屏，320X240，5.7英寸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http://www.kyocera-display.com/products/partdetail.asp?PartNumber=F-56015GNB-LW-AFN（部分网络需要VPN才能访问）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F-56015GNB-LW-AFN是一款由Kyocera(京瓷)公司推出的单色图像点阵LCD液晶显示模块。低驱动电压，固体化使用提高了系统的安全性和可靠性。具有高响应度、高亮度、高对比度等优点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作为一款5.7寸显示器，F-56015GNB-LW-AFN具有320X240的分辨率，是一款全透液晶屏，屏幕背面没有反光镜，靠背光提供光源，因而在弱光、无光条件下表现良好。采用白色LED背光，无汞环保，符合欧盟成员国销售标准，是一款绿色液晶显示器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该款液晶屏采用4-bit parallel接口，亮度为150坎德拉，具有5:1的对比度。其储存温度为-20 to 70度，操作温度为0 to 60度，产品设计时应考虑此温度指标，过低的温度可能会带来晶析现象。它具有143.3mm(W) X 109.0mm(H) X 11.0mm(D)的尺寸与265克的质量，适用于工业化的小型应用。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</w:t>
      </w:r>
      <w:r w:rsidR="004C65BC">
        <w:rPr>
          <w:rFonts w:hint="eastAsia"/>
        </w:rPr>
        <w:t>一般参数表</w:t>
      </w:r>
    </w:p>
    <w:p w:rsidR="002C139B" w:rsidRPr="002C139B" w:rsidRDefault="002C139B" w:rsidP="004C65BC">
      <w:pPr>
        <w:rPr>
          <w:rFonts w:hint="eastAsia"/>
        </w:rPr>
      </w:pPr>
    </w:p>
    <w:p w:rsidR="007526F6" w:rsidRDefault="007526F6"/>
    <w:p w:rsidR="00847ACF" w:rsidRDefault="00D225BB">
      <w:r>
        <w:t>F-56015GNB-LW-AFN</w:t>
      </w:r>
      <w:r>
        <w:t>的主要特点：</w:t>
      </w:r>
    </w:p>
    <w:p w:rsidR="00847ACF" w:rsidRDefault="00D225BB">
      <w:r>
        <w:t>STN</w:t>
      </w:r>
      <w:r w:rsidR="004C65BC">
        <w:rPr>
          <w:rFonts w:hint="eastAsia"/>
        </w:rPr>
        <w:t>液晶屏</w:t>
      </w:r>
    </w:p>
    <w:p w:rsidR="004C65BC" w:rsidRDefault="004C65BC">
      <w:r w:rsidRPr="004C65BC">
        <w:rPr>
          <w:rFonts w:hint="eastAsia"/>
        </w:rPr>
        <w:t>亮度为</w:t>
      </w:r>
      <w:r w:rsidRPr="004C65BC">
        <w:t>150坎德拉，具有5:1的对比度</w:t>
      </w:r>
    </w:p>
    <w:p w:rsidR="004C65BC" w:rsidRDefault="004C65BC">
      <w:pPr>
        <w:rPr>
          <w:rFonts w:hint="eastAsia"/>
        </w:rPr>
      </w:pPr>
      <w:r w:rsidRPr="004C65BC">
        <w:t>5.7寸</w:t>
      </w:r>
      <w:r>
        <w:rPr>
          <w:rFonts w:hint="eastAsia"/>
        </w:rPr>
        <w:t>，</w:t>
      </w:r>
      <w:r w:rsidRPr="004C65BC">
        <w:t>320X240分辨率</w:t>
      </w:r>
      <w:r>
        <w:rPr>
          <w:rFonts w:hint="eastAsia"/>
        </w:rPr>
        <w:t>的</w:t>
      </w:r>
      <w:r w:rsidRPr="004C65BC">
        <w:rPr>
          <w:rFonts w:hint="eastAsia"/>
        </w:rPr>
        <w:t>全透液晶屏</w:t>
      </w:r>
    </w:p>
    <w:p w:rsidR="00847ACF" w:rsidRDefault="00847ACF"/>
    <w:p w:rsidR="00847ACF" w:rsidRDefault="00D225BB">
      <w:r>
        <w:t>F-56015GNB-LW-AFN</w:t>
      </w:r>
      <w:r>
        <w:t>的典型应用：</w:t>
      </w:r>
    </w:p>
    <w:p w:rsidR="00847ACF" w:rsidRDefault="00D225BB">
      <w:r>
        <w:t>LED</w:t>
      </w:r>
      <w:r w:rsidR="004C65BC">
        <w:rPr>
          <w:rFonts w:hint="eastAsia"/>
        </w:rPr>
        <w:t>显示设备</w:t>
      </w:r>
    </w:p>
    <w:p w:rsidR="00847ACF" w:rsidRDefault="00D225BB">
      <w:r>
        <w:t>智能仪表</w:t>
      </w:r>
    </w:p>
    <w:p w:rsidR="00847ACF" w:rsidRDefault="00D225BB">
      <w:r>
        <w:t>便携智能设备</w:t>
      </w:r>
    </w:p>
    <w:sectPr w:rsidR="00847A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5BB" w:rsidRDefault="00D225BB" w:rsidP="00073650">
      <w:r>
        <w:separator/>
      </w:r>
    </w:p>
  </w:endnote>
  <w:endnote w:type="continuationSeparator" w:id="0">
    <w:p w:rsidR="00D225BB" w:rsidRDefault="00D225B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5BB" w:rsidRDefault="00D225BB" w:rsidP="00073650">
      <w:r>
        <w:separator/>
      </w:r>
    </w:p>
  </w:footnote>
  <w:footnote w:type="continuationSeparator" w:id="0">
    <w:p w:rsidR="00D225BB" w:rsidRDefault="00D225B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C65BC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47ACF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754B7"/>
    <w:rsid w:val="00CA7B69"/>
    <w:rsid w:val="00CB3677"/>
    <w:rsid w:val="00CE49DC"/>
    <w:rsid w:val="00CE6D0F"/>
    <w:rsid w:val="00CF5725"/>
    <w:rsid w:val="00D225BB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A93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153</Words>
  <Characters>878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2018-01-02T01:17:00Z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