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9E1E6F" w:rsidRPr="009E1E6F">
              <w:rPr>
                <w:rFonts w:cs="等线" w:hint="eastAsia"/>
                <w:kern w:val="0"/>
                <w:sz w:val="20"/>
                <w:szCs w:val="20"/>
              </w:rPr>
              <w:t>反向恢复时间</w:t>
            </w:r>
            <w:r w:rsidR="009E1E6F">
              <w:rPr>
                <w:rFonts w:cs="等线" w:hint="eastAsia"/>
                <w:kern w:val="0"/>
                <w:sz w:val="20"/>
                <w:szCs w:val="20"/>
              </w:rPr>
              <w:t>低至</w:t>
            </w:r>
            <w:r w:rsidR="009E1E6F" w:rsidRPr="009E1E6F">
              <w:rPr>
                <w:rFonts w:cs="等线"/>
                <w:kern w:val="0"/>
                <w:sz w:val="20"/>
                <w:szCs w:val="20"/>
              </w:rPr>
              <w:t>30ns</w:t>
            </w:r>
            <w:r w:rsidR="009E1E6F">
              <w:rPr>
                <w:rFonts w:cs="等线" w:hint="eastAsia"/>
                <w:kern w:val="0"/>
                <w:sz w:val="20"/>
                <w:szCs w:val="20"/>
              </w:rPr>
              <w:t>，一款面向工业化应用的快恢复二极管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Pr="009E1E6F" w:rsidRDefault="009E1E6F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9E1E6F">
              <w:rPr>
                <w:kern w:val="0"/>
                <w:sz w:val="20"/>
                <w:szCs w:val="20"/>
              </w:rPr>
              <w:t>S20LC40UT/S20LC40UV是日本新电元公司推出的一款工业级快恢复二极管，此款二极管最大反向电压400.0V，正向平均整流电流20.0A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9E1E6F">
              <w:rPr>
                <w:rFonts w:hint="eastAsia"/>
                <w:kern w:val="0"/>
                <w:sz w:val="20"/>
                <w:szCs w:val="20"/>
              </w:rPr>
              <w:t>可承受峰值正向浪涌电流分别为</w:t>
            </w:r>
            <w:r w:rsidRPr="009E1E6F">
              <w:rPr>
                <w:kern w:val="0"/>
                <w:sz w:val="20"/>
                <w:szCs w:val="20"/>
              </w:rPr>
              <w:t>130/200A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9E1E6F">
              <w:rPr>
                <w:rFonts w:hint="eastAsia"/>
                <w:kern w:val="0"/>
                <w:sz w:val="20"/>
                <w:szCs w:val="20"/>
              </w:rPr>
              <w:t>导通速度快。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S20LC40UT，S20LC40UV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S20LC40UT/S20LC40UV是日本新电元公司推出的一款工业级快恢复二极管，此款二极管通过了AEC-Q101认证，最大反向电压400.0V，正向平均整流电流20.0A。与普通PN结二极管不同，它属于PIN结型二极管，因基区很薄，反向恢复电荷很小，因此快恢复二极管的反向恢复时间较短。</w:t>
      </w:r>
    </w:p>
    <w:p w:rsidR="004536C4" w:rsidRDefault="004536C4" w:rsidP="00412036"/>
    <w:p w:rsidR="00DB69F6" w:rsidRDefault="0067243D" w:rsidP="00412036">
      <w:r>
        <w:t>S20LC40UT/S20LC40UV的正向导通电压最大为1.25V，使得器件损耗更低，更适合高效率系统设计，最大反向电流为10.0μA， 有利于提高产品效率，降低芯片热功耗。耐受峰值正向浪涌电流达130.0/200.0A，避免浪涌冲击引起的电源输入熔断器熔断，提升系统可靠性和安全性。</w:t>
      </w:r>
    </w:p>
    <w:p w:rsidR="004536C4" w:rsidRDefault="004536C4" w:rsidP="00412036"/>
    <w:p w:rsidR="00DB69F6" w:rsidRDefault="0067243D" w:rsidP="00412036">
      <w:r>
        <w:t>S20LC40UT/S20LC40UV采用THD封装，尺寸为41.0×16.0×5.0（单位mm），可靠性高、抗振能力强。焊点缺陷率低。该二极管结温可达</w:t>
      </w:r>
      <w:r>
        <w:lastRenderedPageBreak/>
        <w:t>150.0℃，储存温度为-55 至 +150（℃），能够适应不同的工作环境。同时，反向恢复时间仅为30.0ns，导通速度快。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图1：S20LC40UT封装示意图</w:t>
      </w:r>
    </w:p>
    <w:p w:rsidR="009A5B72" w:rsidRDefault="009A5B72" w:rsidP="009A5B72">
      <w:pPr>
        <w:jc w:val="center"/>
      </w:pPr>
    </w:p>
    <w:p w:rsidR="009A5B72" w:rsidRDefault="009A5B72" w:rsidP="009A5B72">
      <w:pPr>
        <w:jc w:val="center"/>
        <w:rPr>
          <w:rFonts w:hint="eastAsia"/>
        </w:rPr>
      </w:pPr>
    </w:p>
    <w:p w:rsidR="009A5B72" w:rsidRDefault="009A5B72" w:rsidP="009A5B72">
      <w:pPr>
        <w:jc w:val="center"/>
      </w:pPr>
      <w:r>
        <w:rPr>
          <w:rFonts w:hint="eastAsia"/>
        </w:rPr>
        <w:t>图</w:t>
      </w:r>
      <w:r>
        <w:t>2</w:t>
      </w:r>
      <w:r>
        <w:t>：</w:t>
      </w:r>
      <w:r>
        <w:t xml:space="preserve"> </w:t>
      </w:r>
      <w:r>
        <w:t>S20LC40UV封装示意图</w:t>
      </w:r>
    </w:p>
    <w:p w:rsidR="00013067" w:rsidRDefault="00013067" w:rsidP="00013067">
      <w:pPr>
        <w:jc w:val="center"/>
      </w:pPr>
    </w:p>
    <w:p w:rsidR="007526F6" w:rsidRDefault="007526F6"/>
    <w:p w:rsidR="0099214D" w:rsidRDefault="005F2818">
      <w:r>
        <w:t>S20LC40UT/S20LC40UV</w:t>
      </w:r>
      <w:r>
        <w:t>的主要特点：</w:t>
      </w:r>
    </w:p>
    <w:p w:rsidR="0099214D" w:rsidRDefault="005F2818">
      <w:r>
        <w:t xml:space="preserve">• </w:t>
      </w:r>
      <w:r w:rsidR="009A5B72">
        <w:rPr>
          <w:rFonts w:hint="eastAsia"/>
        </w:rPr>
        <w:t>高恢复速度</w:t>
      </w:r>
    </w:p>
    <w:p w:rsidR="0099214D" w:rsidRDefault="005F2818">
      <w:r>
        <w:t xml:space="preserve">• </w:t>
      </w:r>
      <w:r>
        <w:t>反向电压最大为</w:t>
      </w:r>
      <w:r>
        <w:t>400.0V</w:t>
      </w:r>
    </w:p>
    <w:p w:rsidR="0099214D" w:rsidRDefault="005F2818">
      <w:r>
        <w:t xml:space="preserve">• </w:t>
      </w:r>
      <w:r>
        <w:t>平均正向整流电流为</w:t>
      </w:r>
      <w:r>
        <w:t>20.0A</w:t>
      </w:r>
    </w:p>
    <w:p w:rsidR="0099214D" w:rsidRDefault="005F2818">
      <w:r>
        <w:t xml:space="preserve">• </w:t>
      </w:r>
      <w:r w:rsidR="009A5B72" w:rsidRPr="009A5B72">
        <w:t>S20LC40UT/S20LC40UV</w:t>
      </w:r>
      <w:r>
        <w:t>可承受峰值正向浪涌电流</w:t>
      </w:r>
      <w:r w:rsidR="009A5B72">
        <w:rPr>
          <w:rFonts w:hint="eastAsia"/>
        </w:rPr>
        <w:t>分别为</w:t>
      </w:r>
      <w:r>
        <w:t>130</w:t>
      </w:r>
      <w:r>
        <w:t>/200</w:t>
      </w:r>
      <w:r>
        <w:t>A</w:t>
      </w:r>
    </w:p>
    <w:p w:rsidR="0099214D" w:rsidRDefault="005F2818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99214D" w:rsidRDefault="005F2818">
      <w:r>
        <w:t xml:space="preserve">• </w:t>
      </w:r>
      <w:r>
        <w:t>反向恢复时间</w:t>
      </w:r>
      <w:r>
        <w:t>30.0ns</w:t>
      </w:r>
    </w:p>
    <w:p w:rsidR="0099214D" w:rsidRDefault="005F2818">
      <w:r>
        <w:t xml:space="preserve">• </w:t>
      </w:r>
      <w:r>
        <w:t>小型</w:t>
      </w:r>
      <w:r>
        <w:t>THD</w:t>
      </w:r>
      <w:r>
        <w:t>封装</w:t>
      </w:r>
    </w:p>
    <w:p w:rsidR="0099214D" w:rsidRDefault="005F2818">
      <w:r>
        <w:t xml:space="preserve">• </w:t>
      </w:r>
      <w:r>
        <w:t>符合</w:t>
      </w:r>
      <w:r>
        <w:t>AEC-Q101</w:t>
      </w:r>
      <w:r>
        <w:t>标准</w:t>
      </w:r>
    </w:p>
    <w:p w:rsidR="0099214D" w:rsidRDefault="0099214D"/>
    <w:p w:rsidR="0099214D" w:rsidRDefault="005F2818">
      <w:r>
        <w:t>S20LC40UT/S20LC40UV</w:t>
      </w:r>
      <w:r>
        <w:t>的典型应用：</w:t>
      </w:r>
    </w:p>
    <w:p w:rsidR="0099214D" w:rsidRDefault="005F2818">
      <w:r>
        <w:t>续流二极管</w:t>
      </w:r>
    </w:p>
    <w:p w:rsidR="0099214D" w:rsidRDefault="009A5B72">
      <w:r>
        <w:rPr>
          <w:rFonts w:hint="eastAsia"/>
        </w:rPr>
        <w:lastRenderedPageBreak/>
        <w:t>通信设备</w:t>
      </w:r>
    </w:p>
    <w:p w:rsidR="0099214D" w:rsidRDefault="005F2818">
      <w:r>
        <w:t>DC-DC</w:t>
      </w:r>
      <w:r>
        <w:t>转换器</w:t>
      </w:r>
    </w:p>
    <w:sectPr w:rsidR="0099214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818" w:rsidRDefault="005F2818" w:rsidP="00073650">
      <w:r>
        <w:separator/>
      </w:r>
    </w:p>
  </w:endnote>
  <w:endnote w:type="continuationSeparator" w:id="0">
    <w:p w:rsidR="005F2818" w:rsidRDefault="005F281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818" w:rsidRDefault="005F2818" w:rsidP="00073650">
      <w:r>
        <w:separator/>
      </w:r>
    </w:p>
  </w:footnote>
  <w:footnote w:type="continuationSeparator" w:id="0">
    <w:p w:rsidR="005F2818" w:rsidRDefault="005F281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5F2818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9214D"/>
    <w:rsid w:val="009A5B72"/>
    <w:rsid w:val="009C1901"/>
    <w:rsid w:val="009C6B61"/>
    <w:rsid w:val="009C77E4"/>
    <w:rsid w:val="009D7639"/>
    <w:rsid w:val="009E1E6F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83831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156</Words>
  <Characters>891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21</cp:revision>
  <dcterms:created xsi:type="dcterms:W3CDTF">2017-12-07T08:11:00Z</dcterms:created>
  <dcterms:modified xsi:type="dcterms:W3CDTF">2018-02-04T06:42:00Z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