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D1ED1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1D1ED1" w:rsidRPr="001D1ED1">
              <w:rPr>
                <w:rFonts w:cs="等线" w:hint="eastAsia"/>
                <w:kern w:val="0"/>
                <w:sz w:val="20"/>
                <w:szCs w:val="20"/>
              </w:rPr>
              <w:t>提供高温老化测试实验数据</w:t>
            </w:r>
            <w:r w:rsidR="001D1ED1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D1ED1" w:rsidRPr="001D1ED1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1D1ED1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D1ED1" w:rsidRPr="001D1ED1">
              <w:rPr>
                <w:rFonts w:cs="等线" w:hint="eastAsia"/>
                <w:kern w:val="0"/>
                <w:sz w:val="20"/>
                <w:szCs w:val="20"/>
              </w:rPr>
              <w:t>预镀金属化陶瓷</w:t>
            </w:r>
            <w:r w:rsidR="001D1ED1">
              <w:rPr>
                <w:rFonts w:cs="等线" w:hint="eastAsia"/>
                <w:kern w:val="0"/>
                <w:sz w:val="20"/>
                <w:szCs w:val="20"/>
              </w:rPr>
              <w:t>处理，配备</w:t>
            </w:r>
            <w:bookmarkStart w:id="0" w:name="_GoBack"/>
            <w:bookmarkEnd w:id="0"/>
            <w:r w:rsidR="001D1ED1">
              <w:rPr>
                <w:rFonts w:cs="等线" w:hint="eastAsia"/>
                <w:kern w:val="0"/>
                <w:sz w:val="20"/>
                <w:szCs w:val="20"/>
              </w:rPr>
              <w:t>用于</w:t>
            </w:r>
            <w:r w:rsidR="001D1ED1" w:rsidRPr="001D1ED1">
              <w:rPr>
                <w:rFonts w:cs="等线" w:hint="eastAsia"/>
                <w:kern w:val="0"/>
                <w:sz w:val="20"/>
                <w:szCs w:val="20"/>
              </w:rPr>
              <w:t>校准显示</w:t>
            </w:r>
            <w:r w:rsidR="001D1ED1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D1ED1" w:rsidRPr="001D1ED1">
              <w:rPr>
                <w:rFonts w:cs="等线" w:hint="eastAsia"/>
                <w:kern w:val="0"/>
                <w:sz w:val="20"/>
                <w:szCs w:val="20"/>
              </w:rPr>
              <w:t>热敏电阻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D1ED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D1ED1">
              <w:rPr>
                <w:kern w:val="0"/>
                <w:sz w:val="20"/>
                <w:szCs w:val="20"/>
              </w:rPr>
              <w:t>NL1025T是美国II-VI Marlow（贰陆马洛）公司推出的一款工业级单级半导体制冷片，</w:t>
            </w:r>
            <w:r w:rsidRPr="001D1ED1">
              <w:rPr>
                <w:rFonts w:hint="eastAsia"/>
                <w:kern w:val="0"/>
                <w:sz w:val="20"/>
                <w:szCs w:val="20"/>
              </w:rPr>
              <w:t>预镀金属化陶瓷表面可提供</w:t>
            </w:r>
            <w:r w:rsidRPr="001D1ED1">
              <w:rPr>
                <w:kern w:val="0"/>
                <w:sz w:val="20"/>
                <w:szCs w:val="20"/>
              </w:rPr>
              <w:t>117°C焊接选项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D1ED1">
              <w:rPr>
                <w:rFonts w:hint="eastAsia"/>
                <w:kern w:val="0"/>
                <w:sz w:val="20"/>
                <w:szCs w:val="20"/>
              </w:rPr>
              <w:t>提供高温老化测试实验数据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NL1025T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https://cdn2.hubspot.net/hubfs/547732/Data_Sheets/NL1025T.pdf</w:t>
            </w:r>
          </w:p>
        </w:tc>
      </w:tr>
    </w:tbl>
    <w:p w:rsidR="0067243D" w:rsidRDefault="0067243D" w:rsidP="0067243D">
      <w:r w:rsidRPr="00863DA4">
        <w:t>NL1025T是美国II-VI Marlow（贰陆马洛）公司推出的一款工业级单级半导体制冷片，半导体制冷技术与传统的制冷技术有着根本的区别，它不用制冷剂，也不用机械设备和管路，只要给半导体制冷器通上直流电，它的冷端就会迅速降温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NL1025T底部陶瓷尺寸为10.97 X 8.79（mm），顶部陶瓷尺寸为10.97 X 8.79（mm），模块高度为2.16（mm）。产品示意图如图1所示。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图1：NL1025T示意图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该产品的电气规格如表1所示，在热端温度Th=27℃时，Qmax可达5.2W，最大电流为1.8A，最大电压为4.4V，交流电阻为2.1欧；在</w:t>
      </w:r>
      <w:r>
        <w:lastRenderedPageBreak/>
        <w:t>热端温度Th=50℃时，Qmax可达5.8W，最大电流为1.8A，最大电压为4.9V。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表1：NL1025T电器规格表</w:t>
      </w:r>
    </w:p>
    <w:p w:rsidR="007526F6" w:rsidRDefault="007526F6"/>
    <w:p w:rsidR="00417630" w:rsidRDefault="00647FF9">
      <w:r>
        <w:t>NL1025T</w:t>
      </w:r>
      <w:r>
        <w:t>的主要特点：</w:t>
      </w:r>
    </w:p>
    <w:p w:rsidR="00417630" w:rsidRDefault="00647FF9">
      <w:r>
        <w:t>•</w:t>
      </w:r>
      <w:r w:rsidR="008A574C">
        <w:t xml:space="preserve"> </w:t>
      </w:r>
      <w:r w:rsidR="008A574C" w:rsidRPr="008A574C">
        <w:rPr>
          <w:rFonts w:hint="eastAsia"/>
        </w:rPr>
        <w:t>预镀金属化陶瓷表面可提供</w:t>
      </w:r>
      <w:r w:rsidR="008A574C" w:rsidRPr="008A574C">
        <w:t>117°C焊接选项</w:t>
      </w:r>
    </w:p>
    <w:p w:rsidR="008A574C" w:rsidRDefault="00647FF9">
      <w:r>
        <w:t xml:space="preserve">• </w:t>
      </w:r>
      <w:r w:rsidR="008A574C" w:rsidRPr="008A574C">
        <w:rPr>
          <w:rFonts w:hint="eastAsia"/>
        </w:rPr>
        <w:t>可用的校准显示热敏电阻安装在冷侧瓷边缘</w:t>
      </w:r>
    </w:p>
    <w:p w:rsidR="00417630" w:rsidRDefault="00647FF9">
      <w:r>
        <w:t xml:space="preserve">• </w:t>
      </w:r>
      <w:r w:rsidR="008A574C" w:rsidRPr="008A574C">
        <w:rPr>
          <w:rFonts w:hint="eastAsia"/>
        </w:rPr>
        <w:t>提供高温老化测试实验数据</w:t>
      </w:r>
    </w:p>
    <w:p w:rsidR="00417630" w:rsidRDefault="00417630"/>
    <w:p w:rsidR="00417630" w:rsidRDefault="00647FF9">
      <w:r>
        <w:t>NL1025T</w:t>
      </w:r>
      <w:r>
        <w:t>的典型应用：</w:t>
      </w:r>
    </w:p>
    <w:p w:rsidR="00417630" w:rsidRDefault="00647FF9">
      <w:r>
        <w:t>恒温浴槽</w:t>
      </w:r>
    </w:p>
    <w:p w:rsidR="00417630" w:rsidRDefault="00647FF9">
      <w:r>
        <w:t>冷热两用箱</w:t>
      </w:r>
    </w:p>
    <w:p w:rsidR="00417630" w:rsidRDefault="00647FF9">
      <w:r>
        <w:t>恒温显影槽</w:t>
      </w:r>
    </w:p>
    <w:sectPr w:rsidR="004176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FF9" w:rsidRDefault="00647FF9" w:rsidP="00073650">
      <w:r>
        <w:separator/>
      </w:r>
    </w:p>
  </w:endnote>
  <w:endnote w:type="continuationSeparator" w:id="0">
    <w:p w:rsidR="00647FF9" w:rsidRDefault="00647FF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FF9" w:rsidRDefault="00647FF9" w:rsidP="00073650">
      <w:r>
        <w:separator/>
      </w:r>
    </w:p>
  </w:footnote>
  <w:footnote w:type="continuationSeparator" w:id="0">
    <w:p w:rsidR="00647FF9" w:rsidRDefault="00647FF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D1ED1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17630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47FF9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A574C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7D9B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134</Words>
  <Characters>766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2018-01-13T10:53:00Z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