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441B36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441B36" w:rsidRPr="00441B36">
              <w:rPr>
                <w:rFonts w:cs="等线" w:hint="eastAsia"/>
                <w:kern w:val="0"/>
                <w:sz w:val="20"/>
                <w:szCs w:val="20"/>
              </w:rPr>
              <w:t>小型红酒储藏柜</w:t>
            </w:r>
            <w:r w:rsidR="00441B36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441B36" w:rsidRPr="00441B36">
              <w:rPr>
                <w:rFonts w:cs="等线" w:hint="eastAsia"/>
                <w:kern w:val="0"/>
                <w:sz w:val="20"/>
                <w:szCs w:val="20"/>
              </w:rPr>
              <w:t>单级半导体制冷片，提供高温老化测试实验数据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724CB3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724CB3">
              <w:rPr>
                <w:kern w:val="0"/>
                <w:sz w:val="20"/>
                <w:szCs w:val="20"/>
              </w:rPr>
              <w:t>NL1022T-01/NL1022T-02/NL1022T-03/NL1022T-04/NL1022T-05AC是II-VI Marlow（贰陆马洛）公司推出的一款性能优异的单级半导体制冷片，</w:t>
            </w:r>
            <w:r w:rsidR="00441B36" w:rsidRPr="00441B36">
              <w:rPr>
                <w:rFonts w:hint="eastAsia"/>
                <w:kern w:val="0"/>
                <w:sz w:val="20"/>
                <w:szCs w:val="20"/>
              </w:rPr>
              <w:t>预镀金属化陶瓷表面可提供</w:t>
            </w:r>
            <w:r w:rsidR="00441B36" w:rsidRPr="00441B36">
              <w:rPr>
                <w:kern w:val="0"/>
                <w:sz w:val="20"/>
                <w:szCs w:val="20"/>
              </w:rPr>
              <w:t>117°C焊接选项</w:t>
            </w:r>
            <w:r w:rsidR="00441B36"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724CB3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724CB3">
              <w:rPr>
                <w:rFonts w:cs="等线"/>
                <w:kern w:val="0"/>
                <w:sz w:val="20"/>
                <w:szCs w:val="20"/>
              </w:rPr>
              <w:t>NL1022T-01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724CB3">
              <w:rPr>
                <w:rFonts w:cs="等线"/>
                <w:kern w:val="0"/>
                <w:sz w:val="20"/>
                <w:szCs w:val="20"/>
              </w:rPr>
              <w:t>NL1022T-02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724CB3">
              <w:rPr>
                <w:rFonts w:cs="等线"/>
                <w:kern w:val="0"/>
                <w:sz w:val="20"/>
                <w:szCs w:val="20"/>
              </w:rPr>
              <w:t>NL1022T-03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724CB3">
              <w:rPr>
                <w:rFonts w:cs="等线"/>
                <w:kern w:val="0"/>
                <w:sz w:val="20"/>
                <w:szCs w:val="20"/>
              </w:rPr>
              <w:t>NL1022T-04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724CB3">
              <w:rPr>
                <w:rFonts w:cs="等线"/>
                <w:kern w:val="0"/>
                <w:sz w:val="20"/>
                <w:szCs w:val="20"/>
              </w:rPr>
              <w:t>NL1022T-05AC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https://cdn2.hubspot.net/hubfs/547732/Data_Sheets/NL1022T.pdf</w:t>
            </w:r>
          </w:p>
        </w:tc>
      </w:tr>
    </w:tbl>
    <w:p w:rsidR="0067243D" w:rsidRDefault="0067243D" w:rsidP="0067243D">
      <w:r w:rsidRPr="00863DA4">
        <w:t>NL1022T</w:t>
      </w:r>
      <w:r w:rsidR="00724CB3">
        <w:t>-01/</w:t>
      </w:r>
      <w:r w:rsidR="00724CB3" w:rsidRPr="00724CB3">
        <w:t>NL1022T-0</w:t>
      </w:r>
      <w:r w:rsidR="00724CB3">
        <w:t>2/</w:t>
      </w:r>
      <w:r w:rsidR="00724CB3" w:rsidRPr="00724CB3">
        <w:t>NL1022T-0</w:t>
      </w:r>
      <w:r w:rsidR="00724CB3">
        <w:t>3</w:t>
      </w:r>
      <w:r w:rsidR="00724CB3" w:rsidRPr="00724CB3">
        <w:t>/NL1022T-0</w:t>
      </w:r>
      <w:r w:rsidR="00724CB3">
        <w:t>4</w:t>
      </w:r>
      <w:r w:rsidR="00724CB3" w:rsidRPr="00724CB3">
        <w:t>/NL1022T-0</w:t>
      </w:r>
      <w:r w:rsidR="00724CB3">
        <w:t>5AC</w:t>
      </w:r>
      <w:r w:rsidRPr="00863DA4">
        <w:t>是II-VI Marlow（贰陆马洛）公司推出的一款性能优异的单级半导体制冷片，半导体制冷技术与传统的制冷技术有着根本的区别，它不用制冷剂，也不用机械设备和管路，只要给半导体制冷器通上直流电，它的冷端就会迅速降温。通过控制输入电流，可实现高精度温度控制，并且热惯性小、制冷制热时间比较快；在热端散热良好，冷端空载情况下，可以迅速达到最大温差。</w:t>
      </w:r>
    </w:p>
    <w:p w:rsidR="004536C4" w:rsidRDefault="004536C4" w:rsidP="00412036"/>
    <w:p w:rsidR="00DB69F6" w:rsidRDefault="0067243D" w:rsidP="00412036">
      <w:r>
        <w:t>NL1022T是一款高度为2.16（mm）的单级半导体制冷片，底部陶瓷尺寸为8.79 X 8.79（mm），顶部陶瓷尺寸为8.79 X 8.79（mm），示意图如图1所示。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图1：NL1022T示意图</w:t>
      </w:r>
    </w:p>
    <w:p w:rsidR="00BE487F" w:rsidRDefault="00BE487F" w:rsidP="00BE487F"/>
    <w:p w:rsidR="00DB69F6" w:rsidRDefault="0067243D" w:rsidP="00412036">
      <w:r>
        <w:lastRenderedPageBreak/>
        <w:t>该产品的电气规格如表1所示，在热端温度Th=27℃时，Qmax可达4.0W，最大电流为1.8A，最大电压为3.5V，交流电阻为1.7欧；在热端温度Th=50℃时，Qmax可达4.6W，最大电流为1.8A，最大电压为4.0V。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表1：NL1022T电器规格表</w:t>
      </w:r>
    </w:p>
    <w:p w:rsidR="007526F6" w:rsidRDefault="007526F6"/>
    <w:p w:rsidR="00096A87" w:rsidRDefault="007A28D8">
      <w:r>
        <w:t>NL1022T</w:t>
      </w:r>
      <w:r>
        <w:t>的主要特点：</w:t>
      </w:r>
    </w:p>
    <w:p w:rsidR="00096A87" w:rsidRDefault="007A28D8">
      <w:r>
        <w:t xml:space="preserve">• </w:t>
      </w:r>
      <w:r w:rsidR="00724CB3" w:rsidRPr="00724CB3">
        <w:rPr>
          <w:rFonts w:hint="eastAsia"/>
        </w:rPr>
        <w:t>预镀金属化陶瓷表面可提供</w:t>
      </w:r>
      <w:r w:rsidR="00724CB3" w:rsidRPr="00724CB3">
        <w:t>117°C焊接选项</w:t>
      </w:r>
    </w:p>
    <w:p w:rsidR="00096A87" w:rsidRDefault="007A28D8">
      <w:r>
        <w:t>•</w:t>
      </w:r>
      <w:r w:rsidR="00724CB3">
        <w:rPr>
          <w:rFonts w:hint="eastAsia"/>
        </w:rPr>
        <w:t xml:space="preserve"> </w:t>
      </w:r>
      <w:r w:rsidR="00724CB3" w:rsidRPr="00724CB3">
        <w:rPr>
          <w:rFonts w:hint="eastAsia"/>
        </w:rPr>
        <w:t>热敏电阻安装在冷侧瓷边缘</w:t>
      </w:r>
    </w:p>
    <w:p w:rsidR="00096A87" w:rsidRDefault="007A28D8">
      <w:r>
        <w:t xml:space="preserve">• </w:t>
      </w:r>
      <w:r w:rsidR="00724CB3" w:rsidRPr="00724CB3">
        <w:rPr>
          <w:rFonts w:hint="eastAsia"/>
        </w:rPr>
        <w:t>提供高温老化测试实验数据</w:t>
      </w:r>
    </w:p>
    <w:p w:rsidR="00724CB3" w:rsidRDefault="00724CB3">
      <w:pPr>
        <w:rPr>
          <w:rFonts w:hint="eastAsia"/>
        </w:rPr>
      </w:pPr>
    </w:p>
    <w:p w:rsidR="00096A87" w:rsidRDefault="007A28D8">
      <w:r>
        <w:t>NL1022T</w:t>
      </w:r>
      <w:r>
        <w:t>的典型应用：</w:t>
      </w:r>
    </w:p>
    <w:p w:rsidR="00096A87" w:rsidRDefault="007A28D8">
      <w:r>
        <w:t>前视红外仪（</w:t>
      </w:r>
      <w:r>
        <w:t>FLIR</w:t>
      </w:r>
      <w:r>
        <w:t>）校准仪</w:t>
      </w:r>
    </w:p>
    <w:p w:rsidR="00096A87" w:rsidRDefault="007A28D8">
      <w:r>
        <w:t>恒温浴槽</w:t>
      </w:r>
    </w:p>
    <w:p w:rsidR="00096A87" w:rsidRDefault="007A28D8">
      <w:r>
        <w:t>小型红酒储藏柜</w:t>
      </w:r>
    </w:p>
    <w:sectPr w:rsidR="00096A8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8D8" w:rsidRDefault="007A28D8" w:rsidP="00073650">
      <w:r>
        <w:separator/>
      </w:r>
    </w:p>
  </w:endnote>
  <w:endnote w:type="continuationSeparator" w:id="0">
    <w:p w:rsidR="007A28D8" w:rsidRDefault="007A28D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8D8" w:rsidRDefault="007A28D8" w:rsidP="00073650">
      <w:r>
        <w:separator/>
      </w:r>
    </w:p>
  </w:footnote>
  <w:footnote w:type="continuationSeparator" w:id="0">
    <w:p w:rsidR="007A28D8" w:rsidRDefault="007A28D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6A87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1B36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24CB3"/>
    <w:rsid w:val="00732C1B"/>
    <w:rsid w:val="007526F6"/>
    <w:rsid w:val="00790E32"/>
    <w:rsid w:val="007A28D8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50B9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153</Words>
  <Characters>873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2018-01-20T02:18:00Z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