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【产品】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RC3-8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https://cdn2.hubspot.net/hubfs/547732/Data_Sheets/RC3-8.pdf</w:t>
            </w:r>
          </w:p>
        </w:tc>
      </w:tr>
    </w:tbl>
    <w:p w:rsidR="0067243D" w:rsidRDefault="0067243D" w:rsidP="0067243D">
      <w:r w:rsidRPr="00863DA4">
        <w:t>美国II-VI Marlow（贰陆马洛）公司推出了一款型号为RC3-8的单级半导体制冷片，利用半导体材料的Peltier效应，当直流电通过两种不同半导体材料串联成的电偶时，在电偶的两端即可分别吸收热量和放出热量，可以实现制冷的目的。降温速度快并且容易控制，无噪音和污染，体积小，解决了许多特殊场合下的制冷问题，并能实现对温度的精确控制。</w:t>
      </w:r>
    </w:p>
    <w:p w:rsidR="004536C4" w:rsidRDefault="004536C4" w:rsidP="00412036"/>
    <w:p w:rsidR="00DB69F6" w:rsidRDefault="0067243D" w:rsidP="00412036">
      <w:r>
        <w:t>RC3-8是一款高度为3.53（mm）的单级半导体制冷片，底部陶瓷尺寸为24.4 X 20.1（mm），顶部陶瓷尺寸为20.1 X 20.1（mm），示意图如图1所示。</w:t>
      </w:r>
    </w:p>
    <w:p w:rsidR="00BE487F" w:rsidRDefault="00BE487F" w:rsidP="00BE487F"/>
    <w:p w:rsidR="00A67413" w:rsidRDefault="00A67413" w:rsidP="00A67413">
      <w:pPr>
        <w:jc w:val="center"/>
        <w:rPr>
          <w:rFonts w:hint="eastAsia"/>
        </w:rPr>
      </w:pPr>
    </w:p>
    <w:p w:rsidR="004536C4" w:rsidRDefault="00BE487F" w:rsidP="00BE487F">
      <w:pPr>
        <w:jc w:val="center"/>
      </w:pPr>
      <w:r>
        <w:t>图1：RC3-8示意图</w:t>
      </w:r>
    </w:p>
    <w:p w:rsidR="00BE487F" w:rsidRDefault="00BE487F" w:rsidP="00BE487F"/>
    <w:p w:rsidR="00DB69F6" w:rsidRDefault="0067243D" w:rsidP="00412036">
      <w:r>
        <w:t>该产品的电气规格如表1所示，在热端温度Th=27℃时，Qmax可达17.0W，最大电流为7.4A，最大电压为3.6V，交流电阻为0.4欧；在热端温度Th=50℃时，Qmax可达19.0W，最大电流为7.4A，最大电压为4.1V。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  <w:rPr>
          <w:rFonts w:hint="eastAsia"/>
        </w:rPr>
      </w:pPr>
      <w:r>
        <w:t>表1：RC3-8电器规格表</w:t>
      </w:r>
    </w:p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590" w:rsidRDefault="00F70590" w:rsidP="00073650">
      <w:r>
        <w:separator/>
      </w:r>
    </w:p>
  </w:endnote>
  <w:endnote w:type="continuationSeparator" w:id="0">
    <w:p w:rsidR="00F70590" w:rsidRDefault="00F7059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590" w:rsidRDefault="00F70590" w:rsidP="00073650">
      <w:r>
        <w:separator/>
      </w:r>
    </w:p>
  </w:footnote>
  <w:footnote w:type="continuationSeparator" w:id="0">
    <w:p w:rsidR="00F70590" w:rsidRDefault="00F7059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EE8DA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62</Words>
  <Characters>354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2018-01-13T08:49:00Z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