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2160E6" w:rsidP="00655046">
            <w:pPr>
              <w:jc w:val="center"/>
              <w:rPr>
                <w:rFonts w:cs="等线" w:hint="eastAsia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一款低电容高电流的</w:t>
            </w:r>
            <w:r w:rsidRPr="002160E6">
              <w:rPr>
                <w:rFonts w:cs="等线"/>
                <w:kern w:val="0"/>
                <w:sz w:val="20"/>
                <w:szCs w:val="20"/>
              </w:rPr>
              <w:t>N沟道</w:t>
            </w:r>
            <w:r>
              <w:rPr>
                <w:rFonts w:cs="等线" w:hint="eastAsia"/>
                <w:kern w:val="0"/>
                <w:sz w:val="20"/>
                <w:szCs w:val="20"/>
              </w:rPr>
              <w:t>MOSFET，</w:t>
            </w:r>
            <w:r w:rsidRPr="002160E6">
              <w:rPr>
                <w:rFonts w:cs="等线"/>
                <w:kern w:val="0"/>
                <w:sz w:val="20"/>
                <w:szCs w:val="20"/>
              </w:rPr>
              <w:t>10V栅极驱动</w:t>
            </w:r>
            <w:bookmarkStart w:id="0" w:name="_GoBack"/>
            <w:bookmarkEnd w:id="0"/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驱动器，电机控制，DC-DC转换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2160E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2160E6">
              <w:rPr>
                <w:kern w:val="0"/>
                <w:sz w:val="20"/>
                <w:szCs w:val="20"/>
              </w:rPr>
              <w:t>P175FP4SNK是新电元（</w:t>
            </w:r>
            <w:proofErr w:type="spellStart"/>
            <w:r w:rsidRPr="002160E6">
              <w:rPr>
                <w:kern w:val="0"/>
                <w:sz w:val="20"/>
                <w:szCs w:val="20"/>
              </w:rPr>
              <w:t>ShinDengen</w:t>
            </w:r>
            <w:proofErr w:type="spellEnd"/>
            <w:r w:rsidRPr="002160E6">
              <w:rPr>
                <w:kern w:val="0"/>
                <w:sz w:val="20"/>
                <w:szCs w:val="20"/>
              </w:rPr>
              <w:t>）公司推出的一款针对工业化应用的N沟道金属氧化物半导体场效应管，10V栅极驱动，可应用于驱动器，电机控制，DC-DC转换等应用。</w:t>
            </w:r>
          </w:p>
        </w:tc>
      </w:tr>
    </w:tbl>
    <w:p w:rsidR="00FD43DB" w:rsidRDefault="00494DF8">
      <w:r>
        <w:t>P175FP4SNK</w:t>
      </w:r>
      <w:r>
        <w:t>是新电元（</w:t>
      </w:r>
      <w:proofErr w:type="spellStart"/>
      <w:r>
        <w:t>ShinDengen</w:t>
      </w:r>
      <w:proofErr w:type="spellEnd"/>
      <w:r>
        <w:t>）公司推出的一款针对工业化应用的</w:t>
      </w:r>
      <w:r>
        <w:t>N</w:t>
      </w:r>
      <w:r>
        <w:t>沟道金属氧化物半导体场效应管，相对于</w:t>
      </w:r>
      <w:r>
        <w:t>P</w:t>
      </w:r>
      <w:r>
        <w:t>沟道</w:t>
      </w:r>
      <w:r>
        <w:t>MOS</w:t>
      </w:r>
      <w:r>
        <w:t>管，导通电阻更小，并且容易制造。最大漏极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40.0V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175.0A</w:t>
      </w:r>
      <w:r>
        <w:t>，所用的框架和引脚采用无缝焊接技术锻造而成，拥有更好的包封和阻燃性能。</w:t>
      </w:r>
      <w:r w:rsidR="00DF7E73" w:rsidRPr="00DF7E73">
        <w:rPr>
          <w:rFonts w:hint="eastAsia"/>
        </w:rPr>
        <w:t>具有高电流、低导通电阻、低电容的特点。</w:t>
      </w:r>
      <w:r w:rsidR="00DF7E73">
        <w:t>10</w:t>
      </w:r>
      <w:r w:rsidR="00DF7E73" w:rsidRPr="00DF7E73">
        <w:t>V栅极驱动</w:t>
      </w:r>
      <w:r w:rsidR="00DF7E73">
        <w:rPr>
          <w:rFonts w:hint="eastAsia"/>
        </w:rPr>
        <w:t>，</w:t>
      </w:r>
      <w:r>
        <w:t>可应用于驱动器，电机控制，</w:t>
      </w:r>
      <w:r>
        <w:t>DC-DC</w:t>
      </w:r>
      <w:r>
        <w:t>转换等应用。</w:t>
      </w:r>
    </w:p>
    <w:p w:rsidR="00FD43DB" w:rsidRDefault="00FD43DB"/>
    <w:p w:rsidR="00FD43DB" w:rsidRDefault="00494DF8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 xml:space="preserve">Tape </w:t>
      </w:r>
      <w:r>
        <w:t>&amp; Reel</w:t>
      </w:r>
      <w:r>
        <w:t>带卷式封装。具体封装形态为</w:t>
      </w:r>
      <w:r>
        <w:t>FP</w:t>
      </w:r>
      <w:r>
        <w:t>，是一款具体尺寸为</w:t>
      </w:r>
      <w:r>
        <w:t>13.3mm</w:t>
      </w:r>
      <w:r>
        <w:t>（</w:t>
      </w:r>
      <w:r>
        <w:t>W</w:t>
      </w:r>
      <w:r>
        <w:t>）</w:t>
      </w:r>
      <w:r>
        <w:t>X10.2mm</w:t>
      </w:r>
      <w:r>
        <w:t>（</w:t>
      </w:r>
      <w:r>
        <w:t>H</w:t>
      </w:r>
      <w:r>
        <w:t>）</w:t>
      </w:r>
      <w:r>
        <w:t>X4.6mm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FD43DB" w:rsidRDefault="00FD43DB"/>
    <w:p w:rsidR="00FD43DB" w:rsidRDefault="00FD43DB"/>
    <w:p w:rsidR="00FD43DB" w:rsidRDefault="00494DF8">
      <w:r>
        <w:t>图</w:t>
      </w:r>
      <w:r>
        <w:t>1  P175FP4SNK</w:t>
      </w:r>
      <w:r>
        <w:t>外部视图</w:t>
      </w:r>
    </w:p>
    <w:p w:rsidR="00FD43DB" w:rsidRDefault="00FD43DB"/>
    <w:p w:rsidR="00FD43DB" w:rsidRDefault="00494DF8">
      <w:r>
        <w:t>P175FP4SNK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±20V</w:t>
      </w:r>
      <w:r>
        <w:t>，最大耗散功率</w:t>
      </w:r>
      <w:r>
        <w:t>Pd</w:t>
      </w:r>
      <w:r>
        <w:t>为</w:t>
      </w:r>
      <w:r>
        <w:t>178.0W</w:t>
      </w:r>
      <w:r>
        <w:t>，提高了能源利用效率，同时保障了</w:t>
      </w:r>
      <w:r>
        <w:t>MOSFET</w:t>
      </w:r>
      <w:r>
        <w:t>在高功率场合下</w:t>
      </w:r>
      <w:r>
        <w:lastRenderedPageBreak/>
        <w:t>的可靠性和稳定性。其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</w:t>
      </w:r>
      <w:r>
        <w:t>1.3mΩ</w:t>
      </w:r>
      <w:r>
        <w:t>，最高沟道温度</w:t>
      </w:r>
      <w:r>
        <w:t>Tch</w:t>
      </w:r>
      <w:r>
        <w:t>为</w:t>
      </w:r>
      <w:r>
        <w:t>175.0℃</w:t>
      </w:r>
      <w:r>
        <w:t>，总栅极电荷</w:t>
      </w:r>
      <w:proofErr w:type="gramStart"/>
      <w:r>
        <w:t>量典型</w:t>
      </w:r>
      <w:proofErr w:type="gramEnd"/>
      <w:r>
        <w:t>值</w:t>
      </w:r>
      <w:proofErr w:type="spellStart"/>
      <w:r>
        <w:t>Qg</w:t>
      </w:r>
      <w:proofErr w:type="spellEnd"/>
      <w:r>
        <w:t>为</w:t>
      </w:r>
      <w:r>
        <w:t xml:space="preserve">116.0 </w:t>
      </w:r>
      <w:proofErr w:type="spellStart"/>
      <w:r>
        <w:t>nC</w:t>
      </w:r>
      <w:proofErr w:type="spellEnd"/>
      <w:r>
        <w:t>。</w:t>
      </w:r>
    </w:p>
    <w:p w:rsidR="00FD43DB" w:rsidRDefault="00FD43DB"/>
    <w:p w:rsidR="00FD43DB" w:rsidRDefault="00FD43DB"/>
    <w:p w:rsidR="00FD43DB" w:rsidRDefault="00494DF8">
      <w:r>
        <w:t>图</w:t>
      </w:r>
      <w:r>
        <w:t>2  P175FP4SN</w:t>
      </w:r>
      <w:r>
        <w:t>K</w:t>
      </w:r>
      <w:r>
        <w:t>典型输出特性及转移特性曲线</w:t>
      </w:r>
    </w:p>
    <w:p w:rsidR="00FD43DB" w:rsidRDefault="00FD43DB"/>
    <w:p w:rsidR="00FD43DB" w:rsidRDefault="00494DF8">
      <w:r>
        <w:t>P175FP4SNK</w:t>
      </w:r>
      <w:r>
        <w:t>的主要特点：</w:t>
      </w:r>
    </w:p>
    <w:p w:rsidR="00FD43DB" w:rsidRDefault="00494DF8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40.0V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±20V</w:t>
      </w:r>
    </w:p>
    <w:p w:rsidR="00FD43DB" w:rsidRDefault="00494DF8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175.0A</w:t>
      </w:r>
      <w:r>
        <w:t>，最大耗散功率</w:t>
      </w:r>
      <w:r>
        <w:t>Pd</w:t>
      </w:r>
      <w:r>
        <w:t>为</w:t>
      </w:r>
      <w:r>
        <w:t>178.0W</w:t>
      </w:r>
    </w:p>
    <w:p w:rsidR="00FD43DB" w:rsidRDefault="00494DF8">
      <w:r>
        <w:t xml:space="preserve">• 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</w:t>
      </w:r>
      <w:r>
        <w:t>1.3mΩ</w:t>
      </w:r>
    </w:p>
    <w:p w:rsidR="00FD43DB" w:rsidRDefault="00494DF8">
      <w:r>
        <w:t xml:space="preserve">• </w:t>
      </w:r>
      <w:r>
        <w:t>最高沟道温度</w:t>
      </w:r>
      <w:r>
        <w:t>Tch</w:t>
      </w:r>
      <w:r>
        <w:t>为</w:t>
      </w:r>
      <w:r>
        <w:t>175.0℃</w:t>
      </w:r>
    </w:p>
    <w:p w:rsidR="00FD43DB" w:rsidRDefault="00494DF8">
      <w:r>
        <w:t xml:space="preserve">• </w:t>
      </w:r>
      <w:r>
        <w:t>总栅极电荷</w:t>
      </w:r>
      <w:proofErr w:type="gramStart"/>
      <w:r>
        <w:t>量典型值</w:t>
      </w:r>
      <w:proofErr w:type="spellStart"/>
      <w:proofErr w:type="gramEnd"/>
      <w:r>
        <w:t>Qg</w:t>
      </w:r>
      <w:proofErr w:type="spellEnd"/>
      <w:r>
        <w:t>为</w:t>
      </w:r>
      <w:r>
        <w:t xml:space="preserve">116.0 </w:t>
      </w:r>
      <w:proofErr w:type="spellStart"/>
      <w:r>
        <w:t>nC</w:t>
      </w:r>
      <w:proofErr w:type="spellEnd"/>
    </w:p>
    <w:p w:rsidR="00FD43DB" w:rsidRDefault="00494DF8">
      <w:r>
        <w:t xml:space="preserve">• </w:t>
      </w:r>
      <w:r>
        <w:t>采用</w:t>
      </w:r>
      <w:r>
        <w:t>FP</w:t>
      </w:r>
      <w:r>
        <w:t>封装</w:t>
      </w:r>
      <w:r>
        <w:t xml:space="preserve">, </w:t>
      </w:r>
      <w:r>
        <w:t>尺寸大小为</w:t>
      </w:r>
      <w:r>
        <w:t>13.3mm</w:t>
      </w:r>
      <w:r>
        <w:t>（</w:t>
      </w:r>
      <w:r>
        <w:t>W</w:t>
      </w:r>
      <w:r>
        <w:t>）</w:t>
      </w:r>
      <w:r>
        <w:t>X10.2mm</w:t>
      </w:r>
      <w:r>
        <w:t>（</w:t>
      </w:r>
      <w:r>
        <w:t>H</w:t>
      </w:r>
      <w:r>
        <w:t>）</w:t>
      </w:r>
      <w:r>
        <w:t>X4.6mm</w:t>
      </w:r>
      <w:r>
        <w:t>（</w:t>
      </w:r>
      <w:r>
        <w:t>D</w:t>
      </w:r>
      <w:r>
        <w:t>）</w:t>
      </w:r>
    </w:p>
    <w:p w:rsidR="00FD43DB" w:rsidRDefault="00FD43DB"/>
    <w:p w:rsidR="00FD43DB" w:rsidRDefault="00494DF8">
      <w:r>
        <w:t>P175FP4SNK</w:t>
      </w:r>
      <w:r>
        <w:t>的典型应用：</w:t>
      </w:r>
    </w:p>
    <w:p w:rsidR="00FD43DB" w:rsidRDefault="00494DF8">
      <w:r>
        <w:t xml:space="preserve">• </w:t>
      </w:r>
      <w:r>
        <w:t>驱动器</w:t>
      </w:r>
    </w:p>
    <w:p w:rsidR="00FD43DB" w:rsidRDefault="00494DF8">
      <w:r>
        <w:t xml:space="preserve">• </w:t>
      </w:r>
      <w:r>
        <w:t>电机控制</w:t>
      </w:r>
    </w:p>
    <w:p w:rsidR="00FD43DB" w:rsidRDefault="00494DF8">
      <w:r>
        <w:t>• DC-DC</w:t>
      </w:r>
      <w:r>
        <w:t>转换</w:t>
      </w:r>
    </w:p>
    <w:p w:rsidR="00FD43DB" w:rsidRDefault="00FD43DB"/>
    <w:sectPr w:rsidR="00FD43D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DF8" w:rsidRDefault="00494DF8" w:rsidP="00073650">
      <w:r>
        <w:separator/>
      </w:r>
    </w:p>
  </w:endnote>
  <w:endnote w:type="continuationSeparator" w:id="0">
    <w:p w:rsidR="00494DF8" w:rsidRDefault="00494DF8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DF8" w:rsidRDefault="00494DF8" w:rsidP="00073650">
      <w:r>
        <w:separator/>
      </w:r>
    </w:p>
  </w:footnote>
  <w:footnote w:type="continuationSeparator" w:id="0">
    <w:p w:rsidR="00494DF8" w:rsidRDefault="00494DF8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160E6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94DF8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DF7E73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D43DB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7C6C4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7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3" Type="http://schemas.openxmlformats.org/officeDocument/2006/relationships/settings" Target="setting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149</Words>
  <Characters>854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26</cp:revision>
  <dcterms:created xsi:type="dcterms:W3CDTF">2017-12-07T08:11:00Z</dcterms:created>
  <dcterms:modified xsi:type="dcterms:W3CDTF">2018-05-02T13:07:00Z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