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4" Type="http://schemas.openxmlformats.org/officeDocument/2006/relationships/custom-properties" Target="docProps/custom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文章标题</w:t>
            </w:r>
          </w:p>
        </w:tc>
        <w:tc>
          <w:tcPr>
            <w:tcW w:w="6854" w:type="dxa"/>
          </w:tcPr>
          <w:p w:rsidR="00655046" w:rsidRPr="00207EC1" w:rsidRDefault="00EA61C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一款</w:t>
            </w:r>
            <w:r w:rsidRPr="00EA61C6">
              <w:rPr>
                <w:rFonts w:cs="等线" w:hint="eastAsia"/>
                <w:kern w:val="0"/>
                <w:sz w:val="20"/>
                <w:szCs w:val="20"/>
              </w:rPr>
              <w:t>高雪崩耐久性高</w:t>
            </w:r>
            <w:r w:rsidRPr="00EA61C6">
              <w:rPr>
                <w:rFonts w:cs="等线"/>
                <w:kern w:val="0"/>
                <w:sz w:val="20"/>
                <w:szCs w:val="20"/>
              </w:rPr>
              <w:t>di</w:t>
            </w:r>
            <w:bookmarkStart w:id="0" w:name="_GoBack"/>
            <w:bookmarkEnd w:id="0"/>
            <w:r w:rsidRPr="00EA61C6">
              <w:rPr>
                <w:rFonts w:cs="等线"/>
                <w:kern w:val="0"/>
                <w:sz w:val="20"/>
                <w:szCs w:val="20"/>
              </w:rPr>
              <w:t>dt耐久性</w:t>
            </w:r>
            <w:r>
              <w:rPr>
                <w:rFonts w:cs="等线" w:hint="eastAsia"/>
                <w:kern w:val="0"/>
                <w:sz w:val="20"/>
                <w:szCs w:val="20"/>
              </w:rPr>
              <w:t>的</w:t>
            </w:r>
            <w:r w:rsidRPr="00EA61C6">
              <w:rPr>
                <w:rFonts w:cs="等线"/>
                <w:kern w:val="0"/>
                <w:sz w:val="20"/>
                <w:szCs w:val="20"/>
              </w:rPr>
              <w:t>N沟道MOSFET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驱动器，电机控制，电源转换器电路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VDSS, 导通电阻, 漏极/源极电压, 耗散功率, 电荷量, Id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655046" w:rsidRDefault="00EA61C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EA61C6">
              <w:rPr>
                <w:rFonts w:hint="eastAsia"/>
                <w:kern w:val="0"/>
                <w:sz w:val="20"/>
                <w:szCs w:val="20"/>
              </w:rPr>
              <w:t>日本新电元（</w:t>
            </w:r>
            <w:r w:rsidRPr="00EA61C6">
              <w:rPr>
                <w:kern w:val="0"/>
                <w:sz w:val="20"/>
                <w:szCs w:val="20"/>
              </w:rPr>
              <w:t>ShinDengen）公司推出了一款高性能N沟道MOSFET——P2FE60VX5K，</w:t>
            </w:r>
            <w:r w:rsidRPr="00EA61C6">
              <w:rPr>
                <w:rFonts w:hint="eastAsia"/>
                <w:kern w:val="0"/>
                <w:sz w:val="20"/>
                <w:szCs w:val="20"/>
              </w:rPr>
              <w:t>具有高电压、低电容、高雪崩耐久性、高</w:t>
            </w:r>
            <w:r w:rsidRPr="00EA61C6">
              <w:rPr>
                <w:kern w:val="0"/>
                <w:sz w:val="20"/>
                <w:szCs w:val="20"/>
              </w:rPr>
              <w:t>di/dt耐久性等优点，广泛使用于驱动器，电机控制，电源转换器电路等应用。</w:t>
            </w:r>
          </w:p>
        </w:tc>
      </w:tr>
    </w:tbl>
    <w:p w:rsidR="003A7095" w:rsidRDefault="00FB2B77">
      <w:r>
        <w:t>日本新电元（ShinDengen）公司推出了一款高性能N沟道MOSFET——P2FE60VX5K，相对于P沟道MOS管，导通电阻更小，并且容易制造。最大漏极/源极电压VDSS（雪崩击穿电压）为600.0V，最大漏极持续电流（DC）Id为2.0A，所用的框架和引脚采用无缝焊接技术锻造而成，拥有更好的包封和阻燃性能。</w:t>
      </w:r>
      <w:r w:rsidR="00EA61C6" w:rsidRPr="00EA61C6">
        <w:rPr>
          <w:rFonts w:hint="eastAsia"/>
        </w:rPr>
        <w:t>具有高电压、低电容、高雪崩耐久性、高</w:t>
      </w:r>
      <w:r w:rsidR="00EA61C6" w:rsidRPr="00EA61C6">
        <w:t>di/dt耐久性等优点</w:t>
      </w:r>
      <w:r w:rsidR="00EA61C6">
        <w:rPr>
          <w:rFonts w:hint="eastAsia"/>
        </w:rPr>
        <w:t>，</w:t>
      </w:r>
      <w:r>
        <w:t>广泛使用于驱动器，电机控制，电源转换器电路等应用。</w:t>
      </w:r>
    </w:p>
    <w:p w:rsidR="003A7095" w:rsidRDefault="003A7095"/>
    <w:p w:rsidR="003A7095" w:rsidRDefault="00FB2B77">
      <w:r>
        <w:t>采用SMD（Surface Mounted Devices）表面贴装，以Sn为主要材料，大多采用内箱直径为180mm的Tape &amp; Reel带卷式封装。具体封装形态为FE，是一款具体尺寸为9.5mm（W）X6.6mm（H）X2.65mm（D）mm，适用于小型嵌入式电器设计。</w:t>
      </w:r>
    </w:p>
    <w:p w:rsidR="003A7095" w:rsidRDefault="003A7095"/>
    <w:p w:rsidR="003A7095" w:rsidRDefault="003A7095"/>
    <w:p w:rsidR="003A7095" w:rsidRDefault="00FB2B77">
      <w:r>
        <w:t>图1  P2FE60VX5K外部视图</w:t>
      </w:r>
    </w:p>
    <w:p w:rsidR="003A7095" w:rsidRDefault="003A7095"/>
    <w:p w:rsidR="003A7095" w:rsidRDefault="00FB2B77">
      <w:r>
        <w:t>P2FE60VX5K的最大栅极/源极电压VGSS为±30V，最大耗散功率Pd为27.0W，提高了能源利用效率，同时保障了MOSFET在高功率场合下的</w:t>
      </w:r>
      <w:r>
        <w:lastRenderedPageBreak/>
        <w:t>可靠性和稳定性。其静态漏源导通电阻Rds典型值为3.4Ω，最高沟道温度Tch为150.0℃，总栅极电荷量典型值Qg为12.0 nC。</w:t>
      </w:r>
    </w:p>
    <w:p w:rsidR="003A7095" w:rsidRDefault="003A7095"/>
    <w:p w:rsidR="003A7095" w:rsidRDefault="003A7095"/>
    <w:p w:rsidR="003A7095" w:rsidRDefault="00FB2B77">
      <w:r>
        <w:t>图2  P2FE60VX5K典型输出特性及转移特性曲线</w:t>
      </w:r>
    </w:p>
    <w:p w:rsidR="003A7095" w:rsidRDefault="00FB2B77" w:rsidP="00EA61C6">
      <w:r>
        <w:rPr>
          <w:rFonts w:ascii="Tahoma" w:hAnsi="Tahoma" w:cs="Tahoma"/>
        </w:rPr>
        <w:t>﻿</w:t>
      </w:r>
    </w:p>
    <w:p w:rsidR="003A7095" w:rsidRDefault="00FB2B77">
      <w:r>
        <w:t>P2FE60VX5K的主要特点：</w:t>
      </w:r>
    </w:p>
    <w:p w:rsidR="003A7095" w:rsidRDefault="00FB2B77">
      <w:r>
        <w:t>• 最大漏极/源极电压VDSS（雪崩击穿电压）为600.0V，最大栅极/源极电压VGSS为±30V</w:t>
      </w:r>
    </w:p>
    <w:p w:rsidR="003A7095" w:rsidRDefault="00FB2B77">
      <w:r>
        <w:t>• 最大漏极持续电流（DC）Id为2.0A，最大耗散功率Pd为27.0W</w:t>
      </w:r>
    </w:p>
    <w:p w:rsidR="003A7095" w:rsidRDefault="00FB2B77">
      <w:r>
        <w:t>• 静态漏源导通电阻Rds典型值为3.4Ω</w:t>
      </w:r>
    </w:p>
    <w:p w:rsidR="003A7095" w:rsidRDefault="00FB2B77">
      <w:r>
        <w:t>• 最高沟道温度Tch为150.0℃</w:t>
      </w:r>
    </w:p>
    <w:p w:rsidR="003A7095" w:rsidRDefault="00FB2B77">
      <w:r>
        <w:t>• 总栅极电荷量典型值Qg为12.0 nC</w:t>
      </w:r>
    </w:p>
    <w:p w:rsidR="003A7095" w:rsidRDefault="00FB2B77">
      <w:r>
        <w:t>• 采用FE封装, 尺寸大小为9.5mm（W）X6.6mm（H）X2.65mm（D）</w:t>
      </w:r>
    </w:p>
    <w:p w:rsidR="003A7095" w:rsidRDefault="003A7095"/>
    <w:p w:rsidR="003A7095" w:rsidRDefault="00FB2B77">
      <w:r>
        <w:t>P2FE60VX5K的典型应用：</w:t>
      </w:r>
    </w:p>
    <w:p w:rsidR="003A7095" w:rsidRDefault="00FB2B77">
      <w:r>
        <w:t>• 驱动器</w:t>
      </w:r>
    </w:p>
    <w:p w:rsidR="003A7095" w:rsidRDefault="00FB2B77">
      <w:r>
        <w:t>• 电机控制</w:t>
      </w:r>
    </w:p>
    <w:p w:rsidR="003A7095" w:rsidRDefault="00FB2B77">
      <w:r>
        <w:t>• 电源转换器电路</w:t>
      </w:r>
    </w:p>
    <w:p w:rsidR="003A7095" w:rsidRDefault="003A7095"/>
    <w:sectPr w:rsidR="003A709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6906" w:rsidRDefault="00096906" w:rsidP="00073650">
      <w:r>
        <w:separator/>
      </w:r>
    </w:p>
  </w:endnote>
  <w:endnote w:type="continuationSeparator" w:id="0">
    <w:p w:rsidR="00096906" w:rsidRDefault="00096906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6906" w:rsidRDefault="00096906" w:rsidP="00073650">
      <w:r>
        <w:separator/>
      </w:r>
    </w:p>
  </w:footnote>
  <w:footnote w:type="continuationSeparator" w:id="0">
    <w:p w:rsidR="00096906" w:rsidRDefault="00096906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6906"/>
    <w:rsid w:val="0009742D"/>
    <w:rsid w:val="000A3E6E"/>
    <w:rsid w:val="000B375E"/>
    <w:rsid w:val="000D6E02"/>
    <w:rsid w:val="000E75E6"/>
    <w:rsid w:val="000F5ACD"/>
    <w:rsid w:val="00100B68"/>
    <w:rsid w:val="00102DDC"/>
    <w:rsid w:val="00114477"/>
    <w:rsid w:val="0011572F"/>
    <w:rsid w:val="00141CFB"/>
    <w:rsid w:val="001619BE"/>
    <w:rsid w:val="001B1E6B"/>
    <w:rsid w:val="001C54FF"/>
    <w:rsid w:val="001C7F76"/>
    <w:rsid w:val="00207EC1"/>
    <w:rsid w:val="00252782"/>
    <w:rsid w:val="00274DF1"/>
    <w:rsid w:val="00277E6F"/>
    <w:rsid w:val="00280BD3"/>
    <w:rsid w:val="002A3B30"/>
    <w:rsid w:val="0034052C"/>
    <w:rsid w:val="00340959"/>
    <w:rsid w:val="0034139B"/>
    <w:rsid w:val="00371F6F"/>
    <w:rsid w:val="00374554"/>
    <w:rsid w:val="00376ACA"/>
    <w:rsid w:val="003A7095"/>
    <w:rsid w:val="003C3BBE"/>
    <w:rsid w:val="00405675"/>
    <w:rsid w:val="00407C10"/>
    <w:rsid w:val="00412036"/>
    <w:rsid w:val="0041731D"/>
    <w:rsid w:val="00443DDE"/>
    <w:rsid w:val="00451B57"/>
    <w:rsid w:val="004536C4"/>
    <w:rsid w:val="0045532F"/>
    <w:rsid w:val="004629DB"/>
    <w:rsid w:val="00464396"/>
    <w:rsid w:val="00481C0E"/>
    <w:rsid w:val="00482654"/>
    <w:rsid w:val="00482D13"/>
    <w:rsid w:val="0048372B"/>
    <w:rsid w:val="004936E1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D0B72"/>
    <w:rsid w:val="005D3FAC"/>
    <w:rsid w:val="005E4657"/>
    <w:rsid w:val="005E75F4"/>
    <w:rsid w:val="00655046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32C1B"/>
    <w:rsid w:val="007526F6"/>
    <w:rsid w:val="00790E32"/>
    <w:rsid w:val="007A2D48"/>
    <w:rsid w:val="007B0C30"/>
    <w:rsid w:val="007C579F"/>
    <w:rsid w:val="007E158D"/>
    <w:rsid w:val="00815266"/>
    <w:rsid w:val="0081648B"/>
    <w:rsid w:val="00842F72"/>
    <w:rsid w:val="0084518B"/>
    <w:rsid w:val="00853A1B"/>
    <w:rsid w:val="00863DA4"/>
    <w:rsid w:val="0087314E"/>
    <w:rsid w:val="008A5AF8"/>
    <w:rsid w:val="008E4F8E"/>
    <w:rsid w:val="008F05EF"/>
    <w:rsid w:val="008F721D"/>
    <w:rsid w:val="008F7EF0"/>
    <w:rsid w:val="009050BC"/>
    <w:rsid w:val="009173C2"/>
    <w:rsid w:val="0092657F"/>
    <w:rsid w:val="009841A8"/>
    <w:rsid w:val="009C1901"/>
    <w:rsid w:val="009C6B61"/>
    <w:rsid w:val="009C77E4"/>
    <w:rsid w:val="009D7639"/>
    <w:rsid w:val="009F5F4A"/>
    <w:rsid w:val="009F6329"/>
    <w:rsid w:val="00A1014F"/>
    <w:rsid w:val="00A17359"/>
    <w:rsid w:val="00A660EF"/>
    <w:rsid w:val="00A67413"/>
    <w:rsid w:val="00A70D56"/>
    <w:rsid w:val="00A755E1"/>
    <w:rsid w:val="00A81B1E"/>
    <w:rsid w:val="00B056C6"/>
    <w:rsid w:val="00B07A03"/>
    <w:rsid w:val="00B11F02"/>
    <w:rsid w:val="00B34FE9"/>
    <w:rsid w:val="00B602DD"/>
    <w:rsid w:val="00B60934"/>
    <w:rsid w:val="00BA0154"/>
    <w:rsid w:val="00BC0D5C"/>
    <w:rsid w:val="00BC1E72"/>
    <w:rsid w:val="00BE479D"/>
    <w:rsid w:val="00BE487F"/>
    <w:rsid w:val="00C01495"/>
    <w:rsid w:val="00C13672"/>
    <w:rsid w:val="00C17C24"/>
    <w:rsid w:val="00C37B7B"/>
    <w:rsid w:val="00C41B7E"/>
    <w:rsid w:val="00C51117"/>
    <w:rsid w:val="00C74790"/>
    <w:rsid w:val="00CA7B69"/>
    <w:rsid w:val="00CB3677"/>
    <w:rsid w:val="00CE49DC"/>
    <w:rsid w:val="00CE6D0F"/>
    <w:rsid w:val="00CF5725"/>
    <w:rsid w:val="00D36C8B"/>
    <w:rsid w:val="00D503DB"/>
    <w:rsid w:val="00D6185B"/>
    <w:rsid w:val="00D91749"/>
    <w:rsid w:val="00D9408C"/>
    <w:rsid w:val="00D97439"/>
    <w:rsid w:val="00DB69F6"/>
    <w:rsid w:val="00DC0C41"/>
    <w:rsid w:val="00E53909"/>
    <w:rsid w:val="00E751CD"/>
    <w:rsid w:val="00E86401"/>
    <w:rsid w:val="00EA61C6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0590"/>
    <w:rsid w:val="00F7770D"/>
    <w:rsid w:val="00FB2B77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C89BB7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otnotes" Target="footnotes.xml"/><Relationship Id="rId1" Type="http://schemas.openxmlformats.org/officeDocument/2006/relationships/numbering" Target="numbering.xml"/><Relationship Id="rId8" Type="http://schemas.openxmlformats.org/officeDocument/2006/relationships/theme" Target="theme/theme1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150</Words>
  <Characters>855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Manager/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26</cp:revision>
  <dcterms:created xsi:type="dcterms:W3CDTF">2017-12-07T08:11:00Z</dcterms:created>
  <dcterms:modified xsi:type="dcterms:W3CDTF">2018-04-30T06:02:00Z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