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655046" w:rsidRPr="008F721D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http://www.eeworld.com.cn/dygl/article_2018033128176.html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数字隔离器Si8641典型电路及OBC控制器系统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Silicon Labs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数字隔离器,Silicon,Lab,sSi8641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日期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55046">
              <w:rPr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</w:tbl>
    <w:p w:rsidR="007526F6" w:rsidRDefault="007526F6">
      <w:bookmarkStart w:id="0" w:name="_GoBack"/>
      <w:bookmarkEnd w:id="0"/>
    </w:p>
    <w:p/>
    <w:p>
      <w:r>
        <w:t>OBC控制器会同时存在5V和3.3V的数据通信，比如说MCU可能是3.3V工作，而一些其他的IC工作在5V电压下，此时I2C、SPI、IO之间均需要隔离，以保护由于电压差而导致后级IC被烧毁。此处推荐Silicon Labs推出的数字隔离器Si8641，它专为SPI通信隔离而定制的，它是支持三个同向通道和一个反向通道，并且OBC控制器的MCU可以通过引脚EN1和EN2用于控制Si8641的输出，这优势在于提高OBC控制器的EMC可靠性，不会因为电压差值而导致OBC控制器死机。</w:t>
      </w:r>
    </w:p>
    <w:p/>
    <w:p>
      <w:r>
        <w:t>车载OBC控制器功能实现方式有很多种，但是作为核心器件驱动器Si8233和数字隔离器Si8641一直被多家公司的设计方案所采纳。现在已经在华东区的某些客户中成功应用，并通过车厂的全部测试。</w:t>
      </w:r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B68" w:rsidRDefault="00100B68" w:rsidP="00073650">
      <w:r>
        <w:separator/>
      </w:r>
    </w:p>
  </w:endnote>
  <w:endnote w:type="continuationSeparator" w:id="0">
    <w:p w:rsidR="00100B68" w:rsidRDefault="00100B6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B68" w:rsidRDefault="00100B68" w:rsidP="00073650">
      <w:r>
        <w:separator/>
      </w:r>
    </w:p>
  </w:footnote>
  <w:footnote w:type="continuationSeparator" w:id="0">
    <w:p w:rsidR="00100B68" w:rsidRDefault="00100B6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289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2018-04-28T03:17:00Z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