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8566A7" w:rsidP="00655046">
            <w:pPr>
              <w:jc w:val="center"/>
              <w:rPr>
                <w:rFonts w:cs="等线" w:hint="eastAsia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8566A7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Pr="008566A7">
              <w:rPr>
                <w:rFonts w:cs="等线"/>
                <w:kern w:val="0"/>
                <w:sz w:val="20"/>
                <w:szCs w:val="20"/>
              </w:rPr>
              <w:t>150A的正向峰值浪涌电流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的桥式整流二极管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运输设备，日用家电，变频器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8566A7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8566A7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proofErr w:type="spellStart"/>
            <w:r w:rsidRPr="008566A7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8566A7">
              <w:rPr>
                <w:kern w:val="0"/>
                <w:sz w:val="20"/>
                <w:szCs w:val="20"/>
              </w:rPr>
              <w:t>）公司推出了一款高性能桥式整流二极管——D4SB80/D4SB60L，</w:t>
            </w:r>
            <w:r w:rsidRPr="008566A7">
              <w:rPr>
                <w:rFonts w:hint="eastAsia"/>
                <w:kern w:val="0"/>
                <w:sz w:val="20"/>
                <w:szCs w:val="20"/>
              </w:rPr>
              <w:t>已通过美国</w:t>
            </w:r>
            <w:r w:rsidRPr="008566A7">
              <w:rPr>
                <w:kern w:val="0"/>
                <w:sz w:val="20"/>
                <w:szCs w:val="20"/>
              </w:rPr>
              <w:t>ULE142422认证，可广泛应用于办公设备、通讯用终端设备、测量仪器、工业用设备以及直流运输设备等领域。可应用于运输设备，日用家电，变频器等应用。</w:t>
            </w:r>
          </w:p>
        </w:tc>
      </w:tr>
    </w:tbl>
    <w:p w:rsidR="000B0D7F" w:rsidRDefault="007B3505">
      <w:r>
        <w:t>日本新电元（</w:t>
      </w:r>
      <w:proofErr w:type="spellStart"/>
      <w:r>
        <w:t>ShinDengen</w:t>
      </w:r>
      <w:proofErr w:type="spellEnd"/>
      <w:r>
        <w:t>）公司推出了一款高性能桥式整流二极管</w:t>
      </w:r>
      <w:r>
        <w:t>——D4SB80/D4SB60L</w:t>
      </w:r>
      <w:r>
        <w:t>，最大反向电压</w:t>
      </w:r>
      <w:r>
        <w:t>VRRM</w:t>
      </w:r>
      <w:r>
        <w:t>为</w:t>
      </w:r>
      <w:r>
        <w:t>800/600V</w:t>
      </w:r>
      <w:r>
        <w:t>，能够很好地满足设计电路抗电压尖峰的要求。平均正向整流电流</w:t>
      </w:r>
      <w:r>
        <w:t>IF</w:t>
      </w:r>
      <w:r>
        <w:t>为</w:t>
      </w:r>
      <w:r>
        <w:t>4A</w:t>
      </w:r>
      <w:r>
        <w:t>，可承受</w:t>
      </w:r>
      <w:r>
        <w:t>150A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损坏，有效的保证了系统的安全性和可靠性。灵活的选型提升了产品性价比，</w:t>
      </w:r>
      <w:r w:rsidR="008566A7" w:rsidRPr="008566A7">
        <w:rPr>
          <w:rFonts w:hint="eastAsia"/>
        </w:rPr>
        <w:t>已通过美国</w:t>
      </w:r>
      <w:r w:rsidR="008566A7" w:rsidRPr="008566A7">
        <w:t>ULE142422认证</w:t>
      </w:r>
      <w:r w:rsidR="008566A7">
        <w:rPr>
          <w:rFonts w:hint="eastAsia"/>
        </w:rPr>
        <w:t>，</w:t>
      </w:r>
      <w:r>
        <w:t>可广泛应用于办公设备、通讯用终端设备、测量仪器、工业用设备以及直流运输设备等领域。可应用于运输设备，日用家电，变频器等应用。</w:t>
      </w:r>
    </w:p>
    <w:p w:rsidR="000B0D7F" w:rsidRDefault="000B0D7F"/>
    <w:p w:rsidR="000B0D7F" w:rsidRDefault="007B3505">
      <w:r>
        <w:t>采用</w:t>
      </w:r>
      <w:r>
        <w:t>SMD</w:t>
      </w:r>
      <w:r>
        <w:t>（</w:t>
      </w:r>
      <w:r>
        <w:t>Surface M</w:t>
      </w:r>
      <w:r>
        <w:t>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。具体封装形态为</w:t>
      </w:r>
      <w:r>
        <w:t>3S</w:t>
      </w:r>
      <w:r>
        <w:t>，外部尺寸为</w:t>
      </w:r>
      <w:r>
        <w:t>32.5mm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），适用于小型嵌入式电器设计。</w:t>
      </w:r>
    </w:p>
    <w:p w:rsidR="000B0D7F" w:rsidRDefault="000B0D7F"/>
    <w:p w:rsidR="000B0D7F" w:rsidRDefault="000B0D7F"/>
    <w:p w:rsidR="000B0D7F" w:rsidRDefault="007B3505">
      <w:r>
        <w:t>图</w:t>
      </w:r>
      <w:r>
        <w:t>1  D4SB80</w:t>
      </w:r>
      <w:r>
        <w:t>的封装示意图</w:t>
      </w:r>
      <w:bookmarkStart w:id="0" w:name="_GoBack"/>
      <w:bookmarkEnd w:id="0"/>
    </w:p>
    <w:p w:rsidR="000B0D7F" w:rsidRDefault="000B0D7F"/>
    <w:p w:rsidR="000B0D7F" w:rsidRDefault="007B3505">
      <w:r>
        <w:lastRenderedPageBreak/>
        <w:t>D4SB80/D4SB60L</w:t>
      </w:r>
      <w:r>
        <w:t>在</w:t>
      </w:r>
      <w:r>
        <w:t>If = 2A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0.95V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</w:t>
      </w:r>
      <w:r>
        <w:t>耗同时，有效的保证了系统的安全性和可靠性。</w:t>
      </w:r>
    </w:p>
    <w:p w:rsidR="000B0D7F" w:rsidRDefault="000B0D7F"/>
    <w:p w:rsidR="000B0D7F" w:rsidRDefault="000B0D7F"/>
    <w:p w:rsidR="000B0D7F" w:rsidRDefault="007B3505">
      <w:r>
        <w:t>图</w:t>
      </w:r>
      <w:r>
        <w:t>2  D4SB80</w:t>
      </w:r>
      <w:r>
        <w:t>的正向电压特性曲线</w:t>
      </w:r>
    </w:p>
    <w:p w:rsidR="000B0D7F" w:rsidRDefault="000B0D7F"/>
    <w:p w:rsidR="000B0D7F" w:rsidRDefault="007B3505">
      <w:r>
        <w:t>D4SB80/D4SB60L</w:t>
      </w:r>
      <w:r>
        <w:t>的主要特点：</w:t>
      </w:r>
    </w:p>
    <w:p w:rsidR="000B0D7F" w:rsidRDefault="007B3505">
      <w:r>
        <w:t xml:space="preserve">• </w:t>
      </w:r>
      <w:r>
        <w:t>最大反向电压</w:t>
      </w:r>
      <w:r>
        <w:t>VRRM</w:t>
      </w:r>
      <w:r>
        <w:t>为</w:t>
      </w:r>
      <w:r>
        <w:t>800/600V</w:t>
      </w:r>
      <w:r>
        <w:t>，平均正向整流电流为</w:t>
      </w:r>
      <w:r>
        <w:t>4A</w:t>
      </w:r>
    </w:p>
    <w:p w:rsidR="000B0D7F" w:rsidRDefault="007B3505">
      <w:r>
        <w:t xml:space="preserve">• </w:t>
      </w:r>
      <w:r>
        <w:t>当</w:t>
      </w:r>
      <w:r>
        <w:t>If = 2A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0.95V</w:t>
      </w:r>
    </w:p>
    <w:p w:rsidR="000B0D7F" w:rsidRDefault="007B3505">
      <w:r>
        <w:t xml:space="preserve">• </w:t>
      </w:r>
      <w:r>
        <w:t>正向峰值浪涌电流为</w:t>
      </w:r>
      <w:r>
        <w:t>150A</w:t>
      </w:r>
    </w:p>
    <w:p w:rsidR="000B0D7F" w:rsidRDefault="007B3505">
      <w:r>
        <w:t>• VR=VRRM</w:t>
      </w:r>
      <w:r>
        <w:t>时，最大反向电流为</w:t>
      </w:r>
      <w:r>
        <w:t>10uA</w:t>
      </w:r>
    </w:p>
    <w:p w:rsidR="000B0D7F" w:rsidRDefault="007B3505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0B0D7F" w:rsidRDefault="007B3505">
      <w:r>
        <w:t xml:space="preserve">• </w:t>
      </w:r>
      <w:r>
        <w:t>采</w:t>
      </w:r>
      <w:r>
        <w:t>用</w:t>
      </w:r>
      <w:r>
        <w:t>3S</w:t>
      </w:r>
      <w:r>
        <w:t>封装</w:t>
      </w:r>
      <w:r>
        <w:t xml:space="preserve">, </w:t>
      </w:r>
      <w:r>
        <w:t>尺寸大小为</w:t>
      </w:r>
      <w:r>
        <w:t>32.5mm</w:t>
      </w:r>
      <w:r>
        <w:t>（</w:t>
      </w:r>
      <w:r>
        <w:t>W</w:t>
      </w:r>
      <w:r>
        <w:t>）</w:t>
      </w:r>
      <w:r>
        <w:t>X25.0mm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0B0D7F" w:rsidRDefault="000B0D7F"/>
    <w:p w:rsidR="000B0D7F" w:rsidRDefault="007B3505">
      <w:r>
        <w:t>D4SB80/D4SB60L</w:t>
      </w:r>
      <w:r>
        <w:t>的典型应用：</w:t>
      </w:r>
    </w:p>
    <w:p w:rsidR="000B0D7F" w:rsidRDefault="007B3505">
      <w:r>
        <w:t xml:space="preserve">• </w:t>
      </w:r>
      <w:r>
        <w:t>运输设备</w:t>
      </w:r>
    </w:p>
    <w:p w:rsidR="000B0D7F" w:rsidRDefault="007B3505">
      <w:r>
        <w:t xml:space="preserve">• </w:t>
      </w:r>
      <w:r>
        <w:t>日用家电</w:t>
      </w:r>
    </w:p>
    <w:p w:rsidR="000B0D7F" w:rsidRDefault="007B3505">
      <w:r>
        <w:t xml:space="preserve">• </w:t>
      </w:r>
      <w:r>
        <w:t>变频器</w:t>
      </w:r>
    </w:p>
    <w:p w:rsidR="000B0D7F" w:rsidRDefault="000B0D7F"/>
    <w:sectPr w:rsidR="000B0D7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505" w:rsidRDefault="007B3505" w:rsidP="00073650">
      <w:r>
        <w:separator/>
      </w:r>
    </w:p>
  </w:endnote>
  <w:endnote w:type="continuationSeparator" w:id="0">
    <w:p w:rsidR="007B3505" w:rsidRDefault="007B3505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505" w:rsidRDefault="007B3505" w:rsidP="00073650">
      <w:r>
        <w:separator/>
      </w:r>
    </w:p>
  </w:footnote>
  <w:footnote w:type="continuationSeparator" w:id="0">
    <w:p w:rsidR="007B3505" w:rsidRDefault="007B3505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0D7F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B3505"/>
    <w:rsid w:val="007C579F"/>
    <w:rsid w:val="007E158D"/>
    <w:rsid w:val="00815266"/>
    <w:rsid w:val="0081648B"/>
    <w:rsid w:val="00842F72"/>
    <w:rsid w:val="0084518B"/>
    <w:rsid w:val="00853A1B"/>
    <w:rsid w:val="008566A7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261B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155</Words>
  <Characters>886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2018-05-12T15:50:00Z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