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5211A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5211A6">
              <w:rPr>
                <w:rFonts w:cs="等线" w:hint="eastAsia"/>
                <w:kern w:val="0"/>
                <w:sz w:val="20"/>
                <w:szCs w:val="20"/>
              </w:rPr>
              <w:t>正向导通压降为</w:t>
            </w:r>
            <w:r w:rsidRPr="005211A6">
              <w:rPr>
                <w:rFonts w:cs="等线"/>
                <w:kern w:val="0"/>
                <w:sz w:val="20"/>
                <w:szCs w:val="20"/>
              </w:rPr>
              <w:t>1.05</w:t>
            </w:r>
            <w:bookmarkStart w:id="0" w:name="_GoBack"/>
            <w:bookmarkEnd w:id="0"/>
            <w:r w:rsidRPr="005211A6">
              <w:rPr>
                <w:rFonts w:cs="等线"/>
                <w:kern w:val="0"/>
                <w:sz w:val="20"/>
                <w:szCs w:val="20"/>
              </w:rPr>
              <w:t>0.95V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5211A6">
              <w:rPr>
                <w:rFonts w:cs="等线" w:hint="eastAsia"/>
                <w:kern w:val="0"/>
                <w:sz w:val="20"/>
                <w:szCs w:val="20"/>
              </w:rPr>
              <w:t>抗电压尖峰的桥式整流二极管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医疗仪器，变频器，交通设备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5211A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5211A6">
              <w:rPr>
                <w:kern w:val="0"/>
                <w:sz w:val="20"/>
                <w:szCs w:val="20"/>
              </w:rPr>
              <w:t>Shindengen（新电元）半导体公司推出了一款型号D2SB60/D2SB60A适用于开关电源的桥式整流二极管，</w:t>
            </w:r>
            <w:r w:rsidRPr="005211A6">
              <w:rPr>
                <w:rFonts w:hint="eastAsia"/>
                <w:kern w:val="0"/>
                <w:sz w:val="20"/>
                <w:szCs w:val="20"/>
              </w:rPr>
              <w:t>可满足一般电源系统的设计要求，适用于电源故障检测器、电池备用电路等应用，是极有发展前途的电力、电子半导体器件。广泛使用于医疗仪器，变频器，交通设备等应用。</w:t>
            </w:r>
          </w:p>
        </w:tc>
      </w:tr>
    </w:tbl>
    <w:p w:rsidR="00F810F1" w:rsidRDefault="00251912">
      <w:r>
        <w:t>Shindengen（新电元）半导体公司推出了一款型号D2SB60/D2SB60A适用于开关电源的桥式整流二极管，最大反向电压VRRM为600V，能够很好地满足设计电路抗电压尖峰的要求。平均正向整流电流IF为1.5/2A，可承受80/120A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可满足一般电源系统的设计要求，适用于电源故障检测器、电池备用电路等应用，是极有发展前途的电力、电子半导体器件。广泛使用于医疗仪器，变频器，交通设备等应用。</w:t>
      </w:r>
    </w:p>
    <w:p w:rsidR="00F810F1" w:rsidRDefault="00F810F1"/>
    <w:p w:rsidR="00F810F1" w:rsidRDefault="00251912">
      <w:r>
        <w:t>采用SMD（Surface Mounted Devices）表面贴装，以Sn为主要材料，大多采用内箱直径为180mm的Tape &amp; Reel带卷式封装。该桥式整流二极管的存储温度范围</w:t>
      </w:r>
      <w:proofErr w:type="spellStart"/>
      <w:r>
        <w:t>Tstg</w:t>
      </w:r>
      <w:proofErr w:type="spellEnd"/>
      <w:r>
        <w:t>为-40至+150℃，操作结温为150℃。具体封装形态为2S，外部尺寸为24.5mm（W）X20.0mm（H）X3.5mm（D），适用于小型嵌入式电器设计。</w:t>
      </w:r>
    </w:p>
    <w:p w:rsidR="00F810F1" w:rsidRDefault="00F810F1"/>
    <w:p w:rsidR="00F810F1" w:rsidRDefault="00F810F1"/>
    <w:p w:rsidR="00F810F1" w:rsidRDefault="00251912">
      <w:r>
        <w:t>图1  D2SB60的封装示意图</w:t>
      </w:r>
    </w:p>
    <w:p w:rsidR="00F810F1" w:rsidRDefault="00F810F1"/>
    <w:p w:rsidR="00F810F1" w:rsidRDefault="00251912">
      <w:r>
        <w:lastRenderedPageBreak/>
        <w:t>D2SB60/D2SB60A的</w:t>
      </w:r>
      <w:proofErr w:type="gramStart"/>
      <w:r>
        <w:t>最大正</w:t>
      </w:r>
      <w:proofErr w:type="gramEnd"/>
      <w:r>
        <w:t>向导通压降为1.05/0.95V（If = 0.75/1A），反向电流最大为10uA（VR=VRRM），在降低设计电路功耗同时，有效的保证了系统的安全性和可靠性。</w:t>
      </w:r>
    </w:p>
    <w:p w:rsidR="00F810F1" w:rsidRDefault="00F810F1"/>
    <w:p w:rsidR="00F810F1" w:rsidRDefault="00F810F1"/>
    <w:p w:rsidR="00F810F1" w:rsidRDefault="00251912">
      <w:r>
        <w:t>图2  D2SB60的正向电压特性曲线</w:t>
      </w:r>
    </w:p>
    <w:p w:rsidR="00F810F1" w:rsidRDefault="00F810F1"/>
    <w:p w:rsidR="00F810F1" w:rsidRDefault="00251912">
      <w:r>
        <w:t>D2SB60/D2SB60A的主要特点：</w:t>
      </w:r>
    </w:p>
    <w:p w:rsidR="00F810F1" w:rsidRDefault="00251912">
      <w:r>
        <w:t>• 最大反向电压VRRM为600V，平均正向整流电流为1.5/2A</w:t>
      </w:r>
    </w:p>
    <w:p w:rsidR="00F810F1" w:rsidRDefault="00251912">
      <w:r>
        <w:t xml:space="preserve">• 当If = 0.75/1A时, </w:t>
      </w:r>
      <w:proofErr w:type="gramStart"/>
      <w:r>
        <w:t>最大正</w:t>
      </w:r>
      <w:proofErr w:type="gramEnd"/>
      <w:r>
        <w:t>向导通压降为1.05/0.95V</w:t>
      </w:r>
    </w:p>
    <w:p w:rsidR="00F810F1" w:rsidRDefault="00251912">
      <w:r>
        <w:t>• 正向峰值浪涌电流为80/120A</w:t>
      </w:r>
    </w:p>
    <w:p w:rsidR="00F810F1" w:rsidRDefault="00251912">
      <w:r>
        <w:t>• VR=VRRM时，最大反向电流为10uA</w:t>
      </w:r>
    </w:p>
    <w:p w:rsidR="00F810F1" w:rsidRDefault="00251912">
      <w:r>
        <w:t>• 存储温度范围</w:t>
      </w:r>
      <w:proofErr w:type="spellStart"/>
      <w:r>
        <w:t>Tstg</w:t>
      </w:r>
      <w:proofErr w:type="spellEnd"/>
      <w:r>
        <w:t>为-40至+150℃，操作结温为150℃</w:t>
      </w:r>
    </w:p>
    <w:p w:rsidR="00F810F1" w:rsidRDefault="00251912">
      <w:r>
        <w:t>• 采用2S封装, 尺寸大小为24.5mm（W）X20.0mm（H）X3.5mm（D）</w:t>
      </w:r>
    </w:p>
    <w:p w:rsidR="00F810F1" w:rsidRDefault="00F810F1"/>
    <w:p w:rsidR="00F810F1" w:rsidRDefault="00251912">
      <w:r>
        <w:t>D2SB60/D2SB60A的典型应用：</w:t>
      </w:r>
    </w:p>
    <w:p w:rsidR="00F810F1" w:rsidRDefault="00251912">
      <w:r>
        <w:t>• 医疗仪器</w:t>
      </w:r>
    </w:p>
    <w:p w:rsidR="00F810F1" w:rsidRDefault="00251912">
      <w:r>
        <w:t>• 变频器</w:t>
      </w:r>
    </w:p>
    <w:p w:rsidR="00F810F1" w:rsidRDefault="00251912">
      <w:r>
        <w:t>• 交通设备</w:t>
      </w:r>
    </w:p>
    <w:p w:rsidR="00F810F1" w:rsidRDefault="00F810F1"/>
    <w:sectPr w:rsidR="00F810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80B" w:rsidRDefault="00FF480B" w:rsidP="00073650">
      <w:r>
        <w:separator/>
      </w:r>
    </w:p>
  </w:endnote>
  <w:endnote w:type="continuationSeparator" w:id="0">
    <w:p w:rsidR="00FF480B" w:rsidRDefault="00FF480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80B" w:rsidRDefault="00FF480B" w:rsidP="00073650">
      <w:r>
        <w:separator/>
      </w:r>
    </w:p>
  </w:footnote>
  <w:footnote w:type="continuationSeparator" w:id="0">
    <w:p w:rsidR="00FF480B" w:rsidRDefault="00FF480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2C3D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1912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11A6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810F1"/>
    <w:rsid w:val="00FB2F1B"/>
    <w:rsid w:val="00FB499F"/>
    <w:rsid w:val="00FB4ADC"/>
    <w:rsid w:val="00FF480B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2673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159</Words>
  <Characters>907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2018-05-14T13:03:00Z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