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40"/>
          <w:szCs w:val="48"/>
        </w:rPr>
      </w:pPr>
      <w:r>
        <w:rPr>
          <w:rFonts w:hint="default" w:ascii="Times New Roman" w:hAnsi="Times New Roman" w:cs="Times New Roman"/>
          <w:sz w:val="40"/>
          <w:szCs w:val="48"/>
        </w:rPr>
        <w:t>Plane element program</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This program uses MATLAB appdesgner to calculate the plane triangular element, four node isoparametric element and their hybrid elements.</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Plan_ Calculation. </w:t>
      </w:r>
      <w:r>
        <w:rPr>
          <w:rFonts w:hint="eastAsia" w:ascii="Times New Roman" w:hAnsi="Times New Roman" w:cs="Times New Roman"/>
          <w:lang w:val="en-US" w:eastAsia="zh-CN"/>
        </w:rPr>
        <w:t>mlapp</w:t>
      </w:r>
      <w:r>
        <w:rPr>
          <w:rFonts w:hint="default" w:ascii="Times New Roman" w:hAnsi="Times New Roman" w:cs="Times New Roman"/>
        </w:rPr>
        <w:t xml:space="preserve"> - Calculation interface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Tri_ Quad. M</w:t>
      </w:r>
      <w:r>
        <w:rPr>
          <w:rFonts w:hint="eastAsia" w:ascii="Times New Roman" w:hAnsi="Times New Roman" w:cs="Times New Roman"/>
          <w:lang w:val="en-US" w:eastAsia="zh-CN"/>
        </w:rPr>
        <w:t xml:space="preserve"> </w:t>
      </w:r>
      <w:r>
        <w:rPr>
          <w:rFonts w:hint="default" w:ascii="Times New Roman" w:hAnsi="Times New Roman" w:cs="Times New Roman"/>
        </w:rPr>
        <w:t>-</w:t>
      </w:r>
      <w:r>
        <w:rPr>
          <w:rFonts w:hint="eastAsia" w:ascii="Times New Roman" w:hAnsi="Times New Roman" w:cs="Times New Roman"/>
          <w:lang w:val="en-US" w:eastAsia="zh-CN"/>
        </w:rPr>
        <w:t xml:space="preserve"> </w:t>
      </w:r>
      <w:r>
        <w:rPr>
          <w:rFonts w:hint="default" w:ascii="Times New Roman" w:hAnsi="Times New Roman" w:cs="Times New Roman"/>
        </w:rPr>
        <w:t>triangle and four node isoparametric element calculation program</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Input_ Data - input structure data</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Output_ Data - output result data</w:t>
      </w:r>
    </w:p>
    <w:p>
      <w:pPr>
        <w:rPr>
          <w:rFonts w:hint="default" w:ascii="Times New Roman" w:hAnsi="Times New Roman" w:cs="Times New Roman"/>
        </w:rPr>
      </w:pPr>
    </w:p>
    <w:p>
      <w:pPr>
        <w:rPr>
          <w:rFonts w:hint="default" w:ascii="Times New Roman" w:hAnsi="Times New Roman" w:cs="Times New Roman"/>
        </w:rPr>
      </w:pPr>
    </w:p>
    <w:p>
      <w:pPr>
        <w:rPr>
          <w:rFonts w:hint="eastAsia" w:ascii="Times New Roman" w:hAnsi="Times New Roman" w:cs="Times New Roman"/>
        </w:rPr>
      </w:pPr>
      <w:r>
        <w:rPr>
          <w:rFonts w:hint="eastAsia" w:ascii="Times New Roman" w:hAnsi="Times New Roman" w:cs="Times New Roman"/>
        </w:rPr>
        <w:t>Th</w:t>
      </w:r>
      <w:r>
        <w:rPr>
          <w:rFonts w:hint="eastAsia" w:ascii="Times New Roman" w:hAnsi="Times New Roman" w:cs="Times New Roman"/>
          <w:lang w:val="en-US" w:eastAsia="zh-CN"/>
        </w:rPr>
        <w:t>is</w:t>
      </w:r>
      <w:r>
        <w:rPr>
          <w:rFonts w:hint="eastAsia" w:ascii="Times New Roman" w:hAnsi="Times New Roman" w:cs="Times New Roman"/>
        </w:rPr>
        <w:t xml:space="preserve"> program</w:t>
      </w:r>
      <w:r>
        <w:rPr>
          <w:rFonts w:hint="eastAsia" w:ascii="Times New Roman" w:hAnsi="Times New Roman" w:cs="Times New Roman"/>
          <w:lang w:val="en-US" w:eastAsia="zh-CN"/>
        </w:rPr>
        <w:t xml:space="preserve"> is used</w:t>
      </w:r>
      <w:r>
        <w:rPr>
          <w:rFonts w:hint="eastAsia" w:ascii="Times New Roman" w:hAnsi="Times New Roman" w:cs="Times New Roman"/>
        </w:rPr>
        <w:t xml:space="preserve"> for calculating plane problems, including triangular element, </w:t>
      </w:r>
    </w:p>
    <w:p>
      <w:pPr>
        <w:rPr>
          <w:rFonts w:hint="default" w:ascii="Times New Roman" w:hAnsi="Times New Roman" w:cs="Times New Roman"/>
        </w:rPr>
      </w:pPr>
      <w:r>
        <w:rPr>
          <w:rFonts w:hint="eastAsia" w:ascii="Times New Roman" w:hAnsi="Times New Roman" w:cs="Times New Roman"/>
        </w:rPr>
        <w:t>four node isoparametric element and hybrid element</w:t>
      </w:r>
    </w:p>
    <w:p>
      <w:pPr>
        <w:rPr>
          <w:rFonts w:hint="default" w:ascii="Times New Roman" w:hAnsi="Times New Roman" w:cs="Times New Roman"/>
        </w:rPr>
      </w:pPr>
      <w:r>
        <w:rPr>
          <w:rFonts w:hint="eastAsia" w:ascii="Times New Roman" w:hAnsi="Times New Roman" w:cs="Times New Roman"/>
        </w:rPr>
        <w:t xml:space="preserve"> </w:t>
      </w:r>
    </w:p>
    <w:p>
      <w:pPr>
        <w:rPr>
          <w:rFonts w:hint="default" w:ascii="Times New Roman" w:hAnsi="Times New Roman" w:cs="Times New Roman"/>
        </w:rPr>
      </w:pPr>
      <w:r>
        <w:rPr>
          <w:rFonts w:hint="eastAsia" w:ascii="Times New Roman" w:hAnsi="Times New Roman" w:cs="Times New Roman"/>
        </w:rPr>
        <w:t xml:space="preserve">This program is only used for learning and communication. </w:t>
      </w:r>
    </w:p>
    <w:p>
      <w:pPr>
        <w:rPr>
          <w:rFonts w:hint="default" w:ascii="Times New Roman" w:hAnsi="Times New Roman" w:cs="Times New Roman"/>
        </w:rPr>
      </w:pPr>
      <w:r>
        <w:rPr>
          <w:rFonts w:hint="eastAsia" w:ascii="Times New Roman" w:hAnsi="Times New Roman" w:cs="Times New Roman"/>
        </w:rPr>
        <w:t xml:space="preserve">Please do not use it for business without permission. </w:t>
      </w:r>
    </w:p>
    <w:p>
      <w:pPr>
        <w:rPr>
          <w:rFonts w:hint="default" w:ascii="Times New Roman" w:hAnsi="Times New Roman" w:cs="Times New Roman"/>
        </w:rPr>
      </w:pPr>
      <w:r>
        <w:rPr>
          <w:rFonts w:hint="eastAsia" w:ascii="Times New Roman" w:hAnsi="Times New Roman" w:cs="Times New Roman"/>
        </w:rPr>
        <w:t>Please indicate the source for reprint</w:t>
      </w:r>
    </w:p>
    <w:p>
      <w:pPr>
        <w:rPr>
          <w:rFonts w:hint="default" w:ascii="Times New Roman" w:hAnsi="Times New Roman" w:cs="Times New Roman"/>
        </w:rPr>
      </w:pPr>
    </w:p>
    <w:p>
      <w:pPr>
        <w:rPr>
          <w:rFonts w:hint="default" w:ascii="Times New Roman" w:hAnsi="Times New Roman" w:cs="Times New Roman"/>
        </w:rPr>
      </w:pPr>
      <w:r>
        <w:rPr>
          <w:rFonts w:hint="eastAsia" w:ascii="Times New Roman" w:hAnsi="Times New Roman" w:cs="Times New Roman"/>
        </w:rPr>
        <w:t>Written by Jia Xu &amp; Ruoxi Liu - 04/13/2022</w:t>
      </w:r>
    </w:p>
    <w:p>
      <w:pPr>
        <w:rPr>
          <w:rFonts w:hint="default" w:ascii="Times New Roman" w:hAnsi="Times New Roman" w:cs="Times New Roman"/>
        </w:rPr>
      </w:pPr>
      <w:r>
        <w:rPr>
          <w:rFonts w:hint="eastAsia" w:ascii="Times New Roman" w:hAnsi="Times New Roman" w:cs="Times New Roman"/>
        </w:rPr>
        <w:t>Contact: liuroci@163.com</w:t>
      </w:r>
    </w:p>
    <w:p>
      <w:pPr>
        <w:rPr>
          <w:rFonts w:hint="default" w:ascii="Times New Roman" w:hAnsi="Times New Roman" w:cs="Times New Roman"/>
        </w:rPr>
      </w:pPr>
      <w:r>
        <w:rPr>
          <w:rFonts w:hint="default" w:ascii="Times New Roman" w:hAnsi="Times New Roman" w:cs="Times New Roman"/>
        </w:rPr>
        <w:br w:type="page"/>
      </w:r>
    </w:p>
    <w:p>
      <w:pPr>
        <w:rPr>
          <w:rFonts w:hint="default" w:ascii="Times New Roman" w:hAnsi="Times New Roman" w:cs="Times New Roman"/>
        </w:rPr>
      </w:pPr>
      <w:r>
        <w:rPr>
          <w:rFonts w:hint="default" w:ascii="Times New Roman" w:hAnsi="Times New Roman" w:cs="Times New Roman"/>
        </w:rPr>
        <w:t>The program calculation is divided into the following steps:</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1. Open the program</w:t>
      </w:r>
    </w:p>
    <w:p>
      <w:pPr>
        <w:rPr>
          <w:rFonts w:hint="default" w:ascii="Times New Roman" w:hAnsi="Times New Roman" w:cs="Times New Roman"/>
        </w:rPr>
      </w:pPr>
    </w:p>
    <w:p>
      <w:pPr>
        <w:ind w:firstLine="420" w:firstLineChars="0"/>
        <w:rPr>
          <w:rFonts w:hint="default" w:ascii="Times New Roman" w:hAnsi="Times New Roman" w:cs="Times New Roman"/>
        </w:rPr>
      </w:pPr>
      <w:r>
        <w:rPr>
          <w:rFonts w:hint="default" w:ascii="Times New Roman" w:hAnsi="Times New Roman" w:cs="Times New Roman"/>
        </w:rPr>
        <w:t>Double click the MATLAB software folder to open the program_ Calculation. Mlapp opens the program interface.</w:t>
      </w:r>
    </w:p>
    <w:p>
      <w:pPr>
        <w:ind w:firstLine="420" w:firstLineChars="0"/>
        <w:rPr>
          <w:rFonts w:hint="default" w:ascii="Times New Roman" w:hAnsi="Times New Roman" w:cs="Times New Roman"/>
          <w:b/>
          <w:bCs/>
          <w:sz w:val="24"/>
          <w:szCs w:val="32"/>
          <w:lang w:val="en-US" w:eastAsia="zh-CN"/>
        </w:rPr>
      </w:pPr>
      <w:r>
        <w:rPr>
          <w:rFonts w:hint="default" w:ascii="Times New Roman" w:hAnsi="Times New Roman" w:cs="Times New Roman"/>
          <w:b/>
          <w:bCs/>
          <w:sz w:val="24"/>
          <w:szCs w:val="32"/>
          <w:lang w:val="en-US" w:eastAsia="zh-CN"/>
        </w:rPr>
        <w:drawing>
          <wp:inline distT="0" distB="0" distL="114300" distR="114300">
            <wp:extent cx="4394835" cy="2394585"/>
            <wp:effectExtent l="0" t="0" r="9525" b="13335"/>
            <wp:docPr id="1" name="图片 1" descr="7@ZD~J{YZ0T~{@3G`3_G]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ZD~J{YZ0T~{@3G`3_G]LT"/>
                    <pic:cNvPicPr>
                      <a:picLocks noChangeAspect="1"/>
                    </pic:cNvPicPr>
                  </pic:nvPicPr>
                  <pic:blipFill>
                    <a:blip r:embed="rId4"/>
                    <a:stretch>
                      <a:fillRect/>
                    </a:stretch>
                  </pic:blipFill>
                  <pic:spPr>
                    <a:xfrm>
                      <a:off x="0" y="0"/>
                      <a:ext cx="4394835" cy="2394585"/>
                    </a:xfrm>
                    <a:prstGeom prst="rect">
                      <a:avLst/>
                    </a:prstGeom>
                    <a:noFill/>
                    <a:ln>
                      <a:noFill/>
                    </a:ln>
                  </pic:spPr>
                </pic:pic>
              </a:graphicData>
            </a:graphic>
          </wp:inline>
        </w:drawing>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2. </w:t>
      </w:r>
      <w:r>
        <w:rPr>
          <w:rFonts w:hint="eastAsia" w:ascii="Times New Roman" w:hAnsi="Times New Roman" w:cs="Times New Roman"/>
          <w:lang w:val="en-US" w:eastAsia="zh-CN"/>
        </w:rPr>
        <w:t>D</w:t>
      </w:r>
      <w:r>
        <w:rPr>
          <w:rFonts w:hint="default" w:ascii="Times New Roman" w:hAnsi="Times New Roman" w:cs="Times New Roman"/>
          <w:lang w:val="en-US" w:eastAsia="zh-CN"/>
        </w:rPr>
        <w:t>ata input</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2.1 </w:t>
      </w:r>
      <w:r>
        <w:rPr>
          <w:rFonts w:hint="eastAsia" w:ascii="Times New Roman" w:hAnsi="Times New Roman" w:cs="Times New Roman"/>
          <w:lang w:val="en-US" w:eastAsia="zh-CN"/>
        </w:rPr>
        <w:t>Problem</w:t>
      </w:r>
      <w:r>
        <w:rPr>
          <w:rFonts w:hint="default" w:ascii="Times New Roman" w:hAnsi="Times New Roman" w:cs="Times New Roman"/>
          <w:lang w:val="en-US" w:eastAsia="zh-CN"/>
        </w:rPr>
        <w:t xml:space="preserve"> type and </w:t>
      </w:r>
      <w:r>
        <w:rPr>
          <w:rFonts w:hint="eastAsia" w:ascii="Times New Roman" w:hAnsi="Times New Roman" w:cs="Times New Roman"/>
          <w:lang w:val="en-US" w:eastAsia="zh-CN"/>
        </w:rPr>
        <w:t>element</w:t>
      </w:r>
      <w:r>
        <w:rPr>
          <w:rFonts w:hint="default" w:ascii="Times New Roman" w:hAnsi="Times New Roman" w:cs="Times New Roman"/>
          <w:lang w:val="en-US" w:eastAsia="zh-CN"/>
        </w:rPr>
        <w:t xml:space="preserve"> type</w:t>
      </w:r>
    </w:p>
    <w:p>
      <w:pPr>
        <w:rPr>
          <w:rFonts w:hint="default" w:ascii="Times New Roman" w:hAnsi="Times New Roman" w:cs="Times New Roman"/>
          <w:lang w:val="en-US" w:eastAsia="zh-CN"/>
        </w:rPr>
      </w:pP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Select the plane strain problem or plane stress problem in question type</w:t>
      </w:r>
      <w:r>
        <w:rPr>
          <w:rFonts w:hint="eastAsia" w:ascii="Times New Roman" w:hAnsi="Times New Roman" w:cs="Times New Roman"/>
          <w:lang w:val="en-US" w:eastAsia="zh-CN"/>
        </w:rPr>
        <w:t>,</w:t>
      </w:r>
      <w:r>
        <w:rPr>
          <w:rFonts w:hint="default" w:ascii="Times New Roman" w:hAnsi="Times New Roman" w:cs="Times New Roman"/>
          <w:lang w:val="en-US" w:eastAsia="zh-CN"/>
        </w:rPr>
        <w:t xml:space="preserve"> element type, select the type of calculation unit (triangle, four node, mixed cell)</w:t>
      </w:r>
    </w:p>
    <w:p>
      <w:pPr>
        <w:ind w:firstLine="280" w:firstLineChars="100"/>
        <w:rPr>
          <w:rFonts w:hint="default" w:ascii="Times New Roman" w:hAnsi="Times New Roman" w:cs="Times New Roman"/>
          <w:sz w:val="28"/>
          <w:szCs w:val="36"/>
          <w:lang w:val="en-US" w:eastAsia="zh-CN"/>
        </w:rPr>
      </w:pPr>
      <w:r>
        <w:rPr>
          <w:rFonts w:hint="default" w:ascii="Times New Roman" w:hAnsi="Times New Roman" w:cs="Times New Roman"/>
          <w:sz w:val="28"/>
          <w:szCs w:val="36"/>
          <w:lang w:val="en-US" w:eastAsia="zh-CN"/>
        </w:rPr>
        <w:drawing>
          <wp:inline distT="0" distB="0" distL="114300" distR="114300">
            <wp:extent cx="3079115" cy="2997835"/>
            <wp:effectExtent l="0" t="0" r="14605" b="4445"/>
            <wp:docPr id="2" name="图片 2" descr="D{PP0(NUY`H8)T{7%C6I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PP0(NUY`H8)T{7%C6IS}V"/>
                    <pic:cNvPicPr>
                      <a:picLocks noChangeAspect="1"/>
                    </pic:cNvPicPr>
                  </pic:nvPicPr>
                  <pic:blipFill>
                    <a:blip r:embed="rId5"/>
                    <a:stretch>
                      <a:fillRect/>
                    </a:stretch>
                  </pic:blipFill>
                  <pic:spPr>
                    <a:xfrm>
                      <a:off x="0" y="0"/>
                      <a:ext cx="3079115" cy="2997835"/>
                    </a:xfrm>
                    <a:prstGeom prst="rect">
                      <a:avLst/>
                    </a:prstGeom>
                    <a:noFill/>
                    <a:ln>
                      <a:noFill/>
                    </a:ln>
                  </pic:spPr>
                </pic:pic>
              </a:graphicData>
            </a:graphic>
          </wp:inline>
        </w:drawing>
      </w:r>
    </w:p>
    <w:p>
      <w:pPr>
        <w:ind w:firstLine="280" w:firstLineChars="100"/>
        <w:rPr>
          <w:rFonts w:hint="default" w:ascii="Times New Roman" w:hAnsi="Times New Roman" w:cs="Times New Roman"/>
          <w:sz w:val="28"/>
          <w:szCs w:val="36"/>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2.2 </w:t>
      </w:r>
      <w:r>
        <w:rPr>
          <w:rFonts w:hint="eastAsia" w:ascii="Times New Roman" w:hAnsi="Times New Roman" w:cs="Times New Roman"/>
          <w:lang w:val="en-US" w:eastAsia="zh-CN"/>
        </w:rPr>
        <w:t xml:space="preserve"> M</w:t>
      </w:r>
      <w:r>
        <w:rPr>
          <w:rFonts w:hint="default" w:ascii="Times New Roman" w:hAnsi="Times New Roman" w:cs="Times New Roman"/>
          <w:lang w:val="en-US" w:eastAsia="zh-CN"/>
        </w:rPr>
        <w:t xml:space="preserve">aterial parameter </w:t>
      </w:r>
    </w:p>
    <w:p>
      <w:pPr>
        <w:rPr>
          <w:rFonts w:hint="default" w:ascii="Times New Roman" w:hAnsi="Times New Roman" w:cs="Times New Roman"/>
          <w:lang w:val="en-US" w:eastAsia="zh-CN"/>
        </w:rPr>
      </w:pP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Enter the unit parameters (elastic modulus, Poisson's ratio, thickness) in the material list. After entering the value in the window, click the Add button to add the material parameters. Click Delete to delete the material parameters in the last row. You can modify the value directly in the list.</w:t>
      </w:r>
    </w:p>
    <w:p>
      <w:pPr>
        <w:ind w:firstLine="420" w:firstLineChars="0"/>
        <w:rPr>
          <w:rFonts w:hint="default" w:ascii="Times New Roman" w:hAnsi="Times New Roman" w:cs="Times New Roman"/>
          <w:sz w:val="28"/>
          <w:szCs w:val="36"/>
          <w:lang w:val="en-US" w:eastAsia="zh-CN"/>
        </w:rPr>
      </w:pPr>
      <w:r>
        <w:rPr>
          <w:rFonts w:hint="default" w:ascii="Times New Roman" w:hAnsi="Times New Roman" w:cs="Times New Roman"/>
          <w:sz w:val="28"/>
          <w:szCs w:val="36"/>
          <w:lang w:val="en-US" w:eastAsia="zh-CN"/>
        </w:rPr>
        <w:drawing>
          <wp:inline distT="0" distB="0" distL="114300" distR="114300">
            <wp:extent cx="2659380" cy="2602865"/>
            <wp:effectExtent l="0" t="0" r="7620" b="3175"/>
            <wp:docPr id="3" name="图片 3" descr="E]6~AS6@46FD%QAMURM_Q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6~AS6@46FD%QAMURM_QA8"/>
                    <pic:cNvPicPr>
                      <a:picLocks noChangeAspect="1"/>
                    </pic:cNvPicPr>
                  </pic:nvPicPr>
                  <pic:blipFill>
                    <a:blip r:embed="rId6"/>
                    <a:stretch>
                      <a:fillRect/>
                    </a:stretch>
                  </pic:blipFill>
                  <pic:spPr>
                    <a:xfrm>
                      <a:off x="0" y="0"/>
                      <a:ext cx="2659380" cy="2602865"/>
                    </a:xfrm>
                    <a:prstGeom prst="rect">
                      <a:avLst/>
                    </a:prstGeom>
                    <a:noFill/>
                    <a:ln>
                      <a:noFill/>
                    </a:ln>
                  </pic:spPr>
                </pic:pic>
              </a:graphicData>
            </a:graphic>
          </wp:inline>
        </w:drawing>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2.3 </w:t>
      </w:r>
      <w:r>
        <w:rPr>
          <w:rFonts w:hint="eastAsia" w:ascii="Times New Roman" w:hAnsi="Times New Roman" w:cs="Times New Roman"/>
          <w:lang w:val="en-US" w:eastAsia="zh-CN"/>
        </w:rPr>
        <w:t>N</w:t>
      </w:r>
      <w:r>
        <w:rPr>
          <w:rFonts w:hint="default" w:ascii="Times New Roman" w:hAnsi="Times New Roman" w:cs="Times New Roman"/>
          <w:lang w:val="en-US" w:eastAsia="zh-CN"/>
        </w:rPr>
        <w:t xml:space="preserve">ode coordinate </w:t>
      </w:r>
    </w:p>
    <w:p>
      <w:pPr>
        <w:rPr>
          <w:rFonts w:hint="default" w:ascii="Times New Roman" w:hAnsi="Times New Roman" w:cs="Times New Roman"/>
          <w:lang w:val="en-US" w:eastAsia="zh-CN"/>
        </w:rPr>
      </w:pP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Enter the x-coordinate and y-coordinate of the node in the coordinate list, and add again. After adding a node, enter the display size of the number in the graph in scale (the default is 1), and click the plot button to output the node graph position at the right end of the program.</w:t>
      </w:r>
    </w:p>
    <w:p>
      <w:pPr>
        <w:ind w:firstLine="420" w:firstLineChars="0"/>
        <w:rPr>
          <w:rFonts w:hint="eastAsia" w:ascii="Times New Roman" w:hAnsi="Times New Roman" w:cs="Times New Roman"/>
          <w:sz w:val="28"/>
          <w:szCs w:val="36"/>
          <w:lang w:val="en-US" w:eastAsia="zh-CN"/>
        </w:rPr>
      </w:pPr>
      <w:r>
        <w:rPr>
          <w:rFonts w:hint="eastAsia" w:ascii="Times New Roman" w:hAnsi="Times New Roman" w:cs="Times New Roman"/>
          <w:sz w:val="28"/>
          <w:szCs w:val="36"/>
          <w:lang w:val="en-US" w:eastAsia="zh-CN"/>
        </w:rPr>
        <w:drawing>
          <wp:inline distT="0" distB="0" distL="114300" distR="114300">
            <wp:extent cx="5258435" cy="2871470"/>
            <wp:effectExtent l="0" t="0" r="14605" b="8890"/>
            <wp:docPr id="4" name="图片 4" descr="E2EZK8XIVU~$4Z0V})(G`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E2EZK8XIVU~$4Z0V})(G`61"/>
                    <pic:cNvPicPr>
                      <a:picLocks noChangeAspect="1"/>
                    </pic:cNvPicPr>
                  </pic:nvPicPr>
                  <pic:blipFill>
                    <a:blip r:embed="rId7"/>
                    <a:stretch>
                      <a:fillRect/>
                    </a:stretch>
                  </pic:blipFill>
                  <pic:spPr>
                    <a:xfrm>
                      <a:off x="0" y="0"/>
                      <a:ext cx="5258435" cy="2871470"/>
                    </a:xfrm>
                    <a:prstGeom prst="rect">
                      <a:avLst/>
                    </a:prstGeom>
                    <a:noFill/>
                    <a:ln>
                      <a:noFill/>
                    </a:ln>
                  </pic:spPr>
                </pic:pic>
              </a:graphicData>
            </a:graphic>
          </wp:inline>
        </w:drawing>
      </w:r>
    </w:p>
    <w:p>
      <w:pPr>
        <w:ind w:firstLine="420" w:firstLineChars="0"/>
        <w:rPr>
          <w:rFonts w:hint="eastAsia" w:ascii="Times New Roman" w:hAnsi="Times New Roman" w:cs="Times New Roman"/>
          <w:sz w:val="28"/>
          <w:szCs w:val="36"/>
          <w:lang w:val="en-US" w:eastAsia="zh-CN"/>
        </w:rPr>
      </w:pPr>
    </w:p>
    <w:p>
      <w:pPr>
        <w:ind w:firstLine="420" w:firstLineChars="0"/>
        <w:rPr>
          <w:rFonts w:hint="eastAsia" w:ascii="Times New Roman" w:hAnsi="Times New Roman" w:cs="Times New Roman"/>
          <w:sz w:val="28"/>
          <w:szCs w:val="36"/>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2.4 </w:t>
      </w:r>
      <w:r>
        <w:rPr>
          <w:rFonts w:hint="eastAsia" w:ascii="Times New Roman" w:hAnsi="Times New Roman" w:cs="Times New Roman"/>
          <w:lang w:val="en-US" w:eastAsia="zh-CN"/>
        </w:rPr>
        <w:t>Element</w:t>
      </w:r>
      <w:r>
        <w:rPr>
          <w:rFonts w:hint="default" w:ascii="Times New Roman" w:hAnsi="Times New Roman" w:cs="Times New Roman"/>
          <w:lang w:val="en-US" w:eastAsia="zh-CN"/>
        </w:rPr>
        <w:t xml:space="preserve"> type and node</w:t>
      </w:r>
      <w:r>
        <w:rPr>
          <w:rFonts w:hint="eastAsia" w:ascii="Times New Roman" w:hAnsi="Times New Roman" w:cs="Times New Roman"/>
          <w:lang w:val="en-US" w:eastAsia="zh-CN"/>
        </w:rPr>
        <w:t>s</w:t>
      </w:r>
    </w:p>
    <w:p>
      <w:pPr>
        <w:rPr>
          <w:rFonts w:hint="default" w:ascii="Times New Roman" w:hAnsi="Times New Roman" w:cs="Times New Roman"/>
          <w:lang w:val="en-US" w:eastAsia="zh-CN"/>
        </w:rPr>
      </w:pP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In the element nodes list, enter the material type of the unit, the unit type (3 is a three node unit and 4 is a four node unit) and the unit node number (input counterclockwise with a space between the numbers), and click plot to draw the graph.</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If triangular triangular cell is selected in the type interface, the cell type will default to 3; If you select quadrilateral, the cell type will default to 4; If mixed is selected, the unit type needs to be entered manually.</w:t>
      </w:r>
    </w:p>
    <w:p>
      <w:pPr>
        <w:ind w:firstLine="420" w:firstLineChars="0"/>
        <w:rPr>
          <w:rFonts w:hint="default" w:ascii="Times New Roman" w:hAnsi="Times New Roman" w:cs="Times New Roman"/>
          <w:sz w:val="28"/>
          <w:szCs w:val="36"/>
          <w:lang w:val="en-US" w:eastAsia="zh-CN"/>
        </w:rPr>
      </w:pPr>
      <w:r>
        <w:rPr>
          <w:rFonts w:hint="default" w:ascii="Times New Roman" w:hAnsi="Times New Roman" w:cs="Times New Roman"/>
          <w:sz w:val="28"/>
          <w:szCs w:val="36"/>
          <w:lang w:val="en-US" w:eastAsia="zh-CN"/>
        </w:rPr>
        <w:drawing>
          <wp:inline distT="0" distB="0" distL="114300" distR="114300">
            <wp:extent cx="4737100" cy="2580640"/>
            <wp:effectExtent l="0" t="0" r="2540" b="10160"/>
            <wp:docPr id="5" name="图片 5" descr="CQ%F17VTYQBKASA1U]%7[]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Q%F17VTYQBKASA1U]%7[]S"/>
                    <pic:cNvPicPr>
                      <a:picLocks noChangeAspect="1"/>
                    </pic:cNvPicPr>
                  </pic:nvPicPr>
                  <pic:blipFill>
                    <a:blip r:embed="rId8"/>
                    <a:stretch>
                      <a:fillRect/>
                    </a:stretch>
                  </pic:blipFill>
                  <pic:spPr>
                    <a:xfrm>
                      <a:off x="0" y="0"/>
                      <a:ext cx="4737100" cy="2580640"/>
                    </a:xfrm>
                    <a:prstGeom prst="rect">
                      <a:avLst/>
                    </a:prstGeom>
                    <a:noFill/>
                    <a:ln>
                      <a:noFill/>
                    </a:ln>
                  </pic:spPr>
                </pic:pic>
              </a:graphicData>
            </a:graphic>
          </wp:inline>
        </w:drawing>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2.5 </w:t>
      </w:r>
      <w:r>
        <w:rPr>
          <w:rFonts w:hint="eastAsia" w:ascii="Times New Roman" w:hAnsi="Times New Roman" w:cs="Times New Roman"/>
          <w:lang w:val="en-US" w:eastAsia="zh-CN"/>
        </w:rPr>
        <w:t>C</w:t>
      </w:r>
      <w:r>
        <w:rPr>
          <w:rFonts w:hint="default" w:ascii="Times New Roman" w:hAnsi="Times New Roman" w:cs="Times New Roman"/>
          <w:lang w:val="en-US" w:eastAsia="zh-CN"/>
        </w:rPr>
        <w:t>onstraint</w:t>
      </w:r>
      <w:r>
        <w:rPr>
          <w:rFonts w:hint="eastAsia" w:ascii="Times New Roman" w:hAnsi="Times New Roman" w:cs="Times New Roman"/>
          <w:lang w:val="en-US" w:eastAsia="zh-CN"/>
        </w:rPr>
        <w:t>s</w:t>
      </w:r>
    </w:p>
    <w:p>
      <w:pPr>
        <w:rPr>
          <w:rFonts w:hint="default" w:ascii="Times New Roman" w:hAnsi="Times New Roman" w:cs="Times New Roman"/>
          <w:lang w:val="en-US" w:eastAsia="zh-CN"/>
        </w:rPr>
      </w:pP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Enter the constraint's degree of freedom number in the constraints list and click plot to draw the drawing.</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eastAsia" w:ascii="Times New Roman" w:hAnsi="Times New Roman" w:cs="Times New Roman"/>
          <w:sz w:val="28"/>
          <w:szCs w:val="36"/>
          <w:lang w:val="en-US" w:eastAsia="zh-CN"/>
        </w:rPr>
        <w:drawing>
          <wp:inline distT="0" distB="0" distL="114300" distR="114300">
            <wp:extent cx="5087620" cy="2772410"/>
            <wp:effectExtent l="0" t="0" r="2540" b="1270"/>
            <wp:docPr id="6" name="图片 6" descr="@2D)P9YBOQ~UY74]1BN4J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D)P9YBOQ~UY74]1BN4J31"/>
                    <pic:cNvPicPr>
                      <a:picLocks noChangeAspect="1"/>
                    </pic:cNvPicPr>
                  </pic:nvPicPr>
                  <pic:blipFill>
                    <a:blip r:embed="rId9"/>
                    <a:stretch>
                      <a:fillRect/>
                    </a:stretch>
                  </pic:blipFill>
                  <pic:spPr>
                    <a:xfrm>
                      <a:off x="0" y="0"/>
                      <a:ext cx="5087620" cy="2772410"/>
                    </a:xfrm>
                    <a:prstGeom prst="rect">
                      <a:avLst/>
                    </a:prstGeom>
                    <a:noFill/>
                    <a:ln>
                      <a:noFill/>
                    </a:ln>
                  </pic:spPr>
                </pic:pic>
              </a:graphicData>
            </a:graphic>
          </wp:inline>
        </w:drawing>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2.6 </w:t>
      </w:r>
      <w:r>
        <w:rPr>
          <w:rFonts w:hint="eastAsia" w:ascii="Times New Roman" w:hAnsi="Times New Roman" w:cs="Times New Roman"/>
          <w:lang w:val="en-US" w:eastAsia="zh-CN"/>
        </w:rPr>
        <w:t>L</w:t>
      </w:r>
      <w:r>
        <w:rPr>
          <w:rFonts w:hint="default" w:ascii="Times New Roman" w:hAnsi="Times New Roman" w:cs="Times New Roman"/>
          <w:lang w:val="en-US" w:eastAsia="zh-CN"/>
        </w:rPr>
        <w:t xml:space="preserve">oad position and </w:t>
      </w:r>
      <w:r>
        <w:rPr>
          <w:rFonts w:hint="eastAsia" w:ascii="Times New Roman" w:hAnsi="Times New Roman" w:cs="Times New Roman"/>
          <w:lang w:val="en-US" w:eastAsia="zh-CN"/>
        </w:rPr>
        <w:t>value</w:t>
      </w:r>
    </w:p>
    <w:p>
      <w:pPr>
        <w:rPr>
          <w:rFonts w:hint="default" w:ascii="Times New Roman" w:hAnsi="Times New Roman" w:cs="Times New Roman"/>
          <w:lang w:val="en-US" w:eastAsia="zh-CN"/>
        </w:rPr>
      </w:pP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Enter the load position and size in the loads list and click plot to draw.</w:t>
      </w:r>
    </w:p>
    <w:p>
      <w:pPr>
        <w:rPr>
          <w:rFonts w:hint="default" w:ascii="Times New Roman" w:hAnsi="Times New Roman" w:cs="Times New Roman"/>
          <w:sz w:val="28"/>
          <w:szCs w:val="36"/>
          <w:lang w:val="en-US" w:eastAsia="zh-CN"/>
        </w:rPr>
      </w:pPr>
      <w:r>
        <w:rPr>
          <w:rFonts w:hint="default" w:ascii="Times New Roman" w:hAnsi="Times New Roman" w:cs="Times New Roman"/>
          <w:sz w:val="28"/>
          <w:szCs w:val="36"/>
          <w:lang w:val="en-US" w:eastAsia="zh-CN"/>
        </w:rPr>
        <w:drawing>
          <wp:inline distT="0" distB="0" distL="114300" distR="114300">
            <wp:extent cx="4219575" cy="2298700"/>
            <wp:effectExtent l="0" t="0" r="1905" b="2540"/>
            <wp:docPr id="7" name="图片 7" descr="D~$7RM}4L_N6}`63}N4B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7RM}4L_N6}`63}N4B802"/>
                    <pic:cNvPicPr>
                      <a:picLocks noChangeAspect="1"/>
                    </pic:cNvPicPr>
                  </pic:nvPicPr>
                  <pic:blipFill>
                    <a:blip r:embed="rId10"/>
                    <a:stretch>
                      <a:fillRect/>
                    </a:stretch>
                  </pic:blipFill>
                  <pic:spPr>
                    <a:xfrm>
                      <a:off x="0" y="0"/>
                      <a:ext cx="4219575" cy="2298700"/>
                    </a:xfrm>
                    <a:prstGeom prst="rect">
                      <a:avLst/>
                    </a:prstGeom>
                    <a:noFill/>
                    <a:ln>
                      <a:noFill/>
                    </a:ln>
                  </pic:spPr>
                </pic:pic>
              </a:graphicData>
            </a:graphic>
          </wp:inline>
        </w:drawing>
      </w:r>
    </w:p>
    <w:p>
      <w:pPr>
        <w:rPr>
          <w:rFonts w:hint="default" w:ascii="Times New Roman" w:hAnsi="Times New Roman" w:cs="Times New Roman"/>
          <w:sz w:val="28"/>
          <w:szCs w:val="36"/>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3. Data saving and reading</w:t>
      </w:r>
    </w:p>
    <w:p>
      <w:pPr>
        <w:rPr>
          <w:rFonts w:hint="default" w:ascii="Times New Roman" w:hAnsi="Times New Roman" w:cs="Times New Roman"/>
          <w:lang w:val="en-US" w:eastAsia="zh-CN"/>
        </w:rPr>
      </w:pP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When the data input is complete, you can view the data you entered in the calculate list. Click the Save button in the window, and the data will be stored in the input in the </w:t>
      </w:r>
      <w:r>
        <w:rPr>
          <w:rFonts w:hint="eastAsia" w:ascii="Times New Roman" w:hAnsi="Times New Roman" w:cs="Times New Roman"/>
          <w:lang w:val="en-US" w:eastAsia="zh-CN"/>
        </w:rPr>
        <w:t>Inpue_</w:t>
      </w:r>
      <w:r>
        <w:rPr>
          <w:rFonts w:hint="default" w:ascii="Times New Roman" w:hAnsi="Times New Roman" w:cs="Times New Roman"/>
          <w:lang w:val="en-US" w:eastAsia="zh-CN"/>
        </w:rPr>
        <w:t>Data, TXT. Click the open button and the data will be imported into the program.</w:t>
      </w:r>
    </w:p>
    <w:p>
      <w:pPr>
        <w:ind w:firstLine="420" w:firstLineChars="0"/>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drawing>
          <wp:inline distT="0" distB="0" distL="114300" distR="114300">
            <wp:extent cx="3221990" cy="3339465"/>
            <wp:effectExtent l="0" t="0" r="8890" b="13335"/>
            <wp:docPr id="8" name="图片 8" descr="ASOPQ_EJ_)3H}K(YWRNCR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ASOPQ_EJ_)3H}K(YWRNCROU"/>
                    <pic:cNvPicPr>
                      <a:picLocks noChangeAspect="1"/>
                    </pic:cNvPicPr>
                  </pic:nvPicPr>
                  <pic:blipFill>
                    <a:blip r:embed="rId11"/>
                    <a:stretch>
                      <a:fillRect/>
                    </a:stretch>
                  </pic:blipFill>
                  <pic:spPr>
                    <a:xfrm>
                      <a:off x="0" y="0"/>
                      <a:ext cx="3221990" cy="3339465"/>
                    </a:xfrm>
                    <a:prstGeom prst="rect">
                      <a:avLst/>
                    </a:prstGeom>
                    <a:noFill/>
                    <a:ln>
                      <a:noFill/>
                    </a:ln>
                  </pic:spPr>
                </pic:pic>
              </a:graphicData>
            </a:graphic>
          </wp:inline>
        </w:drawing>
      </w:r>
    </w:p>
    <w:p>
      <w:pPr>
        <w:ind w:firstLine="420" w:firstLineChars="0"/>
        <w:rPr>
          <w:rFonts w:hint="eastAsia" w:ascii="Times New Roman" w:hAnsi="Times New Roman" w:cs="Times New Roman"/>
          <w:sz w:val="24"/>
          <w:szCs w:val="32"/>
          <w:lang w:val="en-US" w:eastAsia="zh-CN"/>
        </w:rPr>
      </w:pPr>
    </w:p>
    <w:p>
      <w:pPr>
        <w:ind w:firstLine="420" w:firstLineChars="0"/>
        <w:rPr>
          <w:rFonts w:hint="eastAsia" w:ascii="Times New Roman" w:hAnsi="Times New Roman" w:cs="Times New Roman"/>
          <w:sz w:val="24"/>
          <w:szCs w:val="32"/>
          <w:lang w:val="en-US" w:eastAsia="zh-CN"/>
        </w:rPr>
      </w:pPr>
    </w:p>
    <w:p>
      <w:pPr>
        <w:ind w:firstLine="420" w:firstLineChars="0"/>
        <w:rPr>
          <w:rFonts w:hint="eastAsia" w:ascii="Times New Roman" w:hAnsi="Times New Roman" w:cs="Times New Roman"/>
          <w:sz w:val="24"/>
          <w:szCs w:val="32"/>
          <w:lang w:val="en-US" w:eastAsia="zh-CN"/>
        </w:rPr>
      </w:pPr>
    </w:p>
    <w:p>
      <w:pPr>
        <w:ind w:firstLine="420" w:firstLineChars="0"/>
        <w:rPr>
          <w:rFonts w:hint="eastAsia" w:ascii="Times New Roman" w:hAnsi="Times New Roman" w:cs="Times New Roman"/>
          <w:sz w:val="24"/>
          <w:szCs w:val="32"/>
          <w:lang w:val="en-US" w:eastAsia="zh-CN"/>
        </w:rPr>
      </w:pPr>
      <w:bookmarkStart w:id="0" w:name="_GoBack"/>
      <w:bookmarkEnd w:id="0"/>
    </w:p>
    <w:p>
      <w:pPr>
        <w:rPr>
          <w:rFonts w:hint="default" w:ascii="Times New Roman" w:hAnsi="Times New Roman" w:cs="Times New Roman"/>
          <w:lang w:val="en-US" w:eastAsia="zh-CN"/>
        </w:rPr>
      </w:pPr>
      <w:r>
        <w:rPr>
          <w:rFonts w:hint="default" w:ascii="Times New Roman" w:hAnsi="Times New Roman" w:cs="Times New Roman"/>
          <w:lang w:val="en-US" w:eastAsia="zh-CN"/>
        </w:rPr>
        <w:t>4. Calculation</w:t>
      </w:r>
    </w:p>
    <w:p>
      <w:pPr>
        <w:rPr>
          <w:rFonts w:hint="default" w:ascii="Times New Roman" w:hAnsi="Times New Roman" w:cs="Times New Roman"/>
          <w:lang w:val="en-US" w:eastAsia="zh-CN"/>
        </w:rPr>
      </w:pP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After data input, click calculate in the calculate list to calculate the structural displacement and stress. And save the data in o</w:t>
      </w:r>
      <w:r>
        <w:rPr>
          <w:rFonts w:hint="eastAsia" w:ascii="Times New Roman" w:hAnsi="Times New Roman" w:cs="Times New Roman"/>
          <w:lang w:val="en-US" w:eastAsia="zh-CN"/>
        </w:rPr>
        <w:t>O</w:t>
      </w:r>
      <w:r>
        <w:rPr>
          <w:rFonts w:hint="default" w:ascii="Times New Roman" w:hAnsi="Times New Roman" w:cs="Times New Roman"/>
          <w:lang w:val="en-US" w:eastAsia="zh-CN"/>
        </w:rPr>
        <w:t>utput_ Data.</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Select the displacement list in the program interface and click plot to draw the structural displacement diagram.</w:t>
      </w:r>
    </w:p>
    <w:p>
      <w:pPr>
        <w:ind w:firstLine="420" w:firstLineChars="0"/>
        <w:rPr>
          <w:rFonts w:hint="default" w:ascii="Times New Roman" w:hAnsi="Times New Roman" w:cs="Times New Roman"/>
          <w:lang w:val="en-US" w:eastAsia="zh-CN"/>
        </w:rPr>
      </w:pPr>
      <w:r>
        <w:rPr>
          <w:rFonts w:hint="default" w:ascii="Times New Roman" w:hAnsi="Times New Roman" w:cs="Times New Roman"/>
          <w:sz w:val="24"/>
          <w:szCs w:val="32"/>
          <w:lang w:val="en-US" w:eastAsia="zh-CN"/>
        </w:rPr>
        <w:drawing>
          <wp:inline distT="0" distB="0" distL="114300" distR="114300">
            <wp:extent cx="5270500" cy="2871470"/>
            <wp:effectExtent l="0" t="0" r="2540" b="8890"/>
            <wp:docPr id="9" name="图片 9" descr="E_[5O_76)2KE}BO7IHAN]J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E_[5O_76)2KE}BO7IHAN]J3"/>
                    <pic:cNvPicPr>
                      <a:picLocks noChangeAspect="1"/>
                    </pic:cNvPicPr>
                  </pic:nvPicPr>
                  <pic:blipFill>
                    <a:blip r:embed="rId12"/>
                    <a:stretch>
                      <a:fillRect/>
                    </a:stretch>
                  </pic:blipFill>
                  <pic:spPr>
                    <a:xfrm>
                      <a:off x="0" y="0"/>
                      <a:ext cx="5270500" cy="287147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86"/>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A4C64"/>
    <w:rsid w:val="0BCC67BE"/>
    <w:rsid w:val="401F6B5F"/>
    <w:rsid w:val="47344408"/>
    <w:rsid w:val="74CA5A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2022-04-13T12:08:00Z</dcterms:created>
  <dc:creator>曦</dc:creator>
  <cp:lastModifiedBy>曦</cp:lastModifiedBy>
  <dcterms:modified xsi:type="dcterms:W3CDTF">2022-04-13T12:17:33Z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48302E45CCB8410C9AF688BFACE2C408</vt:lpwstr>
  </property>
</Properties>
</file>