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EED9" w14:textId="66F2A039" w:rsidR="00DF1503" w:rsidRPr="00DF1503" w:rsidRDefault="00DF1503" w:rsidP="00DF1503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</w:pPr>
      <w:r w:rsidRPr="00DF1503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Module 1 Challenge:</w:t>
      </w:r>
    </w:p>
    <w:p w14:paraId="43426FCD" w14:textId="51EF333D" w:rsidR="00DF1503" w:rsidRDefault="00DF1503" w:rsidP="00DF1503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F150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0C1C33FE" w14:textId="5D2EB466" w:rsidR="00DF1503" w:rsidRPr="00E65E23" w:rsidRDefault="00DF1503" w:rsidP="00E65E23">
      <w:pPr>
        <w:spacing w:before="100" w:beforeAutospacing="1" w:after="120" w:line="360" w:lineRule="atLeast"/>
        <w:ind w:left="360"/>
        <w:rPr>
          <w:rFonts w:ascii="Segoe UI" w:hAnsi="Segoe UI" w:cs="Segoe UI"/>
          <w:color w:val="374151"/>
        </w:rPr>
      </w:pPr>
      <w:r w:rsidRPr="00E65E23">
        <w:rPr>
          <w:rFonts w:ascii="Segoe UI" w:hAnsi="Segoe UI" w:cs="Segoe UI"/>
          <w:color w:val="374151"/>
        </w:rPr>
        <w:t>There are three conclusions that we can draw from the provided data:</w:t>
      </w:r>
    </w:p>
    <w:p w14:paraId="6A79D7B4" w14:textId="77777777" w:rsidR="00E65E23" w:rsidRPr="00E65E23" w:rsidRDefault="00E65E23" w:rsidP="00E65E23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Segoe UI" w:hAnsi="Segoe UI" w:cs="Segoe UI"/>
          <w:color w:val="374151"/>
        </w:rPr>
      </w:pPr>
      <w:r w:rsidRPr="00E65E23">
        <w:rPr>
          <w:rFonts w:ascii="Segoe UI" w:hAnsi="Segoe UI" w:cs="Segoe UI"/>
          <w:color w:val="374151"/>
        </w:rPr>
        <w:t xml:space="preserve">The top three categories in crowdfunding platforms for projects are </w:t>
      </w:r>
      <w:proofErr w:type="spellStart"/>
      <w:r w:rsidRPr="00E65E23">
        <w:rPr>
          <w:rFonts w:ascii="Segoe UI" w:hAnsi="Segoe UI" w:cs="Segoe UI"/>
          <w:color w:val="374151"/>
        </w:rPr>
        <w:t>Theater</w:t>
      </w:r>
      <w:proofErr w:type="spellEnd"/>
      <w:r w:rsidRPr="00E65E23">
        <w:rPr>
          <w:rFonts w:ascii="Segoe UI" w:hAnsi="Segoe UI" w:cs="Segoe UI"/>
          <w:color w:val="374151"/>
        </w:rPr>
        <w:t>, Film &amp; Video, and Music, collectively comprising 69.7% of all projects.</w:t>
      </w:r>
    </w:p>
    <w:p w14:paraId="13360CD8" w14:textId="403ED7AC" w:rsidR="00E65E23" w:rsidRPr="00E65E23" w:rsidRDefault="00E65E23" w:rsidP="00E65E23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Segoe UI" w:hAnsi="Segoe UI" w:cs="Segoe UI"/>
          <w:color w:val="374151"/>
        </w:rPr>
      </w:pPr>
      <w:r w:rsidRPr="00E65E23">
        <w:rPr>
          <w:rFonts w:ascii="Segoe UI" w:hAnsi="Segoe UI" w:cs="Segoe UI"/>
          <w:color w:val="374151"/>
        </w:rPr>
        <w:t xml:space="preserve">An analysis of the sub-category chart reveals that projects related to </w:t>
      </w:r>
      <w:r>
        <w:rPr>
          <w:rFonts w:ascii="Segoe UI" w:hAnsi="Segoe UI" w:cs="Segoe UI"/>
          <w:color w:val="374151"/>
        </w:rPr>
        <w:t>“</w:t>
      </w:r>
      <w:r w:rsidRPr="00E65E23">
        <w:rPr>
          <w:rFonts w:ascii="Segoe UI" w:hAnsi="Segoe UI" w:cs="Segoe UI"/>
          <w:color w:val="374151"/>
        </w:rPr>
        <w:t>plays</w:t>
      </w:r>
      <w:r>
        <w:rPr>
          <w:rFonts w:ascii="Segoe UI" w:hAnsi="Segoe UI" w:cs="Segoe UI"/>
          <w:color w:val="374151"/>
        </w:rPr>
        <w:t>”</w:t>
      </w:r>
      <w:r w:rsidRPr="00E65E23">
        <w:rPr>
          <w:rFonts w:ascii="Segoe UI" w:hAnsi="Segoe UI" w:cs="Segoe UI"/>
          <w:color w:val="374151"/>
        </w:rPr>
        <w:t xml:space="preserve"> represent the largest segment, accounting for 344 out of 1000 projects, or 34.4% of the total.</w:t>
      </w:r>
    </w:p>
    <w:p w14:paraId="433C45ED" w14:textId="7BD9AF3B" w:rsidR="00DF1503" w:rsidRPr="00E65E23" w:rsidRDefault="00E65E23" w:rsidP="00E65E23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Segoe UI" w:hAnsi="Segoe UI" w:cs="Segoe UI"/>
          <w:color w:val="374151"/>
        </w:rPr>
      </w:pPr>
      <w:r w:rsidRPr="00E65E23">
        <w:rPr>
          <w:rFonts w:ascii="Segoe UI" w:hAnsi="Segoe UI" w:cs="Segoe UI"/>
          <w:color w:val="374151"/>
        </w:rPr>
        <w:t>May, June, and July emerge as the peak months during which projects are most likely to achieve success.</w:t>
      </w:r>
    </w:p>
    <w:p w14:paraId="66C7EF0D" w14:textId="77777777" w:rsidR="00DF1503" w:rsidRDefault="00DF1503" w:rsidP="00DF1503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F150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limitations of this dataset?</w:t>
      </w:r>
    </w:p>
    <w:p w14:paraId="287D1ACD" w14:textId="40C06761" w:rsidR="00E65E23" w:rsidRPr="00E65E23" w:rsidRDefault="00E65E23" w:rsidP="00E65E23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Segoe UI" w:hAnsi="Segoe UI" w:cs="Segoe UI"/>
          <w:color w:val="374151"/>
        </w:rPr>
      </w:pPr>
      <w:r w:rsidRPr="00E65E23">
        <w:rPr>
          <w:rFonts w:ascii="Segoe UI" w:hAnsi="Segoe UI" w:cs="Segoe UI"/>
          <w:color w:val="374151"/>
        </w:rPr>
        <w:t xml:space="preserve">Biased or unrepresentative samples might have been included in the dataset. </w:t>
      </w:r>
    </w:p>
    <w:p w14:paraId="430CAD34" w14:textId="0E922E66" w:rsidR="00E65E23" w:rsidRPr="00E65E23" w:rsidRDefault="00E65E23" w:rsidP="00E65E23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Segoe UI" w:hAnsi="Segoe UI" w:cs="Segoe UI"/>
          <w:color w:val="374151"/>
        </w:rPr>
      </w:pPr>
      <w:r w:rsidRPr="00E65E23">
        <w:rPr>
          <w:rFonts w:ascii="Segoe UI" w:hAnsi="Segoe UI" w:cs="Segoe UI"/>
          <w:color w:val="374151"/>
        </w:rPr>
        <w:t xml:space="preserve">Data quality issues: Datasets may contain errors, inconsistencies, or inaccuracies, which can affect the reliability and validity of the analysis. </w:t>
      </w:r>
    </w:p>
    <w:p w14:paraId="1F2AAEED" w14:textId="77777777" w:rsidR="00DF1503" w:rsidRPr="00DF1503" w:rsidRDefault="00DF1503" w:rsidP="00DF150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F150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5C76D88D" w14:textId="08A826D5" w:rsidR="00965473" w:rsidRDefault="005A6C76" w:rsidP="005A6C76">
      <w:pPr>
        <w:ind w:left="360"/>
      </w:pPr>
      <w:r>
        <w:rPr>
          <w:rFonts w:ascii="Segoe UI" w:hAnsi="Segoe UI" w:cs="Segoe UI"/>
          <w:color w:val="374151"/>
        </w:rPr>
        <w:t xml:space="preserve">I would like to </w:t>
      </w:r>
      <w:r>
        <w:rPr>
          <w:rFonts w:ascii="Segoe UI" w:hAnsi="Segoe UI" w:cs="Segoe UI"/>
          <w:color w:val="374151"/>
        </w:rPr>
        <w:t>analyse</w:t>
      </w:r>
      <w:r>
        <w:rPr>
          <w:rFonts w:ascii="Segoe UI" w:hAnsi="Segoe UI" w:cs="Segoe UI"/>
          <w:color w:val="374151"/>
        </w:rPr>
        <w:t xml:space="preserve"> the relationship between the Average Goal and Outcome using a line graph. This will help us determine if there is a trend indicating that projects with lower average goals set by backers are more likely to secure funding.</w:t>
      </w:r>
    </w:p>
    <w:sectPr w:rsidR="009654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2D2"/>
    <w:multiLevelType w:val="hybridMultilevel"/>
    <w:tmpl w:val="863C0D4C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62D0E"/>
    <w:multiLevelType w:val="hybridMultilevel"/>
    <w:tmpl w:val="BEA8CB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061B9"/>
    <w:multiLevelType w:val="multilevel"/>
    <w:tmpl w:val="7EB8F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A5218C4"/>
    <w:multiLevelType w:val="hybridMultilevel"/>
    <w:tmpl w:val="70C6C7C6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253FE6"/>
    <w:multiLevelType w:val="hybridMultilevel"/>
    <w:tmpl w:val="28605566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6176605">
    <w:abstractNumId w:val="2"/>
  </w:num>
  <w:num w:numId="2" w16cid:durableId="1991665019">
    <w:abstractNumId w:val="1"/>
  </w:num>
  <w:num w:numId="3" w16cid:durableId="1306157106">
    <w:abstractNumId w:val="0"/>
  </w:num>
  <w:num w:numId="4" w16cid:durableId="1031347242">
    <w:abstractNumId w:val="3"/>
  </w:num>
  <w:num w:numId="5" w16cid:durableId="890381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03"/>
    <w:rsid w:val="005A6C76"/>
    <w:rsid w:val="008E1425"/>
    <w:rsid w:val="00965473"/>
    <w:rsid w:val="00DF1503"/>
    <w:rsid w:val="00E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44A3"/>
  <w15:chartTrackingRefBased/>
  <w15:docId w15:val="{9343C9DD-DB1B-48A4-BE2A-5D0413A9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Liu</dc:creator>
  <cp:keywords/>
  <dc:description/>
  <cp:lastModifiedBy>Rui Liu</cp:lastModifiedBy>
  <cp:revision>1</cp:revision>
  <dcterms:created xsi:type="dcterms:W3CDTF">2023-12-21T11:41:00Z</dcterms:created>
  <dcterms:modified xsi:type="dcterms:W3CDTF">2023-12-21T12:10:00Z</dcterms:modified>
</cp:coreProperties>
</file>