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C74A" w14:textId="3D23B397" w:rsidR="00D3755D" w:rsidRDefault="006E53B5" w:rsidP="006E53B5">
      <w:pPr>
        <w:pStyle w:val="ListParagraph"/>
        <w:numPr>
          <w:ilvl w:val="0"/>
          <w:numId w:val="1"/>
        </w:numPr>
      </w:pPr>
      <w:r>
        <w:t xml:space="preserve">Some of the </w:t>
      </w:r>
      <w:proofErr w:type="spellStart"/>
      <w:r>
        <w:t>datalabels</w:t>
      </w:r>
      <w:proofErr w:type="spellEnd"/>
      <w:r>
        <w:t xml:space="preserve"> are missing, its </w:t>
      </w:r>
      <w:proofErr w:type="spellStart"/>
      <w:r>
        <w:t>NaN</w:t>
      </w:r>
      <w:proofErr w:type="spellEnd"/>
      <w:r>
        <w:t>. Compute the medium value of that feature of the whole dataset and pad it with this value.</w:t>
      </w:r>
    </w:p>
    <w:p w14:paraId="55294923" w14:textId="77777777" w:rsidR="006E53B5" w:rsidRDefault="006E53B5" w:rsidP="006E53B5">
      <w:pPr>
        <w:pStyle w:val="ListParagraph"/>
        <w:numPr>
          <w:ilvl w:val="0"/>
          <w:numId w:val="1"/>
        </w:numPr>
      </w:pPr>
      <w:r>
        <w:t xml:space="preserve">Using region level features first, </w:t>
      </w:r>
      <w:proofErr w:type="spellStart"/>
      <w:r>
        <w:t>its</w:t>
      </w:r>
      <w:proofErr w:type="spellEnd"/>
      <w:r>
        <w:t xml:space="preserve"> just a wrapped everything in that region, while ROI-level of features is a selected square region of nuclei.</w:t>
      </w:r>
    </w:p>
    <w:p w14:paraId="12721283" w14:textId="77777777" w:rsidR="006E53B5" w:rsidRDefault="006E53B5" w:rsidP="006E53B5">
      <w:pPr>
        <w:pStyle w:val="ListParagraph"/>
        <w:numPr>
          <w:ilvl w:val="0"/>
          <w:numId w:val="1"/>
        </w:numPr>
      </w:pPr>
      <w:r>
        <w:t>Do not drop the first three columns of data, instead, binarize the Tumor and TIL identifier as a feature.</w:t>
      </w:r>
    </w:p>
    <w:p w14:paraId="2240DA47" w14:textId="77777777" w:rsidR="006E53B5" w:rsidRDefault="006E53B5" w:rsidP="006E53B5">
      <w:pPr>
        <w:pStyle w:val="ListParagraph"/>
        <w:numPr>
          <w:ilvl w:val="0"/>
          <w:numId w:val="1"/>
        </w:numPr>
      </w:pPr>
      <w:r>
        <w:t xml:space="preserve">Some of the feature columns have </w:t>
      </w:r>
      <w:proofErr w:type="gramStart"/>
      <w:r>
        <w:t>a</w:t>
      </w:r>
      <w:proofErr w:type="gramEnd"/>
      <w:r>
        <w:t xml:space="preserve"> extremely large values, normalize them</w:t>
      </w:r>
    </w:p>
    <w:p w14:paraId="5403D150" w14:textId="77777777" w:rsidR="006E53B5" w:rsidRDefault="006E53B5" w:rsidP="006E53B5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a</w:t>
      </w:r>
      <w:proofErr w:type="gramEnd"/>
      <w:r>
        <w:t xml:space="preserve"> attention network according to the drawing.</w:t>
      </w:r>
    </w:p>
    <w:p w14:paraId="64A7776D" w14:textId="6839ED08" w:rsidR="006E53B5" w:rsidRDefault="006E53B5" w:rsidP="006E53B5">
      <w:pPr>
        <w:pStyle w:val="ListParagraph"/>
        <w:numPr>
          <w:ilvl w:val="0"/>
          <w:numId w:val="1"/>
        </w:numPr>
      </w:pPr>
      <w:r>
        <w:t>Using labels (BCSS), DT and DY column</w:t>
      </w:r>
    </w:p>
    <w:p w14:paraId="25F62896" w14:textId="555979EE" w:rsidR="006E53B5" w:rsidRDefault="006E53B5" w:rsidP="006E53B5">
      <w:pPr>
        <w:pStyle w:val="ListParagraph"/>
      </w:pPr>
      <w:r>
        <w:t xml:space="preserve"> </w:t>
      </w:r>
    </w:p>
    <w:sectPr w:rsidR="006E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95957"/>
    <w:multiLevelType w:val="hybridMultilevel"/>
    <w:tmpl w:val="45CC352E"/>
    <w:lvl w:ilvl="0" w:tplc="FF422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8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3A"/>
    <w:rsid w:val="001540B3"/>
    <w:rsid w:val="001B65D4"/>
    <w:rsid w:val="0032264D"/>
    <w:rsid w:val="005A4655"/>
    <w:rsid w:val="00626392"/>
    <w:rsid w:val="006E53B5"/>
    <w:rsid w:val="00795C3A"/>
    <w:rsid w:val="00881701"/>
    <w:rsid w:val="00980D91"/>
    <w:rsid w:val="00AA1B64"/>
    <w:rsid w:val="00D3755D"/>
    <w:rsid w:val="00E130DB"/>
    <w:rsid w:val="00E86752"/>
    <w:rsid w:val="00E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7894"/>
  <w15:chartTrackingRefBased/>
  <w15:docId w15:val="{AC8694F1-D4B8-F549-A5CF-C24478E5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C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Shangke Liu</dc:creator>
  <cp:keywords/>
  <dc:description/>
  <cp:lastModifiedBy>Shangke Liu</cp:lastModifiedBy>
  <cp:revision>3</cp:revision>
  <dcterms:created xsi:type="dcterms:W3CDTF">2023-02-08T04:22:00Z</dcterms:created>
  <dcterms:modified xsi:type="dcterms:W3CDTF">2023-04-06T17:17:00Z</dcterms:modified>
</cp:coreProperties>
</file>