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D7" w:rsidRPr="004549D7" w:rsidRDefault="004549D7" w:rsidP="004549D7">
      <w:pPr>
        <w:pStyle w:val="4"/>
        <w:shd w:val="clear" w:color="auto" w:fill="FFFFFF"/>
        <w:jc w:val="center"/>
        <w:rPr>
          <w:rFonts w:ascii="Arial" w:hAnsi="Arial" w:cs="Arial"/>
          <w:color w:val="000000"/>
          <w:sz w:val="36"/>
          <w:szCs w:val="36"/>
        </w:rPr>
      </w:pPr>
      <w:r>
        <w:rPr>
          <w:rFonts w:ascii="Arial" w:hAnsi="Arial" w:cs="Arial"/>
          <w:color w:val="FF0000"/>
          <w:sz w:val="36"/>
          <w:szCs w:val="36"/>
        </w:rPr>
        <w:t>不涉及验证码的破解</w:t>
      </w:r>
      <w:r w:rsidRPr="004549D7">
        <w:rPr>
          <w:rFonts w:ascii="Arial" w:hAnsi="Arial" w:cs="Arial"/>
          <w:color w:val="FF0000"/>
          <w:sz w:val="36"/>
          <w:szCs w:val="36"/>
        </w:rPr>
        <w:t>工作</w:t>
      </w:r>
    </w:p>
    <w:p w:rsidR="004549D7" w:rsidRPr="004549D7" w:rsidRDefault="004549D7" w:rsidP="008938AD">
      <w:pPr>
        <w:widowControl/>
        <w:shd w:val="clear" w:color="auto" w:fill="FFFFFF"/>
        <w:spacing w:before="100" w:beforeAutospacing="1" w:after="100" w:afterAutospacing="1"/>
        <w:jc w:val="left"/>
        <w:outlineLvl w:val="3"/>
        <w:rPr>
          <w:rFonts w:ascii="Arial" w:eastAsia="宋体" w:hAnsi="Arial" w:cs="Arial"/>
          <w:b/>
          <w:bCs/>
          <w:color w:val="000000"/>
          <w:kern w:val="0"/>
          <w:sz w:val="24"/>
          <w:szCs w:val="24"/>
        </w:rPr>
      </w:pPr>
    </w:p>
    <w:p w:rsidR="008938AD" w:rsidRDefault="008938AD" w:rsidP="008938AD">
      <w:pPr>
        <w:widowControl/>
        <w:shd w:val="clear" w:color="auto" w:fill="FFFFFF"/>
        <w:spacing w:before="100" w:beforeAutospacing="1" w:after="100" w:afterAutospacing="1"/>
        <w:jc w:val="left"/>
        <w:outlineLvl w:val="3"/>
        <w:rPr>
          <w:rFonts w:ascii="Arial" w:eastAsia="宋体" w:hAnsi="Arial" w:cs="Arial"/>
          <w:b/>
          <w:bCs/>
          <w:color w:val="000000"/>
          <w:kern w:val="0"/>
          <w:sz w:val="24"/>
          <w:szCs w:val="24"/>
        </w:rPr>
      </w:pPr>
      <w:r w:rsidRPr="008938AD">
        <w:rPr>
          <w:rFonts w:ascii="Arial" w:eastAsia="宋体" w:hAnsi="Arial" w:cs="Arial"/>
          <w:b/>
          <w:bCs/>
          <w:color w:val="000000"/>
          <w:kern w:val="0"/>
          <w:sz w:val="24"/>
          <w:szCs w:val="24"/>
        </w:rPr>
        <w:t>【业务需求】</w:t>
      </w:r>
    </w:p>
    <w:p w:rsidR="00CB6DC0" w:rsidRPr="008938AD" w:rsidRDefault="00CB6DC0" w:rsidP="008938AD">
      <w:pPr>
        <w:widowControl/>
        <w:shd w:val="clear" w:color="auto" w:fill="FFFFFF"/>
        <w:spacing w:before="100" w:beforeAutospacing="1" w:after="100" w:afterAutospacing="1"/>
        <w:jc w:val="left"/>
        <w:outlineLvl w:val="3"/>
        <w:rPr>
          <w:rFonts w:ascii="Arial" w:eastAsia="宋体" w:hAnsi="Arial" w:cs="Arial" w:hint="eastAsia"/>
          <w:b/>
          <w:bCs/>
          <w:color w:val="000000"/>
          <w:kern w:val="0"/>
          <w:sz w:val="24"/>
          <w:szCs w:val="24"/>
        </w:rPr>
      </w:pPr>
      <w:r>
        <w:rPr>
          <w:rFonts w:ascii="Arial" w:eastAsia="宋体" w:hAnsi="Arial" w:cs="Arial"/>
          <w:b/>
          <w:bCs/>
          <w:color w:val="000000"/>
          <w:kern w:val="0"/>
          <w:sz w:val="24"/>
          <w:szCs w:val="24"/>
        </w:rPr>
        <w:t>以四川作为例子。</w:t>
      </w:r>
      <w:bookmarkStart w:id="0" w:name="_GoBack"/>
      <w:bookmarkEnd w:id="0"/>
    </w:p>
    <w:p w:rsidR="008938AD" w:rsidRDefault="00B81BD9" w:rsidP="008938AD">
      <w:pPr>
        <w:widowControl/>
        <w:shd w:val="clear" w:color="auto" w:fill="FFFFFF"/>
        <w:spacing w:before="120" w:after="120" w:line="330" w:lineRule="atLeast"/>
        <w:jc w:val="left"/>
        <w:rPr>
          <w:rFonts w:ascii="Arial" w:eastAsia="宋体" w:hAnsi="Arial" w:cs="Arial"/>
          <w:color w:val="333333"/>
          <w:spacing w:val="8"/>
          <w:kern w:val="0"/>
          <w:szCs w:val="21"/>
        </w:rPr>
      </w:pPr>
      <w:r>
        <w:rPr>
          <w:rFonts w:ascii="Arial" w:eastAsia="宋体" w:hAnsi="Arial" w:cs="Arial"/>
          <w:color w:val="333333"/>
          <w:spacing w:val="8"/>
          <w:kern w:val="0"/>
          <w:szCs w:val="21"/>
        </w:rPr>
        <w:t>目标网站：</w:t>
      </w:r>
      <w:r w:rsidR="00557573" w:rsidRPr="00557573">
        <w:t>http://gsxt.scaic.gov.cn/</w:t>
      </w:r>
      <w:r>
        <w:rPr>
          <w:rFonts w:ascii="Arial" w:eastAsia="宋体" w:hAnsi="Arial" w:cs="Arial"/>
          <w:color w:val="333333"/>
          <w:spacing w:val="8"/>
          <w:kern w:val="0"/>
          <w:szCs w:val="21"/>
        </w:rPr>
        <w:t>，以</w:t>
      </w:r>
      <w:r>
        <w:rPr>
          <w:rFonts w:ascii="Arial" w:eastAsia="宋体" w:hAnsi="Arial" w:cs="Arial"/>
          <w:color w:val="333333"/>
          <w:spacing w:val="8"/>
          <w:kern w:val="0"/>
          <w:szCs w:val="21"/>
        </w:rPr>
        <w:t>“</w:t>
      </w:r>
      <w:r w:rsidR="00FC0838">
        <w:t>泸州老窖股份有限公司</w:t>
      </w:r>
      <w:r>
        <w:rPr>
          <w:rFonts w:ascii="Arial" w:eastAsia="宋体" w:hAnsi="Arial" w:cs="Arial"/>
          <w:color w:val="333333"/>
          <w:spacing w:val="8"/>
          <w:kern w:val="0"/>
          <w:szCs w:val="21"/>
        </w:rPr>
        <w:t>”</w:t>
      </w:r>
      <w:r>
        <w:rPr>
          <w:rFonts w:ascii="Arial" w:eastAsia="宋体" w:hAnsi="Arial" w:cs="Arial"/>
          <w:color w:val="333333"/>
          <w:spacing w:val="8"/>
          <w:kern w:val="0"/>
          <w:szCs w:val="21"/>
        </w:rPr>
        <w:t>作为采集对象示例。</w:t>
      </w:r>
      <w:r w:rsidR="00FD5406">
        <w:rPr>
          <w:rFonts w:ascii="Arial" w:eastAsia="宋体" w:hAnsi="Arial" w:cs="Arial"/>
          <w:color w:val="333333"/>
          <w:spacing w:val="8"/>
          <w:kern w:val="0"/>
          <w:szCs w:val="21"/>
        </w:rPr>
        <w:t>要求以唯一或一组参数作为该企业</w:t>
      </w:r>
      <w:r w:rsidR="006526F3">
        <w:rPr>
          <w:rFonts w:ascii="Arial" w:eastAsia="宋体" w:hAnsi="Arial" w:cs="Arial"/>
          <w:color w:val="333333"/>
          <w:spacing w:val="8"/>
          <w:kern w:val="0"/>
          <w:szCs w:val="21"/>
        </w:rPr>
        <w:t>采集的参数</w:t>
      </w:r>
      <w:r w:rsidR="00FD5406">
        <w:rPr>
          <w:rFonts w:ascii="Arial" w:eastAsia="宋体" w:hAnsi="Arial" w:cs="Arial"/>
          <w:color w:val="333333"/>
          <w:spacing w:val="8"/>
          <w:kern w:val="0"/>
          <w:szCs w:val="21"/>
        </w:rPr>
        <w:t>入口，</w:t>
      </w:r>
      <w:r w:rsidR="008938AD" w:rsidRPr="008938AD">
        <w:rPr>
          <w:rFonts w:ascii="Arial" w:eastAsia="宋体" w:hAnsi="Arial" w:cs="Arial"/>
          <w:color w:val="333333"/>
          <w:spacing w:val="8"/>
          <w:kern w:val="0"/>
          <w:szCs w:val="21"/>
        </w:rPr>
        <w:t>程序入口提供任意一组参数发起采集，参数示例：</w:t>
      </w:r>
    </w:p>
    <w:p w:rsidR="00117488" w:rsidRDefault="00A64498" w:rsidP="008938AD">
      <w:pPr>
        <w:widowControl/>
        <w:shd w:val="clear" w:color="auto" w:fill="FFFFFF"/>
        <w:spacing w:before="120" w:after="120" w:line="330" w:lineRule="atLeast"/>
        <w:jc w:val="left"/>
        <w:rPr>
          <w:rFonts w:ascii="Arial" w:eastAsia="宋体" w:hAnsi="Arial" w:cs="Arial"/>
          <w:color w:val="333333"/>
          <w:spacing w:val="8"/>
          <w:kern w:val="0"/>
          <w:szCs w:val="21"/>
        </w:rPr>
      </w:pPr>
      <w:r>
        <w:rPr>
          <w:rFonts w:ascii="Arial" w:eastAsia="宋体" w:hAnsi="Arial" w:cs="Arial"/>
          <w:color w:val="333333"/>
          <w:spacing w:val="8"/>
          <w:kern w:val="0"/>
          <w:szCs w:val="21"/>
        </w:rPr>
        <w:t>“</w:t>
      </w:r>
      <w:r w:rsidR="00FC0838">
        <w:t>泸州老窖股份有限公司</w:t>
      </w:r>
      <w:r>
        <w:rPr>
          <w:rFonts w:ascii="Arial" w:eastAsia="宋体" w:hAnsi="Arial" w:cs="Arial"/>
          <w:color w:val="333333"/>
          <w:spacing w:val="8"/>
          <w:kern w:val="0"/>
          <w:szCs w:val="21"/>
        </w:rPr>
        <w:t>”</w:t>
      </w:r>
      <w:r>
        <w:rPr>
          <w:rFonts w:ascii="Arial" w:eastAsia="宋体" w:hAnsi="Arial" w:cs="Arial"/>
          <w:color w:val="333333"/>
          <w:spacing w:val="8"/>
          <w:kern w:val="0"/>
          <w:szCs w:val="21"/>
        </w:rPr>
        <w:t>在网站中的</w:t>
      </w:r>
      <w:r w:rsidR="00117488">
        <w:rPr>
          <w:rFonts w:ascii="Arial" w:eastAsia="宋体" w:hAnsi="Arial" w:cs="Arial"/>
          <w:color w:val="333333"/>
          <w:spacing w:val="8"/>
          <w:kern w:val="0"/>
          <w:szCs w:val="21"/>
        </w:rPr>
        <w:t>参数</w:t>
      </w:r>
      <w:r>
        <w:rPr>
          <w:rFonts w:ascii="Arial" w:eastAsia="宋体" w:hAnsi="Arial" w:cs="Arial"/>
          <w:color w:val="333333"/>
          <w:spacing w:val="8"/>
          <w:kern w:val="0"/>
          <w:szCs w:val="21"/>
        </w:rPr>
        <w:t>为</w:t>
      </w:r>
      <w:r w:rsidR="00117488">
        <w:rPr>
          <w:rFonts w:ascii="Arial" w:eastAsia="宋体" w:hAnsi="Arial" w:cs="Arial"/>
          <w:color w:val="333333"/>
          <w:spacing w:val="8"/>
          <w:kern w:val="0"/>
          <w:szCs w:val="21"/>
        </w:rPr>
        <w:t>：</w:t>
      </w:r>
    </w:p>
    <w:tbl>
      <w:tblPr>
        <w:tblW w:w="0" w:type="auto"/>
        <w:tblCellSpacing w:w="0" w:type="dxa"/>
        <w:tblCellMar>
          <w:left w:w="0" w:type="dxa"/>
          <w:right w:w="0" w:type="dxa"/>
        </w:tblCellMar>
        <w:tblLook w:val="04A0" w:firstRow="1" w:lastRow="0" w:firstColumn="1" w:lastColumn="0" w:noHBand="0" w:noVBand="1"/>
      </w:tblPr>
      <w:tblGrid>
        <w:gridCol w:w="3840"/>
        <w:gridCol w:w="6"/>
      </w:tblGrid>
      <w:tr w:rsidR="00117488" w:rsidRPr="00117488" w:rsidTr="00272601">
        <w:trPr>
          <w:tblCellSpacing w:w="0" w:type="dxa"/>
        </w:trPr>
        <w:tc>
          <w:tcPr>
            <w:tcW w:w="0" w:type="auto"/>
            <w:vAlign w:val="center"/>
          </w:tcPr>
          <w:tbl>
            <w:tblPr>
              <w:tblW w:w="0" w:type="auto"/>
              <w:tblCellSpacing w:w="0" w:type="dxa"/>
              <w:tblCellMar>
                <w:left w:w="0" w:type="dxa"/>
                <w:right w:w="0" w:type="dxa"/>
              </w:tblCellMar>
              <w:tblLook w:val="04A0" w:firstRow="1" w:lastRow="0" w:firstColumn="1" w:lastColumn="0" w:noHBand="0" w:noVBand="1"/>
            </w:tblPr>
            <w:tblGrid>
              <w:gridCol w:w="1920"/>
              <w:gridCol w:w="1920"/>
            </w:tblGrid>
            <w:tr w:rsidR="00272601" w:rsidRPr="00272601" w:rsidTr="00272601">
              <w:trPr>
                <w:tblCellSpacing w:w="0" w:type="dxa"/>
              </w:trPr>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djjg</w:t>
                  </w:r>
                </w:p>
              </w:tc>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p>
              </w:tc>
            </w:tr>
            <w:tr w:rsidR="00272601" w:rsidRPr="00272601" w:rsidTr="00272601">
              <w:trPr>
                <w:tblCellSpacing w:w="0" w:type="dxa"/>
              </w:trPr>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maent.entbigtype</w:t>
                  </w:r>
                </w:p>
              </w:tc>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11</w:t>
                  </w:r>
                </w:p>
              </w:tc>
            </w:tr>
            <w:tr w:rsidR="00272601" w:rsidRPr="00272601" w:rsidTr="00272601">
              <w:trPr>
                <w:tblCellSpacing w:w="0" w:type="dxa"/>
              </w:trPr>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maent.pripid</w:t>
                  </w:r>
                </w:p>
              </w:tc>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5105000000013119</w:t>
                  </w:r>
                </w:p>
              </w:tc>
            </w:tr>
            <w:tr w:rsidR="00272601" w:rsidRPr="00272601" w:rsidTr="00272601">
              <w:trPr>
                <w:tblCellSpacing w:w="0" w:type="dxa"/>
              </w:trPr>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method</w:t>
                  </w:r>
                </w:p>
              </w:tc>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qyInfo</w:t>
                  </w:r>
                </w:p>
              </w:tc>
            </w:tr>
            <w:tr w:rsidR="00272601" w:rsidRPr="00272601" w:rsidTr="00272601">
              <w:trPr>
                <w:tblCellSpacing w:w="0" w:type="dxa"/>
              </w:trPr>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random</w:t>
                  </w:r>
                </w:p>
              </w:tc>
              <w:tc>
                <w:tcPr>
                  <w:tcW w:w="0" w:type="auto"/>
                  <w:vAlign w:val="center"/>
                  <w:hideMark/>
                </w:tcPr>
                <w:p w:rsidR="00272601" w:rsidRPr="00272601" w:rsidRDefault="00272601" w:rsidP="00272601">
                  <w:pPr>
                    <w:widowControl/>
                    <w:jc w:val="left"/>
                    <w:rPr>
                      <w:rFonts w:ascii="宋体" w:eastAsia="宋体" w:hAnsi="宋体" w:cs="宋体"/>
                      <w:kern w:val="0"/>
                      <w:sz w:val="24"/>
                      <w:szCs w:val="24"/>
                    </w:rPr>
                  </w:pPr>
                  <w:r w:rsidRPr="00272601">
                    <w:rPr>
                      <w:rFonts w:ascii="宋体" w:eastAsia="宋体" w:hAnsi="宋体" w:cs="宋体"/>
                      <w:kern w:val="0"/>
                      <w:sz w:val="24"/>
                      <w:szCs w:val="24"/>
                    </w:rPr>
                    <w:t>1464846846306</w:t>
                  </w:r>
                </w:p>
              </w:tc>
            </w:tr>
          </w:tbl>
          <w:p w:rsidR="00117488" w:rsidRPr="00117488" w:rsidRDefault="00117488" w:rsidP="00117488">
            <w:pPr>
              <w:widowControl/>
              <w:jc w:val="left"/>
              <w:rPr>
                <w:rFonts w:ascii="宋体" w:eastAsia="宋体" w:hAnsi="宋体" w:cs="宋体"/>
                <w:kern w:val="0"/>
                <w:sz w:val="24"/>
                <w:szCs w:val="24"/>
              </w:rPr>
            </w:pPr>
          </w:p>
        </w:tc>
        <w:tc>
          <w:tcPr>
            <w:tcW w:w="0" w:type="auto"/>
            <w:vAlign w:val="center"/>
          </w:tcPr>
          <w:p w:rsidR="00117488" w:rsidRPr="00117488" w:rsidRDefault="00117488" w:rsidP="00117488">
            <w:pPr>
              <w:widowControl/>
              <w:jc w:val="left"/>
              <w:rPr>
                <w:rFonts w:ascii="宋体" w:eastAsia="宋体" w:hAnsi="宋体" w:cs="宋体"/>
                <w:kern w:val="0"/>
                <w:sz w:val="24"/>
                <w:szCs w:val="24"/>
              </w:rPr>
            </w:pPr>
          </w:p>
        </w:tc>
      </w:tr>
    </w:tbl>
    <w:p w:rsidR="00117488" w:rsidRDefault="00117488" w:rsidP="008938AD">
      <w:pPr>
        <w:widowControl/>
        <w:shd w:val="clear" w:color="auto" w:fill="FFFFFF"/>
        <w:spacing w:before="120" w:after="120" w:line="330" w:lineRule="atLeast"/>
        <w:jc w:val="left"/>
        <w:rPr>
          <w:rStyle w:val="HTML"/>
        </w:rPr>
      </w:pPr>
    </w:p>
    <w:p w:rsidR="00A64498" w:rsidRDefault="00A64498" w:rsidP="008938AD">
      <w:pPr>
        <w:widowControl/>
        <w:shd w:val="clear" w:color="auto" w:fill="FFFFFF"/>
        <w:spacing w:before="120" w:after="120" w:line="330" w:lineRule="atLeast"/>
        <w:jc w:val="left"/>
        <w:rPr>
          <w:rStyle w:val="HTML"/>
        </w:rPr>
      </w:pPr>
      <w:r>
        <w:rPr>
          <w:rStyle w:val="HTML"/>
        </w:rPr>
        <w:t>截图如下：</w:t>
      </w:r>
    </w:p>
    <w:p w:rsidR="00A64498" w:rsidRPr="008938AD" w:rsidRDefault="00272601" w:rsidP="008938AD">
      <w:pPr>
        <w:widowControl/>
        <w:shd w:val="clear" w:color="auto" w:fill="FFFFFF"/>
        <w:spacing w:before="120" w:after="120" w:line="330" w:lineRule="atLeast"/>
        <w:jc w:val="left"/>
        <w:rPr>
          <w:rFonts w:ascii="Arial" w:eastAsia="宋体" w:hAnsi="Arial" w:cs="Arial"/>
          <w:color w:val="333333"/>
          <w:spacing w:val="8"/>
          <w:kern w:val="0"/>
          <w:szCs w:val="21"/>
        </w:rPr>
      </w:pPr>
      <w:r>
        <w:rPr>
          <w:noProof/>
        </w:rPr>
        <w:lastRenderedPageBreak/>
        <w:drawing>
          <wp:inline distT="0" distB="0" distL="0" distR="0" wp14:anchorId="2759A09D" wp14:editId="1DEF65F8">
            <wp:extent cx="5274310" cy="4829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829175"/>
                    </a:xfrm>
                    <a:prstGeom prst="rect">
                      <a:avLst/>
                    </a:prstGeom>
                  </pic:spPr>
                </pic:pic>
              </a:graphicData>
            </a:graphic>
          </wp:inline>
        </w:drawing>
      </w:r>
    </w:p>
    <w:p w:rsidR="006526F3" w:rsidRDefault="00A53459" w:rsidP="008938AD">
      <w:pPr>
        <w:widowControl/>
        <w:shd w:val="clear" w:color="auto" w:fill="FFFFFF"/>
        <w:spacing w:before="120" w:after="120" w:line="330" w:lineRule="atLeast"/>
        <w:jc w:val="left"/>
        <w:rPr>
          <w:rFonts w:ascii="Arial" w:eastAsia="宋体" w:hAnsi="Arial" w:cs="Arial"/>
          <w:color w:val="333333"/>
          <w:spacing w:val="8"/>
          <w:kern w:val="0"/>
          <w:szCs w:val="21"/>
        </w:rPr>
      </w:pPr>
      <w:r>
        <w:rPr>
          <w:rFonts w:ascii="Arial" w:eastAsia="宋体" w:hAnsi="Arial" w:cs="Arial"/>
          <w:color w:val="333333"/>
          <w:spacing w:val="8"/>
          <w:kern w:val="0"/>
          <w:szCs w:val="21"/>
        </w:rPr>
        <w:t>Main</w:t>
      </w:r>
      <w:r>
        <w:rPr>
          <w:rFonts w:ascii="Arial" w:eastAsia="宋体" w:hAnsi="Arial" w:cs="Arial"/>
          <w:color w:val="333333"/>
          <w:spacing w:val="8"/>
          <w:kern w:val="0"/>
          <w:szCs w:val="21"/>
        </w:rPr>
        <w:t>函数入口参数</w:t>
      </w:r>
      <w:r w:rsidR="007A5891">
        <w:rPr>
          <w:rFonts w:ascii="Arial" w:eastAsia="宋体" w:hAnsi="Arial" w:cs="Arial"/>
          <w:color w:val="333333"/>
          <w:spacing w:val="8"/>
          <w:kern w:val="0"/>
          <w:szCs w:val="21"/>
        </w:rPr>
        <w:t>（</w:t>
      </w:r>
      <w:r w:rsidR="0079255E">
        <w:rPr>
          <w:rFonts w:ascii="Arial" w:eastAsia="宋体" w:hAnsi="Arial" w:cs="Arial"/>
          <w:color w:val="333333"/>
          <w:spacing w:val="8"/>
          <w:kern w:val="0"/>
          <w:szCs w:val="21"/>
        </w:rPr>
        <w:t>5</w:t>
      </w:r>
      <w:r w:rsidR="0079255E">
        <w:rPr>
          <w:rFonts w:ascii="Arial" w:eastAsia="宋体" w:hAnsi="Arial" w:cs="Arial"/>
          <w:color w:val="333333"/>
          <w:spacing w:val="8"/>
          <w:kern w:val="0"/>
          <w:szCs w:val="21"/>
        </w:rPr>
        <w:t>个参数</w:t>
      </w:r>
      <w:r w:rsidR="007A5891">
        <w:rPr>
          <w:rFonts w:ascii="Arial" w:eastAsia="宋体" w:hAnsi="Arial" w:cs="Arial"/>
          <w:color w:val="333333"/>
          <w:spacing w:val="8"/>
          <w:kern w:val="0"/>
          <w:szCs w:val="21"/>
        </w:rPr>
        <w:t>）</w:t>
      </w:r>
      <w:r>
        <w:rPr>
          <w:rFonts w:ascii="Arial" w:eastAsia="宋体" w:hAnsi="Arial" w:cs="Arial"/>
          <w:color w:val="333333"/>
          <w:spacing w:val="8"/>
          <w:kern w:val="0"/>
          <w:szCs w:val="21"/>
        </w:rPr>
        <w:t>则为</w:t>
      </w:r>
      <w:r w:rsidR="007A5891">
        <w:rPr>
          <w:rFonts w:ascii="Arial" w:eastAsia="宋体" w:hAnsi="Arial" w:cs="Arial"/>
          <w:color w:val="333333"/>
          <w:spacing w:val="8"/>
          <w:kern w:val="0"/>
          <w:szCs w:val="21"/>
        </w:rPr>
        <w:t>该程序外部唯一输入参数</w:t>
      </w:r>
      <w:r>
        <w:rPr>
          <w:rFonts w:ascii="Arial" w:eastAsia="宋体" w:hAnsi="Arial" w:cs="Arial"/>
          <w:color w:val="333333"/>
          <w:spacing w:val="8"/>
          <w:kern w:val="0"/>
          <w:szCs w:val="21"/>
        </w:rPr>
        <w:t>，</w:t>
      </w:r>
      <w:r w:rsidR="00F75C5A">
        <w:rPr>
          <w:rFonts w:ascii="Arial" w:eastAsia="宋体" w:hAnsi="Arial" w:cs="Arial"/>
          <w:color w:val="333333"/>
          <w:spacing w:val="8"/>
          <w:kern w:val="0"/>
          <w:szCs w:val="21"/>
        </w:rPr>
        <w:t>伪代码组织格式请看附件</w:t>
      </w:r>
      <w:r w:rsidR="00F75C5A">
        <w:rPr>
          <w:rFonts w:ascii="Arial" w:eastAsia="宋体" w:hAnsi="Arial" w:cs="Arial"/>
          <w:color w:val="333333"/>
          <w:spacing w:val="8"/>
          <w:kern w:val="0"/>
          <w:szCs w:val="21"/>
        </w:rPr>
        <w:t>java</w:t>
      </w:r>
      <w:r w:rsidR="00F75C5A">
        <w:rPr>
          <w:rFonts w:ascii="Arial" w:eastAsia="宋体" w:hAnsi="Arial" w:cs="Arial"/>
          <w:color w:val="333333"/>
          <w:spacing w:val="8"/>
          <w:kern w:val="0"/>
          <w:szCs w:val="21"/>
        </w:rPr>
        <w:t>工程中</w:t>
      </w:r>
      <w:r w:rsidR="00F75C5A">
        <w:rPr>
          <w:rFonts w:ascii="Arial" w:eastAsia="宋体" w:hAnsi="Arial" w:cs="Arial"/>
          <w:color w:val="333333"/>
          <w:spacing w:val="8"/>
          <w:kern w:val="0"/>
          <w:szCs w:val="21"/>
        </w:rPr>
        <w:t>Demo</w:t>
      </w:r>
      <w:r w:rsidR="00F75C5A">
        <w:rPr>
          <w:rFonts w:ascii="Arial" w:eastAsia="宋体" w:hAnsi="Arial" w:cs="Arial"/>
          <w:color w:val="333333"/>
          <w:spacing w:val="8"/>
          <w:kern w:val="0"/>
          <w:szCs w:val="21"/>
        </w:rPr>
        <w:t>文件。</w:t>
      </w:r>
    </w:p>
    <w:p w:rsidR="006C6D45" w:rsidRPr="005B493D" w:rsidRDefault="006C6D45" w:rsidP="008938AD">
      <w:pPr>
        <w:widowControl/>
        <w:shd w:val="clear" w:color="auto" w:fill="FFFFFF"/>
        <w:spacing w:before="120" w:after="120" w:line="330" w:lineRule="atLeast"/>
        <w:jc w:val="left"/>
        <w:rPr>
          <w:rFonts w:ascii="Arial" w:eastAsia="宋体" w:hAnsi="Arial" w:cs="Arial"/>
          <w:color w:val="333333"/>
          <w:spacing w:val="8"/>
          <w:kern w:val="0"/>
          <w:szCs w:val="21"/>
        </w:rPr>
      </w:pPr>
    </w:p>
    <w:p w:rsidR="00A64498" w:rsidRDefault="00A53459" w:rsidP="008938AD">
      <w:pPr>
        <w:widowControl/>
        <w:shd w:val="clear" w:color="auto" w:fill="FFFFFF"/>
        <w:spacing w:before="120" w:after="120" w:line="330" w:lineRule="atLeast"/>
        <w:jc w:val="left"/>
        <w:rPr>
          <w:rFonts w:ascii="Arial" w:eastAsia="宋体" w:hAnsi="Arial" w:cs="Arial"/>
          <w:color w:val="333333"/>
          <w:spacing w:val="8"/>
          <w:kern w:val="0"/>
          <w:szCs w:val="21"/>
        </w:rPr>
      </w:pPr>
      <w:r>
        <w:rPr>
          <w:rFonts w:ascii="Arial" w:eastAsia="宋体" w:hAnsi="Arial" w:cs="Arial"/>
          <w:color w:val="333333"/>
          <w:spacing w:val="8"/>
          <w:kern w:val="0"/>
          <w:szCs w:val="21"/>
        </w:rPr>
        <w:t>按照下文采集内容顺序完成</w:t>
      </w:r>
      <w:r w:rsidR="007A5891">
        <w:rPr>
          <w:rFonts w:ascii="Arial" w:eastAsia="宋体" w:hAnsi="Arial" w:cs="Arial"/>
          <w:color w:val="333333"/>
          <w:spacing w:val="8"/>
          <w:kern w:val="0"/>
          <w:szCs w:val="21"/>
        </w:rPr>
        <w:t>该企业各种信息</w:t>
      </w:r>
      <w:r>
        <w:rPr>
          <w:rFonts w:ascii="Arial" w:eastAsia="宋体" w:hAnsi="Arial" w:cs="Arial"/>
          <w:color w:val="333333"/>
          <w:spacing w:val="8"/>
          <w:kern w:val="0"/>
          <w:szCs w:val="21"/>
        </w:rPr>
        <w:t>采集</w:t>
      </w:r>
      <w:r w:rsidR="007A5891">
        <w:rPr>
          <w:rFonts w:ascii="Arial" w:eastAsia="宋体" w:hAnsi="Arial" w:cs="Arial"/>
          <w:color w:val="333333"/>
          <w:spacing w:val="8"/>
          <w:kern w:val="0"/>
          <w:szCs w:val="21"/>
        </w:rPr>
        <w:t>，</w:t>
      </w:r>
      <w:r w:rsidR="008D3D28">
        <w:rPr>
          <w:rFonts w:ascii="Arial" w:eastAsia="宋体" w:hAnsi="Arial" w:cs="Arial"/>
          <w:color w:val="333333"/>
          <w:spacing w:val="8"/>
          <w:kern w:val="0"/>
          <w:szCs w:val="21"/>
        </w:rPr>
        <w:t>除</w:t>
      </w:r>
      <w:r w:rsidR="008D3D28">
        <w:rPr>
          <w:rFonts w:ascii="Arial" w:eastAsia="宋体" w:hAnsi="Arial" w:cs="Arial"/>
          <w:color w:val="333333"/>
          <w:spacing w:val="8"/>
          <w:kern w:val="0"/>
          <w:szCs w:val="21"/>
        </w:rPr>
        <w:t>main</w:t>
      </w:r>
      <w:r w:rsidR="008D3D28">
        <w:rPr>
          <w:rFonts w:ascii="Arial" w:eastAsia="宋体" w:hAnsi="Arial" w:cs="Arial"/>
          <w:color w:val="333333"/>
          <w:spacing w:val="8"/>
          <w:kern w:val="0"/>
          <w:szCs w:val="21"/>
        </w:rPr>
        <w:t>函数输入参数外要求不能从外部输入任何参数，</w:t>
      </w:r>
      <w:r w:rsidR="007A5891">
        <w:rPr>
          <w:rFonts w:ascii="Arial" w:eastAsia="宋体" w:hAnsi="Arial" w:cs="Arial"/>
          <w:color w:val="333333"/>
          <w:spacing w:val="8"/>
          <w:kern w:val="0"/>
          <w:szCs w:val="21"/>
        </w:rPr>
        <w:t>在采集过程中涉及到的各个参数由程序自动解析获取到并应用于后续各种处理</w:t>
      </w:r>
      <w:r>
        <w:rPr>
          <w:rFonts w:ascii="Arial" w:eastAsia="宋体" w:hAnsi="Arial" w:cs="Arial"/>
          <w:color w:val="333333"/>
          <w:spacing w:val="8"/>
          <w:kern w:val="0"/>
          <w:szCs w:val="21"/>
        </w:rPr>
        <w:t>。</w:t>
      </w:r>
    </w:p>
    <w:p w:rsidR="004F38C5" w:rsidRDefault="004F38C5" w:rsidP="008938AD">
      <w:pPr>
        <w:widowControl/>
        <w:shd w:val="clear" w:color="auto" w:fill="FFFFFF"/>
        <w:spacing w:before="120" w:after="120" w:line="330" w:lineRule="atLeast"/>
        <w:jc w:val="left"/>
        <w:rPr>
          <w:rFonts w:ascii="Arial" w:eastAsia="宋体" w:hAnsi="Arial" w:cs="Arial"/>
          <w:color w:val="333333"/>
          <w:spacing w:val="8"/>
          <w:kern w:val="0"/>
          <w:szCs w:val="21"/>
        </w:rPr>
      </w:pP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采集具体内容如下：</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（一）工商公示信息</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1</w:t>
      </w:r>
      <w:r w:rsidRPr="008938AD">
        <w:rPr>
          <w:rFonts w:ascii="Arial" w:eastAsia="宋体" w:hAnsi="Arial" w:cs="Arial"/>
          <w:color w:val="333333"/>
          <w:spacing w:val="8"/>
          <w:kern w:val="0"/>
          <w:szCs w:val="21"/>
        </w:rPr>
        <w:t>、登记信息，包括三块小栏目：基本信息、股东信息（若有股东详情则也需采集对应股东详情）、变更信息。</w:t>
      </w:r>
      <w:r w:rsidR="007A5891" w:rsidRPr="007A5891">
        <w:rPr>
          <w:rFonts w:ascii="Arial" w:eastAsia="宋体" w:hAnsi="Arial" w:cs="Arial"/>
          <w:b/>
          <w:color w:val="FF0000"/>
          <w:spacing w:val="8"/>
          <w:kern w:val="0"/>
          <w:szCs w:val="21"/>
        </w:rPr>
        <w:t>--</w:t>
      </w:r>
      <w:r w:rsidR="007A5891" w:rsidRPr="007A5891">
        <w:rPr>
          <w:rFonts w:ascii="Arial" w:eastAsia="宋体" w:hAnsi="Arial" w:cs="Arial"/>
          <w:b/>
          <w:color w:val="FF0000"/>
          <w:spacing w:val="8"/>
          <w:kern w:val="0"/>
          <w:szCs w:val="21"/>
        </w:rPr>
        <w:t>涉及到</w:t>
      </w:r>
      <w:r w:rsidR="00815029">
        <w:rPr>
          <w:rFonts w:ascii="Arial" w:eastAsia="宋体" w:hAnsi="Arial" w:cs="Arial"/>
          <w:b/>
          <w:color w:val="FF0000"/>
          <w:spacing w:val="8"/>
          <w:kern w:val="0"/>
          <w:szCs w:val="21"/>
        </w:rPr>
        <w:t>该</w:t>
      </w:r>
      <w:r w:rsidR="007A5891" w:rsidRPr="007A5891">
        <w:rPr>
          <w:rFonts w:ascii="Arial" w:eastAsia="宋体" w:hAnsi="Arial" w:cs="Arial"/>
          <w:b/>
          <w:color w:val="FF0000"/>
          <w:spacing w:val="8"/>
          <w:kern w:val="0"/>
          <w:szCs w:val="21"/>
        </w:rPr>
        <w:t>类信息为多页的请完成处理，确保信息完整性</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2</w:t>
      </w:r>
      <w:r w:rsidRPr="008938AD">
        <w:rPr>
          <w:rFonts w:ascii="Arial" w:eastAsia="宋体" w:hAnsi="Arial" w:cs="Arial"/>
          <w:color w:val="333333"/>
          <w:spacing w:val="8"/>
          <w:kern w:val="0"/>
          <w:szCs w:val="21"/>
        </w:rPr>
        <w:t>、备案信息，包括两块小栏目：主要人员信息、分支机构信息。</w:t>
      </w:r>
      <w:r w:rsidR="005625F8" w:rsidRPr="007A5891">
        <w:rPr>
          <w:rFonts w:ascii="Arial" w:eastAsia="宋体" w:hAnsi="Arial" w:cs="Arial"/>
          <w:b/>
          <w:color w:val="FF0000"/>
          <w:spacing w:val="8"/>
          <w:kern w:val="0"/>
          <w:szCs w:val="21"/>
        </w:rPr>
        <w:t>--</w:t>
      </w:r>
      <w:r w:rsidR="005625F8" w:rsidRPr="007A5891">
        <w:rPr>
          <w:rFonts w:ascii="Arial" w:eastAsia="宋体" w:hAnsi="Arial" w:cs="Arial"/>
          <w:b/>
          <w:color w:val="FF0000"/>
          <w:spacing w:val="8"/>
          <w:kern w:val="0"/>
          <w:szCs w:val="21"/>
        </w:rPr>
        <w:t>涉及到</w:t>
      </w:r>
      <w:r w:rsidR="00815029">
        <w:rPr>
          <w:rFonts w:ascii="Arial" w:eastAsia="宋体" w:hAnsi="Arial" w:cs="Arial"/>
          <w:b/>
          <w:color w:val="FF0000"/>
          <w:spacing w:val="8"/>
          <w:kern w:val="0"/>
          <w:szCs w:val="21"/>
        </w:rPr>
        <w:t>该</w:t>
      </w:r>
      <w:r w:rsidR="005625F8" w:rsidRPr="007A5891">
        <w:rPr>
          <w:rFonts w:ascii="Arial" w:eastAsia="宋体" w:hAnsi="Arial" w:cs="Arial"/>
          <w:b/>
          <w:color w:val="FF0000"/>
          <w:spacing w:val="8"/>
          <w:kern w:val="0"/>
          <w:szCs w:val="21"/>
        </w:rPr>
        <w:t>类信息为多页的请完成处理，确保信息完整性</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lastRenderedPageBreak/>
        <w:t>3</w:t>
      </w:r>
      <w:r w:rsidRPr="008938AD">
        <w:rPr>
          <w:rFonts w:ascii="Arial" w:eastAsia="宋体" w:hAnsi="Arial" w:cs="Arial"/>
          <w:color w:val="333333"/>
          <w:spacing w:val="8"/>
          <w:kern w:val="0"/>
          <w:szCs w:val="21"/>
        </w:rPr>
        <w:t>、经营异常信息，要求剔除</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作出决定机关</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列入</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列内容中包含的超链接部分再行入库。</w:t>
      </w:r>
      <w:r w:rsidR="005625F8" w:rsidRPr="007A5891">
        <w:rPr>
          <w:rFonts w:ascii="Arial" w:eastAsia="宋体" w:hAnsi="Arial" w:cs="Arial"/>
          <w:b/>
          <w:color w:val="FF0000"/>
          <w:spacing w:val="8"/>
          <w:kern w:val="0"/>
          <w:szCs w:val="21"/>
        </w:rPr>
        <w:t>--</w:t>
      </w:r>
      <w:r w:rsidR="005625F8" w:rsidRPr="007A5891">
        <w:rPr>
          <w:rFonts w:ascii="Arial" w:eastAsia="宋体" w:hAnsi="Arial" w:cs="Arial"/>
          <w:b/>
          <w:color w:val="FF0000"/>
          <w:spacing w:val="8"/>
          <w:kern w:val="0"/>
          <w:szCs w:val="21"/>
        </w:rPr>
        <w:t>涉及到</w:t>
      </w:r>
      <w:r w:rsidR="00815029">
        <w:rPr>
          <w:rFonts w:ascii="Arial" w:eastAsia="宋体" w:hAnsi="Arial" w:cs="Arial"/>
          <w:b/>
          <w:color w:val="FF0000"/>
          <w:spacing w:val="8"/>
          <w:kern w:val="0"/>
          <w:szCs w:val="21"/>
        </w:rPr>
        <w:t>该</w:t>
      </w:r>
      <w:r w:rsidR="005625F8" w:rsidRPr="007A5891">
        <w:rPr>
          <w:rFonts w:ascii="Arial" w:eastAsia="宋体" w:hAnsi="Arial" w:cs="Arial"/>
          <w:b/>
          <w:color w:val="FF0000"/>
          <w:spacing w:val="8"/>
          <w:kern w:val="0"/>
          <w:szCs w:val="21"/>
        </w:rPr>
        <w:t>类信息为多页的请完成处理，确保信息完整性</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4</w:t>
      </w:r>
      <w:r w:rsidRPr="008938AD">
        <w:rPr>
          <w:rFonts w:ascii="Arial" w:eastAsia="宋体" w:hAnsi="Arial" w:cs="Arial"/>
          <w:color w:val="333333"/>
          <w:spacing w:val="8"/>
          <w:kern w:val="0"/>
          <w:szCs w:val="21"/>
        </w:rPr>
        <w:t>、严重违法信息</w:t>
      </w:r>
      <w:r w:rsidR="005625F8">
        <w:rPr>
          <w:rFonts w:ascii="Arial" w:eastAsia="宋体" w:hAnsi="Arial" w:cs="Arial"/>
          <w:color w:val="333333"/>
          <w:spacing w:val="8"/>
          <w:kern w:val="0"/>
          <w:szCs w:val="21"/>
        </w:rPr>
        <w:t>。</w:t>
      </w:r>
      <w:r w:rsidR="005625F8" w:rsidRPr="007A5891">
        <w:rPr>
          <w:rFonts w:ascii="Arial" w:eastAsia="宋体" w:hAnsi="Arial" w:cs="Arial"/>
          <w:b/>
          <w:color w:val="FF0000"/>
          <w:spacing w:val="8"/>
          <w:kern w:val="0"/>
          <w:szCs w:val="21"/>
        </w:rPr>
        <w:t>--</w:t>
      </w:r>
      <w:r w:rsidR="005625F8" w:rsidRPr="007A5891">
        <w:rPr>
          <w:rFonts w:ascii="Arial" w:eastAsia="宋体" w:hAnsi="Arial" w:cs="Arial"/>
          <w:b/>
          <w:color w:val="FF0000"/>
          <w:spacing w:val="8"/>
          <w:kern w:val="0"/>
          <w:szCs w:val="21"/>
        </w:rPr>
        <w:t>涉及到</w:t>
      </w:r>
      <w:r w:rsidR="00815029">
        <w:rPr>
          <w:rFonts w:ascii="Arial" w:eastAsia="宋体" w:hAnsi="Arial" w:cs="Arial"/>
          <w:b/>
          <w:color w:val="FF0000"/>
          <w:spacing w:val="8"/>
          <w:kern w:val="0"/>
          <w:szCs w:val="21"/>
        </w:rPr>
        <w:t>该</w:t>
      </w:r>
      <w:r w:rsidR="005625F8" w:rsidRPr="007A5891">
        <w:rPr>
          <w:rFonts w:ascii="Arial" w:eastAsia="宋体" w:hAnsi="Arial" w:cs="Arial"/>
          <w:b/>
          <w:color w:val="FF0000"/>
          <w:spacing w:val="8"/>
          <w:kern w:val="0"/>
          <w:szCs w:val="21"/>
        </w:rPr>
        <w:t>类信息为多页的请完成处理，确保信息完整性</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5</w:t>
      </w:r>
      <w:r w:rsidRPr="008938AD">
        <w:rPr>
          <w:rFonts w:ascii="Arial" w:eastAsia="宋体" w:hAnsi="Arial" w:cs="Arial"/>
          <w:color w:val="333333"/>
          <w:spacing w:val="8"/>
          <w:kern w:val="0"/>
          <w:szCs w:val="21"/>
        </w:rPr>
        <w:t>、抽查检查信息</w:t>
      </w:r>
      <w:r w:rsidR="005625F8">
        <w:rPr>
          <w:rFonts w:ascii="Arial" w:eastAsia="宋体" w:hAnsi="Arial" w:cs="Arial"/>
          <w:color w:val="333333"/>
          <w:spacing w:val="8"/>
          <w:kern w:val="0"/>
          <w:szCs w:val="21"/>
        </w:rPr>
        <w:t>。</w:t>
      </w:r>
      <w:r w:rsidR="005625F8" w:rsidRPr="007A5891">
        <w:rPr>
          <w:rFonts w:ascii="Arial" w:eastAsia="宋体" w:hAnsi="Arial" w:cs="Arial"/>
          <w:b/>
          <w:color w:val="FF0000"/>
          <w:spacing w:val="8"/>
          <w:kern w:val="0"/>
          <w:szCs w:val="21"/>
        </w:rPr>
        <w:t>--</w:t>
      </w:r>
      <w:r w:rsidR="005625F8" w:rsidRPr="007A5891">
        <w:rPr>
          <w:rFonts w:ascii="Arial" w:eastAsia="宋体" w:hAnsi="Arial" w:cs="Arial"/>
          <w:b/>
          <w:color w:val="FF0000"/>
          <w:spacing w:val="8"/>
          <w:kern w:val="0"/>
          <w:szCs w:val="21"/>
        </w:rPr>
        <w:t>涉及到</w:t>
      </w:r>
      <w:r w:rsidR="00815029">
        <w:rPr>
          <w:rFonts w:ascii="Arial" w:eastAsia="宋体" w:hAnsi="Arial" w:cs="Arial"/>
          <w:b/>
          <w:color w:val="FF0000"/>
          <w:spacing w:val="8"/>
          <w:kern w:val="0"/>
          <w:szCs w:val="21"/>
        </w:rPr>
        <w:t>该</w:t>
      </w:r>
      <w:r w:rsidR="005625F8" w:rsidRPr="007A5891">
        <w:rPr>
          <w:rFonts w:ascii="Arial" w:eastAsia="宋体" w:hAnsi="Arial" w:cs="Arial"/>
          <w:b/>
          <w:color w:val="FF0000"/>
          <w:spacing w:val="8"/>
          <w:kern w:val="0"/>
          <w:szCs w:val="21"/>
        </w:rPr>
        <w:t>类信息为多页的请完成处理，确保信息完整性</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（二）企业公示信息</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1</w:t>
      </w:r>
      <w:r w:rsidRPr="008938AD">
        <w:rPr>
          <w:rFonts w:ascii="Arial" w:eastAsia="宋体" w:hAnsi="Arial" w:cs="Arial"/>
          <w:color w:val="333333"/>
          <w:spacing w:val="8"/>
          <w:kern w:val="0"/>
          <w:szCs w:val="21"/>
        </w:rPr>
        <w:t>、企业年报，提取年报列表，为后面对每个年报详情采集做准备。</w:t>
      </w:r>
    </w:p>
    <w:p w:rsid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2</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年度报告，包括五块小栏目：企业基本信息（包括</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企业资产状况信息</w:t>
      </w:r>
      <w:r w:rsidRPr="008938AD">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小栏目）、股东及出资信息、对外提供保证担保信息、修改信息。</w:t>
      </w:r>
      <w:r w:rsidR="00E85A29" w:rsidRPr="007A5891">
        <w:rPr>
          <w:rFonts w:ascii="Arial" w:eastAsia="宋体" w:hAnsi="Arial" w:cs="Arial"/>
          <w:b/>
          <w:color w:val="FF0000"/>
          <w:spacing w:val="8"/>
          <w:kern w:val="0"/>
          <w:szCs w:val="21"/>
        </w:rPr>
        <w:t>--</w:t>
      </w:r>
      <w:r w:rsidR="00E85A29" w:rsidRPr="007A5891">
        <w:rPr>
          <w:rFonts w:ascii="Arial" w:eastAsia="宋体" w:hAnsi="Arial" w:cs="Arial"/>
          <w:b/>
          <w:color w:val="FF0000"/>
          <w:spacing w:val="8"/>
          <w:kern w:val="0"/>
          <w:szCs w:val="21"/>
        </w:rPr>
        <w:t>涉及到</w:t>
      </w:r>
      <w:r w:rsidR="00613700">
        <w:rPr>
          <w:rFonts w:ascii="Arial" w:eastAsia="宋体" w:hAnsi="Arial" w:cs="Arial"/>
          <w:b/>
          <w:color w:val="FF0000"/>
          <w:spacing w:val="8"/>
          <w:kern w:val="0"/>
          <w:szCs w:val="21"/>
        </w:rPr>
        <w:t>该</w:t>
      </w:r>
      <w:r w:rsidR="00E85A29" w:rsidRPr="007A5891">
        <w:rPr>
          <w:rFonts w:ascii="Arial" w:eastAsia="宋体" w:hAnsi="Arial" w:cs="Arial"/>
          <w:b/>
          <w:color w:val="FF0000"/>
          <w:spacing w:val="8"/>
          <w:kern w:val="0"/>
          <w:szCs w:val="21"/>
        </w:rPr>
        <w:t>类信息为多页的请完成处理，确保信息完整性</w:t>
      </w:r>
    </w:p>
    <w:p w:rsidR="00A53459" w:rsidRDefault="00A53459" w:rsidP="008938AD">
      <w:pPr>
        <w:widowControl/>
        <w:shd w:val="clear" w:color="auto" w:fill="FFFFFF"/>
        <w:spacing w:before="120" w:after="120" w:line="330" w:lineRule="atLeast"/>
        <w:jc w:val="left"/>
        <w:rPr>
          <w:rFonts w:ascii="Arial" w:eastAsia="宋体" w:hAnsi="Arial" w:cs="Arial"/>
          <w:color w:val="333333"/>
          <w:spacing w:val="8"/>
          <w:kern w:val="0"/>
          <w:szCs w:val="21"/>
        </w:rPr>
      </w:pP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b/>
          <w:bCs/>
          <w:color w:val="333333"/>
          <w:spacing w:val="8"/>
          <w:kern w:val="0"/>
          <w:szCs w:val="21"/>
        </w:rPr>
        <w:t>特别说明：</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b/>
          <w:bCs/>
          <w:color w:val="333333"/>
          <w:spacing w:val="8"/>
          <w:kern w:val="0"/>
          <w:szCs w:val="21"/>
        </w:rPr>
        <w:t>1</w:t>
      </w:r>
      <w:r w:rsidRPr="008938AD">
        <w:rPr>
          <w:rFonts w:ascii="Arial" w:eastAsia="宋体" w:hAnsi="Arial" w:cs="Arial"/>
          <w:b/>
          <w:bCs/>
          <w:color w:val="333333"/>
          <w:spacing w:val="8"/>
          <w:kern w:val="0"/>
          <w:szCs w:val="21"/>
        </w:rPr>
        <w:t>、凡以上栏目内容中涉及到分页情况的，所有分页点击进去对应栏目内容都需要进行</w:t>
      </w:r>
      <w:r w:rsidR="00BC514D">
        <w:rPr>
          <w:rFonts w:ascii="Arial" w:eastAsia="宋体" w:hAnsi="Arial" w:cs="Arial"/>
          <w:b/>
          <w:bCs/>
          <w:color w:val="333333"/>
          <w:spacing w:val="8"/>
          <w:kern w:val="0"/>
          <w:szCs w:val="21"/>
        </w:rPr>
        <w:t>完整</w:t>
      </w:r>
      <w:r w:rsidRPr="008938AD">
        <w:rPr>
          <w:rFonts w:ascii="Arial" w:eastAsia="宋体" w:hAnsi="Arial" w:cs="Arial"/>
          <w:b/>
          <w:bCs/>
          <w:color w:val="333333"/>
          <w:spacing w:val="8"/>
          <w:kern w:val="0"/>
          <w:szCs w:val="21"/>
        </w:rPr>
        <w:t>采集入库</w:t>
      </w:r>
      <w:r w:rsidR="000F4366">
        <w:rPr>
          <w:rFonts w:ascii="Arial" w:eastAsia="宋体" w:hAnsi="Arial" w:cs="Arial"/>
          <w:b/>
          <w:bCs/>
          <w:color w:val="333333"/>
          <w:spacing w:val="8"/>
          <w:kern w:val="0"/>
          <w:szCs w:val="21"/>
        </w:rPr>
        <w:t>（每个栏目内容都已经建立对应</w:t>
      </w:r>
      <w:r w:rsidR="000F4366">
        <w:rPr>
          <w:rFonts w:ascii="Arial" w:eastAsia="宋体" w:hAnsi="Arial" w:cs="Arial"/>
          <w:b/>
          <w:bCs/>
          <w:color w:val="333333"/>
          <w:spacing w:val="8"/>
          <w:kern w:val="0"/>
          <w:szCs w:val="21"/>
        </w:rPr>
        <w:t>mongodb</w:t>
      </w:r>
      <w:r w:rsidR="000F4366">
        <w:rPr>
          <w:rFonts w:ascii="Arial" w:eastAsia="宋体" w:hAnsi="Arial" w:cs="Arial"/>
          <w:b/>
          <w:bCs/>
          <w:color w:val="333333"/>
          <w:spacing w:val="8"/>
          <w:kern w:val="0"/>
          <w:szCs w:val="21"/>
        </w:rPr>
        <w:t>表</w:t>
      </w:r>
      <w:r w:rsidR="00B74989">
        <w:rPr>
          <w:rFonts w:ascii="Arial" w:eastAsia="宋体" w:hAnsi="Arial" w:cs="Arial"/>
          <w:b/>
          <w:bCs/>
          <w:color w:val="333333"/>
          <w:spacing w:val="8"/>
          <w:kern w:val="0"/>
          <w:szCs w:val="21"/>
        </w:rPr>
        <w:t>，请看</w:t>
      </w:r>
      <w:r w:rsidR="00B74989">
        <w:rPr>
          <w:rFonts w:ascii="Arial" w:eastAsia="宋体" w:hAnsi="Arial" w:cs="Arial"/>
          <w:b/>
          <w:bCs/>
          <w:color w:val="333333"/>
          <w:spacing w:val="8"/>
          <w:kern w:val="0"/>
          <w:szCs w:val="21"/>
        </w:rPr>
        <w:t>mongodb</w:t>
      </w:r>
      <w:r w:rsidR="00B74989">
        <w:rPr>
          <w:rFonts w:ascii="Arial" w:eastAsia="宋体" w:hAnsi="Arial" w:cs="Arial"/>
          <w:b/>
          <w:bCs/>
          <w:color w:val="333333"/>
          <w:spacing w:val="8"/>
          <w:kern w:val="0"/>
          <w:szCs w:val="21"/>
        </w:rPr>
        <w:t>表标题头文字说明</w:t>
      </w:r>
      <w:r w:rsidR="00FA6349">
        <w:rPr>
          <w:rFonts w:ascii="Arial" w:eastAsia="宋体" w:hAnsi="Arial" w:cs="Arial"/>
          <w:b/>
          <w:bCs/>
          <w:color w:val="333333"/>
          <w:spacing w:val="8"/>
          <w:kern w:val="0"/>
          <w:szCs w:val="21"/>
        </w:rPr>
        <w:t>和字段说明</w:t>
      </w:r>
      <w:r w:rsidR="000F4366">
        <w:rPr>
          <w:rFonts w:ascii="Arial" w:eastAsia="宋体" w:hAnsi="Arial" w:cs="Arial"/>
          <w:b/>
          <w:bCs/>
          <w:color w:val="333333"/>
          <w:spacing w:val="8"/>
          <w:kern w:val="0"/>
          <w:szCs w:val="21"/>
        </w:rPr>
        <w:t>，看附件压缩包）</w:t>
      </w:r>
      <w:r w:rsidRPr="008938AD">
        <w:rPr>
          <w:rFonts w:ascii="Arial" w:eastAsia="宋体" w:hAnsi="Arial" w:cs="Arial"/>
          <w:b/>
          <w:bCs/>
          <w:color w:val="333333"/>
          <w:spacing w:val="8"/>
          <w:kern w:val="0"/>
          <w:szCs w:val="21"/>
        </w:rPr>
        <w:t>。</w:t>
      </w:r>
    </w:p>
    <w:p w:rsidR="00281296" w:rsidRDefault="00316BA5" w:rsidP="00281296">
      <w:pPr>
        <w:pStyle w:val="HTML0"/>
        <w:shd w:val="clear" w:color="auto" w:fill="FFFFFF"/>
        <w:rPr>
          <w:rFonts w:ascii="Arial" w:hAnsi="Arial" w:cs="Arial"/>
          <w:b/>
          <w:bCs/>
          <w:color w:val="333333"/>
          <w:spacing w:val="8"/>
          <w:sz w:val="21"/>
          <w:szCs w:val="21"/>
        </w:rPr>
      </w:pPr>
      <w:r>
        <w:rPr>
          <w:rFonts w:ascii="Arial" w:hAnsi="Arial" w:cs="Arial"/>
          <w:b/>
          <w:bCs/>
          <w:color w:val="333333"/>
          <w:spacing w:val="8"/>
          <w:sz w:val="21"/>
          <w:szCs w:val="21"/>
        </w:rPr>
        <w:t>2</w:t>
      </w:r>
      <w:r w:rsidR="00453D04">
        <w:rPr>
          <w:rFonts w:ascii="Arial" w:hAnsi="Arial" w:cs="Arial" w:hint="eastAsia"/>
          <w:b/>
          <w:bCs/>
          <w:color w:val="333333"/>
          <w:spacing w:val="8"/>
          <w:sz w:val="21"/>
          <w:szCs w:val="21"/>
        </w:rPr>
        <w:t>、</w:t>
      </w:r>
      <w:r w:rsidR="00281296" w:rsidRPr="00FB1CAE">
        <w:rPr>
          <w:rFonts w:ascii="Arial" w:hAnsi="Arial" w:cs="Arial" w:hint="eastAsia"/>
          <w:b/>
          <w:bCs/>
          <w:color w:val="333333"/>
          <w:spacing w:val="8"/>
          <w:sz w:val="21"/>
          <w:szCs w:val="21"/>
        </w:rPr>
        <w:t>用</w:t>
      </w:r>
      <w:r w:rsidR="00281296" w:rsidRPr="00281296">
        <w:rPr>
          <w:rFonts w:hint="eastAsia"/>
          <w:color w:val="000000"/>
          <w:sz w:val="18"/>
          <w:szCs w:val="18"/>
          <w:shd w:val="clear" w:color="auto" w:fill="E4E4FF"/>
        </w:rPr>
        <w:t>SAICCompanySpider</w:t>
      </w:r>
      <w:r w:rsidR="00281296" w:rsidRPr="00281296">
        <w:rPr>
          <w:rFonts w:ascii="Arial" w:hAnsi="Arial" w:cs="Arial" w:hint="eastAsia"/>
          <w:b/>
          <w:bCs/>
          <w:color w:val="333333"/>
          <w:spacing w:val="8"/>
          <w:sz w:val="21"/>
          <w:szCs w:val="21"/>
        </w:rPr>
        <w:t>表同步记录</w:t>
      </w:r>
      <w:r w:rsidR="00561274">
        <w:rPr>
          <w:rFonts w:ascii="Arial" w:hAnsi="Arial" w:cs="Arial" w:hint="eastAsia"/>
          <w:b/>
          <w:bCs/>
          <w:color w:val="333333"/>
          <w:spacing w:val="8"/>
          <w:sz w:val="21"/>
          <w:szCs w:val="21"/>
        </w:rPr>
        <w:t>被采集企业</w:t>
      </w:r>
      <w:r w:rsidR="00561274">
        <w:rPr>
          <w:rFonts w:ascii="Arial" w:hAnsi="Arial" w:cs="Arial" w:hint="eastAsia"/>
          <w:b/>
          <w:bCs/>
          <w:color w:val="333333"/>
          <w:spacing w:val="8"/>
          <w:sz w:val="21"/>
          <w:szCs w:val="21"/>
        </w:rPr>
        <w:t>url</w:t>
      </w:r>
      <w:r w:rsidR="00561274">
        <w:rPr>
          <w:rFonts w:ascii="Arial" w:hAnsi="Arial" w:cs="Arial" w:hint="eastAsia"/>
          <w:b/>
          <w:bCs/>
          <w:color w:val="333333"/>
          <w:spacing w:val="8"/>
          <w:sz w:val="21"/>
          <w:szCs w:val="21"/>
        </w:rPr>
        <w:t>特征，根据</w:t>
      </w:r>
      <w:r w:rsidR="00561274" w:rsidRPr="00F13616">
        <w:rPr>
          <w:rFonts w:hint="eastAsia"/>
          <w:color w:val="000000"/>
          <w:sz w:val="18"/>
          <w:szCs w:val="18"/>
          <w:shd w:val="clear" w:color="auto" w:fill="E4E4FF"/>
        </w:rPr>
        <w:t>SAICCompanySpider</w:t>
      </w:r>
      <w:r w:rsidR="00561274" w:rsidRPr="00561274">
        <w:rPr>
          <w:rFonts w:ascii="Arial" w:hAnsi="Arial" w:cs="Arial" w:hint="eastAsia"/>
          <w:b/>
          <w:bCs/>
          <w:color w:val="333333"/>
          <w:spacing w:val="8"/>
          <w:sz w:val="21"/>
          <w:szCs w:val="21"/>
        </w:rPr>
        <w:t>表字段记录</w:t>
      </w:r>
      <w:r w:rsidR="006173CC">
        <w:rPr>
          <w:rFonts w:ascii="Arial" w:hAnsi="Arial" w:cs="Arial" w:hint="eastAsia"/>
          <w:b/>
          <w:bCs/>
          <w:color w:val="333333"/>
          <w:spacing w:val="8"/>
          <w:sz w:val="21"/>
          <w:szCs w:val="21"/>
        </w:rPr>
        <w:t>格式</w:t>
      </w:r>
      <w:r w:rsidR="00561274" w:rsidRPr="00561274">
        <w:rPr>
          <w:rFonts w:ascii="Arial" w:hAnsi="Arial" w:cs="Arial" w:hint="eastAsia"/>
          <w:b/>
          <w:bCs/>
          <w:color w:val="333333"/>
          <w:spacing w:val="8"/>
          <w:sz w:val="21"/>
          <w:szCs w:val="21"/>
        </w:rPr>
        <w:t>要求同步保存。</w:t>
      </w:r>
    </w:p>
    <w:p w:rsidR="00A96B73" w:rsidRDefault="00A96B73" w:rsidP="00281296">
      <w:pPr>
        <w:pStyle w:val="HTML0"/>
        <w:shd w:val="clear" w:color="auto" w:fill="FFFFFF"/>
        <w:rPr>
          <w:rFonts w:ascii="Arial" w:hAnsi="Arial" w:cs="Arial"/>
          <w:b/>
          <w:bCs/>
          <w:color w:val="333333"/>
          <w:spacing w:val="8"/>
          <w:sz w:val="21"/>
          <w:szCs w:val="21"/>
        </w:rPr>
      </w:pPr>
      <w:r>
        <w:rPr>
          <w:rFonts w:ascii="Arial" w:hAnsi="Arial" w:cs="Arial" w:hint="eastAsia"/>
          <w:b/>
          <w:bCs/>
          <w:color w:val="333333"/>
          <w:spacing w:val="8"/>
          <w:sz w:val="21"/>
          <w:szCs w:val="21"/>
        </w:rPr>
        <w:t>3</w:t>
      </w:r>
      <w:r w:rsidR="00453D04">
        <w:rPr>
          <w:rFonts w:ascii="Arial" w:hAnsi="Arial" w:cs="Arial" w:hint="eastAsia"/>
          <w:b/>
          <w:bCs/>
          <w:color w:val="333333"/>
          <w:spacing w:val="8"/>
          <w:sz w:val="21"/>
          <w:szCs w:val="21"/>
        </w:rPr>
        <w:t>、</w:t>
      </w:r>
      <w:r>
        <w:rPr>
          <w:rFonts w:ascii="Arial" w:hAnsi="Arial" w:cs="Arial" w:hint="eastAsia"/>
          <w:b/>
          <w:bCs/>
          <w:color w:val="333333"/>
          <w:spacing w:val="8"/>
          <w:sz w:val="21"/>
          <w:szCs w:val="21"/>
        </w:rPr>
        <w:t>使用附件提供</w:t>
      </w:r>
      <w:r w:rsidR="009040A4">
        <w:rPr>
          <w:rFonts w:ascii="Arial" w:hAnsi="Arial" w:cs="Arial" w:hint="eastAsia"/>
          <w:b/>
          <w:bCs/>
          <w:color w:val="333333"/>
          <w:spacing w:val="8"/>
          <w:sz w:val="21"/>
          <w:szCs w:val="21"/>
        </w:rPr>
        <w:t>mongodb</w:t>
      </w:r>
      <w:r>
        <w:rPr>
          <w:rFonts w:ascii="Arial" w:hAnsi="Arial" w:cs="Arial" w:hint="eastAsia"/>
          <w:b/>
          <w:bCs/>
          <w:color w:val="333333"/>
          <w:spacing w:val="8"/>
          <w:sz w:val="21"/>
          <w:szCs w:val="21"/>
        </w:rPr>
        <w:t>工具类进行</w:t>
      </w:r>
      <w:r>
        <w:rPr>
          <w:rFonts w:ascii="Arial" w:hAnsi="Arial" w:cs="Arial" w:hint="eastAsia"/>
          <w:b/>
          <w:bCs/>
          <w:color w:val="333333"/>
          <w:spacing w:val="8"/>
          <w:sz w:val="21"/>
          <w:szCs w:val="21"/>
        </w:rPr>
        <w:t>mongodb</w:t>
      </w:r>
      <w:r w:rsidR="00B46B3B">
        <w:rPr>
          <w:rFonts w:ascii="Arial" w:hAnsi="Arial" w:cs="Arial" w:hint="eastAsia"/>
          <w:b/>
          <w:bCs/>
          <w:color w:val="333333"/>
          <w:spacing w:val="8"/>
          <w:sz w:val="21"/>
          <w:szCs w:val="21"/>
        </w:rPr>
        <w:t>库</w:t>
      </w:r>
      <w:r>
        <w:rPr>
          <w:rFonts w:ascii="Arial" w:hAnsi="Arial" w:cs="Arial" w:hint="eastAsia"/>
          <w:b/>
          <w:bCs/>
          <w:color w:val="333333"/>
          <w:spacing w:val="8"/>
          <w:sz w:val="21"/>
          <w:szCs w:val="21"/>
        </w:rPr>
        <w:t>交互处理</w:t>
      </w:r>
      <w:r w:rsidR="00453D04">
        <w:rPr>
          <w:rFonts w:ascii="Arial" w:hAnsi="Arial" w:cs="Arial" w:hint="eastAsia"/>
          <w:b/>
          <w:bCs/>
          <w:color w:val="333333"/>
          <w:spacing w:val="8"/>
          <w:sz w:val="21"/>
          <w:szCs w:val="21"/>
        </w:rPr>
        <w:t>，使用附件</w:t>
      </w:r>
      <w:r w:rsidR="00453D04">
        <w:rPr>
          <w:rFonts w:ascii="Arial" w:hAnsi="Arial" w:cs="Arial" w:hint="eastAsia"/>
          <w:b/>
          <w:bCs/>
          <w:color w:val="333333"/>
          <w:spacing w:val="8"/>
          <w:sz w:val="21"/>
          <w:szCs w:val="21"/>
        </w:rPr>
        <w:t>Http</w:t>
      </w:r>
      <w:r w:rsidR="00453D04">
        <w:rPr>
          <w:rFonts w:ascii="Arial" w:hAnsi="Arial" w:cs="Arial" w:hint="eastAsia"/>
          <w:b/>
          <w:bCs/>
          <w:color w:val="333333"/>
          <w:spacing w:val="8"/>
          <w:sz w:val="21"/>
          <w:szCs w:val="21"/>
        </w:rPr>
        <w:t>工具类完成网络访问交互</w:t>
      </w:r>
      <w:r w:rsidR="00316BA5">
        <w:rPr>
          <w:rFonts w:ascii="Arial" w:hAnsi="Arial" w:cs="Arial" w:hint="eastAsia"/>
          <w:b/>
          <w:bCs/>
          <w:color w:val="333333"/>
          <w:spacing w:val="8"/>
          <w:sz w:val="21"/>
          <w:szCs w:val="21"/>
        </w:rPr>
        <w:t>。</w:t>
      </w:r>
      <w:r w:rsidR="00453D04">
        <w:rPr>
          <w:rFonts w:ascii="Arial" w:hAnsi="Arial" w:cs="Arial" w:hint="eastAsia"/>
          <w:b/>
          <w:bCs/>
          <w:color w:val="333333"/>
          <w:spacing w:val="8"/>
          <w:sz w:val="21"/>
          <w:szCs w:val="21"/>
        </w:rPr>
        <w:t>--</w:t>
      </w:r>
      <w:r w:rsidR="00453D04">
        <w:rPr>
          <w:rFonts w:ascii="Arial" w:hAnsi="Arial" w:cs="Arial" w:hint="eastAsia"/>
          <w:b/>
          <w:bCs/>
          <w:color w:val="333333"/>
          <w:spacing w:val="8"/>
          <w:sz w:val="21"/>
          <w:szCs w:val="21"/>
        </w:rPr>
        <w:t>（若有更好，请沟通确认）</w:t>
      </w:r>
    </w:p>
    <w:p w:rsidR="00316BA5" w:rsidRPr="00316BA5" w:rsidRDefault="00316BA5" w:rsidP="00316BA5">
      <w:pPr>
        <w:widowControl/>
        <w:shd w:val="clear" w:color="auto" w:fill="FFFFFF"/>
        <w:spacing w:before="120" w:after="120" w:line="330" w:lineRule="atLeast"/>
        <w:jc w:val="left"/>
        <w:rPr>
          <w:rFonts w:ascii="Arial" w:hAnsi="Arial" w:cs="Arial"/>
          <w:b/>
          <w:bCs/>
          <w:color w:val="333333"/>
          <w:spacing w:val="8"/>
          <w:szCs w:val="21"/>
        </w:rPr>
      </w:pPr>
      <w:r>
        <w:rPr>
          <w:rFonts w:ascii="Arial" w:eastAsia="宋体" w:hAnsi="Arial" w:cs="Arial" w:hint="eastAsia"/>
          <w:b/>
          <w:bCs/>
          <w:color w:val="333333"/>
          <w:spacing w:val="8"/>
          <w:kern w:val="0"/>
          <w:szCs w:val="21"/>
        </w:rPr>
        <w:t>4</w:t>
      </w:r>
      <w:r>
        <w:rPr>
          <w:rFonts w:ascii="Arial" w:eastAsia="宋体" w:hAnsi="Arial" w:cs="Arial" w:hint="eastAsia"/>
          <w:b/>
          <w:bCs/>
          <w:color w:val="333333"/>
          <w:spacing w:val="8"/>
          <w:kern w:val="0"/>
          <w:szCs w:val="21"/>
        </w:rPr>
        <w:t>、</w:t>
      </w:r>
      <w:r w:rsidRPr="00316BA5">
        <w:rPr>
          <w:rFonts w:ascii="Arial" w:eastAsia="宋体" w:hAnsi="Arial" w:cs="Arial"/>
          <w:b/>
          <w:bCs/>
          <w:color w:val="333333"/>
          <w:spacing w:val="8"/>
          <w:kern w:val="0"/>
          <w:szCs w:val="21"/>
        </w:rPr>
        <w:t>使用开源工具</w:t>
      </w:r>
      <w:r w:rsidRPr="00316BA5">
        <w:rPr>
          <w:rFonts w:ascii="Arial" w:eastAsia="宋体" w:hAnsi="Arial" w:cs="Arial"/>
          <w:b/>
          <w:bCs/>
          <w:color w:val="333333"/>
          <w:spacing w:val="8"/>
          <w:kern w:val="0"/>
          <w:szCs w:val="21"/>
        </w:rPr>
        <w:t xml:space="preserve">JSOUP </w:t>
      </w:r>
      <w:r w:rsidRPr="00316BA5">
        <w:rPr>
          <w:rFonts w:ascii="Arial" w:eastAsia="宋体" w:hAnsi="Arial" w:cs="Arial"/>
          <w:b/>
          <w:bCs/>
          <w:color w:val="333333"/>
          <w:spacing w:val="8"/>
          <w:kern w:val="0"/>
          <w:szCs w:val="21"/>
        </w:rPr>
        <w:t>开发包（附件中已自带</w:t>
      </w:r>
      <w:r w:rsidRPr="00316BA5">
        <w:rPr>
          <w:rFonts w:ascii="Arial" w:eastAsia="宋体" w:hAnsi="Arial" w:cs="Arial"/>
          <w:b/>
          <w:bCs/>
          <w:color w:val="333333"/>
          <w:spacing w:val="8"/>
          <w:kern w:val="0"/>
          <w:szCs w:val="21"/>
        </w:rPr>
        <w:t>jar</w:t>
      </w:r>
      <w:r w:rsidRPr="00316BA5">
        <w:rPr>
          <w:rFonts w:ascii="Arial" w:eastAsia="宋体" w:hAnsi="Arial" w:cs="Arial"/>
          <w:b/>
          <w:bCs/>
          <w:color w:val="333333"/>
          <w:spacing w:val="8"/>
          <w:kern w:val="0"/>
          <w:szCs w:val="21"/>
        </w:rPr>
        <w:t>）完成解析</w:t>
      </w:r>
      <w:r w:rsidR="008A303D">
        <w:rPr>
          <w:rFonts w:ascii="Arial" w:eastAsia="宋体" w:hAnsi="Arial" w:cs="Arial"/>
          <w:b/>
          <w:bCs/>
          <w:color w:val="333333"/>
          <w:spacing w:val="8"/>
          <w:kern w:val="0"/>
          <w:szCs w:val="21"/>
        </w:rPr>
        <w:t>并</w:t>
      </w:r>
      <w:r w:rsidRPr="00316BA5">
        <w:rPr>
          <w:rFonts w:ascii="Arial" w:eastAsia="宋体" w:hAnsi="Arial" w:cs="Arial"/>
          <w:b/>
          <w:bCs/>
          <w:color w:val="333333"/>
          <w:spacing w:val="8"/>
          <w:kern w:val="0"/>
          <w:szCs w:val="21"/>
        </w:rPr>
        <w:t>提取目标网站特定企业指定栏目界面中字段对应内容，并根据附件中提供已定义好</w:t>
      </w:r>
      <w:r w:rsidRPr="00316BA5">
        <w:rPr>
          <w:rFonts w:ascii="Arial" w:eastAsia="宋体" w:hAnsi="Arial" w:cs="Arial"/>
          <w:b/>
          <w:bCs/>
          <w:color w:val="333333"/>
          <w:spacing w:val="8"/>
          <w:kern w:val="0"/>
          <w:szCs w:val="21"/>
        </w:rPr>
        <w:t>mongodb java</w:t>
      </w:r>
      <w:r w:rsidRPr="00316BA5">
        <w:rPr>
          <w:rFonts w:ascii="Arial" w:eastAsia="宋体" w:hAnsi="Arial" w:cs="Arial"/>
          <w:b/>
          <w:bCs/>
          <w:color w:val="333333"/>
          <w:spacing w:val="8"/>
          <w:kern w:val="0"/>
          <w:szCs w:val="21"/>
        </w:rPr>
        <w:t>表对象填写入对应值进行入库保存。</w:t>
      </w:r>
      <w:r w:rsidR="00340D42">
        <w:rPr>
          <w:rFonts w:ascii="Arial" w:eastAsia="宋体" w:hAnsi="Arial" w:cs="Arial"/>
          <w:b/>
          <w:bCs/>
          <w:color w:val="333333"/>
          <w:spacing w:val="8"/>
          <w:kern w:val="0"/>
          <w:szCs w:val="21"/>
        </w:rPr>
        <w:t>--</w:t>
      </w:r>
      <w:r w:rsidR="00340D42">
        <w:rPr>
          <w:rFonts w:ascii="Arial" w:eastAsia="宋体" w:hAnsi="Arial" w:cs="Arial"/>
          <w:b/>
          <w:bCs/>
          <w:color w:val="333333"/>
          <w:spacing w:val="8"/>
          <w:kern w:val="0"/>
          <w:szCs w:val="21"/>
        </w:rPr>
        <w:t>指定开发包为模块整合需要</w:t>
      </w:r>
    </w:p>
    <w:p w:rsidR="009316EE" w:rsidRDefault="00316BA5" w:rsidP="009316EE">
      <w:pPr>
        <w:widowControl/>
        <w:shd w:val="clear" w:color="auto" w:fill="FFFFFF"/>
        <w:spacing w:before="120" w:after="120" w:line="330" w:lineRule="atLeast"/>
        <w:jc w:val="left"/>
        <w:rPr>
          <w:rFonts w:ascii="Arial" w:eastAsia="宋体" w:hAnsi="Arial" w:cs="Arial"/>
          <w:b/>
          <w:bCs/>
          <w:color w:val="333333"/>
          <w:spacing w:val="8"/>
          <w:kern w:val="0"/>
          <w:szCs w:val="21"/>
        </w:rPr>
      </w:pPr>
      <w:r>
        <w:rPr>
          <w:rFonts w:ascii="Arial" w:eastAsia="宋体" w:hAnsi="Arial" w:cs="Arial"/>
          <w:b/>
          <w:bCs/>
          <w:color w:val="333333"/>
          <w:spacing w:val="8"/>
          <w:kern w:val="0"/>
          <w:szCs w:val="21"/>
        </w:rPr>
        <w:t>5</w:t>
      </w:r>
      <w:r>
        <w:rPr>
          <w:rFonts w:ascii="Arial" w:eastAsia="宋体" w:hAnsi="Arial" w:cs="Arial"/>
          <w:b/>
          <w:bCs/>
          <w:color w:val="333333"/>
          <w:spacing w:val="8"/>
          <w:kern w:val="0"/>
          <w:szCs w:val="21"/>
        </w:rPr>
        <w:t>、</w:t>
      </w:r>
      <w:r w:rsidR="009316EE" w:rsidRPr="008938AD">
        <w:rPr>
          <w:rFonts w:ascii="Arial" w:eastAsia="宋体" w:hAnsi="Arial" w:cs="Arial"/>
          <w:b/>
          <w:bCs/>
          <w:color w:val="333333"/>
          <w:spacing w:val="8"/>
          <w:kern w:val="0"/>
          <w:szCs w:val="21"/>
        </w:rPr>
        <w:t>要求在配置文件中</w:t>
      </w:r>
      <w:r w:rsidR="004F7A4C">
        <w:rPr>
          <w:rFonts w:ascii="Arial" w:eastAsia="宋体" w:hAnsi="Arial" w:cs="Arial"/>
          <w:b/>
          <w:bCs/>
          <w:color w:val="333333"/>
          <w:spacing w:val="8"/>
          <w:kern w:val="0"/>
          <w:szCs w:val="21"/>
        </w:rPr>
        <w:t>可</w:t>
      </w:r>
      <w:r w:rsidR="009316EE" w:rsidRPr="008938AD">
        <w:rPr>
          <w:rFonts w:ascii="Arial" w:eastAsia="宋体" w:hAnsi="Arial" w:cs="Arial"/>
          <w:b/>
          <w:bCs/>
          <w:color w:val="333333"/>
          <w:spacing w:val="8"/>
          <w:kern w:val="0"/>
          <w:szCs w:val="21"/>
        </w:rPr>
        <w:t>设置相邻两次对目标网站</w:t>
      </w:r>
      <w:r w:rsidR="004F7A4C">
        <w:rPr>
          <w:rFonts w:ascii="Arial" w:eastAsia="宋体" w:hAnsi="Arial" w:cs="Arial"/>
          <w:b/>
          <w:bCs/>
          <w:color w:val="333333"/>
          <w:spacing w:val="8"/>
          <w:kern w:val="0"/>
          <w:szCs w:val="21"/>
        </w:rPr>
        <w:t>任意</w:t>
      </w:r>
      <w:r w:rsidR="009316EE" w:rsidRPr="008938AD">
        <w:rPr>
          <w:rFonts w:ascii="Arial" w:eastAsia="宋体" w:hAnsi="Arial" w:cs="Arial"/>
          <w:b/>
          <w:bCs/>
          <w:color w:val="333333"/>
          <w:spacing w:val="8"/>
          <w:kern w:val="0"/>
          <w:szCs w:val="21"/>
        </w:rPr>
        <w:t>HTTP</w:t>
      </w:r>
      <w:r w:rsidR="009316EE" w:rsidRPr="008938AD">
        <w:rPr>
          <w:rFonts w:ascii="Arial" w:eastAsia="宋体" w:hAnsi="Arial" w:cs="Arial"/>
          <w:b/>
          <w:bCs/>
          <w:color w:val="333333"/>
          <w:spacing w:val="8"/>
          <w:kern w:val="0"/>
          <w:szCs w:val="21"/>
        </w:rPr>
        <w:t>请求的时间间隔。</w:t>
      </w:r>
    </w:p>
    <w:p w:rsidR="008938AD" w:rsidRPr="00FB6FE3" w:rsidRDefault="00CA71CB" w:rsidP="008938AD">
      <w:pPr>
        <w:widowControl/>
        <w:shd w:val="clear" w:color="auto" w:fill="FFFFFF"/>
        <w:spacing w:line="330" w:lineRule="atLeast"/>
        <w:jc w:val="left"/>
        <w:rPr>
          <w:rFonts w:ascii="Arial" w:eastAsia="宋体" w:hAnsi="Arial" w:cs="Arial"/>
          <w:b/>
          <w:bCs/>
          <w:color w:val="333333"/>
          <w:spacing w:val="8"/>
          <w:kern w:val="0"/>
          <w:szCs w:val="21"/>
        </w:rPr>
      </w:pPr>
      <w:r>
        <w:rPr>
          <w:rFonts w:ascii="Arial" w:eastAsia="宋体" w:hAnsi="Arial" w:cs="Arial"/>
          <w:b/>
          <w:bCs/>
          <w:color w:val="333333"/>
          <w:spacing w:val="8"/>
          <w:kern w:val="0"/>
          <w:szCs w:val="21"/>
        </w:rPr>
        <w:t>6</w:t>
      </w:r>
      <w:r w:rsidR="00FB6FE3" w:rsidRPr="00FB6FE3">
        <w:rPr>
          <w:rFonts w:ascii="Arial" w:eastAsia="宋体" w:hAnsi="Arial" w:cs="Arial" w:hint="eastAsia"/>
          <w:b/>
          <w:bCs/>
          <w:color w:val="333333"/>
          <w:spacing w:val="8"/>
          <w:kern w:val="0"/>
          <w:szCs w:val="21"/>
        </w:rPr>
        <w:t>、以附件</w:t>
      </w:r>
      <w:r w:rsidR="00FB6FE3" w:rsidRPr="00FB6FE3">
        <w:rPr>
          <w:rFonts w:ascii="Arial" w:eastAsia="宋体" w:hAnsi="Arial" w:cs="Arial" w:hint="eastAsia"/>
          <w:b/>
          <w:bCs/>
          <w:color w:val="333333"/>
          <w:spacing w:val="8"/>
          <w:kern w:val="0"/>
          <w:szCs w:val="21"/>
        </w:rPr>
        <w:t>java</w:t>
      </w:r>
      <w:r w:rsidR="00FB6FE3" w:rsidRPr="00FB6FE3">
        <w:rPr>
          <w:rFonts w:ascii="Arial" w:eastAsia="宋体" w:hAnsi="Arial" w:cs="Arial" w:hint="eastAsia"/>
          <w:b/>
          <w:bCs/>
          <w:color w:val="333333"/>
          <w:spacing w:val="8"/>
          <w:kern w:val="0"/>
          <w:szCs w:val="21"/>
        </w:rPr>
        <w:t>工程和开发包为基础进行开发，若有新增</w:t>
      </w:r>
      <w:r w:rsidR="00FB6FE3" w:rsidRPr="00FB6FE3">
        <w:rPr>
          <w:rFonts w:ascii="Arial" w:eastAsia="宋体" w:hAnsi="Arial" w:cs="Arial" w:hint="eastAsia"/>
          <w:b/>
          <w:bCs/>
          <w:color w:val="333333"/>
          <w:spacing w:val="8"/>
          <w:kern w:val="0"/>
          <w:szCs w:val="21"/>
        </w:rPr>
        <w:t>jar</w:t>
      </w:r>
      <w:r w:rsidR="00FB6FE3" w:rsidRPr="00FB6FE3">
        <w:rPr>
          <w:rFonts w:ascii="Arial" w:eastAsia="宋体" w:hAnsi="Arial" w:cs="Arial" w:hint="eastAsia"/>
          <w:b/>
          <w:bCs/>
          <w:color w:val="333333"/>
          <w:spacing w:val="8"/>
          <w:kern w:val="0"/>
          <w:szCs w:val="21"/>
        </w:rPr>
        <w:t>，请及时沟通说明。</w:t>
      </w:r>
    </w:p>
    <w:p w:rsidR="008938AD" w:rsidRPr="008938AD" w:rsidRDefault="008938AD" w:rsidP="008938AD">
      <w:pPr>
        <w:widowControl/>
        <w:shd w:val="clear" w:color="auto" w:fill="FFFFFF"/>
        <w:spacing w:before="100" w:beforeAutospacing="1" w:after="100" w:afterAutospacing="1"/>
        <w:jc w:val="left"/>
        <w:outlineLvl w:val="3"/>
        <w:rPr>
          <w:rFonts w:ascii="Arial" w:eastAsia="宋体" w:hAnsi="Arial" w:cs="Arial"/>
          <w:b/>
          <w:bCs/>
          <w:color w:val="000000"/>
          <w:kern w:val="0"/>
          <w:sz w:val="24"/>
          <w:szCs w:val="24"/>
        </w:rPr>
      </w:pPr>
      <w:r w:rsidRPr="008938AD">
        <w:rPr>
          <w:rFonts w:ascii="Arial" w:eastAsia="宋体" w:hAnsi="Arial" w:cs="Arial"/>
          <w:b/>
          <w:bCs/>
          <w:color w:val="000000"/>
          <w:kern w:val="0"/>
          <w:sz w:val="24"/>
          <w:szCs w:val="24"/>
        </w:rPr>
        <w:t>【人员</w:t>
      </w:r>
      <w:r w:rsidR="00CB00F0">
        <w:rPr>
          <w:rFonts w:ascii="Arial" w:eastAsia="宋体" w:hAnsi="Arial" w:cs="Arial"/>
          <w:b/>
          <w:bCs/>
          <w:color w:val="000000"/>
          <w:kern w:val="0"/>
          <w:sz w:val="24"/>
          <w:szCs w:val="24"/>
        </w:rPr>
        <w:t>技能</w:t>
      </w:r>
      <w:r w:rsidRPr="008938AD">
        <w:rPr>
          <w:rFonts w:ascii="Arial" w:eastAsia="宋体" w:hAnsi="Arial" w:cs="Arial"/>
          <w:b/>
          <w:bCs/>
          <w:color w:val="000000"/>
          <w:kern w:val="0"/>
          <w:sz w:val="24"/>
          <w:szCs w:val="24"/>
        </w:rPr>
        <w:t>要求】</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有</w:t>
      </w:r>
      <w:r w:rsidRPr="008938AD">
        <w:rPr>
          <w:rFonts w:ascii="Arial" w:eastAsia="宋体" w:hAnsi="Arial" w:cs="Arial"/>
          <w:color w:val="333333"/>
          <w:spacing w:val="8"/>
          <w:kern w:val="0"/>
          <w:szCs w:val="21"/>
        </w:rPr>
        <w:t>java</w:t>
      </w:r>
      <w:r w:rsidRPr="008938AD">
        <w:rPr>
          <w:rFonts w:ascii="Arial" w:eastAsia="宋体" w:hAnsi="Arial" w:cs="Arial"/>
          <w:color w:val="333333"/>
          <w:spacing w:val="8"/>
          <w:kern w:val="0"/>
          <w:szCs w:val="21"/>
        </w:rPr>
        <w:t>语言采集网页解析方面开发经验</w:t>
      </w:r>
      <w:r w:rsidR="00CB00F0">
        <w:rPr>
          <w:rFonts w:ascii="Arial" w:eastAsia="宋体" w:hAnsi="Arial" w:cs="Arial"/>
          <w:color w:val="333333"/>
          <w:spacing w:val="8"/>
          <w:kern w:val="0"/>
          <w:szCs w:val="21"/>
        </w:rPr>
        <w:t>，了解</w:t>
      </w:r>
      <w:r w:rsidR="00CB00F0">
        <w:rPr>
          <w:rFonts w:ascii="Arial" w:eastAsia="宋体" w:hAnsi="Arial" w:cs="Arial"/>
          <w:color w:val="333333"/>
          <w:spacing w:val="8"/>
          <w:kern w:val="0"/>
          <w:szCs w:val="21"/>
        </w:rPr>
        <w:t>jsoup</w:t>
      </w:r>
      <w:r w:rsidR="00CB00F0">
        <w:rPr>
          <w:rFonts w:ascii="Arial" w:eastAsia="宋体" w:hAnsi="Arial" w:cs="Arial"/>
          <w:color w:val="333333"/>
          <w:spacing w:val="8"/>
          <w:kern w:val="0"/>
          <w:szCs w:val="21"/>
        </w:rPr>
        <w:t>开发包和</w:t>
      </w:r>
      <w:r w:rsidR="00CB00F0">
        <w:rPr>
          <w:rFonts w:ascii="Arial" w:eastAsia="宋体" w:hAnsi="Arial" w:cs="Arial"/>
          <w:color w:val="333333"/>
          <w:spacing w:val="8"/>
          <w:kern w:val="0"/>
          <w:szCs w:val="21"/>
        </w:rPr>
        <w:t>mongodb java</w:t>
      </w:r>
      <w:r w:rsidR="00CB00F0">
        <w:rPr>
          <w:rFonts w:ascii="Arial" w:eastAsia="宋体" w:hAnsi="Arial" w:cs="Arial"/>
          <w:color w:val="333333"/>
          <w:spacing w:val="8"/>
          <w:kern w:val="0"/>
          <w:szCs w:val="21"/>
        </w:rPr>
        <w:t>基本操作</w:t>
      </w:r>
      <w:r w:rsidRPr="008938AD">
        <w:rPr>
          <w:rFonts w:ascii="Arial" w:eastAsia="宋体" w:hAnsi="Arial" w:cs="Arial"/>
          <w:color w:val="333333"/>
          <w:spacing w:val="8"/>
          <w:kern w:val="0"/>
          <w:szCs w:val="21"/>
        </w:rPr>
        <w:t>。</w:t>
      </w:r>
    </w:p>
    <w:p w:rsidR="008938AD" w:rsidRPr="008938AD" w:rsidRDefault="008938AD" w:rsidP="008938AD">
      <w:pPr>
        <w:widowControl/>
        <w:shd w:val="clear" w:color="auto" w:fill="FFFFFF"/>
        <w:spacing w:before="100" w:beforeAutospacing="1" w:after="100" w:afterAutospacing="1"/>
        <w:jc w:val="left"/>
        <w:outlineLvl w:val="3"/>
        <w:rPr>
          <w:rFonts w:ascii="Arial" w:eastAsia="宋体" w:hAnsi="Arial" w:cs="Arial"/>
          <w:b/>
          <w:bCs/>
          <w:color w:val="000000"/>
          <w:kern w:val="0"/>
          <w:sz w:val="24"/>
          <w:szCs w:val="24"/>
        </w:rPr>
      </w:pPr>
      <w:r w:rsidRPr="008938AD">
        <w:rPr>
          <w:rFonts w:ascii="Arial" w:eastAsia="宋体" w:hAnsi="Arial" w:cs="Arial"/>
          <w:b/>
          <w:bCs/>
          <w:color w:val="000000"/>
          <w:kern w:val="0"/>
          <w:sz w:val="24"/>
          <w:szCs w:val="24"/>
        </w:rPr>
        <w:t>【交付要求】</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1</w:t>
      </w:r>
      <w:r w:rsidRPr="008938AD">
        <w:rPr>
          <w:rFonts w:ascii="Arial" w:eastAsia="宋体" w:hAnsi="Arial" w:cs="Arial"/>
          <w:color w:val="333333"/>
          <w:spacing w:val="8"/>
          <w:kern w:val="0"/>
          <w:szCs w:val="21"/>
        </w:rPr>
        <w:t>、提交源代码前需提供不同类型企业</w:t>
      </w:r>
      <w:r w:rsidR="00A14748">
        <w:rPr>
          <w:rFonts w:ascii="Arial" w:eastAsia="宋体" w:hAnsi="Arial" w:cs="Arial"/>
          <w:color w:val="333333"/>
          <w:spacing w:val="8"/>
          <w:kern w:val="0"/>
          <w:szCs w:val="21"/>
        </w:rPr>
        <w:t>（</w:t>
      </w:r>
      <w:r w:rsidR="00A14748" w:rsidRPr="00B27C81">
        <w:rPr>
          <w:rFonts w:ascii="Arial" w:eastAsia="宋体" w:hAnsi="Arial" w:cs="Arial"/>
          <w:color w:val="FF0000"/>
          <w:spacing w:val="8"/>
          <w:kern w:val="0"/>
          <w:szCs w:val="21"/>
        </w:rPr>
        <w:t>个体、有下属分公司企业、分公司</w:t>
      </w:r>
      <w:r w:rsidR="00A14748">
        <w:rPr>
          <w:rFonts w:ascii="Arial" w:eastAsia="宋体" w:hAnsi="Arial" w:cs="Arial"/>
          <w:color w:val="333333"/>
          <w:spacing w:val="8"/>
          <w:kern w:val="0"/>
          <w:szCs w:val="21"/>
        </w:rPr>
        <w:t>）</w:t>
      </w:r>
      <w:r w:rsidRPr="008938AD">
        <w:rPr>
          <w:rFonts w:ascii="Arial" w:eastAsia="宋体" w:hAnsi="Arial" w:cs="Arial"/>
          <w:color w:val="333333"/>
          <w:spacing w:val="8"/>
          <w:kern w:val="0"/>
          <w:szCs w:val="21"/>
        </w:rPr>
        <w:t>采集验证自测通过</w:t>
      </w:r>
      <w:r w:rsidR="00AC33FB">
        <w:rPr>
          <w:rFonts w:ascii="Arial" w:eastAsia="宋体" w:hAnsi="Arial" w:cs="Arial"/>
          <w:color w:val="333333"/>
          <w:spacing w:val="8"/>
          <w:kern w:val="0"/>
          <w:szCs w:val="21"/>
        </w:rPr>
        <w:t>截图</w:t>
      </w:r>
      <w:r w:rsidRPr="008938AD">
        <w:rPr>
          <w:rFonts w:ascii="Arial" w:eastAsia="宋体" w:hAnsi="Arial" w:cs="Arial"/>
          <w:color w:val="333333"/>
          <w:spacing w:val="8"/>
          <w:kern w:val="0"/>
          <w:szCs w:val="21"/>
        </w:rPr>
        <w:t>确认，后续我方验证通过</w:t>
      </w:r>
      <w:r w:rsidR="00AC33FB">
        <w:rPr>
          <w:rFonts w:ascii="Arial" w:eastAsia="宋体" w:hAnsi="Arial" w:cs="Arial"/>
          <w:color w:val="333333"/>
          <w:spacing w:val="8"/>
          <w:kern w:val="0"/>
          <w:szCs w:val="21"/>
        </w:rPr>
        <w:t>。</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2</w:t>
      </w:r>
      <w:r w:rsidRPr="008938AD">
        <w:rPr>
          <w:rFonts w:ascii="Arial" w:eastAsia="宋体" w:hAnsi="Arial" w:cs="Arial"/>
          <w:color w:val="333333"/>
          <w:spacing w:val="8"/>
          <w:kern w:val="0"/>
          <w:szCs w:val="21"/>
        </w:rPr>
        <w:t>、需要提交源代码，</w:t>
      </w:r>
      <w:r w:rsidR="00BD5F8C">
        <w:rPr>
          <w:rFonts w:ascii="Arial" w:eastAsia="宋体" w:hAnsi="Arial" w:cs="Arial"/>
          <w:color w:val="333333"/>
          <w:spacing w:val="8"/>
          <w:kern w:val="0"/>
          <w:szCs w:val="21"/>
        </w:rPr>
        <w:t>要求代码编写规范化、结构化良好，易于阅读，</w:t>
      </w:r>
      <w:r w:rsidRPr="008938AD">
        <w:rPr>
          <w:rFonts w:ascii="Arial" w:eastAsia="宋体" w:hAnsi="Arial" w:cs="Arial"/>
          <w:color w:val="333333"/>
          <w:spacing w:val="8"/>
          <w:kern w:val="0"/>
          <w:szCs w:val="21"/>
        </w:rPr>
        <w:t>并在源代码中进行相关注释说明便于后续理解跟踪，源代码一次性交付。</w:t>
      </w:r>
    </w:p>
    <w:p w:rsidR="008938AD" w:rsidRPr="008938AD" w:rsidRDefault="008938AD" w:rsidP="008938AD">
      <w:pPr>
        <w:widowControl/>
        <w:shd w:val="clear" w:color="auto" w:fill="FFFFFF"/>
        <w:spacing w:before="120" w:after="120" w:line="330" w:lineRule="atLeast"/>
        <w:jc w:val="left"/>
        <w:rPr>
          <w:rFonts w:ascii="Arial" w:eastAsia="宋体" w:hAnsi="Arial" w:cs="Arial"/>
          <w:color w:val="333333"/>
          <w:spacing w:val="8"/>
          <w:kern w:val="0"/>
          <w:szCs w:val="21"/>
        </w:rPr>
      </w:pPr>
      <w:r w:rsidRPr="008938AD">
        <w:rPr>
          <w:rFonts w:ascii="Arial" w:eastAsia="宋体" w:hAnsi="Arial" w:cs="Arial"/>
          <w:color w:val="333333"/>
          <w:spacing w:val="8"/>
          <w:kern w:val="0"/>
          <w:szCs w:val="21"/>
        </w:rPr>
        <w:t>3</w:t>
      </w:r>
      <w:r w:rsidRPr="008938AD">
        <w:rPr>
          <w:rFonts w:ascii="Arial" w:eastAsia="宋体" w:hAnsi="Arial" w:cs="Arial"/>
          <w:color w:val="333333"/>
          <w:spacing w:val="8"/>
          <w:kern w:val="0"/>
          <w:szCs w:val="21"/>
        </w:rPr>
        <w:t>、配合我方验证通过，交付</w:t>
      </w:r>
      <w:r w:rsidR="006349C4">
        <w:rPr>
          <w:rFonts w:ascii="Arial" w:eastAsia="宋体" w:hAnsi="Arial" w:cs="Arial"/>
          <w:color w:val="333333"/>
          <w:spacing w:val="8"/>
          <w:kern w:val="0"/>
          <w:szCs w:val="21"/>
        </w:rPr>
        <w:t>后</w:t>
      </w:r>
      <w:r w:rsidR="006E18BE">
        <w:rPr>
          <w:rFonts w:ascii="Arial" w:eastAsia="宋体" w:hAnsi="Arial" w:cs="Arial" w:hint="eastAsia"/>
          <w:color w:val="333333"/>
          <w:spacing w:val="8"/>
          <w:kern w:val="0"/>
          <w:szCs w:val="21"/>
        </w:rPr>
        <w:t>1</w:t>
      </w:r>
      <w:r w:rsidR="006E18BE">
        <w:rPr>
          <w:rFonts w:ascii="Arial" w:eastAsia="宋体" w:hAnsi="Arial" w:cs="Arial"/>
          <w:color w:val="333333"/>
          <w:spacing w:val="8"/>
          <w:kern w:val="0"/>
          <w:szCs w:val="21"/>
        </w:rPr>
        <w:t>5</w:t>
      </w:r>
      <w:r w:rsidR="006E18BE">
        <w:rPr>
          <w:rFonts w:ascii="Arial" w:eastAsia="宋体" w:hAnsi="Arial" w:cs="Arial"/>
          <w:color w:val="333333"/>
          <w:spacing w:val="8"/>
          <w:kern w:val="0"/>
          <w:szCs w:val="21"/>
        </w:rPr>
        <w:t>个工作日内</w:t>
      </w:r>
      <w:r w:rsidRPr="008938AD">
        <w:rPr>
          <w:rFonts w:ascii="Arial" w:eastAsia="宋体" w:hAnsi="Arial" w:cs="Arial"/>
          <w:color w:val="333333"/>
          <w:spacing w:val="8"/>
          <w:kern w:val="0"/>
          <w:szCs w:val="21"/>
        </w:rPr>
        <w:t>程序相关问题咨询支持。</w:t>
      </w:r>
    </w:p>
    <w:p w:rsidR="00D61BBA" w:rsidRPr="008938AD" w:rsidRDefault="00D61BBA"/>
    <w:sectPr w:rsidR="00D61BBA" w:rsidRPr="00893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564" w:rsidRDefault="00CC1564" w:rsidP="00A14748">
      <w:r>
        <w:separator/>
      </w:r>
    </w:p>
  </w:endnote>
  <w:endnote w:type="continuationSeparator" w:id="0">
    <w:p w:rsidR="00CC1564" w:rsidRDefault="00CC1564" w:rsidP="00A1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564" w:rsidRDefault="00CC1564" w:rsidP="00A14748">
      <w:r>
        <w:separator/>
      </w:r>
    </w:p>
  </w:footnote>
  <w:footnote w:type="continuationSeparator" w:id="0">
    <w:p w:rsidR="00CC1564" w:rsidRDefault="00CC1564" w:rsidP="00A147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450E5"/>
    <w:multiLevelType w:val="multilevel"/>
    <w:tmpl w:val="4296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AD"/>
    <w:rsid w:val="00007015"/>
    <w:rsid w:val="00025E50"/>
    <w:rsid w:val="000350DF"/>
    <w:rsid w:val="00044800"/>
    <w:rsid w:val="0007568D"/>
    <w:rsid w:val="000756F9"/>
    <w:rsid w:val="00092AAF"/>
    <w:rsid w:val="000D0A3D"/>
    <w:rsid w:val="000D209E"/>
    <w:rsid w:val="000D2D05"/>
    <w:rsid w:val="000D5EE6"/>
    <w:rsid w:val="000E0958"/>
    <w:rsid w:val="000F4366"/>
    <w:rsid w:val="001148BB"/>
    <w:rsid w:val="00116195"/>
    <w:rsid w:val="00117488"/>
    <w:rsid w:val="001410B3"/>
    <w:rsid w:val="0015357F"/>
    <w:rsid w:val="00163C6D"/>
    <w:rsid w:val="00166E85"/>
    <w:rsid w:val="00176086"/>
    <w:rsid w:val="001927E6"/>
    <w:rsid w:val="001A08CB"/>
    <w:rsid w:val="001A1A1B"/>
    <w:rsid w:val="001A2EC6"/>
    <w:rsid w:val="001B342D"/>
    <w:rsid w:val="001B369F"/>
    <w:rsid w:val="00201E83"/>
    <w:rsid w:val="0020268D"/>
    <w:rsid w:val="00212C90"/>
    <w:rsid w:val="00216237"/>
    <w:rsid w:val="002216C6"/>
    <w:rsid w:val="0022573D"/>
    <w:rsid w:val="00225808"/>
    <w:rsid w:val="00235EC6"/>
    <w:rsid w:val="00244FCD"/>
    <w:rsid w:val="00251724"/>
    <w:rsid w:val="0026115E"/>
    <w:rsid w:val="00272601"/>
    <w:rsid w:val="00281296"/>
    <w:rsid w:val="00286E64"/>
    <w:rsid w:val="002E168B"/>
    <w:rsid w:val="00302C7C"/>
    <w:rsid w:val="00316BA5"/>
    <w:rsid w:val="00321F38"/>
    <w:rsid w:val="00340D42"/>
    <w:rsid w:val="003713E9"/>
    <w:rsid w:val="00390ECB"/>
    <w:rsid w:val="003A052C"/>
    <w:rsid w:val="003A1117"/>
    <w:rsid w:val="003B32EB"/>
    <w:rsid w:val="003B486A"/>
    <w:rsid w:val="003C1459"/>
    <w:rsid w:val="003C451A"/>
    <w:rsid w:val="003D306D"/>
    <w:rsid w:val="003F5F5B"/>
    <w:rsid w:val="003F6F66"/>
    <w:rsid w:val="00412D51"/>
    <w:rsid w:val="00426DF1"/>
    <w:rsid w:val="00446221"/>
    <w:rsid w:val="00453D04"/>
    <w:rsid w:val="004549D7"/>
    <w:rsid w:val="004A501B"/>
    <w:rsid w:val="004B666B"/>
    <w:rsid w:val="004C6105"/>
    <w:rsid w:val="004D0B39"/>
    <w:rsid w:val="004D1CE1"/>
    <w:rsid w:val="004F38C5"/>
    <w:rsid w:val="004F7A4C"/>
    <w:rsid w:val="005078EA"/>
    <w:rsid w:val="0051256D"/>
    <w:rsid w:val="00514DD3"/>
    <w:rsid w:val="00526094"/>
    <w:rsid w:val="00531BB6"/>
    <w:rsid w:val="00541476"/>
    <w:rsid w:val="00550385"/>
    <w:rsid w:val="00557573"/>
    <w:rsid w:val="00561274"/>
    <w:rsid w:val="005622C5"/>
    <w:rsid w:val="005625F8"/>
    <w:rsid w:val="005677D1"/>
    <w:rsid w:val="0059680E"/>
    <w:rsid w:val="005B493D"/>
    <w:rsid w:val="005B4E6E"/>
    <w:rsid w:val="005C0EF5"/>
    <w:rsid w:val="005D0919"/>
    <w:rsid w:val="005E772F"/>
    <w:rsid w:val="005F085F"/>
    <w:rsid w:val="005F0B3C"/>
    <w:rsid w:val="0060408E"/>
    <w:rsid w:val="00613700"/>
    <w:rsid w:val="006173CC"/>
    <w:rsid w:val="00624FF9"/>
    <w:rsid w:val="006349C4"/>
    <w:rsid w:val="00647ABC"/>
    <w:rsid w:val="006526F3"/>
    <w:rsid w:val="00655548"/>
    <w:rsid w:val="006652CB"/>
    <w:rsid w:val="0067620C"/>
    <w:rsid w:val="0067680B"/>
    <w:rsid w:val="006829D3"/>
    <w:rsid w:val="00687060"/>
    <w:rsid w:val="00693EB6"/>
    <w:rsid w:val="00694D30"/>
    <w:rsid w:val="00695580"/>
    <w:rsid w:val="0069596B"/>
    <w:rsid w:val="006A624E"/>
    <w:rsid w:val="006C6D45"/>
    <w:rsid w:val="006D25D1"/>
    <w:rsid w:val="006D31BE"/>
    <w:rsid w:val="006D7B0C"/>
    <w:rsid w:val="006E18BE"/>
    <w:rsid w:val="006E4777"/>
    <w:rsid w:val="006F4D4F"/>
    <w:rsid w:val="007123B9"/>
    <w:rsid w:val="007158AD"/>
    <w:rsid w:val="00722EC5"/>
    <w:rsid w:val="00734018"/>
    <w:rsid w:val="0074498A"/>
    <w:rsid w:val="00750891"/>
    <w:rsid w:val="00751829"/>
    <w:rsid w:val="0077260D"/>
    <w:rsid w:val="00775AF0"/>
    <w:rsid w:val="00777C68"/>
    <w:rsid w:val="007905A0"/>
    <w:rsid w:val="0079255E"/>
    <w:rsid w:val="007A5891"/>
    <w:rsid w:val="007B101F"/>
    <w:rsid w:val="007B14F9"/>
    <w:rsid w:val="007B7176"/>
    <w:rsid w:val="007C7C07"/>
    <w:rsid w:val="007E5AF1"/>
    <w:rsid w:val="007E6C6E"/>
    <w:rsid w:val="007F0A71"/>
    <w:rsid w:val="007F46FE"/>
    <w:rsid w:val="007F4FF5"/>
    <w:rsid w:val="0080519B"/>
    <w:rsid w:val="008051CA"/>
    <w:rsid w:val="00805299"/>
    <w:rsid w:val="00815029"/>
    <w:rsid w:val="00823771"/>
    <w:rsid w:val="008278C0"/>
    <w:rsid w:val="00831240"/>
    <w:rsid w:val="0085334B"/>
    <w:rsid w:val="00860A9C"/>
    <w:rsid w:val="00877DC7"/>
    <w:rsid w:val="00880722"/>
    <w:rsid w:val="0088098F"/>
    <w:rsid w:val="00882F7C"/>
    <w:rsid w:val="00885F4F"/>
    <w:rsid w:val="008938AD"/>
    <w:rsid w:val="00893E19"/>
    <w:rsid w:val="008A1222"/>
    <w:rsid w:val="008A303D"/>
    <w:rsid w:val="008A5511"/>
    <w:rsid w:val="008A6DBD"/>
    <w:rsid w:val="008A76D1"/>
    <w:rsid w:val="008D3D28"/>
    <w:rsid w:val="008D7D5F"/>
    <w:rsid w:val="008E393D"/>
    <w:rsid w:val="009040A4"/>
    <w:rsid w:val="00925629"/>
    <w:rsid w:val="009270C3"/>
    <w:rsid w:val="009316EE"/>
    <w:rsid w:val="00933DA4"/>
    <w:rsid w:val="009366CA"/>
    <w:rsid w:val="00960B4E"/>
    <w:rsid w:val="00962D0D"/>
    <w:rsid w:val="00967FA9"/>
    <w:rsid w:val="00994E68"/>
    <w:rsid w:val="009A2532"/>
    <w:rsid w:val="009A4C60"/>
    <w:rsid w:val="009B1555"/>
    <w:rsid w:val="009B6B4D"/>
    <w:rsid w:val="009B7317"/>
    <w:rsid w:val="009D77B2"/>
    <w:rsid w:val="00A02F4A"/>
    <w:rsid w:val="00A14748"/>
    <w:rsid w:val="00A16A12"/>
    <w:rsid w:val="00A26B2E"/>
    <w:rsid w:val="00A315BC"/>
    <w:rsid w:val="00A43809"/>
    <w:rsid w:val="00A53459"/>
    <w:rsid w:val="00A540FC"/>
    <w:rsid w:val="00A629BB"/>
    <w:rsid w:val="00A64498"/>
    <w:rsid w:val="00A6637C"/>
    <w:rsid w:val="00A67447"/>
    <w:rsid w:val="00A725D6"/>
    <w:rsid w:val="00A96B73"/>
    <w:rsid w:val="00AB0F52"/>
    <w:rsid w:val="00AB124A"/>
    <w:rsid w:val="00AC33FB"/>
    <w:rsid w:val="00AD2E17"/>
    <w:rsid w:val="00AF4E0C"/>
    <w:rsid w:val="00B26438"/>
    <w:rsid w:val="00B27C81"/>
    <w:rsid w:val="00B335F2"/>
    <w:rsid w:val="00B367E6"/>
    <w:rsid w:val="00B36A7F"/>
    <w:rsid w:val="00B42194"/>
    <w:rsid w:val="00B46B3B"/>
    <w:rsid w:val="00B54C63"/>
    <w:rsid w:val="00B62B34"/>
    <w:rsid w:val="00B6359F"/>
    <w:rsid w:val="00B63CDE"/>
    <w:rsid w:val="00B668BA"/>
    <w:rsid w:val="00B74989"/>
    <w:rsid w:val="00B81BD9"/>
    <w:rsid w:val="00BC47A9"/>
    <w:rsid w:val="00BC514D"/>
    <w:rsid w:val="00BD05B6"/>
    <w:rsid w:val="00BD5F8C"/>
    <w:rsid w:val="00BD6A2A"/>
    <w:rsid w:val="00BD786B"/>
    <w:rsid w:val="00BE61EF"/>
    <w:rsid w:val="00BE69C5"/>
    <w:rsid w:val="00BF0C12"/>
    <w:rsid w:val="00C02023"/>
    <w:rsid w:val="00C14CCA"/>
    <w:rsid w:val="00C305A4"/>
    <w:rsid w:val="00C31DA2"/>
    <w:rsid w:val="00C40BE7"/>
    <w:rsid w:val="00C41A16"/>
    <w:rsid w:val="00C4633A"/>
    <w:rsid w:val="00C66219"/>
    <w:rsid w:val="00C71ED9"/>
    <w:rsid w:val="00C748E3"/>
    <w:rsid w:val="00C856BF"/>
    <w:rsid w:val="00C85A69"/>
    <w:rsid w:val="00C95BE4"/>
    <w:rsid w:val="00CA71CB"/>
    <w:rsid w:val="00CB00F0"/>
    <w:rsid w:val="00CB304C"/>
    <w:rsid w:val="00CB64B2"/>
    <w:rsid w:val="00CB6DC0"/>
    <w:rsid w:val="00CB7508"/>
    <w:rsid w:val="00CC1564"/>
    <w:rsid w:val="00CC6C7B"/>
    <w:rsid w:val="00CE1256"/>
    <w:rsid w:val="00CE58A0"/>
    <w:rsid w:val="00D0386A"/>
    <w:rsid w:val="00D07802"/>
    <w:rsid w:val="00D355BD"/>
    <w:rsid w:val="00D379D4"/>
    <w:rsid w:val="00D61BBA"/>
    <w:rsid w:val="00D844C2"/>
    <w:rsid w:val="00D8620B"/>
    <w:rsid w:val="00D95DC8"/>
    <w:rsid w:val="00D96443"/>
    <w:rsid w:val="00DB214A"/>
    <w:rsid w:val="00DB5468"/>
    <w:rsid w:val="00DC54ED"/>
    <w:rsid w:val="00DE05AE"/>
    <w:rsid w:val="00DE0D14"/>
    <w:rsid w:val="00E33C34"/>
    <w:rsid w:val="00E61AA6"/>
    <w:rsid w:val="00E6522C"/>
    <w:rsid w:val="00E6622A"/>
    <w:rsid w:val="00E73517"/>
    <w:rsid w:val="00E85A29"/>
    <w:rsid w:val="00E860D3"/>
    <w:rsid w:val="00EB1378"/>
    <w:rsid w:val="00EC1825"/>
    <w:rsid w:val="00EC521C"/>
    <w:rsid w:val="00EC66C5"/>
    <w:rsid w:val="00EE12BD"/>
    <w:rsid w:val="00EE738F"/>
    <w:rsid w:val="00F0151F"/>
    <w:rsid w:val="00F06472"/>
    <w:rsid w:val="00F120E3"/>
    <w:rsid w:val="00F13616"/>
    <w:rsid w:val="00F23A94"/>
    <w:rsid w:val="00F36709"/>
    <w:rsid w:val="00F4122A"/>
    <w:rsid w:val="00F733CA"/>
    <w:rsid w:val="00F739A1"/>
    <w:rsid w:val="00F75C5A"/>
    <w:rsid w:val="00F86DCD"/>
    <w:rsid w:val="00F97798"/>
    <w:rsid w:val="00FA1FB2"/>
    <w:rsid w:val="00FA5881"/>
    <w:rsid w:val="00FA6349"/>
    <w:rsid w:val="00FB1CAE"/>
    <w:rsid w:val="00FB29AC"/>
    <w:rsid w:val="00FB6FE3"/>
    <w:rsid w:val="00FC0838"/>
    <w:rsid w:val="00FD5406"/>
    <w:rsid w:val="00FE02B6"/>
    <w:rsid w:val="00FE26E1"/>
    <w:rsid w:val="00FE32D8"/>
    <w:rsid w:val="00FF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718A87-FD09-491C-99F7-4483D3B0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B81B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8938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938AD"/>
    <w:rPr>
      <w:rFonts w:ascii="宋体" w:eastAsia="宋体" w:hAnsi="宋体" w:cs="宋体"/>
      <w:b/>
      <w:bCs/>
      <w:kern w:val="0"/>
      <w:sz w:val="24"/>
      <w:szCs w:val="24"/>
    </w:rPr>
  </w:style>
  <w:style w:type="paragraph" w:styleId="a3">
    <w:name w:val="Normal (Web)"/>
    <w:basedOn w:val="a"/>
    <w:uiPriority w:val="99"/>
    <w:semiHidden/>
    <w:unhideWhenUsed/>
    <w:rsid w:val="008938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938AD"/>
    <w:rPr>
      <w:color w:val="0000FF"/>
      <w:u w:val="single"/>
    </w:rPr>
  </w:style>
  <w:style w:type="character" w:customStyle="1" w:styleId="2Char">
    <w:name w:val="标题 2 Char"/>
    <w:basedOn w:val="a0"/>
    <w:link w:val="2"/>
    <w:uiPriority w:val="9"/>
    <w:semiHidden/>
    <w:rsid w:val="00B81BD9"/>
    <w:rPr>
      <w:rFonts w:asciiTheme="majorHAnsi" w:eastAsiaTheme="majorEastAsia" w:hAnsiTheme="majorHAnsi" w:cstheme="majorBidi"/>
      <w:b/>
      <w:bCs/>
      <w:sz w:val="32"/>
      <w:szCs w:val="32"/>
    </w:rPr>
  </w:style>
  <w:style w:type="character" w:styleId="HTML">
    <w:name w:val="HTML Code"/>
    <w:basedOn w:val="a0"/>
    <w:uiPriority w:val="99"/>
    <w:semiHidden/>
    <w:unhideWhenUsed/>
    <w:rsid w:val="00A64498"/>
    <w:rPr>
      <w:rFonts w:ascii="宋体" w:eastAsia="宋体" w:hAnsi="宋体" w:cs="宋体"/>
      <w:sz w:val="24"/>
      <w:szCs w:val="24"/>
    </w:rPr>
  </w:style>
  <w:style w:type="paragraph" w:styleId="HTML0">
    <w:name w:val="HTML Preformatted"/>
    <w:basedOn w:val="a"/>
    <w:link w:val="HTMLChar"/>
    <w:uiPriority w:val="99"/>
    <w:unhideWhenUsed/>
    <w:rsid w:val="00281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81296"/>
    <w:rPr>
      <w:rFonts w:ascii="宋体" w:eastAsia="宋体" w:hAnsi="宋体" w:cs="宋体"/>
      <w:kern w:val="0"/>
      <w:sz w:val="24"/>
      <w:szCs w:val="24"/>
    </w:rPr>
  </w:style>
  <w:style w:type="paragraph" w:styleId="a5">
    <w:name w:val="header"/>
    <w:basedOn w:val="a"/>
    <w:link w:val="Char"/>
    <w:uiPriority w:val="99"/>
    <w:unhideWhenUsed/>
    <w:rsid w:val="00A14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4748"/>
    <w:rPr>
      <w:sz w:val="18"/>
      <w:szCs w:val="18"/>
    </w:rPr>
  </w:style>
  <w:style w:type="paragraph" w:styleId="a6">
    <w:name w:val="footer"/>
    <w:basedOn w:val="a"/>
    <w:link w:val="Char0"/>
    <w:uiPriority w:val="99"/>
    <w:unhideWhenUsed/>
    <w:rsid w:val="00A14748"/>
    <w:pPr>
      <w:tabs>
        <w:tab w:val="center" w:pos="4153"/>
        <w:tab w:val="right" w:pos="8306"/>
      </w:tabs>
      <w:snapToGrid w:val="0"/>
      <w:jc w:val="left"/>
    </w:pPr>
    <w:rPr>
      <w:sz w:val="18"/>
      <w:szCs w:val="18"/>
    </w:rPr>
  </w:style>
  <w:style w:type="character" w:customStyle="1" w:styleId="Char0">
    <w:name w:val="页脚 Char"/>
    <w:basedOn w:val="a0"/>
    <w:link w:val="a6"/>
    <w:uiPriority w:val="99"/>
    <w:rsid w:val="00A14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0925">
      <w:bodyDiv w:val="1"/>
      <w:marLeft w:val="0"/>
      <w:marRight w:val="0"/>
      <w:marTop w:val="0"/>
      <w:marBottom w:val="0"/>
      <w:divBdr>
        <w:top w:val="none" w:sz="0" w:space="0" w:color="auto"/>
        <w:left w:val="none" w:sz="0" w:space="0" w:color="auto"/>
        <w:bottom w:val="none" w:sz="0" w:space="0" w:color="auto"/>
        <w:right w:val="none" w:sz="0" w:space="0" w:color="auto"/>
      </w:divBdr>
    </w:div>
    <w:div w:id="87847730">
      <w:bodyDiv w:val="1"/>
      <w:marLeft w:val="0"/>
      <w:marRight w:val="0"/>
      <w:marTop w:val="0"/>
      <w:marBottom w:val="0"/>
      <w:divBdr>
        <w:top w:val="none" w:sz="0" w:space="0" w:color="auto"/>
        <w:left w:val="none" w:sz="0" w:space="0" w:color="auto"/>
        <w:bottom w:val="none" w:sz="0" w:space="0" w:color="auto"/>
        <w:right w:val="none" w:sz="0" w:space="0" w:color="auto"/>
      </w:divBdr>
    </w:div>
    <w:div w:id="109249016">
      <w:bodyDiv w:val="1"/>
      <w:marLeft w:val="0"/>
      <w:marRight w:val="0"/>
      <w:marTop w:val="0"/>
      <w:marBottom w:val="0"/>
      <w:divBdr>
        <w:top w:val="none" w:sz="0" w:space="0" w:color="auto"/>
        <w:left w:val="none" w:sz="0" w:space="0" w:color="auto"/>
        <w:bottom w:val="none" w:sz="0" w:space="0" w:color="auto"/>
        <w:right w:val="none" w:sz="0" w:space="0" w:color="auto"/>
      </w:divBdr>
    </w:div>
    <w:div w:id="110443539">
      <w:bodyDiv w:val="1"/>
      <w:marLeft w:val="0"/>
      <w:marRight w:val="0"/>
      <w:marTop w:val="0"/>
      <w:marBottom w:val="0"/>
      <w:divBdr>
        <w:top w:val="none" w:sz="0" w:space="0" w:color="auto"/>
        <w:left w:val="none" w:sz="0" w:space="0" w:color="auto"/>
        <w:bottom w:val="none" w:sz="0" w:space="0" w:color="auto"/>
        <w:right w:val="none" w:sz="0" w:space="0" w:color="auto"/>
      </w:divBdr>
    </w:div>
    <w:div w:id="136335877">
      <w:bodyDiv w:val="1"/>
      <w:marLeft w:val="0"/>
      <w:marRight w:val="0"/>
      <w:marTop w:val="0"/>
      <w:marBottom w:val="0"/>
      <w:divBdr>
        <w:top w:val="none" w:sz="0" w:space="0" w:color="auto"/>
        <w:left w:val="none" w:sz="0" w:space="0" w:color="auto"/>
        <w:bottom w:val="none" w:sz="0" w:space="0" w:color="auto"/>
        <w:right w:val="none" w:sz="0" w:space="0" w:color="auto"/>
      </w:divBdr>
    </w:div>
    <w:div w:id="238485507">
      <w:bodyDiv w:val="1"/>
      <w:marLeft w:val="0"/>
      <w:marRight w:val="0"/>
      <w:marTop w:val="0"/>
      <w:marBottom w:val="0"/>
      <w:divBdr>
        <w:top w:val="none" w:sz="0" w:space="0" w:color="auto"/>
        <w:left w:val="none" w:sz="0" w:space="0" w:color="auto"/>
        <w:bottom w:val="none" w:sz="0" w:space="0" w:color="auto"/>
        <w:right w:val="none" w:sz="0" w:space="0" w:color="auto"/>
      </w:divBdr>
    </w:div>
    <w:div w:id="301428106">
      <w:bodyDiv w:val="1"/>
      <w:marLeft w:val="0"/>
      <w:marRight w:val="0"/>
      <w:marTop w:val="0"/>
      <w:marBottom w:val="0"/>
      <w:divBdr>
        <w:top w:val="none" w:sz="0" w:space="0" w:color="auto"/>
        <w:left w:val="none" w:sz="0" w:space="0" w:color="auto"/>
        <w:bottom w:val="none" w:sz="0" w:space="0" w:color="auto"/>
        <w:right w:val="none" w:sz="0" w:space="0" w:color="auto"/>
      </w:divBdr>
    </w:div>
    <w:div w:id="368915800">
      <w:bodyDiv w:val="1"/>
      <w:marLeft w:val="0"/>
      <w:marRight w:val="0"/>
      <w:marTop w:val="0"/>
      <w:marBottom w:val="0"/>
      <w:divBdr>
        <w:top w:val="none" w:sz="0" w:space="0" w:color="auto"/>
        <w:left w:val="none" w:sz="0" w:space="0" w:color="auto"/>
        <w:bottom w:val="none" w:sz="0" w:space="0" w:color="auto"/>
        <w:right w:val="none" w:sz="0" w:space="0" w:color="auto"/>
      </w:divBdr>
    </w:div>
    <w:div w:id="630593048">
      <w:bodyDiv w:val="1"/>
      <w:marLeft w:val="0"/>
      <w:marRight w:val="0"/>
      <w:marTop w:val="0"/>
      <w:marBottom w:val="0"/>
      <w:divBdr>
        <w:top w:val="none" w:sz="0" w:space="0" w:color="auto"/>
        <w:left w:val="none" w:sz="0" w:space="0" w:color="auto"/>
        <w:bottom w:val="none" w:sz="0" w:space="0" w:color="auto"/>
        <w:right w:val="none" w:sz="0" w:space="0" w:color="auto"/>
      </w:divBdr>
    </w:div>
    <w:div w:id="648243579">
      <w:bodyDiv w:val="1"/>
      <w:marLeft w:val="0"/>
      <w:marRight w:val="0"/>
      <w:marTop w:val="0"/>
      <w:marBottom w:val="0"/>
      <w:divBdr>
        <w:top w:val="none" w:sz="0" w:space="0" w:color="auto"/>
        <w:left w:val="none" w:sz="0" w:space="0" w:color="auto"/>
        <w:bottom w:val="none" w:sz="0" w:space="0" w:color="auto"/>
        <w:right w:val="none" w:sz="0" w:space="0" w:color="auto"/>
      </w:divBdr>
      <w:divsChild>
        <w:div w:id="96684842">
          <w:marLeft w:val="0"/>
          <w:marRight w:val="0"/>
          <w:marTop w:val="120"/>
          <w:marBottom w:val="120"/>
          <w:divBdr>
            <w:top w:val="none" w:sz="0" w:space="0" w:color="auto"/>
            <w:left w:val="none" w:sz="0" w:space="0" w:color="auto"/>
            <w:bottom w:val="none" w:sz="0" w:space="0" w:color="auto"/>
            <w:right w:val="none" w:sz="0" w:space="0" w:color="auto"/>
          </w:divBdr>
        </w:div>
      </w:divsChild>
    </w:div>
    <w:div w:id="776749764">
      <w:bodyDiv w:val="1"/>
      <w:marLeft w:val="0"/>
      <w:marRight w:val="0"/>
      <w:marTop w:val="0"/>
      <w:marBottom w:val="0"/>
      <w:divBdr>
        <w:top w:val="none" w:sz="0" w:space="0" w:color="auto"/>
        <w:left w:val="none" w:sz="0" w:space="0" w:color="auto"/>
        <w:bottom w:val="none" w:sz="0" w:space="0" w:color="auto"/>
        <w:right w:val="none" w:sz="0" w:space="0" w:color="auto"/>
      </w:divBdr>
    </w:div>
    <w:div w:id="871260418">
      <w:bodyDiv w:val="1"/>
      <w:marLeft w:val="0"/>
      <w:marRight w:val="0"/>
      <w:marTop w:val="0"/>
      <w:marBottom w:val="0"/>
      <w:divBdr>
        <w:top w:val="none" w:sz="0" w:space="0" w:color="auto"/>
        <w:left w:val="none" w:sz="0" w:space="0" w:color="auto"/>
        <w:bottom w:val="none" w:sz="0" w:space="0" w:color="auto"/>
        <w:right w:val="none" w:sz="0" w:space="0" w:color="auto"/>
      </w:divBdr>
    </w:div>
    <w:div w:id="880170072">
      <w:bodyDiv w:val="1"/>
      <w:marLeft w:val="0"/>
      <w:marRight w:val="0"/>
      <w:marTop w:val="0"/>
      <w:marBottom w:val="0"/>
      <w:divBdr>
        <w:top w:val="none" w:sz="0" w:space="0" w:color="auto"/>
        <w:left w:val="none" w:sz="0" w:space="0" w:color="auto"/>
        <w:bottom w:val="none" w:sz="0" w:space="0" w:color="auto"/>
        <w:right w:val="none" w:sz="0" w:space="0" w:color="auto"/>
      </w:divBdr>
    </w:div>
    <w:div w:id="893585722">
      <w:bodyDiv w:val="1"/>
      <w:marLeft w:val="0"/>
      <w:marRight w:val="0"/>
      <w:marTop w:val="0"/>
      <w:marBottom w:val="0"/>
      <w:divBdr>
        <w:top w:val="none" w:sz="0" w:space="0" w:color="auto"/>
        <w:left w:val="none" w:sz="0" w:space="0" w:color="auto"/>
        <w:bottom w:val="none" w:sz="0" w:space="0" w:color="auto"/>
        <w:right w:val="none" w:sz="0" w:space="0" w:color="auto"/>
      </w:divBdr>
    </w:div>
    <w:div w:id="1011880387">
      <w:bodyDiv w:val="1"/>
      <w:marLeft w:val="0"/>
      <w:marRight w:val="0"/>
      <w:marTop w:val="0"/>
      <w:marBottom w:val="0"/>
      <w:divBdr>
        <w:top w:val="none" w:sz="0" w:space="0" w:color="auto"/>
        <w:left w:val="none" w:sz="0" w:space="0" w:color="auto"/>
        <w:bottom w:val="none" w:sz="0" w:space="0" w:color="auto"/>
        <w:right w:val="none" w:sz="0" w:space="0" w:color="auto"/>
      </w:divBdr>
    </w:div>
    <w:div w:id="1035347501">
      <w:bodyDiv w:val="1"/>
      <w:marLeft w:val="0"/>
      <w:marRight w:val="0"/>
      <w:marTop w:val="0"/>
      <w:marBottom w:val="0"/>
      <w:divBdr>
        <w:top w:val="none" w:sz="0" w:space="0" w:color="auto"/>
        <w:left w:val="none" w:sz="0" w:space="0" w:color="auto"/>
        <w:bottom w:val="none" w:sz="0" w:space="0" w:color="auto"/>
        <w:right w:val="none" w:sz="0" w:space="0" w:color="auto"/>
      </w:divBdr>
    </w:div>
    <w:div w:id="1530872285">
      <w:bodyDiv w:val="1"/>
      <w:marLeft w:val="0"/>
      <w:marRight w:val="0"/>
      <w:marTop w:val="0"/>
      <w:marBottom w:val="0"/>
      <w:divBdr>
        <w:top w:val="none" w:sz="0" w:space="0" w:color="auto"/>
        <w:left w:val="none" w:sz="0" w:space="0" w:color="auto"/>
        <w:bottom w:val="none" w:sz="0" w:space="0" w:color="auto"/>
        <w:right w:val="none" w:sz="0" w:space="0" w:color="auto"/>
      </w:divBdr>
    </w:div>
    <w:div w:id="1652976572">
      <w:bodyDiv w:val="1"/>
      <w:marLeft w:val="0"/>
      <w:marRight w:val="0"/>
      <w:marTop w:val="0"/>
      <w:marBottom w:val="0"/>
      <w:divBdr>
        <w:top w:val="none" w:sz="0" w:space="0" w:color="auto"/>
        <w:left w:val="none" w:sz="0" w:space="0" w:color="auto"/>
        <w:bottom w:val="none" w:sz="0" w:space="0" w:color="auto"/>
        <w:right w:val="none" w:sz="0" w:space="0" w:color="auto"/>
      </w:divBdr>
    </w:div>
    <w:div w:id="1666013632">
      <w:bodyDiv w:val="1"/>
      <w:marLeft w:val="0"/>
      <w:marRight w:val="0"/>
      <w:marTop w:val="0"/>
      <w:marBottom w:val="0"/>
      <w:divBdr>
        <w:top w:val="none" w:sz="0" w:space="0" w:color="auto"/>
        <w:left w:val="none" w:sz="0" w:space="0" w:color="auto"/>
        <w:bottom w:val="none" w:sz="0" w:space="0" w:color="auto"/>
        <w:right w:val="none" w:sz="0" w:space="0" w:color="auto"/>
      </w:divBdr>
    </w:div>
    <w:div w:id="1903171225">
      <w:bodyDiv w:val="1"/>
      <w:marLeft w:val="0"/>
      <w:marRight w:val="0"/>
      <w:marTop w:val="0"/>
      <w:marBottom w:val="0"/>
      <w:divBdr>
        <w:top w:val="none" w:sz="0" w:space="0" w:color="auto"/>
        <w:left w:val="none" w:sz="0" w:space="0" w:color="auto"/>
        <w:bottom w:val="none" w:sz="0" w:space="0" w:color="auto"/>
        <w:right w:val="none" w:sz="0" w:space="0" w:color="auto"/>
      </w:divBdr>
    </w:div>
    <w:div w:id="2039499477">
      <w:bodyDiv w:val="1"/>
      <w:marLeft w:val="0"/>
      <w:marRight w:val="0"/>
      <w:marTop w:val="0"/>
      <w:marBottom w:val="0"/>
      <w:divBdr>
        <w:top w:val="none" w:sz="0" w:space="0" w:color="auto"/>
        <w:left w:val="none" w:sz="0" w:space="0" w:color="auto"/>
        <w:bottom w:val="none" w:sz="0" w:space="0" w:color="auto"/>
        <w:right w:val="none" w:sz="0" w:space="0" w:color="auto"/>
      </w:divBdr>
    </w:div>
    <w:div w:id="2054234063">
      <w:bodyDiv w:val="1"/>
      <w:marLeft w:val="0"/>
      <w:marRight w:val="0"/>
      <w:marTop w:val="0"/>
      <w:marBottom w:val="0"/>
      <w:divBdr>
        <w:top w:val="none" w:sz="0" w:space="0" w:color="auto"/>
        <w:left w:val="none" w:sz="0" w:space="0" w:color="auto"/>
        <w:bottom w:val="none" w:sz="0" w:space="0" w:color="auto"/>
        <w:right w:val="none" w:sz="0" w:space="0" w:color="auto"/>
      </w:divBdr>
    </w:div>
    <w:div w:id="20632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su</dc:creator>
  <cp:keywords/>
  <dc:description/>
  <cp:lastModifiedBy>su su</cp:lastModifiedBy>
  <cp:revision>8</cp:revision>
  <dcterms:created xsi:type="dcterms:W3CDTF">2016-06-02T05:44:00Z</dcterms:created>
  <dcterms:modified xsi:type="dcterms:W3CDTF">2016-06-02T07:18:00Z</dcterms:modified>
</cp:coreProperties>
</file>