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79E80" w14:textId="77777777" w:rsidR="001822D3" w:rsidRDefault="001822D3">
      <w:pPr>
        <w:spacing w:line="440" w:lineRule="exact"/>
        <w:rPr>
          <w:rFonts w:asciiTheme="minorEastAsia" w:eastAsiaTheme="minorEastAsia" w:hAnsiTheme="minorEastAsia"/>
          <w:sz w:val="24"/>
        </w:rPr>
      </w:pPr>
    </w:p>
    <w:p w14:paraId="1E98716A" w14:textId="77777777" w:rsidR="001822D3" w:rsidRDefault="00000000">
      <w:pPr>
        <w:jc w:val="center"/>
        <w:rPr>
          <w:rFonts w:asciiTheme="minorEastAsia" w:eastAsiaTheme="minorEastAsia" w:hAnsiTheme="minorEastAsia"/>
          <w:sz w:val="24"/>
        </w:rPr>
      </w:pPr>
      <w:r>
        <w:rPr>
          <w:noProof/>
        </w:rPr>
        <w:drawing>
          <wp:inline distT="0" distB="0" distL="0" distR="0" wp14:anchorId="6A06C860" wp14:editId="2142004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5943ABF9" w14:textId="77777777" w:rsidR="001822D3" w:rsidRDefault="001822D3">
      <w:pPr>
        <w:spacing w:line="440" w:lineRule="exact"/>
        <w:rPr>
          <w:rFonts w:asciiTheme="minorEastAsia" w:eastAsiaTheme="minorEastAsia" w:hAnsiTheme="minorEastAsia"/>
          <w:sz w:val="24"/>
        </w:rPr>
      </w:pPr>
    </w:p>
    <w:p w14:paraId="14295FB4" w14:textId="77777777" w:rsidR="001822D3" w:rsidRDefault="00000000">
      <w:pPr>
        <w:jc w:val="center"/>
        <w:rPr>
          <w:rFonts w:ascii="黑体" w:eastAsia="黑体" w:hAnsi="黑体"/>
          <w:b/>
          <w:sz w:val="52"/>
          <w:szCs w:val="52"/>
        </w:rPr>
      </w:pPr>
      <w:r>
        <w:rPr>
          <w:rFonts w:ascii="黑体" w:eastAsia="黑体" w:hAnsi="黑体" w:hint="eastAsia"/>
          <w:b/>
          <w:sz w:val="52"/>
          <w:szCs w:val="52"/>
        </w:rPr>
        <w:t>毕 业 论 文</w:t>
      </w:r>
    </w:p>
    <w:p w14:paraId="1249339E" w14:textId="77777777" w:rsidR="001822D3" w:rsidRDefault="001822D3">
      <w:pPr>
        <w:spacing w:line="440" w:lineRule="exact"/>
        <w:rPr>
          <w:rFonts w:asciiTheme="minorEastAsia" w:eastAsiaTheme="minorEastAsia" w:hAnsiTheme="minorEastAsia"/>
          <w:sz w:val="24"/>
        </w:rPr>
      </w:pPr>
    </w:p>
    <w:p w14:paraId="1D4DE2DB" w14:textId="77777777" w:rsidR="001822D3" w:rsidRDefault="00000000">
      <w:pPr>
        <w:jc w:val="center"/>
        <w:rPr>
          <w:rFonts w:asciiTheme="minorEastAsia" w:eastAsiaTheme="minorEastAsia" w:hAnsiTheme="minorEastAsia"/>
          <w:sz w:val="24"/>
        </w:rPr>
      </w:pPr>
      <w:r>
        <w:rPr>
          <w:noProof/>
        </w:rPr>
        <w:drawing>
          <wp:inline distT="0" distB="0" distL="0" distR="0" wp14:anchorId="7C11E28F" wp14:editId="552D735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5004B6B6" w14:textId="77777777" w:rsidR="001822D3" w:rsidRDefault="001822D3">
      <w:pPr>
        <w:spacing w:line="440" w:lineRule="exact"/>
        <w:rPr>
          <w:rFonts w:asciiTheme="minorEastAsia" w:eastAsiaTheme="minorEastAsia" w:hAnsiTheme="minorEastAsia"/>
          <w:sz w:val="24"/>
        </w:rPr>
      </w:pPr>
    </w:p>
    <w:p w14:paraId="5FE24513" w14:textId="77777777" w:rsidR="001822D3" w:rsidRDefault="00000000" w:rsidP="00DE2BCF">
      <w:pPr>
        <w:jc w:val="center"/>
        <w:rPr>
          <w:rFonts w:asciiTheme="majorEastAsia" w:eastAsiaTheme="majorEastAsia" w:hAnsiTheme="majorEastAsia"/>
          <w:sz w:val="32"/>
          <w:szCs w:val="32"/>
        </w:rPr>
      </w:pPr>
      <w:bookmarkStart w:id="0" w:name="_Toc24664"/>
      <w:bookmarkStart w:id="1" w:name="_Toc421737391"/>
      <w:bookmarkStart w:id="2" w:name="_Toc22801"/>
      <w:bookmarkStart w:id="3" w:name="_Toc16932"/>
      <w:bookmarkStart w:id="4" w:name="_Toc21324"/>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0680C565" w14:textId="77777777" w:rsidR="001822D3" w:rsidRDefault="001822D3">
      <w:pPr>
        <w:spacing w:line="440" w:lineRule="exact"/>
        <w:rPr>
          <w:rFonts w:asciiTheme="minorEastAsia" w:eastAsiaTheme="minorEastAsia" w:hAnsiTheme="minorEastAsia"/>
          <w:sz w:val="24"/>
        </w:rPr>
      </w:pPr>
    </w:p>
    <w:p w14:paraId="15215EDA" w14:textId="77777777" w:rsidR="001822D3" w:rsidRDefault="001822D3">
      <w:pPr>
        <w:spacing w:line="440" w:lineRule="exact"/>
        <w:rPr>
          <w:rFonts w:asciiTheme="minorEastAsia" w:eastAsiaTheme="minorEastAsia" w:hAnsiTheme="minorEastAsia"/>
          <w:sz w:val="24"/>
        </w:rPr>
      </w:pPr>
    </w:p>
    <w:p w14:paraId="3C409CA6" w14:textId="77777777" w:rsidR="001822D3" w:rsidRDefault="001822D3">
      <w:pPr>
        <w:spacing w:line="440" w:lineRule="exact"/>
        <w:rPr>
          <w:rFonts w:asciiTheme="minorEastAsia" w:eastAsiaTheme="minorEastAsia" w:hAnsiTheme="minorEastAsia"/>
          <w:sz w:val="24"/>
        </w:rPr>
      </w:pPr>
    </w:p>
    <w:p w14:paraId="15C662C6" w14:textId="77777777" w:rsidR="001822D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6C810EE" w14:textId="77777777" w:rsidR="001822D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743E73D8" w14:textId="77777777" w:rsidR="001822D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1AEF0933" w14:textId="77777777" w:rsidR="001822D3"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5F40BA60" w14:textId="77777777" w:rsidR="001822D3"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13ACE57" w14:textId="77777777" w:rsidR="001822D3" w:rsidRDefault="001822D3">
      <w:pPr>
        <w:spacing w:line="440" w:lineRule="exact"/>
        <w:rPr>
          <w:rFonts w:asciiTheme="minorEastAsia" w:eastAsiaTheme="minorEastAsia" w:hAnsiTheme="minorEastAsia"/>
          <w:sz w:val="24"/>
        </w:rPr>
      </w:pPr>
    </w:p>
    <w:p w14:paraId="580AB4CC" w14:textId="77777777" w:rsidR="001822D3" w:rsidRDefault="001822D3">
      <w:pPr>
        <w:spacing w:line="440" w:lineRule="exact"/>
        <w:rPr>
          <w:rFonts w:asciiTheme="minorEastAsia" w:eastAsiaTheme="minorEastAsia" w:hAnsiTheme="minorEastAsia"/>
          <w:sz w:val="24"/>
        </w:rPr>
      </w:pPr>
    </w:p>
    <w:p w14:paraId="2DC6E41B" w14:textId="77777777" w:rsidR="001822D3" w:rsidRDefault="001822D3">
      <w:pPr>
        <w:spacing w:line="440" w:lineRule="exact"/>
        <w:rPr>
          <w:rFonts w:asciiTheme="minorEastAsia" w:eastAsiaTheme="minorEastAsia" w:hAnsiTheme="minorEastAsia"/>
          <w:sz w:val="24"/>
        </w:rPr>
      </w:pPr>
    </w:p>
    <w:p w14:paraId="4229AC29" w14:textId="77777777" w:rsidR="001822D3" w:rsidRDefault="00000000">
      <w:pPr>
        <w:spacing w:line="440" w:lineRule="exact"/>
        <w:jc w:val="center"/>
        <w:rPr>
          <w:rFonts w:asciiTheme="minorEastAsia" w:eastAsiaTheme="minorEastAsia" w:hAnsiTheme="minorEastAsia"/>
          <w:sz w:val="32"/>
          <w:szCs w:val="32"/>
        </w:rPr>
        <w:sectPr w:rsidR="001822D3">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53BE7E41" w14:textId="77777777" w:rsidR="001822D3" w:rsidRDefault="00000000">
      <w:pPr>
        <w:pStyle w:val="1"/>
        <w:spacing w:beforeLines="50" w:before="156" w:afterLines="150" w:after="468" w:line="460" w:lineRule="exact"/>
        <w:jc w:val="center"/>
        <w:rPr>
          <w:rFonts w:ascii="黑体" w:eastAsia="黑体" w:hAnsi="黑体"/>
          <w:b w:val="0"/>
          <w:bCs w:val="0"/>
          <w:sz w:val="32"/>
          <w:szCs w:val="32"/>
        </w:rPr>
      </w:pPr>
      <w:bookmarkStart w:id="5" w:name="_Toc134926502"/>
      <w:bookmarkStart w:id="6" w:name="_Toc27790"/>
      <w:bookmarkStart w:id="7" w:name="_Toc12578"/>
      <w:r>
        <w:rPr>
          <w:rFonts w:ascii="黑体" w:eastAsia="黑体" w:hAnsi="黑体" w:hint="eastAsia"/>
          <w:b w:val="0"/>
          <w:bCs w:val="0"/>
          <w:sz w:val="32"/>
          <w:szCs w:val="32"/>
        </w:rPr>
        <w:lastRenderedPageBreak/>
        <w:t>摘　　要</w:t>
      </w:r>
      <w:bookmarkEnd w:id="5"/>
      <w:bookmarkEnd w:id="6"/>
      <w:bookmarkEnd w:id="7"/>
    </w:p>
    <w:p w14:paraId="4DFE69E4" w14:textId="77777777" w:rsidR="001822D3"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0"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4312758" w14:textId="77777777" w:rsidR="001822D3"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5CBF3ACD" w14:textId="77777777" w:rsidR="001822D3" w:rsidRDefault="001822D3">
      <w:pPr>
        <w:spacing w:line="460" w:lineRule="exact"/>
        <w:rPr>
          <w:rFonts w:asciiTheme="minorEastAsia" w:eastAsiaTheme="minorEastAsia" w:hAnsiTheme="minorEastAsia"/>
          <w:sz w:val="24"/>
        </w:rPr>
      </w:pPr>
    </w:p>
    <w:p w14:paraId="2F3FB087" w14:textId="77777777" w:rsidR="001822D3" w:rsidRDefault="00000000">
      <w:pPr>
        <w:spacing w:line="460" w:lineRule="exact"/>
        <w:ind w:firstLineChars="200" w:firstLine="480"/>
        <w:rPr>
          <w:rFonts w:asciiTheme="minorEastAsia" w:eastAsia="黑体" w:hAnsiTheme="minorEastAsia"/>
          <w:sz w:val="24"/>
        </w:rPr>
      </w:pPr>
      <w:r>
        <w:rPr>
          <w:rFonts w:ascii="黑体" w:eastAsia="黑体" w:hAnsi="黑体"/>
          <w:sz w:val="24"/>
        </w:rPr>
        <w:t>关键词：</w:t>
      </w:r>
      <w:r>
        <w:rPr>
          <w:sz w:val="24"/>
        </w:rPr>
        <w:t>KTV</w:t>
      </w:r>
      <w:r>
        <w:rPr>
          <w:rFonts w:ascii="宋体" w:hAnsi="宋体" w:cs="宋体" w:hint="eastAsia"/>
          <w:sz w:val="24"/>
        </w:rPr>
        <w:t>；管理；互联网；</w:t>
      </w:r>
    </w:p>
    <w:p w14:paraId="3963EDA8" w14:textId="77777777" w:rsidR="001822D3"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49A10BDD" w14:textId="77777777" w:rsidR="001822D3" w:rsidRDefault="00000000">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5421"/>
      <w:r>
        <w:rPr>
          <w:rFonts w:eastAsia="黑体"/>
          <w:bCs w:val="0"/>
          <w:sz w:val="32"/>
          <w:szCs w:val="32"/>
        </w:rPr>
        <w:lastRenderedPageBreak/>
        <w:t>ABSTRACT</w:t>
      </w:r>
      <w:bookmarkEnd w:id="8"/>
      <w:bookmarkEnd w:id="9"/>
      <w:bookmarkEnd w:id="10"/>
    </w:p>
    <w:p w14:paraId="42510237" w14:textId="77777777" w:rsidR="001822D3"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38CEC528" w14:textId="77777777" w:rsidR="001822D3"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6F6E6CD0" w14:textId="77777777" w:rsidR="001822D3" w:rsidRDefault="001822D3">
      <w:pPr>
        <w:spacing w:line="460" w:lineRule="exact"/>
        <w:ind w:firstLineChars="200" w:firstLine="480"/>
        <w:rPr>
          <w:rFonts w:eastAsiaTheme="minorEastAsia"/>
          <w:sz w:val="24"/>
        </w:rPr>
      </w:pPr>
    </w:p>
    <w:p w14:paraId="7A516D3B" w14:textId="77777777" w:rsidR="001822D3" w:rsidRDefault="00000000">
      <w:pPr>
        <w:spacing w:line="460" w:lineRule="exact"/>
        <w:ind w:firstLineChars="200" w:firstLine="482"/>
        <w:rPr>
          <w:rFonts w:eastAsiaTheme="minorEastAsia"/>
          <w:bCs/>
          <w:sz w:val="24"/>
        </w:rPr>
      </w:pPr>
      <w:r>
        <w:rPr>
          <w:rFonts w:eastAsiaTheme="minorEastAsia" w:hint="eastAsia"/>
          <w:b/>
          <w:bCs/>
          <w:sz w:val="24"/>
        </w:rPr>
        <w:t>Key words</w:t>
      </w:r>
      <w:r>
        <w:rPr>
          <w:rFonts w:eastAsiaTheme="minorEastAsia" w:hint="eastAsia"/>
          <w:sz w:val="24"/>
        </w:rPr>
        <w:t>: KTV; management; Internet;</w:t>
      </w:r>
    </w:p>
    <w:p w14:paraId="20D87270" w14:textId="77777777" w:rsidR="001822D3" w:rsidRDefault="001822D3">
      <w:pPr>
        <w:spacing w:line="460" w:lineRule="exact"/>
        <w:ind w:firstLineChars="200" w:firstLine="640"/>
        <w:rPr>
          <w:rFonts w:ascii="黑体" w:eastAsia="黑体" w:hAnsi="黑体"/>
          <w:bCs/>
          <w:sz w:val="32"/>
          <w:szCs w:val="32"/>
        </w:rPr>
        <w:sectPr w:rsidR="001822D3">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bookmarkStart w:id="11" w:name="_Toc29749" w:displacedByCustomXml="next"/>
    <w:bookmarkStart w:id="12" w:name="_Toc134926504" w:displacedByCustomXml="next"/>
    <w:bookmarkStart w:id="13" w:name="_Toc29518" w:displacedByCustomXml="next"/>
    <w:sdt>
      <w:sdtPr>
        <w:rPr>
          <w:rFonts w:ascii="黑体" w:eastAsia="黑体" w:hAnsi="黑体" w:cs="黑体" w:hint="eastAsia"/>
          <w:sz w:val="32"/>
          <w:szCs w:val="32"/>
        </w:rPr>
        <w:id w:val="147469054"/>
        <w15:color w:val="DBDBDB"/>
        <w:docPartObj>
          <w:docPartGallery w:val="Table of Contents"/>
          <w:docPartUnique/>
        </w:docPartObj>
      </w:sdtPr>
      <w:sdtContent>
        <w:p w14:paraId="2AAAEBDC" w14:textId="77777777" w:rsidR="001822D3" w:rsidRDefault="00000000">
          <w:pPr>
            <w:spacing w:beforeLines="50" w:before="159" w:afterLines="150" w:after="477" w:line="460" w:lineRule="exact"/>
            <w:jc w:val="center"/>
            <w:outlineLvl w:val="0"/>
            <w:rPr>
              <w:rFonts w:ascii="黑体" w:eastAsia="黑体" w:hAnsi="黑体" w:cs="黑体"/>
              <w:sz w:val="32"/>
              <w:szCs w:val="32"/>
            </w:rPr>
          </w:pPr>
          <w:r>
            <w:rPr>
              <w:rFonts w:ascii="黑体" w:eastAsia="黑体" w:hAnsi="黑体" w:cs="黑体" w:hint="eastAsia"/>
              <w:sz w:val="32"/>
              <w:szCs w:val="32"/>
            </w:rPr>
            <w:t>目  录</w:t>
          </w:r>
        </w:p>
        <w:p w14:paraId="7A272119" w14:textId="77777777" w:rsidR="001822D3" w:rsidRDefault="00000000">
          <w:pPr>
            <w:pStyle w:val="TOC1"/>
            <w:tabs>
              <w:tab w:val="clear" w:pos="8190"/>
              <w:tab w:val="right" w:leader="dot" w:pos="8788"/>
            </w:tabs>
          </w:pPr>
          <w:r>
            <w:fldChar w:fldCharType="begin"/>
          </w:r>
          <w:r>
            <w:instrText xml:space="preserve">TOC \o "1-3" \h \u </w:instrText>
          </w:r>
          <w:r>
            <w:fldChar w:fldCharType="separate"/>
          </w:r>
          <w:hyperlink w:anchor="_Toc12578" w:history="1">
            <w:r>
              <w:rPr>
                <w:rFonts w:ascii="黑体" w:hAnsi="黑体" w:hint="eastAsia"/>
                <w:szCs w:val="32"/>
              </w:rPr>
              <w:t>摘　　要</w:t>
            </w:r>
            <w:r>
              <w:tab/>
            </w:r>
            <w:r>
              <w:fldChar w:fldCharType="begin"/>
            </w:r>
            <w:r>
              <w:instrText xml:space="preserve"> PAGEREF _Toc12578 \h </w:instrText>
            </w:r>
            <w:r>
              <w:fldChar w:fldCharType="separate"/>
            </w:r>
            <w:r>
              <w:t>I</w:t>
            </w:r>
            <w:r>
              <w:fldChar w:fldCharType="end"/>
            </w:r>
          </w:hyperlink>
        </w:p>
        <w:p w14:paraId="4A2DB58A" w14:textId="77777777" w:rsidR="001822D3" w:rsidRDefault="00000000">
          <w:pPr>
            <w:pStyle w:val="TOC1"/>
            <w:tabs>
              <w:tab w:val="clear" w:pos="8190"/>
              <w:tab w:val="right" w:leader="dot" w:pos="8788"/>
            </w:tabs>
          </w:pPr>
          <w:hyperlink w:anchor="_Toc5421" w:history="1">
            <w:r>
              <w:rPr>
                <w:szCs w:val="32"/>
              </w:rPr>
              <w:t>ABSTRACT</w:t>
            </w:r>
            <w:r>
              <w:tab/>
            </w:r>
            <w:r>
              <w:fldChar w:fldCharType="begin"/>
            </w:r>
            <w:r>
              <w:instrText xml:space="preserve"> PAGEREF _Toc5421 \h </w:instrText>
            </w:r>
            <w:r>
              <w:fldChar w:fldCharType="separate"/>
            </w:r>
            <w:r>
              <w:t>II</w:t>
            </w:r>
            <w:r>
              <w:fldChar w:fldCharType="end"/>
            </w:r>
          </w:hyperlink>
        </w:p>
        <w:p w14:paraId="569A59E8" w14:textId="77777777" w:rsidR="001822D3" w:rsidRDefault="001822D3">
          <w:pPr>
            <w:pStyle w:val="TOC1"/>
            <w:tabs>
              <w:tab w:val="clear" w:pos="8190"/>
              <w:tab w:val="right" w:leader="dot" w:pos="8788"/>
            </w:tabs>
          </w:pPr>
        </w:p>
        <w:p w14:paraId="7A77ECE6" w14:textId="77777777" w:rsidR="001822D3" w:rsidRDefault="00000000">
          <w:pPr>
            <w:pStyle w:val="TOC1"/>
            <w:tabs>
              <w:tab w:val="clear" w:pos="8190"/>
              <w:tab w:val="right" w:leader="dot" w:pos="8788"/>
            </w:tabs>
          </w:pPr>
          <w:hyperlink w:anchor="_Toc12312" w:history="1">
            <w:r>
              <w:rPr>
                <w:rFonts w:ascii="黑体" w:hAnsi="黑体" w:hint="eastAsia"/>
                <w:szCs w:val="32"/>
              </w:rPr>
              <w:t>第一章 绪  论</w:t>
            </w:r>
            <w:r>
              <w:tab/>
            </w:r>
            <w:r>
              <w:fldChar w:fldCharType="begin"/>
            </w:r>
            <w:r>
              <w:instrText xml:space="preserve"> PAGEREF _Toc12312 \h </w:instrText>
            </w:r>
            <w:r>
              <w:fldChar w:fldCharType="separate"/>
            </w:r>
            <w:r>
              <w:t>2</w:t>
            </w:r>
            <w:r>
              <w:fldChar w:fldCharType="end"/>
            </w:r>
          </w:hyperlink>
        </w:p>
        <w:p w14:paraId="65C828AA" w14:textId="77777777" w:rsidR="001822D3" w:rsidRDefault="00000000">
          <w:pPr>
            <w:pStyle w:val="TOC2"/>
            <w:tabs>
              <w:tab w:val="clear" w:pos="8296"/>
              <w:tab w:val="right" w:leader="dot" w:pos="8788"/>
            </w:tabs>
          </w:pPr>
          <w:hyperlink w:anchor="_Toc2853" w:history="1">
            <w:r>
              <w:rPr>
                <w:rFonts w:ascii="宋体" w:eastAsia="宋体" w:hAnsi="宋体" w:cs="宋体" w:hint="eastAsia"/>
                <w:szCs w:val="30"/>
              </w:rPr>
              <w:t>1.1 研究背景</w:t>
            </w:r>
            <w:r>
              <w:tab/>
            </w:r>
            <w:r>
              <w:fldChar w:fldCharType="begin"/>
            </w:r>
            <w:r>
              <w:instrText xml:space="preserve"> PAGEREF _Toc2853 \h </w:instrText>
            </w:r>
            <w:r>
              <w:fldChar w:fldCharType="separate"/>
            </w:r>
            <w:r>
              <w:t>3</w:t>
            </w:r>
            <w:r>
              <w:fldChar w:fldCharType="end"/>
            </w:r>
          </w:hyperlink>
        </w:p>
        <w:p w14:paraId="4ACCFE5D" w14:textId="77777777" w:rsidR="001822D3" w:rsidRDefault="00000000">
          <w:pPr>
            <w:pStyle w:val="TOC2"/>
            <w:tabs>
              <w:tab w:val="clear" w:pos="8296"/>
              <w:tab w:val="right" w:leader="dot" w:pos="8788"/>
            </w:tabs>
          </w:pPr>
          <w:hyperlink w:anchor="_Toc13252" w:history="1">
            <w:r>
              <w:rPr>
                <w:rFonts w:ascii="宋体" w:eastAsia="宋体" w:hAnsi="宋体" w:cs="宋体" w:hint="eastAsia"/>
                <w:szCs w:val="30"/>
              </w:rPr>
              <w:t>1.2 国内外研究现状</w:t>
            </w:r>
            <w:r>
              <w:tab/>
            </w:r>
            <w:r>
              <w:fldChar w:fldCharType="begin"/>
            </w:r>
            <w:r>
              <w:instrText xml:space="preserve"> PAGEREF _Toc13252 \h </w:instrText>
            </w:r>
            <w:r>
              <w:fldChar w:fldCharType="separate"/>
            </w:r>
            <w:r>
              <w:t>3</w:t>
            </w:r>
            <w:r>
              <w:fldChar w:fldCharType="end"/>
            </w:r>
          </w:hyperlink>
        </w:p>
        <w:p w14:paraId="3547123F" w14:textId="77777777" w:rsidR="001822D3" w:rsidRDefault="00000000">
          <w:pPr>
            <w:pStyle w:val="TOC3"/>
            <w:tabs>
              <w:tab w:val="clear" w:pos="7770"/>
              <w:tab w:val="clear" w:pos="8400"/>
              <w:tab w:val="clear" w:pos="8931"/>
              <w:tab w:val="right" w:leader="dot" w:pos="8788"/>
            </w:tabs>
          </w:pPr>
          <w:hyperlink w:anchor="_Toc5379" w:history="1">
            <w:r>
              <w:rPr>
                <w:rFonts w:ascii="宋体" w:hAnsi="宋体" w:cs="宋体" w:hint="eastAsia"/>
                <w:szCs w:val="28"/>
              </w:rPr>
              <w:t>1.2.1 国内研究现状</w:t>
            </w:r>
            <w:r>
              <w:tab/>
            </w:r>
            <w:r>
              <w:fldChar w:fldCharType="begin"/>
            </w:r>
            <w:r>
              <w:instrText xml:space="preserve"> PAGEREF _Toc5379 \h </w:instrText>
            </w:r>
            <w:r>
              <w:fldChar w:fldCharType="separate"/>
            </w:r>
            <w:r>
              <w:t>3</w:t>
            </w:r>
            <w:r>
              <w:fldChar w:fldCharType="end"/>
            </w:r>
          </w:hyperlink>
        </w:p>
        <w:p w14:paraId="0293DA46" w14:textId="77777777" w:rsidR="001822D3" w:rsidRDefault="00000000">
          <w:pPr>
            <w:pStyle w:val="TOC3"/>
            <w:tabs>
              <w:tab w:val="clear" w:pos="7770"/>
              <w:tab w:val="clear" w:pos="8400"/>
              <w:tab w:val="clear" w:pos="8931"/>
              <w:tab w:val="right" w:leader="dot" w:pos="8788"/>
            </w:tabs>
          </w:pPr>
          <w:hyperlink w:anchor="_Toc1704" w:history="1">
            <w:r>
              <w:rPr>
                <w:rFonts w:ascii="宋体" w:hAnsi="宋体" w:cs="宋体" w:hint="eastAsia"/>
                <w:szCs w:val="28"/>
              </w:rPr>
              <w:t>1.2.2 国外研究现状</w:t>
            </w:r>
            <w:r>
              <w:tab/>
            </w:r>
            <w:r>
              <w:fldChar w:fldCharType="begin"/>
            </w:r>
            <w:r>
              <w:instrText xml:space="preserve"> PAGEREF _Toc1704 \h </w:instrText>
            </w:r>
            <w:r>
              <w:fldChar w:fldCharType="separate"/>
            </w:r>
            <w:r>
              <w:t>4</w:t>
            </w:r>
            <w:r>
              <w:fldChar w:fldCharType="end"/>
            </w:r>
          </w:hyperlink>
        </w:p>
        <w:p w14:paraId="7D296BAB" w14:textId="77777777" w:rsidR="001822D3" w:rsidRDefault="00000000">
          <w:pPr>
            <w:pStyle w:val="TOC2"/>
            <w:tabs>
              <w:tab w:val="clear" w:pos="8296"/>
              <w:tab w:val="right" w:leader="dot" w:pos="8788"/>
            </w:tabs>
          </w:pPr>
          <w:hyperlink w:anchor="_Toc15746" w:history="1">
            <w:r>
              <w:rPr>
                <w:rFonts w:ascii="宋体" w:eastAsia="宋体" w:hAnsi="宋体" w:cs="宋体" w:hint="eastAsia"/>
                <w:szCs w:val="30"/>
              </w:rPr>
              <w:t>1.3 系统的研究意义</w:t>
            </w:r>
            <w:r>
              <w:tab/>
            </w:r>
            <w:r>
              <w:fldChar w:fldCharType="begin"/>
            </w:r>
            <w:r>
              <w:instrText xml:space="preserve"> PAGEREF _Toc15746 \h </w:instrText>
            </w:r>
            <w:r>
              <w:fldChar w:fldCharType="separate"/>
            </w:r>
            <w:r>
              <w:t>5</w:t>
            </w:r>
            <w:r>
              <w:fldChar w:fldCharType="end"/>
            </w:r>
          </w:hyperlink>
        </w:p>
        <w:p w14:paraId="391480D3" w14:textId="77777777" w:rsidR="001822D3" w:rsidRDefault="00000000">
          <w:pPr>
            <w:pStyle w:val="TOC2"/>
            <w:tabs>
              <w:tab w:val="clear" w:pos="8296"/>
              <w:tab w:val="right" w:leader="dot" w:pos="8788"/>
            </w:tabs>
          </w:pPr>
          <w:hyperlink w:anchor="_Toc20935" w:history="1">
            <w:r>
              <w:rPr>
                <w:rFonts w:ascii="宋体" w:eastAsia="宋体" w:hAnsi="宋体" w:cs="宋体" w:hint="eastAsia"/>
                <w:szCs w:val="30"/>
              </w:rPr>
              <w:t>1.4 相关技术</w:t>
            </w:r>
            <w:r>
              <w:tab/>
            </w:r>
            <w:r>
              <w:fldChar w:fldCharType="begin"/>
            </w:r>
            <w:r>
              <w:instrText xml:space="preserve"> PAGEREF _Toc20935 \h </w:instrText>
            </w:r>
            <w:r>
              <w:fldChar w:fldCharType="separate"/>
            </w:r>
            <w:r>
              <w:t>6</w:t>
            </w:r>
            <w:r>
              <w:fldChar w:fldCharType="end"/>
            </w:r>
          </w:hyperlink>
        </w:p>
        <w:p w14:paraId="629EF93D" w14:textId="77777777" w:rsidR="001822D3" w:rsidRDefault="00000000">
          <w:pPr>
            <w:pStyle w:val="TOC3"/>
            <w:tabs>
              <w:tab w:val="clear" w:pos="7770"/>
              <w:tab w:val="clear" w:pos="8400"/>
              <w:tab w:val="clear" w:pos="8931"/>
              <w:tab w:val="right" w:leader="dot" w:pos="8788"/>
            </w:tabs>
          </w:pPr>
          <w:hyperlink w:anchor="_Toc5613" w:history="1">
            <w:r>
              <w:rPr>
                <w:rFonts w:ascii="宋体" w:hAnsi="宋体" w:cs="宋体" w:hint="eastAsia"/>
                <w:szCs w:val="28"/>
              </w:rPr>
              <w:t>1.4.1 JSP技术</w:t>
            </w:r>
            <w:r>
              <w:tab/>
            </w:r>
            <w:r>
              <w:fldChar w:fldCharType="begin"/>
            </w:r>
            <w:r>
              <w:instrText xml:space="preserve"> PAGEREF _Toc5613 \h </w:instrText>
            </w:r>
            <w:r>
              <w:fldChar w:fldCharType="separate"/>
            </w:r>
            <w:r>
              <w:t>6</w:t>
            </w:r>
            <w:r>
              <w:fldChar w:fldCharType="end"/>
            </w:r>
          </w:hyperlink>
        </w:p>
        <w:p w14:paraId="07CC8A28" w14:textId="77777777" w:rsidR="001822D3" w:rsidRDefault="00000000">
          <w:pPr>
            <w:pStyle w:val="TOC3"/>
            <w:tabs>
              <w:tab w:val="clear" w:pos="7770"/>
              <w:tab w:val="clear" w:pos="8400"/>
              <w:tab w:val="clear" w:pos="8931"/>
              <w:tab w:val="right" w:leader="dot" w:pos="8788"/>
            </w:tabs>
          </w:pPr>
          <w:hyperlink w:anchor="_Toc1103" w:history="1">
            <w:r>
              <w:rPr>
                <w:rFonts w:ascii="宋体" w:hAnsi="宋体" w:cs="宋体" w:hint="eastAsia"/>
                <w:szCs w:val="28"/>
              </w:rPr>
              <w:t>1.4.2 SSM框架</w:t>
            </w:r>
            <w:r>
              <w:tab/>
            </w:r>
            <w:r>
              <w:fldChar w:fldCharType="begin"/>
            </w:r>
            <w:r>
              <w:instrText xml:space="preserve"> PAGEREF _Toc1103 \h </w:instrText>
            </w:r>
            <w:r>
              <w:fldChar w:fldCharType="separate"/>
            </w:r>
            <w:r>
              <w:t>6</w:t>
            </w:r>
            <w:r>
              <w:fldChar w:fldCharType="end"/>
            </w:r>
          </w:hyperlink>
        </w:p>
        <w:p w14:paraId="4CDCD0B6" w14:textId="77777777" w:rsidR="001822D3" w:rsidRDefault="00000000">
          <w:pPr>
            <w:pStyle w:val="TOC2"/>
            <w:tabs>
              <w:tab w:val="clear" w:pos="8296"/>
              <w:tab w:val="right" w:leader="dot" w:pos="8788"/>
            </w:tabs>
          </w:pPr>
          <w:hyperlink w:anchor="_Toc3994" w:history="1">
            <w:r>
              <w:rPr>
                <w:rFonts w:ascii="宋体" w:eastAsia="宋体" w:hAnsi="宋体" w:cs="宋体" w:hint="eastAsia"/>
                <w:szCs w:val="30"/>
              </w:rPr>
              <w:t>1.5 本文结构</w:t>
            </w:r>
            <w:r>
              <w:tab/>
            </w:r>
            <w:r>
              <w:fldChar w:fldCharType="begin"/>
            </w:r>
            <w:r>
              <w:instrText xml:space="preserve"> PAGEREF _Toc3994 \h </w:instrText>
            </w:r>
            <w:r>
              <w:fldChar w:fldCharType="separate"/>
            </w:r>
            <w:r>
              <w:t>7</w:t>
            </w:r>
            <w:r>
              <w:fldChar w:fldCharType="end"/>
            </w:r>
          </w:hyperlink>
        </w:p>
        <w:p w14:paraId="4E3FA817" w14:textId="77777777" w:rsidR="001822D3" w:rsidRDefault="00000000">
          <w:pPr>
            <w:pStyle w:val="TOC2"/>
            <w:tabs>
              <w:tab w:val="clear" w:pos="8296"/>
              <w:tab w:val="right" w:leader="dot" w:pos="8788"/>
            </w:tabs>
          </w:pPr>
          <w:hyperlink w:anchor="_Toc5525" w:history="1">
            <w:r>
              <w:rPr>
                <w:rFonts w:ascii="宋体" w:eastAsia="宋体" w:hAnsi="宋体" w:cs="宋体" w:hint="eastAsia"/>
                <w:szCs w:val="30"/>
              </w:rPr>
              <w:t>1.6 本章小结</w:t>
            </w:r>
            <w:r>
              <w:tab/>
            </w:r>
            <w:r>
              <w:fldChar w:fldCharType="begin"/>
            </w:r>
            <w:r>
              <w:instrText xml:space="preserve"> PAGEREF _Toc5525 \h </w:instrText>
            </w:r>
            <w:r>
              <w:fldChar w:fldCharType="separate"/>
            </w:r>
            <w:r>
              <w:t>7</w:t>
            </w:r>
            <w:r>
              <w:fldChar w:fldCharType="end"/>
            </w:r>
          </w:hyperlink>
        </w:p>
        <w:p w14:paraId="7B204940" w14:textId="77777777" w:rsidR="001822D3" w:rsidRDefault="00000000">
          <w:pPr>
            <w:pStyle w:val="TOC1"/>
            <w:tabs>
              <w:tab w:val="clear" w:pos="8190"/>
              <w:tab w:val="right" w:leader="dot" w:pos="8788"/>
            </w:tabs>
          </w:pPr>
          <w:hyperlink w:anchor="_Toc19069" w:history="1">
            <w:r>
              <w:rPr>
                <w:rFonts w:ascii="黑体" w:hAnsi="黑体" w:hint="eastAsia"/>
                <w:szCs w:val="32"/>
              </w:rPr>
              <w:t>第二章 需求分析</w:t>
            </w:r>
            <w:r>
              <w:tab/>
            </w:r>
            <w:r>
              <w:fldChar w:fldCharType="begin"/>
            </w:r>
            <w:r>
              <w:instrText xml:space="preserve"> PAGEREF _Toc19069 \h </w:instrText>
            </w:r>
            <w:r>
              <w:fldChar w:fldCharType="separate"/>
            </w:r>
            <w:r>
              <w:t>8</w:t>
            </w:r>
            <w:r>
              <w:fldChar w:fldCharType="end"/>
            </w:r>
          </w:hyperlink>
        </w:p>
        <w:p w14:paraId="20A726B8" w14:textId="77777777" w:rsidR="001822D3" w:rsidRDefault="00000000">
          <w:pPr>
            <w:pStyle w:val="TOC2"/>
            <w:tabs>
              <w:tab w:val="clear" w:pos="8296"/>
              <w:tab w:val="right" w:leader="dot" w:pos="8788"/>
            </w:tabs>
          </w:pPr>
          <w:hyperlink w:anchor="_Toc23529" w:history="1">
            <w:r>
              <w:rPr>
                <w:rFonts w:ascii="宋体" w:eastAsia="宋体" w:hAnsi="宋体" w:cs="宋体" w:hint="eastAsia"/>
                <w:szCs w:val="30"/>
              </w:rPr>
              <w:t>2.1 可行性分析</w:t>
            </w:r>
            <w:r>
              <w:tab/>
            </w:r>
            <w:r>
              <w:fldChar w:fldCharType="begin"/>
            </w:r>
            <w:r>
              <w:instrText xml:space="preserve"> PAGEREF _Toc23529 \h </w:instrText>
            </w:r>
            <w:r>
              <w:fldChar w:fldCharType="separate"/>
            </w:r>
            <w:r>
              <w:t>8</w:t>
            </w:r>
            <w:r>
              <w:fldChar w:fldCharType="end"/>
            </w:r>
          </w:hyperlink>
        </w:p>
        <w:p w14:paraId="47852E18" w14:textId="77777777" w:rsidR="001822D3" w:rsidRDefault="00000000">
          <w:pPr>
            <w:pStyle w:val="TOC3"/>
            <w:tabs>
              <w:tab w:val="clear" w:pos="7770"/>
              <w:tab w:val="clear" w:pos="8400"/>
              <w:tab w:val="clear" w:pos="8931"/>
              <w:tab w:val="right" w:leader="dot" w:pos="8788"/>
            </w:tabs>
          </w:pPr>
          <w:hyperlink w:anchor="_Toc18730" w:history="1">
            <w:r>
              <w:rPr>
                <w:rFonts w:ascii="宋体" w:hAnsi="宋体" w:cs="宋体" w:hint="eastAsia"/>
                <w:szCs w:val="28"/>
              </w:rPr>
              <w:t>2.1.1 技术可行性分析</w:t>
            </w:r>
            <w:r>
              <w:tab/>
            </w:r>
            <w:r>
              <w:fldChar w:fldCharType="begin"/>
            </w:r>
            <w:r>
              <w:instrText xml:space="preserve"> PAGEREF _Toc18730 \h </w:instrText>
            </w:r>
            <w:r>
              <w:fldChar w:fldCharType="separate"/>
            </w:r>
            <w:r>
              <w:t>8</w:t>
            </w:r>
            <w:r>
              <w:fldChar w:fldCharType="end"/>
            </w:r>
          </w:hyperlink>
        </w:p>
        <w:p w14:paraId="5B4632F9" w14:textId="77777777" w:rsidR="001822D3" w:rsidRDefault="00000000">
          <w:pPr>
            <w:pStyle w:val="TOC3"/>
            <w:tabs>
              <w:tab w:val="clear" w:pos="7770"/>
              <w:tab w:val="clear" w:pos="8400"/>
              <w:tab w:val="clear" w:pos="8931"/>
              <w:tab w:val="right" w:leader="dot" w:pos="8788"/>
            </w:tabs>
          </w:pPr>
          <w:hyperlink w:anchor="_Toc18186" w:history="1">
            <w:r>
              <w:rPr>
                <w:rFonts w:ascii="宋体" w:hAnsi="宋体" w:cs="宋体" w:hint="eastAsia"/>
                <w:szCs w:val="28"/>
              </w:rPr>
              <w:t>2.1.2 经济可行性分析</w:t>
            </w:r>
            <w:r>
              <w:tab/>
            </w:r>
            <w:r>
              <w:fldChar w:fldCharType="begin"/>
            </w:r>
            <w:r>
              <w:instrText xml:space="preserve"> PAGEREF _Toc18186 \h </w:instrText>
            </w:r>
            <w:r>
              <w:fldChar w:fldCharType="separate"/>
            </w:r>
            <w:r>
              <w:t>8</w:t>
            </w:r>
            <w:r>
              <w:fldChar w:fldCharType="end"/>
            </w:r>
          </w:hyperlink>
        </w:p>
        <w:p w14:paraId="2F1E55A5" w14:textId="77777777" w:rsidR="001822D3" w:rsidRDefault="00000000">
          <w:pPr>
            <w:pStyle w:val="TOC3"/>
            <w:tabs>
              <w:tab w:val="clear" w:pos="7770"/>
              <w:tab w:val="clear" w:pos="8400"/>
              <w:tab w:val="clear" w:pos="8931"/>
              <w:tab w:val="right" w:leader="dot" w:pos="8788"/>
            </w:tabs>
          </w:pPr>
          <w:hyperlink w:anchor="_Toc15860" w:history="1">
            <w:r>
              <w:rPr>
                <w:rFonts w:ascii="宋体" w:hAnsi="宋体" w:cs="宋体" w:hint="eastAsia"/>
                <w:szCs w:val="28"/>
              </w:rPr>
              <w:t>2.1.3 操作可行性分析</w:t>
            </w:r>
            <w:r>
              <w:tab/>
            </w:r>
            <w:r>
              <w:fldChar w:fldCharType="begin"/>
            </w:r>
            <w:r>
              <w:instrText xml:space="preserve"> PAGEREF _Toc15860 \h </w:instrText>
            </w:r>
            <w:r>
              <w:fldChar w:fldCharType="separate"/>
            </w:r>
            <w:r>
              <w:t>9</w:t>
            </w:r>
            <w:r>
              <w:fldChar w:fldCharType="end"/>
            </w:r>
          </w:hyperlink>
        </w:p>
        <w:p w14:paraId="39C876F4" w14:textId="77777777" w:rsidR="001822D3" w:rsidRDefault="00000000">
          <w:pPr>
            <w:pStyle w:val="TOC2"/>
            <w:tabs>
              <w:tab w:val="clear" w:pos="8296"/>
              <w:tab w:val="right" w:leader="dot" w:pos="8788"/>
            </w:tabs>
          </w:pPr>
          <w:hyperlink w:anchor="_Toc837" w:history="1">
            <w:r>
              <w:rPr>
                <w:rFonts w:ascii="宋体" w:eastAsia="宋体" w:hAnsi="宋体" w:cs="宋体" w:hint="eastAsia"/>
                <w:szCs w:val="30"/>
              </w:rPr>
              <w:t>2.2 系统总体功能需求</w:t>
            </w:r>
            <w:r>
              <w:tab/>
            </w:r>
            <w:r>
              <w:fldChar w:fldCharType="begin"/>
            </w:r>
            <w:r>
              <w:instrText xml:space="preserve"> PAGEREF _Toc837 \h </w:instrText>
            </w:r>
            <w:r>
              <w:fldChar w:fldCharType="separate"/>
            </w:r>
            <w:r>
              <w:t>10</w:t>
            </w:r>
            <w:r>
              <w:fldChar w:fldCharType="end"/>
            </w:r>
          </w:hyperlink>
        </w:p>
        <w:p w14:paraId="5A884A94" w14:textId="77777777" w:rsidR="001822D3" w:rsidRDefault="00000000">
          <w:pPr>
            <w:pStyle w:val="TOC2"/>
            <w:tabs>
              <w:tab w:val="clear" w:pos="8296"/>
              <w:tab w:val="right" w:leader="dot" w:pos="8788"/>
            </w:tabs>
          </w:pPr>
          <w:hyperlink w:anchor="_Toc535" w:history="1">
            <w:r>
              <w:rPr>
                <w:rFonts w:ascii="宋体" w:eastAsia="宋体" w:hAnsi="宋体" w:cs="宋体" w:hint="eastAsia"/>
                <w:szCs w:val="30"/>
              </w:rPr>
              <w:t>2.3 系统用例分析</w:t>
            </w:r>
            <w:r>
              <w:tab/>
            </w:r>
            <w:r>
              <w:fldChar w:fldCharType="begin"/>
            </w:r>
            <w:r>
              <w:instrText xml:space="preserve"> PAGEREF _Toc535 \h </w:instrText>
            </w:r>
            <w:r>
              <w:fldChar w:fldCharType="separate"/>
            </w:r>
            <w:r>
              <w:t>10</w:t>
            </w:r>
            <w:r>
              <w:fldChar w:fldCharType="end"/>
            </w:r>
          </w:hyperlink>
        </w:p>
        <w:p w14:paraId="39A1E4BC" w14:textId="77777777" w:rsidR="001822D3" w:rsidRDefault="00000000">
          <w:pPr>
            <w:pStyle w:val="TOC3"/>
            <w:tabs>
              <w:tab w:val="clear" w:pos="7770"/>
              <w:tab w:val="clear" w:pos="8400"/>
              <w:tab w:val="clear" w:pos="8931"/>
              <w:tab w:val="right" w:leader="dot" w:pos="8788"/>
            </w:tabs>
          </w:pPr>
          <w:hyperlink w:anchor="_Toc29316" w:history="1">
            <w:r>
              <w:rPr>
                <w:rFonts w:ascii="宋体" w:hAnsi="宋体" w:cs="宋体" w:hint="eastAsia"/>
                <w:szCs w:val="28"/>
              </w:rPr>
              <w:t>2.3.1 登录用例</w:t>
            </w:r>
            <w:r>
              <w:tab/>
            </w:r>
            <w:r>
              <w:fldChar w:fldCharType="begin"/>
            </w:r>
            <w:r>
              <w:instrText xml:space="preserve"> PAGEREF _Toc29316 \h </w:instrText>
            </w:r>
            <w:r>
              <w:fldChar w:fldCharType="separate"/>
            </w:r>
            <w:r>
              <w:t>10</w:t>
            </w:r>
            <w:r>
              <w:fldChar w:fldCharType="end"/>
            </w:r>
          </w:hyperlink>
        </w:p>
        <w:p w14:paraId="12D0D964" w14:textId="77777777" w:rsidR="001822D3" w:rsidRDefault="00000000">
          <w:pPr>
            <w:pStyle w:val="TOC3"/>
            <w:tabs>
              <w:tab w:val="clear" w:pos="7770"/>
              <w:tab w:val="clear" w:pos="8400"/>
              <w:tab w:val="clear" w:pos="8931"/>
              <w:tab w:val="right" w:leader="dot" w:pos="8788"/>
            </w:tabs>
          </w:pPr>
          <w:hyperlink w:anchor="_Toc3845" w:history="1">
            <w:r>
              <w:rPr>
                <w:rFonts w:ascii="宋体" w:hAnsi="宋体" w:cs="宋体" w:hint="eastAsia"/>
                <w:szCs w:val="28"/>
              </w:rPr>
              <w:t>2.3.2 会员管理用例</w:t>
            </w:r>
            <w:r>
              <w:tab/>
            </w:r>
            <w:r>
              <w:fldChar w:fldCharType="begin"/>
            </w:r>
            <w:r>
              <w:instrText xml:space="preserve"> PAGEREF _Toc3845 \h </w:instrText>
            </w:r>
            <w:r>
              <w:fldChar w:fldCharType="separate"/>
            </w:r>
            <w:r>
              <w:t>11</w:t>
            </w:r>
            <w:r>
              <w:fldChar w:fldCharType="end"/>
            </w:r>
          </w:hyperlink>
        </w:p>
        <w:p w14:paraId="713083AD" w14:textId="77777777" w:rsidR="001822D3" w:rsidRDefault="00000000">
          <w:pPr>
            <w:pStyle w:val="TOC3"/>
            <w:tabs>
              <w:tab w:val="clear" w:pos="7770"/>
              <w:tab w:val="clear" w:pos="8400"/>
              <w:tab w:val="clear" w:pos="8931"/>
              <w:tab w:val="right" w:leader="dot" w:pos="8788"/>
            </w:tabs>
          </w:pPr>
          <w:hyperlink w:anchor="_Toc4822" w:history="1">
            <w:r>
              <w:rPr>
                <w:rFonts w:ascii="宋体" w:hAnsi="宋体" w:cs="宋体" w:hint="eastAsia"/>
                <w:szCs w:val="28"/>
              </w:rPr>
              <w:t>2.3.3 管理包间用例</w:t>
            </w:r>
            <w:r>
              <w:tab/>
            </w:r>
            <w:r>
              <w:fldChar w:fldCharType="begin"/>
            </w:r>
            <w:r>
              <w:instrText xml:space="preserve"> PAGEREF _Toc4822 \h </w:instrText>
            </w:r>
            <w:r>
              <w:fldChar w:fldCharType="separate"/>
            </w:r>
            <w:r>
              <w:t>11</w:t>
            </w:r>
            <w:r>
              <w:fldChar w:fldCharType="end"/>
            </w:r>
          </w:hyperlink>
        </w:p>
        <w:p w14:paraId="6D388672" w14:textId="77777777" w:rsidR="001822D3" w:rsidRDefault="00000000">
          <w:pPr>
            <w:pStyle w:val="TOC3"/>
            <w:tabs>
              <w:tab w:val="clear" w:pos="7770"/>
              <w:tab w:val="clear" w:pos="8400"/>
              <w:tab w:val="clear" w:pos="8931"/>
              <w:tab w:val="right" w:leader="dot" w:pos="8788"/>
            </w:tabs>
          </w:pPr>
          <w:hyperlink w:anchor="_Toc21332" w:history="1">
            <w:r>
              <w:rPr>
                <w:rFonts w:ascii="宋体" w:hAnsi="宋体" w:cs="宋体" w:hint="eastAsia"/>
                <w:szCs w:val="28"/>
              </w:rPr>
              <w:t>2.3.4 订单管理用例</w:t>
            </w:r>
            <w:r>
              <w:tab/>
            </w:r>
            <w:r>
              <w:fldChar w:fldCharType="begin"/>
            </w:r>
            <w:r>
              <w:instrText xml:space="preserve"> PAGEREF _Toc21332 \h </w:instrText>
            </w:r>
            <w:r>
              <w:fldChar w:fldCharType="separate"/>
            </w:r>
            <w:r>
              <w:t>12</w:t>
            </w:r>
            <w:r>
              <w:fldChar w:fldCharType="end"/>
            </w:r>
          </w:hyperlink>
        </w:p>
        <w:p w14:paraId="2C8AB455" w14:textId="77777777" w:rsidR="001822D3" w:rsidRDefault="00000000">
          <w:pPr>
            <w:pStyle w:val="TOC3"/>
            <w:tabs>
              <w:tab w:val="clear" w:pos="7770"/>
              <w:tab w:val="clear" w:pos="8400"/>
              <w:tab w:val="clear" w:pos="8931"/>
              <w:tab w:val="right" w:leader="dot" w:pos="8788"/>
            </w:tabs>
          </w:pPr>
          <w:hyperlink w:anchor="_Toc26169" w:history="1">
            <w:r>
              <w:rPr>
                <w:rFonts w:ascii="宋体" w:hAnsi="宋体" w:cs="宋体" w:hint="eastAsia"/>
                <w:szCs w:val="28"/>
              </w:rPr>
              <w:t>2.3.5 餐品管理用例</w:t>
            </w:r>
            <w:r>
              <w:tab/>
            </w:r>
            <w:r>
              <w:fldChar w:fldCharType="begin"/>
            </w:r>
            <w:r>
              <w:instrText xml:space="preserve"> PAGEREF _Toc26169 \h </w:instrText>
            </w:r>
            <w:r>
              <w:fldChar w:fldCharType="separate"/>
            </w:r>
            <w:r>
              <w:t>12</w:t>
            </w:r>
            <w:r>
              <w:fldChar w:fldCharType="end"/>
            </w:r>
          </w:hyperlink>
        </w:p>
        <w:p w14:paraId="6034F087" w14:textId="77777777" w:rsidR="001822D3" w:rsidRDefault="00000000">
          <w:pPr>
            <w:pStyle w:val="TOC2"/>
            <w:tabs>
              <w:tab w:val="clear" w:pos="8296"/>
              <w:tab w:val="right" w:leader="dot" w:pos="8788"/>
            </w:tabs>
          </w:pPr>
          <w:hyperlink w:anchor="_Toc18396" w:history="1">
            <w:r>
              <w:rPr>
                <w:rFonts w:ascii="宋体" w:eastAsia="宋体" w:hAnsi="宋体" w:cs="宋体" w:hint="eastAsia"/>
                <w:szCs w:val="30"/>
              </w:rPr>
              <w:t>2.4 本章小结</w:t>
            </w:r>
            <w:r>
              <w:tab/>
            </w:r>
            <w:r>
              <w:fldChar w:fldCharType="begin"/>
            </w:r>
            <w:r>
              <w:instrText xml:space="preserve"> PAGEREF _Toc18396 \h </w:instrText>
            </w:r>
            <w:r>
              <w:fldChar w:fldCharType="separate"/>
            </w:r>
            <w:r>
              <w:t>13</w:t>
            </w:r>
            <w:r>
              <w:fldChar w:fldCharType="end"/>
            </w:r>
          </w:hyperlink>
        </w:p>
        <w:p w14:paraId="69FC481A" w14:textId="77777777" w:rsidR="001822D3" w:rsidRDefault="00000000">
          <w:pPr>
            <w:pStyle w:val="TOC1"/>
            <w:tabs>
              <w:tab w:val="clear" w:pos="8190"/>
              <w:tab w:val="right" w:leader="dot" w:pos="8788"/>
            </w:tabs>
          </w:pPr>
          <w:hyperlink w:anchor="_Toc19883" w:history="1">
            <w:r>
              <w:rPr>
                <w:rFonts w:ascii="黑体" w:hAnsi="黑体" w:hint="eastAsia"/>
                <w:szCs w:val="32"/>
              </w:rPr>
              <w:t>第三章 系统详细设计</w:t>
            </w:r>
            <w:r>
              <w:tab/>
            </w:r>
            <w:r>
              <w:fldChar w:fldCharType="begin"/>
            </w:r>
            <w:r>
              <w:instrText xml:space="preserve"> PAGEREF _Toc19883 \h </w:instrText>
            </w:r>
            <w:r>
              <w:fldChar w:fldCharType="separate"/>
            </w:r>
            <w:r>
              <w:t>14</w:t>
            </w:r>
            <w:r>
              <w:fldChar w:fldCharType="end"/>
            </w:r>
          </w:hyperlink>
        </w:p>
        <w:p w14:paraId="0E66FE37" w14:textId="77777777" w:rsidR="001822D3" w:rsidRDefault="00000000">
          <w:pPr>
            <w:pStyle w:val="TOC2"/>
            <w:tabs>
              <w:tab w:val="clear" w:pos="8296"/>
              <w:tab w:val="right" w:leader="dot" w:pos="8788"/>
            </w:tabs>
          </w:pPr>
          <w:hyperlink w:anchor="_Toc3846" w:history="1">
            <w:r>
              <w:rPr>
                <w:rFonts w:ascii="宋体" w:eastAsia="宋体" w:hAnsi="宋体" w:cs="宋体" w:hint="eastAsia"/>
                <w:szCs w:val="30"/>
              </w:rPr>
              <w:t>3.1 系统功能模块设计</w:t>
            </w:r>
            <w:r>
              <w:tab/>
            </w:r>
            <w:r>
              <w:fldChar w:fldCharType="begin"/>
            </w:r>
            <w:r>
              <w:instrText xml:space="preserve"> PAGEREF _Toc3846 \h </w:instrText>
            </w:r>
            <w:r>
              <w:fldChar w:fldCharType="separate"/>
            </w:r>
            <w:r>
              <w:t>14</w:t>
            </w:r>
            <w:r>
              <w:fldChar w:fldCharType="end"/>
            </w:r>
          </w:hyperlink>
        </w:p>
        <w:p w14:paraId="2033459F" w14:textId="77777777" w:rsidR="001822D3" w:rsidRDefault="00000000">
          <w:pPr>
            <w:pStyle w:val="TOC3"/>
            <w:tabs>
              <w:tab w:val="clear" w:pos="7770"/>
              <w:tab w:val="clear" w:pos="8400"/>
              <w:tab w:val="clear" w:pos="8931"/>
              <w:tab w:val="right" w:leader="dot" w:pos="8788"/>
            </w:tabs>
          </w:pPr>
          <w:hyperlink w:anchor="_Toc6606" w:history="1">
            <w:r>
              <w:rPr>
                <w:rFonts w:ascii="宋体" w:hAnsi="宋体" w:cs="宋体" w:hint="eastAsia"/>
                <w:szCs w:val="28"/>
              </w:rPr>
              <w:t>3.1.1管理员登录模块</w:t>
            </w:r>
            <w:r>
              <w:tab/>
            </w:r>
            <w:r>
              <w:fldChar w:fldCharType="begin"/>
            </w:r>
            <w:r>
              <w:instrText xml:space="preserve"> PAGEREF _Toc6606 \h </w:instrText>
            </w:r>
            <w:r>
              <w:fldChar w:fldCharType="separate"/>
            </w:r>
            <w:r>
              <w:t>14</w:t>
            </w:r>
            <w:r>
              <w:fldChar w:fldCharType="end"/>
            </w:r>
          </w:hyperlink>
        </w:p>
        <w:p w14:paraId="6A029CBB" w14:textId="77777777" w:rsidR="001822D3" w:rsidRDefault="00000000">
          <w:pPr>
            <w:pStyle w:val="TOC3"/>
            <w:tabs>
              <w:tab w:val="clear" w:pos="7770"/>
              <w:tab w:val="clear" w:pos="8400"/>
              <w:tab w:val="clear" w:pos="8931"/>
              <w:tab w:val="right" w:leader="dot" w:pos="8788"/>
            </w:tabs>
          </w:pPr>
          <w:hyperlink w:anchor="_Toc30559" w:history="1">
            <w:r>
              <w:rPr>
                <w:rFonts w:ascii="宋体" w:hAnsi="宋体" w:cs="宋体" w:hint="eastAsia"/>
                <w:szCs w:val="28"/>
              </w:rPr>
              <w:t>3.1.2房间管理模块</w:t>
            </w:r>
            <w:r>
              <w:tab/>
            </w:r>
            <w:r>
              <w:fldChar w:fldCharType="begin"/>
            </w:r>
            <w:r>
              <w:instrText xml:space="preserve"> PAGEREF _Toc30559 \h </w:instrText>
            </w:r>
            <w:r>
              <w:fldChar w:fldCharType="separate"/>
            </w:r>
            <w:r>
              <w:t>15</w:t>
            </w:r>
            <w:r>
              <w:fldChar w:fldCharType="end"/>
            </w:r>
          </w:hyperlink>
        </w:p>
        <w:p w14:paraId="0143A614" w14:textId="77777777" w:rsidR="001822D3" w:rsidRDefault="00000000">
          <w:pPr>
            <w:pStyle w:val="TOC3"/>
            <w:tabs>
              <w:tab w:val="clear" w:pos="7770"/>
              <w:tab w:val="clear" w:pos="8400"/>
              <w:tab w:val="clear" w:pos="8931"/>
              <w:tab w:val="right" w:leader="dot" w:pos="8788"/>
            </w:tabs>
          </w:pPr>
          <w:hyperlink w:anchor="_Toc26017" w:history="1">
            <w:r>
              <w:rPr>
                <w:rFonts w:ascii="宋体" w:hAnsi="宋体" w:cs="宋体" w:hint="eastAsia"/>
                <w:szCs w:val="28"/>
              </w:rPr>
              <w:t>3.1.3会员管理模块</w:t>
            </w:r>
            <w:r>
              <w:tab/>
            </w:r>
            <w:r>
              <w:fldChar w:fldCharType="begin"/>
            </w:r>
            <w:r>
              <w:instrText xml:space="preserve"> PAGEREF _Toc26017 \h </w:instrText>
            </w:r>
            <w:r>
              <w:fldChar w:fldCharType="separate"/>
            </w:r>
            <w:r>
              <w:t>16</w:t>
            </w:r>
            <w:r>
              <w:fldChar w:fldCharType="end"/>
            </w:r>
          </w:hyperlink>
        </w:p>
        <w:p w14:paraId="1B46EF36" w14:textId="77777777" w:rsidR="001822D3" w:rsidRDefault="00000000">
          <w:pPr>
            <w:pStyle w:val="TOC3"/>
            <w:tabs>
              <w:tab w:val="clear" w:pos="7770"/>
              <w:tab w:val="clear" w:pos="8400"/>
              <w:tab w:val="clear" w:pos="8931"/>
              <w:tab w:val="right" w:leader="dot" w:pos="8788"/>
            </w:tabs>
          </w:pPr>
          <w:hyperlink w:anchor="_Toc17382" w:history="1">
            <w:r>
              <w:rPr>
                <w:rFonts w:ascii="宋体" w:hAnsi="宋体" w:cs="宋体" w:hint="eastAsia"/>
                <w:szCs w:val="28"/>
              </w:rPr>
              <w:t>3.1.4餐品管理模块</w:t>
            </w:r>
            <w:r>
              <w:tab/>
            </w:r>
            <w:r>
              <w:fldChar w:fldCharType="begin"/>
            </w:r>
            <w:r>
              <w:instrText xml:space="preserve"> PAGEREF _Toc17382 \h </w:instrText>
            </w:r>
            <w:r>
              <w:fldChar w:fldCharType="separate"/>
            </w:r>
            <w:r>
              <w:t>17</w:t>
            </w:r>
            <w:r>
              <w:fldChar w:fldCharType="end"/>
            </w:r>
          </w:hyperlink>
        </w:p>
        <w:p w14:paraId="0B53A8F6" w14:textId="77777777" w:rsidR="001822D3" w:rsidRDefault="00000000">
          <w:pPr>
            <w:pStyle w:val="TOC3"/>
            <w:tabs>
              <w:tab w:val="clear" w:pos="7770"/>
              <w:tab w:val="clear" w:pos="8400"/>
              <w:tab w:val="clear" w:pos="8931"/>
              <w:tab w:val="right" w:leader="dot" w:pos="8788"/>
            </w:tabs>
          </w:pPr>
          <w:hyperlink w:anchor="_Toc13349" w:history="1">
            <w:r>
              <w:rPr>
                <w:rFonts w:ascii="宋体" w:hAnsi="宋体" w:cs="宋体" w:hint="eastAsia"/>
                <w:szCs w:val="28"/>
              </w:rPr>
              <w:t>3.1.5订单管理模块</w:t>
            </w:r>
            <w:r>
              <w:tab/>
            </w:r>
            <w:r>
              <w:fldChar w:fldCharType="begin"/>
            </w:r>
            <w:r>
              <w:instrText xml:space="preserve"> PAGEREF _Toc13349 \h </w:instrText>
            </w:r>
            <w:r>
              <w:fldChar w:fldCharType="separate"/>
            </w:r>
            <w:r>
              <w:t>17</w:t>
            </w:r>
            <w:r>
              <w:fldChar w:fldCharType="end"/>
            </w:r>
          </w:hyperlink>
        </w:p>
        <w:p w14:paraId="2385A924" w14:textId="77777777" w:rsidR="001822D3" w:rsidRDefault="00000000">
          <w:pPr>
            <w:pStyle w:val="TOC2"/>
            <w:tabs>
              <w:tab w:val="clear" w:pos="8296"/>
              <w:tab w:val="right" w:leader="dot" w:pos="8788"/>
            </w:tabs>
          </w:pPr>
          <w:hyperlink w:anchor="_Toc28596" w:history="1">
            <w:r>
              <w:rPr>
                <w:rFonts w:ascii="宋体" w:eastAsia="宋体" w:hAnsi="宋体" w:cs="宋体" w:hint="eastAsia"/>
                <w:szCs w:val="30"/>
              </w:rPr>
              <w:t>3.2数据库设计</w:t>
            </w:r>
            <w:r>
              <w:tab/>
            </w:r>
            <w:r>
              <w:fldChar w:fldCharType="begin"/>
            </w:r>
            <w:r>
              <w:instrText xml:space="preserve"> PAGEREF _Toc28596 \h </w:instrText>
            </w:r>
            <w:r>
              <w:fldChar w:fldCharType="separate"/>
            </w:r>
            <w:r>
              <w:t>18</w:t>
            </w:r>
            <w:r>
              <w:fldChar w:fldCharType="end"/>
            </w:r>
          </w:hyperlink>
        </w:p>
        <w:p w14:paraId="59B69C03" w14:textId="77777777" w:rsidR="001822D3" w:rsidRDefault="00000000">
          <w:pPr>
            <w:pStyle w:val="TOC1"/>
            <w:tabs>
              <w:tab w:val="clear" w:pos="8190"/>
              <w:tab w:val="right" w:leader="dot" w:pos="8788"/>
            </w:tabs>
          </w:pPr>
          <w:hyperlink w:anchor="_Toc20440" w:history="1">
            <w:r>
              <w:rPr>
                <w:rFonts w:ascii="黑体" w:hAnsi="黑体" w:hint="eastAsia"/>
                <w:szCs w:val="32"/>
              </w:rPr>
              <w:t>第四章 系统实现</w:t>
            </w:r>
            <w:r>
              <w:tab/>
            </w:r>
            <w:r>
              <w:fldChar w:fldCharType="begin"/>
            </w:r>
            <w:r>
              <w:instrText xml:space="preserve"> PAGEREF _Toc20440 \h </w:instrText>
            </w:r>
            <w:r>
              <w:fldChar w:fldCharType="separate"/>
            </w:r>
            <w:r>
              <w:t>20</w:t>
            </w:r>
            <w:r>
              <w:fldChar w:fldCharType="end"/>
            </w:r>
          </w:hyperlink>
        </w:p>
        <w:p w14:paraId="4D8BFDB0" w14:textId="77777777" w:rsidR="001822D3" w:rsidRDefault="00000000">
          <w:pPr>
            <w:pStyle w:val="TOC2"/>
            <w:tabs>
              <w:tab w:val="clear" w:pos="8296"/>
              <w:tab w:val="right" w:leader="dot" w:pos="8788"/>
            </w:tabs>
          </w:pPr>
          <w:hyperlink w:anchor="_Toc4071" w:history="1">
            <w:r>
              <w:rPr>
                <w:rFonts w:ascii="宋体" w:eastAsia="宋体" w:hAnsi="宋体" w:cs="宋体" w:hint="eastAsia"/>
                <w:szCs w:val="30"/>
              </w:rPr>
              <w:t>4.1管理员首页的实现</w:t>
            </w:r>
            <w:r>
              <w:tab/>
            </w:r>
            <w:r>
              <w:fldChar w:fldCharType="begin"/>
            </w:r>
            <w:r>
              <w:instrText xml:space="preserve"> PAGEREF _Toc4071 \h </w:instrText>
            </w:r>
            <w:r>
              <w:fldChar w:fldCharType="separate"/>
            </w:r>
            <w:r>
              <w:t>20</w:t>
            </w:r>
            <w:r>
              <w:fldChar w:fldCharType="end"/>
            </w:r>
          </w:hyperlink>
        </w:p>
        <w:p w14:paraId="0E901BF6" w14:textId="77777777" w:rsidR="001822D3" w:rsidRDefault="00000000">
          <w:pPr>
            <w:pStyle w:val="TOC2"/>
            <w:tabs>
              <w:tab w:val="clear" w:pos="8296"/>
              <w:tab w:val="right" w:leader="dot" w:pos="8788"/>
            </w:tabs>
          </w:pPr>
          <w:hyperlink w:anchor="_Toc9078" w:history="1">
            <w:r>
              <w:rPr>
                <w:rFonts w:ascii="宋体" w:eastAsia="宋体" w:hAnsi="宋体" w:cs="宋体" w:hint="eastAsia"/>
                <w:szCs w:val="30"/>
              </w:rPr>
              <w:t>4.2用户界面的实现</w:t>
            </w:r>
            <w:r>
              <w:tab/>
            </w:r>
            <w:r>
              <w:fldChar w:fldCharType="begin"/>
            </w:r>
            <w:r>
              <w:instrText xml:space="preserve"> PAGEREF _Toc9078 \h </w:instrText>
            </w:r>
            <w:r>
              <w:fldChar w:fldCharType="separate"/>
            </w:r>
            <w:r>
              <w:t>20</w:t>
            </w:r>
            <w:r>
              <w:fldChar w:fldCharType="end"/>
            </w:r>
          </w:hyperlink>
        </w:p>
        <w:p w14:paraId="498D69BC" w14:textId="77777777" w:rsidR="001822D3" w:rsidRDefault="00000000">
          <w:pPr>
            <w:pStyle w:val="TOC2"/>
            <w:tabs>
              <w:tab w:val="clear" w:pos="8296"/>
              <w:tab w:val="right" w:leader="dot" w:pos="8788"/>
            </w:tabs>
          </w:pPr>
          <w:hyperlink w:anchor="_Toc19971" w:history="1">
            <w:r>
              <w:rPr>
                <w:rFonts w:ascii="宋体" w:eastAsia="宋体" w:hAnsi="宋体" w:cs="宋体" w:hint="eastAsia"/>
                <w:szCs w:val="30"/>
              </w:rPr>
              <w:t>4.3管理员登录模块的实现</w:t>
            </w:r>
            <w:r>
              <w:tab/>
            </w:r>
            <w:r>
              <w:fldChar w:fldCharType="begin"/>
            </w:r>
            <w:r>
              <w:instrText xml:space="preserve"> PAGEREF _Toc19971 \h </w:instrText>
            </w:r>
            <w:r>
              <w:fldChar w:fldCharType="separate"/>
            </w:r>
            <w:r>
              <w:t>21</w:t>
            </w:r>
            <w:r>
              <w:fldChar w:fldCharType="end"/>
            </w:r>
          </w:hyperlink>
        </w:p>
        <w:p w14:paraId="511E2212" w14:textId="77777777" w:rsidR="001822D3" w:rsidRDefault="00000000">
          <w:pPr>
            <w:pStyle w:val="TOC2"/>
            <w:tabs>
              <w:tab w:val="clear" w:pos="8296"/>
              <w:tab w:val="right" w:leader="dot" w:pos="8788"/>
            </w:tabs>
          </w:pPr>
          <w:hyperlink w:anchor="_Toc15715" w:history="1">
            <w:r>
              <w:rPr>
                <w:rFonts w:ascii="宋体" w:eastAsia="宋体" w:hAnsi="宋体" w:cs="宋体" w:hint="eastAsia"/>
                <w:szCs w:val="30"/>
              </w:rPr>
              <w:t>4.4房间管理模块的实现</w:t>
            </w:r>
            <w:r>
              <w:tab/>
            </w:r>
            <w:r>
              <w:fldChar w:fldCharType="begin"/>
            </w:r>
            <w:r>
              <w:instrText xml:space="preserve"> PAGEREF _Toc15715 \h </w:instrText>
            </w:r>
            <w:r>
              <w:fldChar w:fldCharType="separate"/>
            </w:r>
            <w:r>
              <w:t>22</w:t>
            </w:r>
            <w:r>
              <w:fldChar w:fldCharType="end"/>
            </w:r>
          </w:hyperlink>
        </w:p>
        <w:p w14:paraId="0C0DDF0A" w14:textId="77777777" w:rsidR="001822D3" w:rsidRDefault="00000000">
          <w:pPr>
            <w:pStyle w:val="TOC2"/>
            <w:tabs>
              <w:tab w:val="clear" w:pos="8296"/>
              <w:tab w:val="right" w:leader="dot" w:pos="8788"/>
            </w:tabs>
          </w:pPr>
          <w:hyperlink w:anchor="_Toc1562" w:history="1">
            <w:r>
              <w:rPr>
                <w:rFonts w:ascii="宋体" w:eastAsia="宋体" w:hAnsi="宋体" w:cs="宋体" w:hint="eastAsia"/>
                <w:szCs w:val="30"/>
              </w:rPr>
              <w:t>4.5会员管理模块的实现</w:t>
            </w:r>
            <w:r>
              <w:tab/>
            </w:r>
            <w:r>
              <w:fldChar w:fldCharType="begin"/>
            </w:r>
            <w:r>
              <w:instrText xml:space="preserve"> PAGEREF _Toc1562 \h </w:instrText>
            </w:r>
            <w:r>
              <w:fldChar w:fldCharType="separate"/>
            </w:r>
            <w:r>
              <w:t>24</w:t>
            </w:r>
            <w:r>
              <w:fldChar w:fldCharType="end"/>
            </w:r>
          </w:hyperlink>
        </w:p>
        <w:p w14:paraId="0B323596" w14:textId="77777777" w:rsidR="001822D3" w:rsidRDefault="00000000">
          <w:pPr>
            <w:pStyle w:val="TOC2"/>
            <w:tabs>
              <w:tab w:val="clear" w:pos="8296"/>
              <w:tab w:val="right" w:leader="dot" w:pos="8788"/>
            </w:tabs>
          </w:pPr>
          <w:hyperlink w:anchor="_Toc31649" w:history="1">
            <w:r>
              <w:rPr>
                <w:rFonts w:ascii="宋体" w:eastAsia="宋体" w:hAnsi="宋体" w:cs="宋体" w:hint="eastAsia"/>
                <w:szCs w:val="30"/>
              </w:rPr>
              <w:t>4.6餐品管理模块的实现</w:t>
            </w:r>
            <w:r>
              <w:tab/>
            </w:r>
            <w:r>
              <w:fldChar w:fldCharType="begin"/>
            </w:r>
            <w:r>
              <w:instrText xml:space="preserve"> PAGEREF _Toc31649 \h </w:instrText>
            </w:r>
            <w:r>
              <w:fldChar w:fldCharType="separate"/>
            </w:r>
            <w:r>
              <w:t>25</w:t>
            </w:r>
            <w:r>
              <w:fldChar w:fldCharType="end"/>
            </w:r>
          </w:hyperlink>
        </w:p>
        <w:p w14:paraId="203E82C0" w14:textId="77777777" w:rsidR="001822D3" w:rsidRDefault="00000000">
          <w:pPr>
            <w:pStyle w:val="TOC2"/>
            <w:tabs>
              <w:tab w:val="clear" w:pos="8296"/>
              <w:tab w:val="right" w:leader="dot" w:pos="8788"/>
            </w:tabs>
          </w:pPr>
          <w:hyperlink w:anchor="_Toc12157" w:history="1">
            <w:r>
              <w:rPr>
                <w:rFonts w:ascii="宋体" w:eastAsia="宋体" w:hAnsi="宋体" w:cs="宋体" w:hint="eastAsia"/>
                <w:szCs w:val="30"/>
              </w:rPr>
              <w:t>4.7订单管理模块的实现</w:t>
            </w:r>
            <w:r>
              <w:tab/>
            </w:r>
            <w:r>
              <w:fldChar w:fldCharType="begin"/>
            </w:r>
            <w:r>
              <w:instrText xml:space="preserve"> PAGEREF _Toc12157 \h </w:instrText>
            </w:r>
            <w:r>
              <w:fldChar w:fldCharType="separate"/>
            </w:r>
            <w:r>
              <w:t>27</w:t>
            </w:r>
            <w:r>
              <w:fldChar w:fldCharType="end"/>
            </w:r>
          </w:hyperlink>
        </w:p>
        <w:p w14:paraId="192ACFA0" w14:textId="77777777" w:rsidR="001822D3" w:rsidRDefault="00000000">
          <w:pPr>
            <w:pStyle w:val="TOC2"/>
            <w:tabs>
              <w:tab w:val="clear" w:pos="8296"/>
              <w:tab w:val="right" w:leader="dot" w:pos="8788"/>
            </w:tabs>
          </w:pPr>
          <w:hyperlink w:anchor="_Toc3140" w:history="1">
            <w:r>
              <w:rPr>
                <w:rFonts w:ascii="宋体" w:eastAsia="宋体" w:hAnsi="宋体" w:cs="宋体" w:hint="eastAsia"/>
                <w:szCs w:val="30"/>
              </w:rPr>
              <w:t>4.8本章小结</w:t>
            </w:r>
            <w:r>
              <w:tab/>
            </w:r>
            <w:r>
              <w:fldChar w:fldCharType="begin"/>
            </w:r>
            <w:r>
              <w:instrText xml:space="preserve"> PAGEREF _Toc3140 \h </w:instrText>
            </w:r>
            <w:r>
              <w:fldChar w:fldCharType="separate"/>
            </w:r>
            <w:r>
              <w:t>28</w:t>
            </w:r>
            <w:r>
              <w:fldChar w:fldCharType="end"/>
            </w:r>
          </w:hyperlink>
        </w:p>
        <w:p w14:paraId="1A6BF8BB" w14:textId="77777777" w:rsidR="001822D3" w:rsidRDefault="00000000">
          <w:pPr>
            <w:pStyle w:val="TOC1"/>
            <w:tabs>
              <w:tab w:val="clear" w:pos="8190"/>
              <w:tab w:val="right" w:leader="dot" w:pos="8788"/>
            </w:tabs>
          </w:pPr>
          <w:hyperlink w:anchor="_Toc11214" w:history="1">
            <w:r>
              <w:rPr>
                <w:rFonts w:ascii="黑体" w:hAnsi="黑体" w:hint="eastAsia"/>
                <w:szCs w:val="32"/>
              </w:rPr>
              <w:t>第五章 系统测试</w:t>
            </w:r>
            <w:r>
              <w:tab/>
            </w:r>
            <w:r>
              <w:fldChar w:fldCharType="begin"/>
            </w:r>
            <w:r>
              <w:instrText xml:space="preserve"> PAGEREF _Toc11214 \h </w:instrText>
            </w:r>
            <w:r>
              <w:fldChar w:fldCharType="separate"/>
            </w:r>
            <w:r>
              <w:t>29</w:t>
            </w:r>
            <w:r>
              <w:fldChar w:fldCharType="end"/>
            </w:r>
          </w:hyperlink>
        </w:p>
        <w:p w14:paraId="3B31DBFA" w14:textId="77777777" w:rsidR="001822D3" w:rsidRDefault="00000000">
          <w:pPr>
            <w:pStyle w:val="TOC2"/>
            <w:tabs>
              <w:tab w:val="clear" w:pos="8296"/>
              <w:tab w:val="right" w:leader="dot" w:pos="8788"/>
            </w:tabs>
          </w:pPr>
          <w:hyperlink w:anchor="_Toc3778" w:history="1">
            <w:r>
              <w:rPr>
                <w:rFonts w:ascii="宋体" w:eastAsia="宋体" w:hAnsi="宋体" w:cs="宋体" w:hint="eastAsia"/>
                <w:kern w:val="0"/>
                <w:szCs w:val="30"/>
              </w:rPr>
              <w:t>5.1 测试目的</w:t>
            </w:r>
            <w:r>
              <w:tab/>
            </w:r>
            <w:r>
              <w:fldChar w:fldCharType="begin"/>
            </w:r>
            <w:r>
              <w:instrText xml:space="preserve"> PAGEREF _Toc3778 \h </w:instrText>
            </w:r>
            <w:r>
              <w:fldChar w:fldCharType="separate"/>
            </w:r>
            <w:r>
              <w:t>29</w:t>
            </w:r>
            <w:r>
              <w:fldChar w:fldCharType="end"/>
            </w:r>
          </w:hyperlink>
        </w:p>
        <w:p w14:paraId="02D0C896" w14:textId="77777777" w:rsidR="001822D3" w:rsidRDefault="00000000">
          <w:pPr>
            <w:pStyle w:val="TOC2"/>
            <w:tabs>
              <w:tab w:val="clear" w:pos="8296"/>
              <w:tab w:val="right" w:leader="dot" w:pos="8788"/>
            </w:tabs>
          </w:pPr>
          <w:hyperlink w:anchor="_Toc14237" w:history="1">
            <w:r>
              <w:rPr>
                <w:rFonts w:ascii="宋体" w:eastAsia="宋体" w:hAnsi="宋体" w:cs="宋体" w:hint="eastAsia"/>
                <w:kern w:val="0"/>
                <w:szCs w:val="30"/>
              </w:rPr>
              <w:t>5.2 测试方法</w:t>
            </w:r>
            <w:r>
              <w:tab/>
            </w:r>
            <w:r>
              <w:fldChar w:fldCharType="begin"/>
            </w:r>
            <w:r>
              <w:instrText xml:space="preserve"> PAGEREF _Toc14237 \h </w:instrText>
            </w:r>
            <w:r>
              <w:fldChar w:fldCharType="separate"/>
            </w:r>
            <w:r>
              <w:t>29</w:t>
            </w:r>
            <w:r>
              <w:fldChar w:fldCharType="end"/>
            </w:r>
          </w:hyperlink>
        </w:p>
        <w:p w14:paraId="1EABCFE7" w14:textId="77777777" w:rsidR="001822D3" w:rsidRDefault="00000000">
          <w:pPr>
            <w:pStyle w:val="TOC3"/>
            <w:tabs>
              <w:tab w:val="clear" w:pos="7770"/>
              <w:tab w:val="clear" w:pos="8400"/>
              <w:tab w:val="clear" w:pos="8931"/>
              <w:tab w:val="right" w:leader="dot" w:pos="8788"/>
            </w:tabs>
          </w:pPr>
          <w:hyperlink w:anchor="_Toc17559" w:history="1">
            <w:r>
              <w:rPr>
                <w:rFonts w:ascii="宋体" w:hAnsi="宋体" w:cs="宋体" w:hint="eastAsia"/>
                <w:szCs w:val="28"/>
              </w:rPr>
              <w:t>5.2.1 黑盒测试</w:t>
            </w:r>
            <w:r>
              <w:tab/>
            </w:r>
            <w:r>
              <w:fldChar w:fldCharType="begin"/>
            </w:r>
            <w:r>
              <w:instrText xml:space="preserve"> PAGEREF _Toc17559 \h </w:instrText>
            </w:r>
            <w:r>
              <w:fldChar w:fldCharType="separate"/>
            </w:r>
            <w:r>
              <w:t>29</w:t>
            </w:r>
            <w:r>
              <w:fldChar w:fldCharType="end"/>
            </w:r>
          </w:hyperlink>
        </w:p>
        <w:p w14:paraId="4053873E" w14:textId="77777777" w:rsidR="001822D3" w:rsidRDefault="00000000">
          <w:pPr>
            <w:pStyle w:val="TOC3"/>
            <w:tabs>
              <w:tab w:val="clear" w:pos="7770"/>
              <w:tab w:val="clear" w:pos="8400"/>
              <w:tab w:val="clear" w:pos="8931"/>
              <w:tab w:val="right" w:leader="dot" w:pos="8788"/>
            </w:tabs>
          </w:pPr>
          <w:hyperlink w:anchor="_Toc20731" w:history="1">
            <w:r>
              <w:rPr>
                <w:rFonts w:ascii="宋体" w:hAnsi="宋体" w:cs="宋体" w:hint="eastAsia"/>
                <w:szCs w:val="28"/>
              </w:rPr>
              <w:t>5.2.2 白盒测试</w:t>
            </w:r>
            <w:r>
              <w:tab/>
            </w:r>
            <w:r>
              <w:fldChar w:fldCharType="begin"/>
            </w:r>
            <w:r>
              <w:instrText xml:space="preserve"> PAGEREF _Toc20731 \h </w:instrText>
            </w:r>
            <w:r>
              <w:fldChar w:fldCharType="separate"/>
            </w:r>
            <w:r>
              <w:t>29</w:t>
            </w:r>
            <w:r>
              <w:fldChar w:fldCharType="end"/>
            </w:r>
          </w:hyperlink>
        </w:p>
        <w:p w14:paraId="5F783A73" w14:textId="77777777" w:rsidR="001822D3" w:rsidRDefault="00000000">
          <w:pPr>
            <w:pStyle w:val="TOC2"/>
            <w:tabs>
              <w:tab w:val="clear" w:pos="8296"/>
              <w:tab w:val="right" w:leader="dot" w:pos="8788"/>
            </w:tabs>
          </w:pPr>
          <w:hyperlink w:anchor="_Toc29702" w:history="1">
            <w:r>
              <w:rPr>
                <w:rFonts w:ascii="宋体" w:eastAsia="宋体" w:hAnsi="宋体" w:cs="宋体" w:hint="eastAsia"/>
                <w:kern w:val="0"/>
                <w:szCs w:val="30"/>
              </w:rPr>
              <w:t>5.3测试实例</w:t>
            </w:r>
            <w:r>
              <w:tab/>
            </w:r>
            <w:r>
              <w:fldChar w:fldCharType="begin"/>
            </w:r>
            <w:r>
              <w:instrText xml:space="preserve"> PAGEREF _Toc29702 \h </w:instrText>
            </w:r>
            <w:r>
              <w:fldChar w:fldCharType="separate"/>
            </w:r>
            <w:r>
              <w:t>29</w:t>
            </w:r>
            <w:r>
              <w:fldChar w:fldCharType="end"/>
            </w:r>
          </w:hyperlink>
        </w:p>
        <w:p w14:paraId="22674152" w14:textId="77777777" w:rsidR="001822D3" w:rsidRDefault="00000000">
          <w:pPr>
            <w:pStyle w:val="TOC3"/>
            <w:tabs>
              <w:tab w:val="clear" w:pos="7770"/>
              <w:tab w:val="clear" w:pos="8400"/>
              <w:tab w:val="clear" w:pos="8931"/>
              <w:tab w:val="right" w:leader="dot" w:pos="8788"/>
            </w:tabs>
          </w:pPr>
          <w:hyperlink w:anchor="_Toc19373" w:history="1">
            <w:r>
              <w:rPr>
                <w:rFonts w:ascii="宋体" w:hAnsi="宋体" w:cs="宋体" w:hint="eastAsia"/>
                <w:szCs w:val="28"/>
              </w:rPr>
              <w:t>5.3.1 登录功能测试</w:t>
            </w:r>
            <w:r>
              <w:tab/>
            </w:r>
            <w:r>
              <w:fldChar w:fldCharType="begin"/>
            </w:r>
            <w:r>
              <w:instrText xml:space="preserve"> PAGEREF _Toc19373 \h </w:instrText>
            </w:r>
            <w:r>
              <w:fldChar w:fldCharType="separate"/>
            </w:r>
            <w:r>
              <w:t>29</w:t>
            </w:r>
            <w:r>
              <w:fldChar w:fldCharType="end"/>
            </w:r>
          </w:hyperlink>
        </w:p>
        <w:p w14:paraId="6E419DB6" w14:textId="77777777" w:rsidR="001822D3" w:rsidRDefault="00000000">
          <w:pPr>
            <w:pStyle w:val="TOC3"/>
            <w:tabs>
              <w:tab w:val="clear" w:pos="7770"/>
              <w:tab w:val="clear" w:pos="8400"/>
              <w:tab w:val="clear" w:pos="8931"/>
              <w:tab w:val="right" w:leader="dot" w:pos="8788"/>
            </w:tabs>
          </w:pPr>
          <w:hyperlink w:anchor="_Toc30221" w:history="1">
            <w:r>
              <w:rPr>
                <w:rFonts w:ascii="宋体" w:hAnsi="宋体" w:cs="宋体" w:hint="eastAsia"/>
                <w:szCs w:val="28"/>
              </w:rPr>
              <w:t>5.3.2 房间信息管理功能测试</w:t>
            </w:r>
            <w:r>
              <w:tab/>
            </w:r>
            <w:r>
              <w:fldChar w:fldCharType="begin"/>
            </w:r>
            <w:r>
              <w:instrText xml:space="preserve"> PAGEREF _Toc30221 \h </w:instrText>
            </w:r>
            <w:r>
              <w:fldChar w:fldCharType="separate"/>
            </w:r>
            <w:r>
              <w:t>30</w:t>
            </w:r>
            <w:r>
              <w:fldChar w:fldCharType="end"/>
            </w:r>
          </w:hyperlink>
        </w:p>
        <w:p w14:paraId="664C2E6D" w14:textId="77777777" w:rsidR="001822D3" w:rsidRDefault="00000000">
          <w:pPr>
            <w:pStyle w:val="TOC3"/>
            <w:tabs>
              <w:tab w:val="clear" w:pos="7770"/>
              <w:tab w:val="clear" w:pos="8400"/>
              <w:tab w:val="clear" w:pos="8931"/>
              <w:tab w:val="right" w:leader="dot" w:pos="8788"/>
            </w:tabs>
          </w:pPr>
          <w:hyperlink w:anchor="_Toc18401" w:history="1">
            <w:r>
              <w:rPr>
                <w:rFonts w:ascii="宋体" w:hAnsi="宋体" w:cs="宋体" w:hint="eastAsia"/>
                <w:szCs w:val="28"/>
              </w:rPr>
              <w:t>5.3.3会员信息管理功能测试</w:t>
            </w:r>
            <w:r>
              <w:tab/>
            </w:r>
            <w:r>
              <w:fldChar w:fldCharType="begin"/>
            </w:r>
            <w:r>
              <w:instrText xml:space="preserve"> PAGEREF _Toc18401 \h </w:instrText>
            </w:r>
            <w:r>
              <w:fldChar w:fldCharType="separate"/>
            </w:r>
            <w:r>
              <w:t>30</w:t>
            </w:r>
            <w:r>
              <w:fldChar w:fldCharType="end"/>
            </w:r>
          </w:hyperlink>
        </w:p>
        <w:p w14:paraId="139DE73D" w14:textId="77777777" w:rsidR="001822D3" w:rsidRDefault="00000000">
          <w:pPr>
            <w:pStyle w:val="TOC3"/>
            <w:tabs>
              <w:tab w:val="clear" w:pos="7770"/>
              <w:tab w:val="clear" w:pos="8400"/>
              <w:tab w:val="clear" w:pos="8931"/>
              <w:tab w:val="right" w:leader="dot" w:pos="8788"/>
            </w:tabs>
          </w:pPr>
          <w:hyperlink w:anchor="_Toc28862" w:history="1">
            <w:r>
              <w:rPr>
                <w:rFonts w:ascii="宋体" w:hAnsi="宋体" w:cs="宋体" w:hint="eastAsia"/>
                <w:szCs w:val="28"/>
              </w:rPr>
              <w:t>5.3.4餐品信息管理功能测试</w:t>
            </w:r>
            <w:r>
              <w:tab/>
            </w:r>
            <w:r>
              <w:fldChar w:fldCharType="begin"/>
            </w:r>
            <w:r>
              <w:instrText xml:space="preserve"> PAGEREF _Toc28862 \h </w:instrText>
            </w:r>
            <w:r>
              <w:fldChar w:fldCharType="separate"/>
            </w:r>
            <w:r>
              <w:t>30</w:t>
            </w:r>
            <w:r>
              <w:fldChar w:fldCharType="end"/>
            </w:r>
          </w:hyperlink>
        </w:p>
        <w:p w14:paraId="2BBCC842" w14:textId="77777777" w:rsidR="001822D3" w:rsidRDefault="00000000">
          <w:pPr>
            <w:pStyle w:val="TOC3"/>
            <w:tabs>
              <w:tab w:val="clear" w:pos="7770"/>
              <w:tab w:val="clear" w:pos="8400"/>
              <w:tab w:val="clear" w:pos="8931"/>
              <w:tab w:val="right" w:leader="dot" w:pos="8788"/>
            </w:tabs>
          </w:pPr>
          <w:hyperlink w:anchor="_Toc10125" w:history="1">
            <w:r>
              <w:rPr>
                <w:rFonts w:ascii="宋体" w:hAnsi="宋体" w:cs="宋体" w:hint="eastAsia"/>
                <w:szCs w:val="28"/>
              </w:rPr>
              <w:t>5.3.5订单信息管理功能测试</w:t>
            </w:r>
            <w:r>
              <w:tab/>
            </w:r>
            <w:r>
              <w:fldChar w:fldCharType="begin"/>
            </w:r>
            <w:r>
              <w:instrText xml:space="preserve"> PAGEREF _Toc10125 \h </w:instrText>
            </w:r>
            <w:r>
              <w:fldChar w:fldCharType="separate"/>
            </w:r>
            <w:r>
              <w:t>31</w:t>
            </w:r>
            <w:r>
              <w:fldChar w:fldCharType="end"/>
            </w:r>
          </w:hyperlink>
        </w:p>
        <w:p w14:paraId="045B4F31" w14:textId="77777777" w:rsidR="001822D3" w:rsidRDefault="00000000">
          <w:pPr>
            <w:pStyle w:val="TOC2"/>
            <w:tabs>
              <w:tab w:val="clear" w:pos="8296"/>
              <w:tab w:val="right" w:leader="dot" w:pos="8788"/>
            </w:tabs>
          </w:pPr>
          <w:hyperlink w:anchor="_Toc2460" w:history="1">
            <w:r>
              <w:rPr>
                <w:rFonts w:ascii="宋体" w:eastAsia="宋体" w:hAnsi="宋体" w:cs="宋体" w:hint="eastAsia"/>
                <w:kern w:val="0"/>
                <w:szCs w:val="30"/>
              </w:rPr>
              <w:t>5.4 本章小结</w:t>
            </w:r>
            <w:r>
              <w:tab/>
            </w:r>
            <w:r>
              <w:fldChar w:fldCharType="begin"/>
            </w:r>
            <w:r>
              <w:instrText xml:space="preserve"> PAGEREF _Toc2460 \h </w:instrText>
            </w:r>
            <w:r>
              <w:fldChar w:fldCharType="separate"/>
            </w:r>
            <w:r>
              <w:t>31</w:t>
            </w:r>
            <w:r>
              <w:fldChar w:fldCharType="end"/>
            </w:r>
          </w:hyperlink>
        </w:p>
        <w:p w14:paraId="3DF9BBA8" w14:textId="77777777" w:rsidR="001822D3" w:rsidRDefault="00000000">
          <w:pPr>
            <w:pStyle w:val="TOC1"/>
            <w:tabs>
              <w:tab w:val="clear" w:pos="8190"/>
              <w:tab w:val="right" w:leader="dot" w:pos="8788"/>
            </w:tabs>
          </w:pPr>
          <w:hyperlink w:anchor="_Toc16364" w:history="1">
            <w:r>
              <w:rPr>
                <w:rFonts w:hint="eastAsia"/>
              </w:rPr>
              <w:t>结论</w:t>
            </w:r>
            <w:r>
              <w:tab/>
            </w:r>
            <w:r>
              <w:rPr>
                <w:rFonts w:ascii="Times New Roman" w:hAnsi="Times New Roman" w:cs="Times New Roman"/>
              </w:rPr>
              <w:fldChar w:fldCharType="begin"/>
            </w:r>
            <w:r>
              <w:rPr>
                <w:rFonts w:ascii="Times New Roman" w:hAnsi="Times New Roman" w:cs="Times New Roman"/>
              </w:rPr>
              <w:instrText xml:space="preserve"> PAGEREF _Toc16364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30A0DFFE" w14:textId="77777777" w:rsidR="001822D3" w:rsidRDefault="00000000">
          <w:pPr>
            <w:pStyle w:val="TOC1"/>
            <w:tabs>
              <w:tab w:val="clear" w:pos="8190"/>
              <w:tab w:val="right" w:leader="dot" w:pos="8788"/>
            </w:tabs>
          </w:pPr>
          <w:hyperlink w:anchor="_Toc30642" w:history="1">
            <w:r>
              <w:t>参考文献</w:t>
            </w:r>
            <w:r>
              <w:tab/>
            </w:r>
            <w:r>
              <w:rPr>
                <w:rFonts w:ascii="Times New Roman" w:hAnsi="Times New Roman" w:cs="Times New Roman"/>
              </w:rPr>
              <w:fldChar w:fldCharType="begin"/>
            </w:r>
            <w:r>
              <w:rPr>
                <w:rFonts w:ascii="Times New Roman" w:hAnsi="Times New Roman" w:cs="Times New Roman"/>
              </w:rPr>
              <w:instrText xml:space="preserve"> PAGEREF _Toc30642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hyperlink>
        </w:p>
        <w:p w14:paraId="26BDE373" w14:textId="77777777" w:rsidR="001822D3" w:rsidRDefault="00000000">
          <w:pPr>
            <w:pStyle w:val="TOC1"/>
            <w:tabs>
              <w:tab w:val="clear" w:pos="8190"/>
              <w:tab w:val="right" w:leader="dot" w:pos="8788"/>
            </w:tabs>
          </w:pPr>
          <w:hyperlink w:anchor="_Toc12208" w:history="1">
            <w:r>
              <w:rPr>
                <w:rFonts w:hint="eastAsia"/>
              </w:rPr>
              <w:t>致谢</w:t>
            </w:r>
            <w:r>
              <w:tab/>
            </w:r>
            <w:r>
              <w:rPr>
                <w:rFonts w:ascii="Times New Roman" w:hAnsi="Times New Roman" w:cs="Times New Roman"/>
              </w:rPr>
              <w:fldChar w:fldCharType="begin"/>
            </w:r>
            <w:r>
              <w:rPr>
                <w:rFonts w:ascii="Times New Roman" w:hAnsi="Times New Roman" w:cs="Times New Roman"/>
              </w:rPr>
              <w:instrText xml:space="preserve"> PAGEREF _Toc12208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hyperlink>
        </w:p>
        <w:p w14:paraId="5DCB73E3" w14:textId="77777777" w:rsidR="001822D3" w:rsidRDefault="00000000">
          <w:r>
            <w:fldChar w:fldCharType="end"/>
          </w:r>
        </w:p>
      </w:sdtContent>
    </w:sdt>
    <w:p w14:paraId="6129C5BF" w14:textId="77777777" w:rsidR="001822D3" w:rsidRDefault="00000000">
      <w:pPr>
        <w:pStyle w:val="1"/>
        <w:spacing w:beforeLines="50" w:before="159" w:afterLines="150" w:after="477" w:line="460" w:lineRule="exact"/>
        <w:jc w:val="center"/>
        <w:rPr>
          <w:rFonts w:ascii="黑体" w:eastAsia="黑体" w:hAnsi="黑体"/>
          <w:b w:val="0"/>
          <w:sz w:val="32"/>
          <w:szCs w:val="32"/>
        </w:rPr>
      </w:pPr>
      <w:bookmarkStart w:id="14" w:name="_Toc12312"/>
      <w:r>
        <w:rPr>
          <w:rFonts w:ascii="黑体" w:eastAsia="黑体" w:hAnsi="黑体" w:hint="eastAsia"/>
          <w:b w:val="0"/>
          <w:sz w:val="32"/>
          <w:szCs w:val="32"/>
        </w:rPr>
        <w:lastRenderedPageBreak/>
        <w:t xml:space="preserve">第一章 </w:t>
      </w:r>
      <w:bookmarkEnd w:id="13"/>
      <w:r>
        <w:rPr>
          <w:rFonts w:ascii="黑体" w:eastAsia="黑体" w:hAnsi="黑体" w:hint="eastAsia"/>
          <w:b w:val="0"/>
          <w:bCs w:val="0"/>
          <w:sz w:val="32"/>
          <w:szCs w:val="32"/>
        </w:rPr>
        <w:t>绪  论</w:t>
      </w:r>
      <w:bookmarkEnd w:id="12"/>
      <w:bookmarkEnd w:id="11"/>
      <w:bookmarkEnd w:id="14"/>
    </w:p>
    <w:p w14:paraId="1A941B03" w14:textId="77777777" w:rsidR="001822D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3EDD07C6" w14:textId="77777777" w:rsidR="001822D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40800DEC" w14:textId="77777777" w:rsidR="001822D3"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0BA2EC28"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15" w:name="_Toc17124"/>
      <w:bookmarkStart w:id="16" w:name="_Toc289246545"/>
      <w:bookmarkStart w:id="17" w:name="_Toc19656"/>
      <w:bookmarkStart w:id="18" w:name="_Toc9051"/>
      <w:bookmarkStart w:id="19" w:name="_Toc13502"/>
      <w:bookmarkStart w:id="20" w:name="_Toc27559"/>
      <w:bookmarkStart w:id="21" w:name="_Toc5930"/>
      <w:bookmarkStart w:id="22" w:name="_Toc30263"/>
      <w:bookmarkStart w:id="23" w:name="_Toc13406"/>
      <w:bookmarkStart w:id="24" w:name="_Toc12998"/>
      <w:bookmarkStart w:id="25" w:name="_Toc3260"/>
      <w:bookmarkStart w:id="26" w:name="_Toc8000"/>
      <w:bookmarkStart w:id="27" w:name="_Toc15725"/>
      <w:bookmarkStart w:id="28" w:name="_Toc134926505"/>
      <w:bookmarkStart w:id="29" w:name="_Toc5094"/>
      <w:bookmarkStart w:id="30" w:name="_Toc2853"/>
      <w:r>
        <w:rPr>
          <w:rFonts w:ascii="黑体" w:eastAsia="黑体" w:hAnsi="黑体" w:cs="黑体" w:hint="eastAsia"/>
          <w:b w:val="0"/>
          <w:bCs w:val="0"/>
          <w:sz w:val="30"/>
          <w:szCs w:val="30"/>
        </w:rPr>
        <w:t xml:space="preserve">1.1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32457"/>
    <w:bookmarkStart w:id="33" w:name="_Toc6913"/>
    <w:bookmarkStart w:id="34" w:name="_Toc23631"/>
    <w:bookmarkStart w:id="35" w:name="_Toc22894"/>
    <w:bookmarkStart w:id="36" w:name="_Toc17840"/>
    <w:bookmarkStart w:id="37" w:name="_Toc13669"/>
    <w:bookmarkStart w:id="38" w:name="_Toc19360"/>
    <w:bookmarkStart w:id="39" w:name="_Toc11541"/>
    <w:bookmarkStart w:id="40" w:name="_Toc10917"/>
    <w:bookmarkStart w:id="41" w:name="_Toc27275"/>
    <w:p w14:paraId="044A70B5" w14:textId="77777777" w:rsidR="001822D3"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3"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4"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6D28FBE"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42" w:name="_Toc134926506"/>
      <w:bookmarkStart w:id="43" w:name="_Toc26644"/>
      <w:bookmarkStart w:id="44" w:name="_Toc13252"/>
      <w:r>
        <w:rPr>
          <w:rFonts w:ascii="黑体" w:eastAsia="黑体" w:hAnsi="黑体" w:cs="黑体" w:hint="eastAsia"/>
          <w:b w:val="0"/>
          <w:bCs w:val="0"/>
          <w:sz w:val="30"/>
          <w:szCs w:val="30"/>
        </w:rPr>
        <w:t xml:space="preserve">1.2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46E14A82" w14:textId="77777777" w:rsidR="001822D3" w:rsidRDefault="00000000">
      <w:pPr>
        <w:pStyle w:val="aa"/>
        <w:spacing w:line="460" w:lineRule="exact"/>
        <w:ind w:firstLine="480"/>
      </w:pPr>
      <w:bookmarkStart w:id="45" w:name="_Toc289246551"/>
      <w:bookmarkStart w:id="46" w:name="_Toc870"/>
      <w:bookmarkStart w:id="47" w:name="_Toc23857"/>
      <w:bookmarkStart w:id="48" w:name="_Toc6189"/>
      <w:bookmarkStart w:id="49" w:name="_Toc24444"/>
      <w:bookmarkStart w:id="50" w:name="_Toc10657"/>
      <w:bookmarkStart w:id="51" w:name="_Toc8421"/>
      <w:bookmarkEnd w:id="39"/>
      <w:bookmarkEnd w:id="40"/>
      <w:bookmarkEnd w:id="41"/>
      <w:r>
        <w:rPr>
          <w:rFonts w:hint="eastAsia"/>
        </w:rPr>
        <w:t>现如今，随着科学技术的快速发展我国的智能校园建设正持续推进，为促进各高校的文明化管理，实现校园信息服务是学校义不容辞的一项责任。从国内关于智能校园服务平台的可用性的研究现状了解到，当前国内对涵盖失物招领和二手交易的校园服务在线平台可用性的研究成果相对国外来说比较少，且与国外校园服务类平台相比还存在着很大的不同</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4BF438F0"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52" w:name="_Toc5787"/>
      <w:bookmarkStart w:id="53" w:name="_Toc134926507"/>
      <w:bookmarkStart w:id="54" w:name="_Toc8891"/>
      <w:bookmarkStart w:id="55" w:name="_Toc5379"/>
      <w:r>
        <w:rPr>
          <w:rFonts w:ascii="黑体" w:eastAsia="黑体" w:hAnsi="黑体" w:cs="黑体" w:hint="eastAsia"/>
          <w:b w:val="0"/>
          <w:bCs w:val="0"/>
          <w:sz w:val="28"/>
          <w:szCs w:val="28"/>
        </w:rPr>
        <w:t>1.2.1 国内研究现状</w:t>
      </w:r>
      <w:bookmarkEnd w:id="52"/>
      <w:bookmarkEnd w:id="53"/>
      <w:bookmarkEnd w:id="54"/>
      <w:bookmarkEnd w:id="55"/>
    </w:p>
    <w:p w14:paraId="7339359D" w14:textId="77777777" w:rsidR="001822D3"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w:t>
      </w:r>
      <w:r>
        <w:rPr>
          <w:rFonts w:hint="eastAsia"/>
        </w:rPr>
        <w:lastRenderedPageBreak/>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74CAAD7C" w14:textId="77777777" w:rsidR="001822D3"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1E6E6C27" w14:textId="77777777" w:rsidR="001822D3"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管理软件。其主要功能包括会员管理、房间预订、消费管理、歌曲分类、统计分析等，可以帮助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D37E29F" w14:textId="77777777" w:rsidR="001822D3"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3FDA80F" w14:textId="77777777" w:rsidR="001822D3"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25250711" w14:textId="77777777" w:rsidR="001822D3"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188CD2D2" w14:textId="77777777" w:rsidR="001822D3"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p>
    <w:p w14:paraId="6D808C3E" w14:textId="77777777" w:rsidR="001822D3"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p>
    <w:p w14:paraId="77910B13" w14:textId="77777777" w:rsidR="001822D3"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1262CF1E"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56" w:name="_Toc29516"/>
      <w:bookmarkStart w:id="57" w:name="_Toc134926508"/>
      <w:bookmarkStart w:id="58" w:name="_Toc6753"/>
      <w:bookmarkStart w:id="59" w:name="_Toc1704"/>
      <w:r>
        <w:rPr>
          <w:rFonts w:ascii="黑体" w:eastAsia="黑体" w:hAnsi="黑体" w:cs="黑体" w:hint="eastAsia"/>
          <w:b w:val="0"/>
          <w:bCs w:val="0"/>
          <w:sz w:val="28"/>
          <w:szCs w:val="28"/>
        </w:rPr>
        <w:t>1.2.2 国外研究现状</w:t>
      </w:r>
      <w:bookmarkEnd w:id="56"/>
      <w:bookmarkEnd w:id="57"/>
      <w:bookmarkEnd w:id="58"/>
      <w:bookmarkEnd w:id="59"/>
    </w:p>
    <w:p w14:paraId="73B06512" w14:textId="77777777" w:rsidR="001822D3"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管理系统，以帮助他们更好地管理房间、员工、消费和统计。与此同时，国外也有许多类似</w:t>
      </w:r>
      <w:r>
        <w:rPr>
          <w:rFonts w:hint="eastAsia"/>
        </w:rPr>
        <w:t>KTV</w:t>
      </w:r>
      <w:r>
        <w:rPr>
          <w:rFonts w:hint="eastAsia"/>
        </w:rPr>
        <w:t>管理系统的应用，下面将就此展开阐述。</w:t>
      </w:r>
    </w:p>
    <w:p w14:paraId="51226610" w14:textId="77777777" w:rsidR="001822D3" w:rsidRDefault="00000000">
      <w:pPr>
        <w:pStyle w:val="aa"/>
        <w:spacing w:line="460" w:lineRule="exact"/>
        <w:ind w:firstLine="480"/>
      </w:pPr>
      <w:r>
        <w:rPr>
          <w:rFonts w:hint="eastAsia"/>
        </w:rPr>
        <w:lastRenderedPageBreak/>
        <w:t>1. TouchTunes</w:t>
      </w:r>
    </w:p>
    <w:p w14:paraId="2FB25DD6" w14:textId="77777777" w:rsidR="001822D3"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8C6B567" w14:textId="77777777" w:rsidR="001822D3" w:rsidRDefault="00000000">
      <w:pPr>
        <w:pStyle w:val="aa"/>
        <w:spacing w:line="460" w:lineRule="exact"/>
        <w:ind w:firstLine="480"/>
      </w:pPr>
      <w:r>
        <w:rPr>
          <w:rFonts w:hint="eastAsia"/>
        </w:rPr>
        <w:t>2. OpenKTV</w:t>
      </w:r>
    </w:p>
    <w:p w14:paraId="2A2A2861" w14:textId="77777777" w:rsidR="001822D3"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p>
    <w:p w14:paraId="2E5BE3A9" w14:textId="77777777" w:rsidR="001822D3" w:rsidRDefault="00000000">
      <w:pPr>
        <w:pStyle w:val="aa"/>
        <w:spacing w:line="460" w:lineRule="exact"/>
        <w:ind w:firstLine="480"/>
      </w:pPr>
      <w:r>
        <w:rPr>
          <w:rFonts w:hint="eastAsia"/>
        </w:rPr>
        <w:t>3. SongbookDB</w:t>
      </w:r>
    </w:p>
    <w:p w14:paraId="16399CBE" w14:textId="77777777" w:rsidR="001822D3"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房间管理等，可以通过其它模块来处理管理员账户、</w:t>
      </w:r>
      <w:r>
        <w:rPr>
          <w:rFonts w:hint="eastAsia"/>
        </w:rPr>
        <w:t>KTV</w:t>
      </w:r>
      <w:r>
        <w:rPr>
          <w:rFonts w:hint="eastAsia"/>
        </w:rPr>
        <w:t>播放列表和共享列表等。</w:t>
      </w:r>
    </w:p>
    <w:p w14:paraId="3B3EF067" w14:textId="77777777" w:rsidR="001822D3"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78996EEA" w14:textId="77777777" w:rsidR="001822D3"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房间管理、员工管理、消费管理和统计分析等方面，并且适用于大多数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3140FC7F"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5746"/>
      <w:r>
        <w:rPr>
          <w:rFonts w:ascii="黑体" w:eastAsia="黑体" w:hAnsi="黑体" w:cs="黑体" w:hint="eastAsia"/>
          <w:b w:val="0"/>
          <w:bCs w:val="0"/>
          <w:sz w:val="30"/>
          <w:szCs w:val="30"/>
        </w:rPr>
        <w:t xml:space="preserve">1.3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252366C9" w14:textId="77777777" w:rsidR="001822D3" w:rsidRDefault="00000000">
      <w:pPr>
        <w:pStyle w:val="TableParagraph"/>
        <w:spacing w:line="460" w:lineRule="exact"/>
        <w:ind w:firstLineChars="200" w:firstLine="480"/>
        <w:rPr>
          <w:sz w:val="24"/>
        </w:rPr>
      </w:pPr>
      <w:bookmarkStart w:id="64" w:name="_Toc6662"/>
      <w:bookmarkStart w:id="65" w:name="_Toc18262"/>
      <w:bookmarkStart w:id="66" w:name="_Toc289246557"/>
      <w:bookmarkStart w:id="67" w:name="_Toc26818"/>
      <w:bookmarkStart w:id="68" w:name="_Toc32691"/>
      <w:bookmarkStart w:id="69" w:name="_Toc24798"/>
      <w:bookmarkStart w:id="70" w:name="_Toc12900"/>
      <w:r>
        <w:rPr>
          <w:sz w:val="24"/>
        </w:rPr>
        <w:t>KTV管理系统也是计算机技术和网络迅速发展的一个应用解决方案，更是计算机应用于娱乐产业的成果</w:t>
      </w:r>
      <w:r>
        <w:rPr>
          <w:rFonts w:hint="eastAsia"/>
          <w:sz w:val="24"/>
        </w:rPr>
        <w:t>。</w:t>
      </w:r>
      <w:r>
        <w:rPr>
          <w:rFonts w:ascii="Times New Roman" w:hAnsi="Times New Roman" w:cs="Times New Roman"/>
          <w:sz w:val="24"/>
          <w:vertAlign w:val="superscript"/>
        </w:rPr>
        <w:t>[8]</w:t>
      </w:r>
      <w:r>
        <w:rPr>
          <w:sz w:val="24"/>
        </w:rPr>
        <w:t>KTV管理系统将网络信息技术与管理统计概念相结合，针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w:t>
      </w:r>
      <w:r>
        <w:rPr>
          <w:sz w:val="24"/>
        </w:rPr>
        <w:lastRenderedPageBreak/>
        <w:t>进程</w:t>
      </w:r>
      <w:r>
        <w:rPr>
          <w:rFonts w:hint="eastAsia"/>
          <w:sz w:val="24"/>
        </w:rPr>
        <w:t>。</w:t>
      </w:r>
      <w:r>
        <w:rPr>
          <w:rFonts w:ascii="Times New Roman" w:hAnsi="Times New Roman" w:cs="Times New Roman"/>
          <w:sz w:val="24"/>
          <w:vertAlign w:val="superscript"/>
        </w:rPr>
        <w:t>[10]</w:t>
      </w:r>
    </w:p>
    <w:p w14:paraId="5A2AEDE8" w14:textId="77777777" w:rsidR="001822D3"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BF5C2A9"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20935"/>
      <w:r>
        <w:rPr>
          <w:rFonts w:ascii="黑体" w:eastAsia="黑体" w:hAnsi="黑体" w:cs="黑体" w:hint="eastAsia"/>
          <w:b w:val="0"/>
          <w:bCs w:val="0"/>
          <w:sz w:val="30"/>
          <w:szCs w:val="30"/>
        </w:rPr>
        <w:t xml:space="preserve">1.4 </w:t>
      </w:r>
      <w:bookmarkEnd w:id="71"/>
      <w:r>
        <w:rPr>
          <w:rFonts w:ascii="黑体" w:eastAsia="黑体" w:hAnsi="黑体" w:cs="黑体" w:hint="eastAsia"/>
          <w:b w:val="0"/>
          <w:bCs w:val="0"/>
          <w:sz w:val="30"/>
          <w:szCs w:val="30"/>
        </w:rPr>
        <w:t>相关技术</w:t>
      </w:r>
      <w:bookmarkEnd w:id="72"/>
      <w:bookmarkEnd w:id="73"/>
      <w:bookmarkEnd w:id="74"/>
    </w:p>
    <w:p w14:paraId="5E399E04"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75" w:name="_Toc27730"/>
      <w:bookmarkStart w:id="76" w:name="_Toc134926511"/>
      <w:bookmarkStart w:id="77" w:name="_Toc14292"/>
      <w:bookmarkStart w:id="78" w:name="_Toc5613"/>
      <w:r>
        <w:rPr>
          <w:rFonts w:ascii="黑体" w:eastAsia="黑体" w:hAnsi="黑体" w:cs="黑体" w:hint="eastAsia"/>
          <w:b w:val="0"/>
          <w:bCs w:val="0"/>
          <w:sz w:val="28"/>
          <w:szCs w:val="28"/>
        </w:rPr>
        <w:t>1.4.1 JSP技术</w:t>
      </w:r>
      <w:bookmarkEnd w:id="75"/>
      <w:bookmarkEnd w:id="76"/>
      <w:bookmarkEnd w:id="77"/>
      <w:bookmarkEnd w:id="78"/>
    </w:p>
    <w:p w14:paraId="636FEA60" w14:textId="77777777" w:rsidR="001822D3"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577F466E"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103"/>
      <w:r>
        <w:rPr>
          <w:rFonts w:ascii="黑体" w:eastAsia="黑体" w:hAnsi="黑体" w:cs="黑体" w:hint="eastAsia"/>
          <w:b w:val="0"/>
          <w:bCs w:val="0"/>
          <w:sz w:val="28"/>
          <w:szCs w:val="28"/>
        </w:rPr>
        <w:t>1.4.2 SSM框架</w:t>
      </w:r>
      <w:bookmarkEnd w:id="79"/>
      <w:bookmarkEnd w:id="80"/>
      <w:bookmarkEnd w:id="81"/>
      <w:bookmarkEnd w:id="82"/>
    </w:p>
    <w:p w14:paraId="48BDD6D5" w14:textId="77777777" w:rsidR="001822D3" w:rsidRDefault="00000000">
      <w:pPr>
        <w:spacing w:line="460" w:lineRule="exact"/>
        <w:ind w:firstLineChars="200" w:firstLine="480"/>
        <w:rPr>
          <w:color w:val="000000"/>
          <w:sz w:val="24"/>
        </w:rPr>
      </w:pPr>
      <w:r>
        <w:rPr>
          <w:color w:val="000000"/>
          <w:sz w:val="24"/>
        </w:rPr>
        <w:t>SSM</w:t>
      </w:r>
      <w:r>
        <w:rPr>
          <w:color w:val="000000"/>
          <w:sz w:val="24"/>
        </w:rPr>
        <w:t>框架，全称是</w:t>
      </w:r>
      <w:r>
        <w:rPr>
          <w:color w:val="000000"/>
          <w:sz w:val="24"/>
        </w:rPr>
        <w:t>Spring+SpringMVC+MyBatis</w:t>
      </w:r>
      <w:r>
        <w:rPr>
          <w:color w:val="000000"/>
          <w:sz w:val="24"/>
        </w:rPr>
        <w:t>框架，是一个集群框架，本质上是由</w:t>
      </w:r>
      <w:r>
        <w:rPr>
          <w:color w:val="000000"/>
          <w:sz w:val="24"/>
        </w:rPr>
        <w:t>Spring</w:t>
      </w:r>
      <w:r>
        <w:rPr>
          <w:color w:val="000000"/>
          <w:sz w:val="24"/>
        </w:rPr>
        <w:t>以及</w:t>
      </w:r>
      <w:r>
        <w:rPr>
          <w:color w:val="000000"/>
          <w:sz w:val="24"/>
        </w:rPr>
        <w:t>MyBatis</w:t>
      </w:r>
      <w:r>
        <w:rPr>
          <w:color w:val="000000"/>
          <w:sz w:val="24"/>
        </w:rPr>
        <w:t>两个开源的框架整合而成的框架，目前很多成熟的企业都会用到，</w:t>
      </w:r>
      <w:r>
        <w:rPr>
          <w:color w:val="000000"/>
          <w:sz w:val="24"/>
        </w:rPr>
        <w:t>Java</w:t>
      </w:r>
      <w:r>
        <w:rPr>
          <w:color w:val="000000"/>
          <w:sz w:val="24"/>
        </w:rPr>
        <w:t>是就业者最常用到的和需要掌握的技术。</w:t>
      </w:r>
    </w:p>
    <w:p w14:paraId="35E7804C" w14:textId="77777777" w:rsidR="001822D3"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框架其实就是起到一个粘合剂的作用，一般情况下需要</w:t>
      </w:r>
      <w:r>
        <w:rPr>
          <w:color w:val="000000"/>
          <w:sz w:val="24"/>
        </w:rPr>
        <w:t>new</w:t>
      </w:r>
      <w:r>
        <w:rPr>
          <w:color w:val="000000"/>
          <w:sz w:val="24"/>
        </w:rPr>
        <w:t>一个对象使用，而现在有了</w:t>
      </w:r>
      <w:r>
        <w:rPr>
          <w:color w:val="000000"/>
          <w:sz w:val="24"/>
        </w:rPr>
        <w:t>Spring</w:t>
      </w:r>
      <w:r>
        <w:rPr>
          <w:color w:val="000000"/>
          <w:sz w:val="24"/>
        </w:rPr>
        <w:t>，便可以把这些步骤交给</w:t>
      </w:r>
      <w:r>
        <w:rPr>
          <w:color w:val="000000"/>
          <w:sz w:val="24"/>
        </w:rPr>
        <w:t>Spring</w:t>
      </w:r>
      <w:r>
        <w:rPr>
          <w:color w:val="000000"/>
          <w:sz w:val="24"/>
        </w:rPr>
        <w:t>完成，只需要在其配置文件中，使用指定的参数，即可调用一个实体类的构造方法去完成一系列功能以及实例化对象。</w:t>
      </w:r>
    </w:p>
    <w:p w14:paraId="0D31B210" w14:textId="77777777" w:rsidR="001822D3" w:rsidRDefault="00000000">
      <w:pPr>
        <w:spacing w:line="460" w:lineRule="exact"/>
        <w:ind w:firstLineChars="200" w:firstLine="480"/>
        <w:rPr>
          <w:color w:val="000000"/>
          <w:sz w:val="24"/>
        </w:rPr>
      </w:pPr>
      <w:r>
        <w:rPr>
          <w:color w:val="000000"/>
          <w:sz w:val="24"/>
        </w:rPr>
        <w:t>SpringMVC</w:t>
      </w:r>
      <w:r>
        <w:rPr>
          <w:color w:val="000000"/>
          <w:sz w:val="24"/>
        </w:rPr>
        <w:t>则是</w:t>
      </w:r>
      <w:r>
        <w:rPr>
          <w:color w:val="000000"/>
          <w:sz w:val="24"/>
        </w:rPr>
        <w:t>Spring</w:t>
      </w:r>
      <w:r>
        <w:rPr>
          <w:color w:val="000000"/>
          <w:sz w:val="24"/>
        </w:rPr>
        <w:t>中的特殊存在，可以在项目中拦截用户的请求，而其中的</w:t>
      </w:r>
      <w:r>
        <w:rPr>
          <w:color w:val="000000"/>
          <w:sz w:val="24"/>
        </w:rPr>
        <w:t>Servlet</w:t>
      </w:r>
      <w:r>
        <w:rPr>
          <w:color w:val="000000"/>
          <w:sz w:val="24"/>
        </w:rPr>
        <w:t>，主要的任务就是承担中介，或者说是前台的责任，</w:t>
      </w:r>
      <w:r>
        <w:rPr>
          <w:color w:val="000000"/>
          <w:sz w:val="24"/>
        </w:rPr>
        <w:t>Servlet</w:t>
      </w:r>
      <w:r>
        <w:rPr>
          <w:color w:val="000000"/>
          <w:sz w:val="24"/>
        </w:rPr>
        <w:t>将用户的请求通过</w:t>
      </w:r>
      <w:r>
        <w:rPr>
          <w:color w:val="000000"/>
          <w:sz w:val="24"/>
        </w:rPr>
        <w:t>Handler Mapping</w:t>
      </w:r>
      <w:r>
        <w:rPr>
          <w:color w:val="000000"/>
          <w:sz w:val="24"/>
        </w:rPr>
        <w:t>（处理程序映射）去匹配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p>
    <w:p w14:paraId="4688CA1B" w14:textId="77777777" w:rsidR="001822D3" w:rsidRDefault="00000000">
      <w:pPr>
        <w:spacing w:line="460" w:lineRule="exact"/>
        <w:ind w:firstLineChars="200" w:firstLine="480"/>
      </w:pPr>
      <w:r>
        <w:rPr>
          <w:color w:val="000000"/>
          <w:sz w:val="24"/>
        </w:rPr>
        <w:t>MyBatis</w:t>
      </w:r>
      <w:r>
        <w:rPr>
          <w:color w:val="000000"/>
          <w:sz w:val="24"/>
        </w:rPr>
        <w:t>，这是一个对接数据库的框架，</w:t>
      </w:r>
      <w:r>
        <w:rPr>
          <w:color w:val="000000"/>
          <w:sz w:val="24"/>
        </w:rPr>
        <w:t>MyBatis</w:t>
      </w:r>
      <w:r>
        <w:rPr>
          <w:color w:val="000000"/>
          <w:sz w:val="24"/>
        </w:rPr>
        <w:t>是对</w:t>
      </w:r>
      <w:r>
        <w:rPr>
          <w:color w:val="000000"/>
          <w:sz w:val="24"/>
        </w:rPr>
        <w:t>JDBC</w:t>
      </w:r>
      <w:r>
        <w:rPr>
          <w:color w:val="000000"/>
          <w:sz w:val="24"/>
        </w:rPr>
        <w:t>的封装，让原本纷繁杂乱的数据库底层操作变得看起来透明了许多，</w:t>
      </w:r>
      <w:r>
        <w:rPr>
          <w:color w:val="000000"/>
          <w:sz w:val="24"/>
        </w:rPr>
        <w:t>MyBatis</w:t>
      </w:r>
      <w:r>
        <w:rPr>
          <w:color w:val="000000"/>
          <w:sz w:val="24"/>
        </w:rPr>
        <w:t>的操作围绕着一个</w:t>
      </w:r>
      <w:r>
        <w:rPr>
          <w:color w:val="000000"/>
          <w:sz w:val="24"/>
        </w:rPr>
        <w:t>SQL</w:t>
      </w:r>
      <w:r>
        <w:rPr>
          <w:color w:val="000000"/>
          <w:sz w:val="24"/>
        </w:rPr>
        <w:t>会话工厂的实例来展开，通过配置文件，</w:t>
      </w:r>
      <w:r>
        <w:rPr>
          <w:color w:val="000000"/>
          <w:sz w:val="24"/>
        </w:rPr>
        <w:t>MyBatis</w:t>
      </w:r>
      <w:r>
        <w:rPr>
          <w:color w:val="000000"/>
          <w:sz w:val="24"/>
        </w:rPr>
        <w:t>可以关联到每个实体类的映射器文件</w:t>
      </w:r>
      <w:r>
        <w:rPr>
          <w:color w:val="000000"/>
          <w:sz w:val="24"/>
        </w:rPr>
        <w:lastRenderedPageBreak/>
        <w:t>上，也就是</w:t>
      </w:r>
      <w:r>
        <w:rPr>
          <w:color w:val="000000"/>
          <w:sz w:val="24"/>
        </w:rPr>
        <w:t>Mapper</w:t>
      </w:r>
      <w:r>
        <w:rPr>
          <w:color w:val="000000"/>
          <w:sz w:val="24"/>
        </w:rPr>
        <w:t>文件，而</w:t>
      </w:r>
      <w:r>
        <w:rPr>
          <w:color w:val="000000"/>
          <w:sz w:val="24"/>
        </w:rPr>
        <w:t>Mapper</w:t>
      </w:r>
      <w:r>
        <w:rPr>
          <w:color w:val="000000"/>
          <w:sz w:val="24"/>
        </w:rPr>
        <w:t>文件中配置了所有的</w:t>
      </w:r>
      <w:r>
        <w:rPr>
          <w:color w:val="000000"/>
          <w:sz w:val="24"/>
        </w:rPr>
        <w:t>SQl</w:t>
      </w:r>
      <w:r>
        <w:rPr>
          <w:color w:val="000000"/>
          <w:sz w:val="24"/>
        </w:rPr>
        <w:t>语句映射，这些都是数据库进行所需的。</w:t>
      </w:r>
    </w:p>
    <w:p w14:paraId="08BE53CA"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83" w:name="_Toc134926513"/>
      <w:bookmarkStart w:id="84" w:name="_Toc7280"/>
      <w:bookmarkStart w:id="85" w:name="_Toc3994"/>
      <w:r>
        <w:rPr>
          <w:rFonts w:ascii="黑体" w:eastAsia="黑体" w:hAnsi="黑体" w:cs="黑体" w:hint="eastAsia"/>
          <w:b w:val="0"/>
          <w:bCs w:val="0"/>
          <w:sz w:val="30"/>
          <w:szCs w:val="30"/>
        </w:rPr>
        <w:t>1.5 本文结构</w:t>
      </w:r>
      <w:bookmarkEnd w:id="83"/>
      <w:bookmarkEnd w:id="84"/>
      <w:bookmarkEnd w:id="85"/>
    </w:p>
    <w:p w14:paraId="08A12808" w14:textId="77777777" w:rsidR="001822D3" w:rsidRDefault="00000000">
      <w:pPr>
        <w:pStyle w:val="aa"/>
        <w:spacing w:line="460" w:lineRule="exact"/>
        <w:ind w:firstLine="480"/>
        <w:rPr>
          <w:color w:val="000000"/>
        </w:rPr>
      </w:pPr>
      <w:r>
        <w:rPr>
          <w:rFonts w:hint="eastAsia"/>
          <w:color w:val="000000"/>
        </w:rPr>
        <w:t>本设计开发的</w:t>
      </w:r>
      <w:r>
        <w:rPr>
          <w:rFonts w:hint="eastAsia"/>
          <w:color w:val="000000"/>
        </w:rPr>
        <w:t>KTV</w:t>
      </w:r>
      <w:r>
        <w:rPr>
          <w:rFonts w:hint="eastAsia"/>
          <w:color w:val="000000"/>
        </w:rPr>
        <w:t>管理系统</w:t>
      </w:r>
      <w:r>
        <w:rPr>
          <w:rFonts w:hint="eastAsia"/>
        </w:rPr>
        <w:t>前端使用的</w:t>
      </w:r>
      <w:r>
        <w:rPr>
          <w:rFonts w:hint="eastAsia"/>
        </w:rPr>
        <w:t>Java</w:t>
      </w:r>
      <w:r>
        <w:rPr>
          <w:rFonts w:hint="eastAsia"/>
        </w:rPr>
        <w:t>框架，后端的开发采用的是</w:t>
      </w:r>
      <w:r>
        <w:t>SpringBoot</w:t>
      </w:r>
      <w:r>
        <w:rPr>
          <w:rFonts w:hint="eastAsia"/>
        </w:rPr>
        <w:t>+</w:t>
      </w:r>
      <w:r>
        <w:t>Mybatis</w:t>
      </w:r>
      <w:r>
        <w:rPr>
          <w:rFonts w:hint="eastAsia"/>
        </w:rPr>
        <w:t>+MySQL</w:t>
      </w:r>
      <w:r>
        <w:rPr>
          <w:rFonts w:hint="eastAsia"/>
        </w:rPr>
        <w:t>框架技术，系统共分六个章节。</w:t>
      </w:r>
    </w:p>
    <w:p w14:paraId="29895E80" w14:textId="77777777" w:rsidR="001822D3" w:rsidRDefault="00000000">
      <w:pPr>
        <w:pStyle w:val="aa"/>
        <w:spacing w:line="460" w:lineRule="exact"/>
        <w:ind w:firstLine="480"/>
        <w:rPr>
          <w:color w:val="000000"/>
        </w:rPr>
      </w:pPr>
      <w:r>
        <w:rPr>
          <w:rFonts w:hint="eastAsia"/>
          <w:color w:val="000000"/>
        </w:rPr>
        <w:t>第一章绪论，介绍了设计的背景、意义、国内国外研究现状以及主要研究内容。</w:t>
      </w:r>
    </w:p>
    <w:p w14:paraId="15FB12B2" w14:textId="77777777" w:rsidR="001822D3" w:rsidRDefault="00000000">
      <w:pPr>
        <w:pStyle w:val="aa"/>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14:paraId="5C08E0FF" w14:textId="77777777" w:rsidR="001822D3" w:rsidRDefault="00000000">
      <w:pPr>
        <w:pStyle w:val="aa"/>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14:paraId="5BAC8887" w14:textId="77777777" w:rsidR="001822D3" w:rsidRDefault="00000000">
      <w:pPr>
        <w:pStyle w:val="aa"/>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14:paraId="04FE807C" w14:textId="77777777" w:rsidR="001822D3" w:rsidRDefault="00000000">
      <w:pPr>
        <w:pStyle w:val="aa"/>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ascii="宋体" w:hAnsi="宋体" w:hint="eastAsia"/>
          <w:bCs/>
          <w:color w:val="000000"/>
          <w:lang w:val="zh-CN"/>
        </w:rPr>
        <w:t>。</w:t>
      </w:r>
    </w:p>
    <w:p w14:paraId="3293B591"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86" w:name="_Toc19614"/>
      <w:bookmarkStart w:id="87" w:name="_Toc134926514"/>
      <w:bookmarkStart w:id="88" w:name="_Toc27724"/>
      <w:bookmarkStart w:id="89" w:name="_Toc5525"/>
      <w:r>
        <w:rPr>
          <w:rFonts w:ascii="黑体" w:eastAsia="黑体" w:hAnsi="黑体" w:cs="黑体" w:hint="eastAsia"/>
          <w:b w:val="0"/>
          <w:bCs w:val="0"/>
          <w:sz w:val="30"/>
          <w:szCs w:val="30"/>
        </w:rPr>
        <w:t>1.6 本章小结</w:t>
      </w:r>
      <w:bookmarkEnd w:id="86"/>
      <w:bookmarkEnd w:id="87"/>
      <w:bookmarkEnd w:id="88"/>
      <w:bookmarkEnd w:id="89"/>
    </w:p>
    <w:p w14:paraId="67A94F12" w14:textId="77777777" w:rsidR="001822D3" w:rsidRDefault="00000000">
      <w:pPr>
        <w:pStyle w:val="aa"/>
        <w:spacing w:line="460" w:lineRule="exact"/>
        <w:ind w:firstLine="480"/>
        <w:rPr>
          <w:color w:val="000000"/>
        </w:rPr>
      </w:pPr>
      <w:r>
        <w:rPr>
          <w:rFonts w:hint="eastAsia"/>
          <w:color w:val="000000"/>
        </w:rPr>
        <w:t>本</w:t>
      </w:r>
      <w:r>
        <w:rPr>
          <w:color w:val="000000"/>
        </w:rPr>
        <w:t>章绪论主要介绍了研究的背景和意义，对</w:t>
      </w:r>
      <w:r>
        <w:rPr>
          <w:color w:val="000000"/>
        </w:rPr>
        <w:t>KTV</w:t>
      </w:r>
      <w:r>
        <w:rPr>
          <w:color w:val="000000"/>
        </w:rPr>
        <w:t>行业的现状、信息化水平进行了概述，并提出了建立</w:t>
      </w:r>
      <w:r>
        <w:rPr>
          <w:color w:val="000000"/>
        </w:rPr>
        <w:t>KTV</w:t>
      </w:r>
      <w:r>
        <w:rPr>
          <w:color w:val="000000"/>
        </w:rPr>
        <w:t>管理系统的必要性和可行性，最后阐述了本文的研究意义。综上</w:t>
      </w:r>
      <w:r>
        <w:rPr>
          <w:rFonts w:hint="eastAsia"/>
          <w:color w:val="000000"/>
        </w:rPr>
        <w:t>所述：</w:t>
      </w:r>
    </w:p>
    <w:p w14:paraId="654B45BF" w14:textId="77777777" w:rsidR="001822D3" w:rsidRDefault="00000000">
      <w:pPr>
        <w:pStyle w:val="aa"/>
        <w:spacing w:line="460" w:lineRule="exact"/>
        <w:ind w:firstLine="480"/>
        <w:rPr>
          <w:color w:val="000000"/>
        </w:rPr>
      </w:pPr>
      <w:r>
        <w:rPr>
          <w:color w:val="000000"/>
        </w:rPr>
        <w:t>1. KTV</w:t>
      </w:r>
      <w:r>
        <w:rPr>
          <w:color w:val="000000"/>
        </w:rPr>
        <w:t>行业是近年来发展迅速的娱乐行业之一，但其管理方式相对传统且效率较低，需要通过信息化手段实现科学化、规范化管理。</w:t>
      </w:r>
    </w:p>
    <w:p w14:paraId="13BF92EC" w14:textId="77777777" w:rsidR="001822D3" w:rsidRDefault="00000000">
      <w:pPr>
        <w:pStyle w:val="aa"/>
        <w:spacing w:line="460" w:lineRule="exact"/>
        <w:ind w:firstLine="480"/>
        <w:rPr>
          <w:color w:val="000000"/>
        </w:rPr>
      </w:pPr>
      <w:r>
        <w:rPr>
          <w:color w:val="000000"/>
        </w:rPr>
        <w:t xml:space="preserve">2. </w:t>
      </w:r>
      <w:r>
        <w:rPr>
          <w:color w:val="000000"/>
        </w:rPr>
        <w:t>随着信息技术的不断发展，建立</w:t>
      </w:r>
      <w:r>
        <w:rPr>
          <w:color w:val="000000"/>
        </w:rPr>
        <w:t>KTV</w:t>
      </w:r>
      <w:r>
        <w:rPr>
          <w:color w:val="000000"/>
        </w:rPr>
        <w:t>管理系统是实现</w:t>
      </w:r>
      <w:r>
        <w:rPr>
          <w:color w:val="000000"/>
        </w:rPr>
        <w:t>KTV</w:t>
      </w:r>
      <w:r>
        <w:rPr>
          <w:color w:val="000000"/>
        </w:rPr>
        <w:t>管理信息化、网络化、智能化的重要手段，有利于提高</w:t>
      </w:r>
      <w:r>
        <w:rPr>
          <w:color w:val="000000"/>
        </w:rPr>
        <w:t>KTV</w:t>
      </w:r>
      <w:r>
        <w:rPr>
          <w:color w:val="000000"/>
        </w:rPr>
        <w:t>行业管理和服务水平，满足消费者的日益增长的消费需求，进一步推动</w:t>
      </w:r>
      <w:r>
        <w:rPr>
          <w:color w:val="000000"/>
        </w:rPr>
        <w:t>KTV</w:t>
      </w:r>
      <w:r>
        <w:rPr>
          <w:color w:val="000000"/>
        </w:rPr>
        <w:t>行业的发展。</w:t>
      </w:r>
    </w:p>
    <w:p w14:paraId="377415BE" w14:textId="77777777" w:rsidR="001822D3" w:rsidRDefault="00000000">
      <w:pPr>
        <w:pStyle w:val="aa"/>
        <w:spacing w:line="460" w:lineRule="exact"/>
        <w:ind w:firstLine="480"/>
        <w:rPr>
          <w:color w:val="000000"/>
        </w:rPr>
      </w:pPr>
      <w:r>
        <w:rPr>
          <w:color w:val="000000"/>
        </w:rPr>
        <w:t xml:space="preserve">3. </w:t>
      </w:r>
      <w:r>
        <w:rPr>
          <w:color w:val="000000"/>
        </w:rPr>
        <w:t>本文旨在通过基于</w:t>
      </w:r>
      <w:r>
        <w:rPr>
          <w:color w:val="000000"/>
        </w:rPr>
        <w:t>SSM</w:t>
      </w:r>
      <w:r>
        <w:rPr>
          <w:color w:val="000000"/>
        </w:rPr>
        <w:t>框架的</w:t>
      </w:r>
      <w:r>
        <w:rPr>
          <w:color w:val="000000"/>
        </w:rPr>
        <w:t>KTV</w:t>
      </w:r>
      <w:r>
        <w:rPr>
          <w:color w:val="000000"/>
        </w:rPr>
        <w:t>管理系统的设计与实现，实现</w:t>
      </w:r>
      <w:r>
        <w:rPr>
          <w:color w:val="000000"/>
        </w:rPr>
        <w:t>KTV</w:t>
      </w:r>
      <w:r>
        <w:rPr>
          <w:color w:val="000000"/>
        </w:rPr>
        <w:t>企业业务整合、信息共享、多点管理等高效能功能，为解决</w:t>
      </w:r>
      <w:r>
        <w:rPr>
          <w:color w:val="000000"/>
        </w:rPr>
        <w:t>KTV</w:t>
      </w:r>
      <w:r>
        <w:rPr>
          <w:color w:val="000000"/>
        </w:rPr>
        <w:t>行业原有的管理难题提供一种切实可行的解决方案。</w:t>
      </w:r>
    </w:p>
    <w:p w14:paraId="7B72E1BA" w14:textId="77777777" w:rsidR="001822D3" w:rsidRDefault="00000000">
      <w:pPr>
        <w:pStyle w:val="aa"/>
        <w:spacing w:line="460" w:lineRule="exact"/>
        <w:ind w:firstLine="480"/>
        <w:rPr>
          <w:color w:val="000000"/>
          <w:sz w:val="21"/>
          <w:szCs w:val="21"/>
        </w:rPr>
      </w:pPr>
      <w:r>
        <w:rPr>
          <w:color w:val="000000"/>
        </w:rPr>
        <w:t xml:space="preserve">4. </w:t>
      </w:r>
      <w:r>
        <w:rPr>
          <w:color w:val="000000"/>
        </w:rPr>
        <w:t>本文涉及</w:t>
      </w:r>
      <w:r>
        <w:rPr>
          <w:color w:val="000000"/>
        </w:rPr>
        <w:t>KTV</w:t>
      </w:r>
      <w:r>
        <w:rPr>
          <w:color w:val="000000"/>
        </w:rPr>
        <w:t>管理系统的设计、开发等方面，对于促进</w:t>
      </w:r>
      <w:r>
        <w:rPr>
          <w:color w:val="000000"/>
        </w:rPr>
        <w:t>KTV</w:t>
      </w:r>
      <w:r>
        <w:rPr>
          <w:color w:val="000000"/>
        </w:rPr>
        <w:t>行业的管理水平的提升，</w:t>
      </w:r>
      <w:r>
        <w:rPr>
          <w:color w:val="000000"/>
        </w:rPr>
        <w:t>KTV</w:t>
      </w:r>
      <w:r>
        <w:rPr>
          <w:color w:val="000000"/>
        </w:rPr>
        <w:t>企业的信息化转型具有重要的现实意义和应用价值。</w:t>
      </w:r>
    </w:p>
    <w:p w14:paraId="014A9642" w14:textId="77777777" w:rsidR="001822D3" w:rsidRDefault="00000000">
      <w:pPr>
        <w:pStyle w:val="1"/>
        <w:spacing w:beforeLines="50" w:before="159" w:afterLines="150" w:after="477" w:line="460" w:lineRule="exact"/>
        <w:jc w:val="center"/>
        <w:rPr>
          <w:rFonts w:ascii="黑体" w:eastAsia="黑体" w:hAnsi="黑体"/>
        </w:rPr>
      </w:pPr>
      <w:bookmarkStart w:id="90"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91" w:name="_Toc28078"/>
      <w:bookmarkStart w:id="92" w:name="_Toc10075"/>
      <w:bookmarkStart w:id="93" w:name="_Toc17518"/>
      <w:bookmarkStart w:id="94" w:name="_Toc29110"/>
      <w:bookmarkStart w:id="95" w:name="_Toc134926515"/>
      <w:bookmarkStart w:id="96" w:name="_Toc14556"/>
      <w:bookmarkStart w:id="97" w:name="_Toc12707"/>
      <w:bookmarkStart w:id="98" w:name="_Toc15295"/>
      <w:bookmarkStart w:id="99" w:name="_Toc16653"/>
      <w:bookmarkStart w:id="100" w:name="_Toc19069"/>
      <w:bookmarkEnd w:id="90"/>
      <w:r>
        <w:rPr>
          <w:rFonts w:ascii="黑体" w:eastAsia="黑体" w:hAnsi="黑体" w:hint="eastAsia"/>
          <w:b w:val="0"/>
          <w:sz w:val="32"/>
          <w:szCs w:val="32"/>
        </w:rPr>
        <w:lastRenderedPageBreak/>
        <w:t>第二章 需求分析</w:t>
      </w:r>
      <w:bookmarkEnd w:id="91"/>
      <w:bookmarkEnd w:id="92"/>
      <w:bookmarkEnd w:id="93"/>
      <w:bookmarkEnd w:id="94"/>
      <w:bookmarkEnd w:id="95"/>
      <w:bookmarkEnd w:id="96"/>
      <w:bookmarkEnd w:id="97"/>
      <w:bookmarkEnd w:id="98"/>
      <w:bookmarkEnd w:id="99"/>
      <w:bookmarkEnd w:id="100"/>
    </w:p>
    <w:p w14:paraId="257314DB" w14:textId="77777777" w:rsidR="001822D3" w:rsidRDefault="00000000">
      <w:pPr>
        <w:pStyle w:val="aa"/>
        <w:spacing w:line="460" w:lineRule="exact"/>
        <w:ind w:firstLine="480"/>
      </w:pPr>
      <w:bookmarkStart w:id="101" w:name="_Toc18364"/>
      <w:bookmarkStart w:id="102" w:name="_Toc32536"/>
      <w:bookmarkStart w:id="103" w:name="_Toc12783"/>
      <w:bookmarkStart w:id="104" w:name="_Toc289246606"/>
      <w:bookmarkStart w:id="105" w:name="_Toc14019"/>
      <w:r>
        <w:rPr>
          <w:rFonts w:hint="eastAsia"/>
        </w:rPr>
        <w:t>在项目设计中，需求分析是很重要的一部分，也为整个小程序项目的开发奠定了基础，而这个基础的好坏决定着项目整体开发的成效。在需求分析的过程中，通过调查更多的同类项目来获取利于用户应用的需求，本章从系统的设计目标、功能需求和项目可行性和系统用例角度进行分析，保证小程序项目整体设计的全面性和高效性。</w:t>
      </w:r>
      <w:bookmarkEnd w:id="101"/>
    </w:p>
    <w:p w14:paraId="4AF3D5D9"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106" w:name="_Toc1809"/>
      <w:bookmarkStart w:id="107" w:name="_Toc134926516"/>
      <w:bookmarkStart w:id="108" w:name="_Toc24307"/>
      <w:bookmarkStart w:id="109" w:name="_Toc12540"/>
      <w:bookmarkStart w:id="110" w:name="_Toc23529"/>
      <w:bookmarkStart w:id="111" w:name="_Toc22252"/>
      <w:r>
        <w:rPr>
          <w:rFonts w:ascii="黑体" w:eastAsia="黑体" w:hAnsi="黑体" w:cs="黑体" w:hint="eastAsia"/>
          <w:b w:val="0"/>
          <w:bCs w:val="0"/>
          <w:sz w:val="30"/>
          <w:szCs w:val="30"/>
        </w:rPr>
        <w:t>2.1 可行性分析</w:t>
      </w:r>
      <w:bookmarkEnd w:id="106"/>
      <w:bookmarkEnd w:id="107"/>
      <w:bookmarkEnd w:id="108"/>
      <w:bookmarkEnd w:id="109"/>
      <w:bookmarkEnd w:id="110"/>
    </w:p>
    <w:p w14:paraId="075FC555" w14:textId="77777777" w:rsidR="001822D3" w:rsidRDefault="00000000">
      <w:pPr>
        <w:pStyle w:val="3"/>
        <w:spacing w:before="0" w:after="0" w:line="460" w:lineRule="exact"/>
        <w:rPr>
          <w:rFonts w:ascii="黑体" w:eastAsia="黑体" w:hAnsi="黑体" w:cs="黑体"/>
          <w:b w:val="0"/>
          <w:bCs w:val="0"/>
          <w:sz w:val="28"/>
          <w:szCs w:val="28"/>
        </w:rPr>
      </w:pPr>
      <w:bookmarkStart w:id="112" w:name="_Toc8488"/>
      <w:bookmarkStart w:id="113" w:name="_Toc12727"/>
      <w:bookmarkStart w:id="114" w:name="_Toc12859"/>
      <w:bookmarkStart w:id="115" w:name="_Toc18031_WPSOffice_Level3"/>
      <w:bookmarkStart w:id="116" w:name="_Toc134926517"/>
      <w:bookmarkStart w:id="117" w:name="_Toc9485"/>
      <w:bookmarkStart w:id="118" w:name="_Toc18730"/>
      <w:r>
        <w:rPr>
          <w:rFonts w:ascii="黑体" w:eastAsia="黑体" w:hAnsi="黑体" w:cs="黑体" w:hint="eastAsia"/>
          <w:b w:val="0"/>
          <w:bCs w:val="0"/>
          <w:sz w:val="28"/>
          <w:szCs w:val="28"/>
        </w:rPr>
        <w:t>2.1.1 技术可行性分析</w:t>
      </w:r>
      <w:bookmarkStart w:id="119" w:name="_Toc230842643"/>
      <w:bookmarkStart w:id="120" w:name="_Toc230842283"/>
      <w:bookmarkStart w:id="121" w:name="_Toc259131843"/>
      <w:bookmarkEnd w:id="112"/>
      <w:bookmarkEnd w:id="113"/>
      <w:bookmarkEnd w:id="114"/>
      <w:bookmarkEnd w:id="115"/>
      <w:bookmarkEnd w:id="116"/>
      <w:bookmarkEnd w:id="117"/>
      <w:bookmarkEnd w:id="118"/>
    </w:p>
    <w:p w14:paraId="0022016F" w14:textId="77777777" w:rsidR="001822D3" w:rsidRDefault="00000000">
      <w:pPr>
        <w:spacing w:line="460" w:lineRule="exact"/>
        <w:ind w:firstLineChars="200" w:firstLine="480"/>
        <w:rPr>
          <w:color w:val="000000" w:themeColor="text1"/>
          <w:sz w:val="24"/>
          <w:shd w:val="clear" w:color="auto" w:fill="FFFFFF"/>
        </w:rPr>
      </w:pPr>
      <w:bookmarkStart w:id="122" w:name="_Toc26799"/>
      <w:bookmarkStart w:id="123" w:name="_Toc24663_WPSOffice_Level3"/>
      <w:bookmarkStart w:id="124" w:name="_Toc30693"/>
      <w:bookmarkStart w:id="125" w:name="_Toc3419"/>
      <w:bookmarkEnd w:id="119"/>
      <w:bookmarkEnd w:id="120"/>
      <w:bookmarkEnd w:id="121"/>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339DB19A"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p>
    <w:p w14:paraId="43B33637"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4D33B8F7"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44BC587"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p>
    <w:p w14:paraId="79E5B829"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7CD70137"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p>
    <w:p w14:paraId="5F5692CA"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126" w:name="_Toc134926518"/>
      <w:bookmarkStart w:id="127" w:name="_Toc4592"/>
      <w:bookmarkStart w:id="128" w:name="_Toc18186"/>
      <w:r>
        <w:rPr>
          <w:rFonts w:ascii="黑体" w:eastAsia="黑体" w:hAnsi="黑体" w:cs="黑体" w:hint="eastAsia"/>
          <w:b w:val="0"/>
          <w:bCs w:val="0"/>
          <w:sz w:val="28"/>
          <w:szCs w:val="28"/>
        </w:rPr>
        <w:t>2.1.2 经济可行性分析</w:t>
      </w:r>
      <w:bookmarkEnd w:id="122"/>
      <w:bookmarkEnd w:id="123"/>
      <w:bookmarkEnd w:id="124"/>
      <w:bookmarkEnd w:id="125"/>
      <w:bookmarkEnd w:id="126"/>
      <w:bookmarkEnd w:id="127"/>
      <w:bookmarkEnd w:id="128"/>
    </w:p>
    <w:p w14:paraId="174A3A4F" w14:textId="77777777" w:rsidR="001822D3" w:rsidRDefault="00000000">
      <w:pPr>
        <w:spacing w:line="460" w:lineRule="exact"/>
        <w:ind w:firstLineChars="200" w:firstLine="480"/>
        <w:rPr>
          <w:color w:val="000000" w:themeColor="text1"/>
          <w:sz w:val="24"/>
          <w:shd w:val="clear" w:color="auto" w:fill="FFFFFF"/>
        </w:rPr>
      </w:pPr>
      <w:bookmarkStart w:id="129" w:name="_Toc8020"/>
      <w:bookmarkStart w:id="130" w:name="_Toc12305"/>
      <w:bookmarkStart w:id="131" w:name="_Toc31842"/>
      <w:bookmarkStart w:id="132" w:name="_Toc5958_WPSOffice_Level3"/>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15ABA3E5"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p>
    <w:p w14:paraId="74BB4EB2"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50C6FFF2"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p>
    <w:p w14:paraId="7D55B55C" w14:textId="77777777" w:rsidR="001822D3"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5C1B9171" w14:textId="77777777" w:rsidR="001822D3" w:rsidRDefault="00000000">
      <w:pPr>
        <w:spacing w:line="460" w:lineRule="exact"/>
        <w:ind w:firstLineChars="200" w:firstLine="480"/>
        <w:rPr>
          <w:color w:val="000000" w:themeColor="text1"/>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28A7822E"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133" w:name="_Toc134926519"/>
      <w:bookmarkStart w:id="134" w:name="_Toc29168"/>
      <w:bookmarkStart w:id="135" w:name="_Toc15860"/>
      <w:r>
        <w:rPr>
          <w:rFonts w:ascii="黑体" w:eastAsia="黑体" w:hAnsi="黑体" w:cs="黑体" w:hint="eastAsia"/>
          <w:b w:val="0"/>
          <w:bCs w:val="0"/>
          <w:sz w:val="28"/>
          <w:szCs w:val="28"/>
        </w:rPr>
        <w:t>2.1.3 操作可行性分析</w:t>
      </w:r>
      <w:bookmarkEnd w:id="129"/>
      <w:bookmarkEnd w:id="130"/>
      <w:bookmarkEnd w:id="131"/>
      <w:bookmarkEnd w:id="132"/>
      <w:bookmarkEnd w:id="133"/>
      <w:bookmarkEnd w:id="134"/>
      <w:bookmarkEnd w:id="135"/>
    </w:p>
    <w:p w14:paraId="3D39E84B" w14:textId="77777777" w:rsidR="001822D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719146F5" w14:textId="77777777" w:rsidR="001822D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6D5C0A4E" w14:textId="77777777" w:rsidR="001822D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7F04425A" w14:textId="77777777" w:rsidR="001822D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617265D0" w14:textId="77777777" w:rsidR="001822D3"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p>
    <w:p w14:paraId="7CB8C4C9" w14:textId="77777777" w:rsidR="001822D3"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11"/>
    </w:p>
    <w:p w14:paraId="57624642"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136" w:name="_Toc134926520"/>
      <w:bookmarkStart w:id="137" w:name="_Toc6183"/>
      <w:bookmarkStart w:id="138" w:name="_Toc837"/>
      <w:r>
        <w:rPr>
          <w:rFonts w:ascii="黑体" w:eastAsia="黑体" w:hAnsi="黑体" w:cs="黑体" w:hint="eastAsia"/>
          <w:b w:val="0"/>
          <w:bCs w:val="0"/>
          <w:sz w:val="30"/>
          <w:szCs w:val="30"/>
        </w:rPr>
        <w:lastRenderedPageBreak/>
        <w:t>2.2 系统总体功能需求</w:t>
      </w:r>
      <w:bookmarkEnd w:id="136"/>
      <w:bookmarkEnd w:id="137"/>
      <w:bookmarkEnd w:id="138"/>
    </w:p>
    <w:p w14:paraId="702E39E6" w14:textId="77777777" w:rsidR="001822D3"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管理系统主要有管理员和用户两个用户角色，包括用户管理、系统管理、包间管理、产品管理、订单管理、会员管理等，系统总体用例图如图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所示。</w:t>
      </w:r>
    </w:p>
    <w:p w14:paraId="38702A49" w14:textId="77777777" w:rsidR="001822D3" w:rsidRDefault="00782028">
      <w:pPr>
        <w:jc w:val="center"/>
      </w:pPr>
      <w:r>
        <w:rPr>
          <w:noProof/>
        </w:rPr>
        <w:drawing>
          <wp:inline distT="0" distB="0" distL="0" distR="0" wp14:anchorId="4BADF5DE" wp14:editId="6BBE20C2">
            <wp:extent cx="5580380" cy="2939415"/>
            <wp:effectExtent l="0" t="0" r="1270" b="0"/>
            <wp:docPr id="1359103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03036" name=""/>
                    <pic:cNvPicPr/>
                  </pic:nvPicPr>
                  <pic:blipFill>
                    <a:blip r:embed="rId15"/>
                    <a:stretch>
                      <a:fillRect/>
                    </a:stretch>
                  </pic:blipFill>
                  <pic:spPr>
                    <a:xfrm>
                      <a:off x="0" y="0"/>
                      <a:ext cx="5580380" cy="2939415"/>
                    </a:xfrm>
                    <a:prstGeom prst="rect">
                      <a:avLst/>
                    </a:prstGeom>
                  </pic:spPr>
                </pic:pic>
              </a:graphicData>
            </a:graphic>
          </wp:inline>
        </w:drawing>
      </w:r>
    </w:p>
    <w:p w14:paraId="42130491" w14:textId="77777777" w:rsidR="001822D3" w:rsidRDefault="00000000">
      <w:pPr>
        <w:keepNext/>
        <w:keepLines/>
        <w:tabs>
          <w:tab w:val="left" w:pos="377"/>
        </w:tabs>
        <w:spacing w:line="460" w:lineRule="exact"/>
        <w:jc w:val="center"/>
        <w:rPr>
          <w:rFonts w:ascii="黑体" w:eastAsia="黑体" w:hAnsi="黑体" w:cs="黑体"/>
        </w:rPr>
      </w:pPr>
      <w:r>
        <w:rPr>
          <w:rFonts w:ascii="黑体" w:eastAsia="黑体" w:hAnsi="黑体" w:cs="黑体" w:hint="eastAsia"/>
        </w:rPr>
        <w:t>图</w:t>
      </w:r>
      <w:r>
        <w:rPr>
          <w:rFonts w:eastAsia="黑体"/>
        </w:rPr>
        <w:t>2-1</w:t>
      </w:r>
      <w:r>
        <w:rPr>
          <w:rFonts w:ascii="黑体" w:eastAsia="黑体" w:hAnsi="黑体" w:cs="黑体" w:hint="eastAsia"/>
        </w:rPr>
        <w:t xml:space="preserve"> 系统总体用例图</w:t>
      </w:r>
    </w:p>
    <w:p w14:paraId="6EA3048B" w14:textId="77777777" w:rsidR="001822D3" w:rsidRDefault="001822D3"/>
    <w:p w14:paraId="7EF2287A"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139" w:name="_Toc134926521"/>
      <w:bookmarkStart w:id="140" w:name="_Toc25680"/>
      <w:bookmarkStart w:id="141" w:name="_Toc535"/>
      <w:r>
        <w:rPr>
          <w:rFonts w:ascii="黑体" w:eastAsia="黑体" w:hAnsi="黑体" w:cs="黑体" w:hint="eastAsia"/>
          <w:b w:val="0"/>
          <w:bCs w:val="0"/>
          <w:sz w:val="30"/>
          <w:szCs w:val="30"/>
        </w:rPr>
        <w:t>2.3 系统用例分析</w:t>
      </w:r>
      <w:bookmarkEnd w:id="139"/>
      <w:bookmarkEnd w:id="140"/>
      <w:bookmarkEnd w:id="141"/>
    </w:p>
    <w:p w14:paraId="2B07C463"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142" w:name="_Toc134926522"/>
      <w:bookmarkStart w:id="143" w:name="_Toc20246"/>
      <w:bookmarkStart w:id="144" w:name="_Toc29316"/>
      <w:r>
        <w:rPr>
          <w:rFonts w:ascii="黑体" w:eastAsia="黑体" w:hAnsi="黑体" w:cs="黑体" w:hint="eastAsia"/>
          <w:b w:val="0"/>
          <w:bCs w:val="0"/>
          <w:sz w:val="28"/>
          <w:szCs w:val="28"/>
        </w:rPr>
        <w:t xml:space="preserve">2.3.1 </w:t>
      </w:r>
      <w:bookmarkEnd w:id="142"/>
      <w:r>
        <w:rPr>
          <w:rFonts w:ascii="黑体" w:eastAsia="黑体" w:hAnsi="黑体" w:cs="黑体" w:hint="eastAsia"/>
          <w:b w:val="0"/>
          <w:bCs w:val="0"/>
          <w:sz w:val="28"/>
          <w:szCs w:val="28"/>
        </w:rPr>
        <w:t>登录用例</w:t>
      </w:r>
      <w:bookmarkEnd w:id="143"/>
      <w:bookmarkEnd w:id="144"/>
    </w:p>
    <w:p w14:paraId="6405CB60" w14:textId="77777777" w:rsidR="001822D3" w:rsidRDefault="00000000">
      <w:pPr>
        <w:keepNext/>
        <w:keepLines/>
        <w:tabs>
          <w:tab w:val="left" w:pos="377"/>
        </w:tabs>
        <w:spacing w:line="460" w:lineRule="exact"/>
        <w:ind w:firstLineChars="200" w:firstLine="480"/>
        <w:rPr>
          <w:sz w:val="24"/>
        </w:rPr>
      </w:pPr>
      <w:r>
        <w:rPr>
          <w:rFonts w:hint="eastAsia"/>
          <w:sz w:val="24"/>
        </w:rPr>
        <w:t>在</w:t>
      </w:r>
      <w:r>
        <w:rPr>
          <w:sz w:val="24"/>
        </w:rPr>
        <w:t>KTV</w:t>
      </w:r>
      <w:r>
        <w:rPr>
          <w:rFonts w:hint="eastAsia"/>
          <w:sz w:val="24"/>
        </w:rPr>
        <w:t>管理系统中，管理员具备拥有系统的最高权限。其用例包括：登录，如表</w:t>
      </w:r>
      <w:r>
        <w:rPr>
          <w:rFonts w:hint="eastAsia"/>
          <w:sz w:val="24"/>
        </w:rPr>
        <w:t>2-1</w:t>
      </w:r>
      <w:r>
        <w:rPr>
          <w:rFonts w:hint="eastAsia"/>
          <w:sz w:val="24"/>
        </w:rPr>
        <w:t>所示。</w:t>
      </w:r>
    </w:p>
    <w:p w14:paraId="4D5811AB" w14:textId="77777777" w:rsidR="001822D3" w:rsidRDefault="00000000">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rPr>
        <w:t>2-1</w:t>
      </w:r>
      <w:r>
        <w:rPr>
          <w:rFonts w:ascii="黑体" w:eastAsia="黑体" w:hAnsi="黑体" w:cs="黑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1822D3" w14:paraId="67B8E995" w14:textId="77777777">
        <w:trPr>
          <w:trHeight w:hRule="exact" w:val="357"/>
          <w:jc w:val="center"/>
        </w:trPr>
        <w:tc>
          <w:tcPr>
            <w:tcW w:w="2731" w:type="dxa"/>
            <w:tcBorders>
              <w:top w:val="single" w:sz="12" w:space="0" w:color="auto"/>
              <w:bottom w:val="single" w:sz="8" w:space="0" w:color="auto"/>
            </w:tcBorders>
          </w:tcPr>
          <w:p w14:paraId="46AAA742" w14:textId="77777777" w:rsidR="001822D3"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BDF7C86" w14:textId="77777777" w:rsidR="001822D3" w:rsidRDefault="00000000">
            <w:pPr>
              <w:snapToGrid w:val="0"/>
              <w:jc w:val="center"/>
              <w:rPr>
                <w:rFonts w:ascii="宋体" w:hAnsi="宋体" w:cs="宋体"/>
                <w:szCs w:val="21"/>
              </w:rPr>
            </w:pPr>
            <w:r>
              <w:rPr>
                <w:rFonts w:ascii="宋体" w:hAnsi="宋体" w:cs="宋体" w:hint="eastAsia"/>
                <w:szCs w:val="21"/>
              </w:rPr>
              <w:t>描述</w:t>
            </w:r>
          </w:p>
        </w:tc>
      </w:tr>
      <w:tr w:rsidR="001822D3" w14:paraId="2EC23A60" w14:textId="77777777">
        <w:trPr>
          <w:trHeight w:hRule="exact" w:val="357"/>
          <w:jc w:val="center"/>
        </w:trPr>
        <w:tc>
          <w:tcPr>
            <w:tcW w:w="2731" w:type="dxa"/>
            <w:tcBorders>
              <w:top w:val="single" w:sz="8" w:space="0" w:color="auto"/>
            </w:tcBorders>
          </w:tcPr>
          <w:p w14:paraId="3BE5EF37" w14:textId="77777777" w:rsidR="001822D3"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F16F502" w14:textId="77777777" w:rsidR="001822D3" w:rsidRDefault="00000000">
            <w:pPr>
              <w:snapToGrid w:val="0"/>
              <w:jc w:val="left"/>
              <w:rPr>
                <w:rFonts w:ascii="宋体" w:hAnsi="宋体" w:cs="宋体"/>
                <w:szCs w:val="21"/>
              </w:rPr>
            </w:pPr>
            <w:r>
              <w:rPr>
                <w:rFonts w:ascii="宋体" w:hAnsi="宋体" w:cs="宋体" w:hint="eastAsia"/>
                <w:szCs w:val="21"/>
              </w:rPr>
              <w:t>用户登录</w:t>
            </w:r>
          </w:p>
        </w:tc>
      </w:tr>
      <w:tr w:rsidR="001822D3" w14:paraId="6FC3C041" w14:textId="77777777">
        <w:trPr>
          <w:trHeight w:hRule="exact" w:val="357"/>
          <w:jc w:val="center"/>
        </w:trPr>
        <w:tc>
          <w:tcPr>
            <w:tcW w:w="2731" w:type="dxa"/>
          </w:tcPr>
          <w:p w14:paraId="6C463709" w14:textId="77777777" w:rsidR="001822D3"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5CBA3D05" w14:textId="77777777" w:rsidR="001822D3" w:rsidRDefault="00000000">
            <w:pPr>
              <w:snapToGrid w:val="0"/>
              <w:jc w:val="left"/>
              <w:rPr>
                <w:rFonts w:ascii="宋体" w:hAnsi="宋体" w:cs="宋体"/>
                <w:szCs w:val="21"/>
              </w:rPr>
            </w:pPr>
            <w:r>
              <w:rPr>
                <w:rFonts w:ascii="宋体" w:hAnsi="宋体" w:cs="宋体" w:hint="eastAsia"/>
                <w:szCs w:val="21"/>
              </w:rPr>
              <w:t>管理员</w:t>
            </w:r>
          </w:p>
        </w:tc>
      </w:tr>
      <w:tr w:rsidR="001822D3" w14:paraId="5C070222" w14:textId="77777777">
        <w:trPr>
          <w:trHeight w:hRule="exact" w:val="357"/>
          <w:jc w:val="center"/>
        </w:trPr>
        <w:tc>
          <w:tcPr>
            <w:tcW w:w="2731" w:type="dxa"/>
          </w:tcPr>
          <w:p w14:paraId="43B37CD7" w14:textId="77777777" w:rsidR="001822D3"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57C92E6D" w14:textId="77777777" w:rsidR="001822D3" w:rsidRDefault="00000000">
            <w:pPr>
              <w:snapToGrid w:val="0"/>
              <w:jc w:val="left"/>
              <w:rPr>
                <w:rFonts w:ascii="宋体" w:hAnsi="宋体" w:cs="宋体"/>
                <w:szCs w:val="21"/>
              </w:rPr>
            </w:pPr>
            <w:r>
              <w:rPr>
                <w:rFonts w:ascii="宋体" w:hAnsi="宋体" w:cs="宋体" w:hint="eastAsia"/>
                <w:szCs w:val="21"/>
              </w:rPr>
              <w:t>学生在进行操作之前需要登录</w:t>
            </w:r>
          </w:p>
        </w:tc>
      </w:tr>
      <w:tr w:rsidR="001822D3" w14:paraId="500B3472" w14:textId="77777777">
        <w:trPr>
          <w:trHeight w:hRule="exact" w:val="357"/>
          <w:jc w:val="center"/>
        </w:trPr>
        <w:tc>
          <w:tcPr>
            <w:tcW w:w="2731" w:type="dxa"/>
            <w:tcBorders>
              <w:bottom w:val="nil"/>
            </w:tcBorders>
          </w:tcPr>
          <w:p w14:paraId="13E9B9D5" w14:textId="77777777" w:rsidR="001822D3"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88ACDF0" w14:textId="77777777" w:rsidR="001822D3"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1822D3" w14:paraId="5A25EB57" w14:textId="77777777">
        <w:trPr>
          <w:trHeight w:hRule="exact" w:val="357"/>
          <w:jc w:val="center"/>
        </w:trPr>
        <w:tc>
          <w:tcPr>
            <w:tcW w:w="2731" w:type="dxa"/>
            <w:tcBorders>
              <w:top w:val="nil"/>
            </w:tcBorders>
          </w:tcPr>
          <w:p w14:paraId="58E7E576" w14:textId="77777777" w:rsidR="001822D3"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35AB6DC" w14:textId="77777777" w:rsidR="001822D3"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1822D3" w14:paraId="3B5DC699" w14:textId="77777777">
        <w:trPr>
          <w:trHeight w:hRule="exact" w:val="357"/>
          <w:jc w:val="center"/>
        </w:trPr>
        <w:tc>
          <w:tcPr>
            <w:tcW w:w="2731" w:type="dxa"/>
          </w:tcPr>
          <w:p w14:paraId="7BC24523" w14:textId="77777777" w:rsidR="001822D3"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6E35C6E" w14:textId="77777777" w:rsidR="001822D3"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1822D3" w14:paraId="512ED9AD" w14:textId="77777777">
        <w:trPr>
          <w:trHeight w:hRule="exact" w:val="357"/>
          <w:jc w:val="center"/>
        </w:trPr>
        <w:tc>
          <w:tcPr>
            <w:tcW w:w="2731" w:type="dxa"/>
          </w:tcPr>
          <w:p w14:paraId="17989EDF" w14:textId="77777777" w:rsidR="001822D3"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51388D5" w14:textId="77777777" w:rsidR="001822D3"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69753994" w14:textId="77777777" w:rsidR="001822D3" w:rsidRDefault="001822D3">
            <w:pPr>
              <w:snapToGrid w:val="0"/>
              <w:jc w:val="left"/>
              <w:rPr>
                <w:rFonts w:ascii="宋体" w:hAnsi="宋体" w:cs="宋体"/>
                <w:color w:val="000000"/>
                <w:szCs w:val="21"/>
              </w:rPr>
            </w:pPr>
          </w:p>
        </w:tc>
      </w:tr>
      <w:tr w:rsidR="001822D3" w14:paraId="2A05116A" w14:textId="77777777">
        <w:trPr>
          <w:trHeight w:hRule="exact" w:val="357"/>
          <w:jc w:val="center"/>
        </w:trPr>
        <w:tc>
          <w:tcPr>
            <w:tcW w:w="2731" w:type="dxa"/>
          </w:tcPr>
          <w:p w14:paraId="0D61A5CE" w14:textId="77777777" w:rsidR="001822D3" w:rsidRDefault="001822D3">
            <w:pPr>
              <w:snapToGrid w:val="0"/>
              <w:jc w:val="left"/>
              <w:rPr>
                <w:rFonts w:ascii="宋体" w:hAnsi="宋体" w:cs="宋体"/>
                <w:color w:val="000000"/>
                <w:szCs w:val="21"/>
              </w:rPr>
            </w:pPr>
          </w:p>
        </w:tc>
        <w:tc>
          <w:tcPr>
            <w:tcW w:w="6383" w:type="dxa"/>
          </w:tcPr>
          <w:p w14:paraId="76228F26" w14:textId="77777777" w:rsidR="001822D3"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26DA914D" w14:textId="77777777" w:rsidR="001822D3" w:rsidRDefault="001822D3">
            <w:pPr>
              <w:snapToGrid w:val="0"/>
              <w:jc w:val="left"/>
              <w:rPr>
                <w:rFonts w:ascii="宋体" w:hAnsi="宋体" w:cs="宋体"/>
                <w:color w:val="000000"/>
                <w:szCs w:val="21"/>
              </w:rPr>
            </w:pPr>
          </w:p>
        </w:tc>
      </w:tr>
      <w:tr w:rsidR="001822D3" w14:paraId="533B9149" w14:textId="77777777">
        <w:trPr>
          <w:trHeight w:hRule="exact" w:val="357"/>
          <w:jc w:val="center"/>
        </w:trPr>
        <w:tc>
          <w:tcPr>
            <w:tcW w:w="2731" w:type="dxa"/>
          </w:tcPr>
          <w:p w14:paraId="1F79CC34" w14:textId="77777777" w:rsidR="001822D3" w:rsidRDefault="001822D3">
            <w:pPr>
              <w:snapToGrid w:val="0"/>
              <w:jc w:val="left"/>
              <w:rPr>
                <w:rFonts w:ascii="宋体" w:hAnsi="宋体" w:cs="宋体"/>
                <w:color w:val="000000"/>
                <w:szCs w:val="21"/>
              </w:rPr>
            </w:pPr>
          </w:p>
        </w:tc>
        <w:tc>
          <w:tcPr>
            <w:tcW w:w="6383" w:type="dxa"/>
          </w:tcPr>
          <w:p w14:paraId="1E9B9F50" w14:textId="77777777" w:rsidR="001822D3"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1822D3" w14:paraId="38B0ADCB" w14:textId="77777777">
        <w:trPr>
          <w:trHeight w:hRule="exact" w:val="357"/>
          <w:jc w:val="center"/>
        </w:trPr>
        <w:tc>
          <w:tcPr>
            <w:tcW w:w="2731" w:type="dxa"/>
          </w:tcPr>
          <w:p w14:paraId="2F417377" w14:textId="77777777" w:rsidR="001822D3" w:rsidRDefault="001822D3">
            <w:pPr>
              <w:snapToGrid w:val="0"/>
              <w:jc w:val="left"/>
              <w:rPr>
                <w:rFonts w:ascii="宋体" w:hAnsi="宋体" w:cs="宋体"/>
                <w:color w:val="000000"/>
                <w:szCs w:val="21"/>
              </w:rPr>
            </w:pPr>
          </w:p>
        </w:tc>
        <w:tc>
          <w:tcPr>
            <w:tcW w:w="6383" w:type="dxa"/>
          </w:tcPr>
          <w:p w14:paraId="7CF75CD1" w14:textId="77777777" w:rsidR="001822D3"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6D0825ED" w14:textId="77777777" w:rsidR="001822D3" w:rsidRDefault="001822D3">
      <w:pPr>
        <w:rPr>
          <w:b/>
        </w:rPr>
      </w:pPr>
    </w:p>
    <w:p w14:paraId="6CA3E57D" w14:textId="77777777" w:rsidR="001822D3" w:rsidRDefault="00000000">
      <w:pPr>
        <w:keepNext/>
        <w:keepLines/>
        <w:tabs>
          <w:tab w:val="left" w:pos="377"/>
        </w:tabs>
        <w:spacing w:line="460" w:lineRule="exact"/>
        <w:ind w:firstLineChars="200" w:firstLine="480"/>
        <w:rPr>
          <w:sz w:val="24"/>
        </w:rPr>
      </w:pPr>
      <w:r>
        <w:rPr>
          <w:rFonts w:hint="eastAsia"/>
          <w:sz w:val="24"/>
        </w:rPr>
        <w:t>用户管理：管理员可以对用户进行管理，包括添加、删除、修改数据等；如表</w:t>
      </w:r>
      <w:r>
        <w:rPr>
          <w:rFonts w:hint="eastAsia"/>
          <w:sz w:val="24"/>
        </w:rPr>
        <w:t>2-2</w:t>
      </w:r>
      <w:r>
        <w:rPr>
          <w:rFonts w:hint="eastAsia"/>
          <w:sz w:val="24"/>
        </w:rPr>
        <w:t>所示。</w:t>
      </w:r>
    </w:p>
    <w:p w14:paraId="66A7D7EE"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145" w:name="_Toc15854"/>
      <w:bookmarkStart w:id="146" w:name="_Toc3845"/>
      <w:r>
        <w:rPr>
          <w:rFonts w:ascii="黑体" w:eastAsia="黑体" w:hAnsi="黑体" w:cs="黑体" w:hint="eastAsia"/>
          <w:b w:val="0"/>
          <w:bCs w:val="0"/>
          <w:sz w:val="28"/>
          <w:szCs w:val="28"/>
        </w:rPr>
        <w:t>2.3.</w:t>
      </w:r>
      <w:r>
        <w:rPr>
          <w:rFonts w:ascii="黑体" w:eastAsia="黑体" w:hAnsi="黑体" w:cs="黑体"/>
          <w:b w:val="0"/>
          <w:bCs w:val="0"/>
          <w:sz w:val="28"/>
          <w:szCs w:val="28"/>
        </w:rPr>
        <w:t>2</w:t>
      </w:r>
      <w:r>
        <w:rPr>
          <w:rFonts w:ascii="黑体" w:eastAsia="黑体" w:hAnsi="黑体" w:cs="黑体" w:hint="eastAsia"/>
          <w:b w:val="0"/>
          <w:bCs w:val="0"/>
          <w:sz w:val="28"/>
          <w:szCs w:val="28"/>
        </w:rPr>
        <w:t xml:space="preserve"> 会员管理用例</w:t>
      </w:r>
      <w:bookmarkEnd w:id="145"/>
      <w:bookmarkEnd w:id="146"/>
    </w:p>
    <w:p w14:paraId="5013B87A" w14:textId="77777777" w:rsidR="001822D3" w:rsidRDefault="001822D3">
      <w:pPr>
        <w:keepNext/>
        <w:keepLines/>
        <w:tabs>
          <w:tab w:val="left" w:pos="377"/>
        </w:tabs>
        <w:spacing w:line="460" w:lineRule="exact"/>
        <w:ind w:firstLineChars="200" w:firstLine="480"/>
        <w:rPr>
          <w:sz w:val="24"/>
        </w:rPr>
      </w:pPr>
    </w:p>
    <w:p w14:paraId="1F98F331" w14:textId="77777777" w:rsidR="001822D3"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2-2</w:t>
      </w:r>
      <w:r>
        <w:rPr>
          <w:rFonts w:ascii="黑体" w:eastAsia="黑体" w:hAnsi="黑体" w:cs="黑体" w:hint="eastAsia"/>
        </w:rPr>
        <w:t xml:space="preserve"> 会员模块用例表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60AC038B" w14:textId="77777777">
        <w:trPr>
          <w:trHeight w:hRule="exact" w:val="357"/>
        </w:trPr>
        <w:tc>
          <w:tcPr>
            <w:tcW w:w="2731" w:type="dxa"/>
            <w:tcBorders>
              <w:top w:val="single" w:sz="12" w:space="0" w:color="auto"/>
              <w:bottom w:val="single" w:sz="8" w:space="0" w:color="auto"/>
            </w:tcBorders>
          </w:tcPr>
          <w:p w14:paraId="49B67498" w14:textId="77777777" w:rsidR="001822D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7A3C43B" w14:textId="77777777" w:rsidR="001822D3" w:rsidRDefault="00000000">
            <w:pPr>
              <w:snapToGrid w:val="0"/>
              <w:jc w:val="center"/>
              <w:rPr>
                <w:rFonts w:ascii="宋体" w:hAnsi="宋体"/>
                <w:szCs w:val="21"/>
              </w:rPr>
            </w:pPr>
            <w:r>
              <w:rPr>
                <w:rFonts w:ascii="宋体" w:hAnsi="宋体" w:hint="eastAsia"/>
                <w:szCs w:val="21"/>
              </w:rPr>
              <w:t>描述</w:t>
            </w:r>
          </w:p>
        </w:tc>
      </w:tr>
      <w:tr w:rsidR="001822D3" w14:paraId="680E61C6" w14:textId="77777777">
        <w:trPr>
          <w:trHeight w:hRule="exact" w:val="357"/>
        </w:trPr>
        <w:tc>
          <w:tcPr>
            <w:tcW w:w="2731" w:type="dxa"/>
            <w:tcBorders>
              <w:top w:val="single" w:sz="8" w:space="0" w:color="auto"/>
            </w:tcBorders>
          </w:tcPr>
          <w:p w14:paraId="4210CBEE" w14:textId="77777777" w:rsidR="001822D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96C3A89" w14:textId="77777777" w:rsidR="001822D3" w:rsidRDefault="00000000">
            <w:pPr>
              <w:snapToGrid w:val="0"/>
              <w:jc w:val="left"/>
              <w:rPr>
                <w:rFonts w:ascii="宋体" w:hAnsi="宋体"/>
                <w:szCs w:val="21"/>
              </w:rPr>
            </w:pPr>
            <w:r>
              <w:rPr>
                <w:rFonts w:ascii="宋体" w:hAnsi="宋体" w:hint="eastAsia"/>
                <w:szCs w:val="21"/>
              </w:rPr>
              <w:t>会员模块</w:t>
            </w:r>
          </w:p>
        </w:tc>
      </w:tr>
      <w:tr w:rsidR="001822D3" w14:paraId="3168CD64" w14:textId="77777777">
        <w:trPr>
          <w:trHeight w:hRule="exact" w:val="357"/>
        </w:trPr>
        <w:tc>
          <w:tcPr>
            <w:tcW w:w="2731" w:type="dxa"/>
          </w:tcPr>
          <w:p w14:paraId="0AC9D820" w14:textId="77777777" w:rsidR="001822D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7C750C61" w14:textId="77777777" w:rsidR="001822D3" w:rsidRDefault="00000000">
            <w:pPr>
              <w:snapToGrid w:val="0"/>
              <w:jc w:val="left"/>
              <w:rPr>
                <w:rFonts w:ascii="宋体" w:hAnsi="宋体"/>
                <w:szCs w:val="21"/>
              </w:rPr>
            </w:pPr>
            <w:r>
              <w:rPr>
                <w:rFonts w:ascii="宋体" w:hAnsi="宋体" w:hint="eastAsia"/>
                <w:szCs w:val="21"/>
              </w:rPr>
              <w:t>管理员</w:t>
            </w:r>
          </w:p>
        </w:tc>
      </w:tr>
      <w:tr w:rsidR="001822D3" w14:paraId="62794180" w14:textId="77777777">
        <w:trPr>
          <w:trHeight w:hRule="exact" w:val="357"/>
        </w:trPr>
        <w:tc>
          <w:tcPr>
            <w:tcW w:w="2731" w:type="dxa"/>
          </w:tcPr>
          <w:p w14:paraId="1C9C3B63" w14:textId="77777777" w:rsidR="001822D3" w:rsidRDefault="00000000">
            <w:pPr>
              <w:snapToGrid w:val="0"/>
              <w:jc w:val="left"/>
              <w:rPr>
                <w:rFonts w:ascii="宋体" w:hAnsi="宋体"/>
                <w:szCs w:val="21"/>
              </w:rPr>
            </w:pPr>
            <w:r>
              <w:rPr>
                <w:rFonts w:ascii="宋体" w:hAnsi="宋体" w:hint="eastAsia"/>
                <w:szCs w:val="21"/>
              </w:rPr>
              <w:t>描述</w:t>
            </w:r>
          </w:p>
        </w:tc>
        <w:tc>
          <w:tcPr>
            <w:tcW w:w="6266" w:type="dxa"/>
          </w:tcPr>
          <w:p w14:paraId="309F1870" w14:textId="77777777" w:rsidR="001822D3" w:rsidRDefault="00000000">
            <w:pPr>
              <w:snapToGrid w:val="0"/>
              <w:jc w:val="left"/>
              <w:rPr>
                <w:rFonts w:ascii="宋体" w:hAnsi="宋体"/>
                <w:szCs w:val="21"/>
              </w:rPr>
            </w:pPr>
            <w:r>
              <w:rPr>
                <w:rFonts w:ascii="宋体" w:hAnsi="宋体" w:hint="eastAsia"/>
                <w:szCs w:val="21"/>
              </w:rPr>
              <w:t>管理员对会员信息进行管理</w:t>
            </w:r>
          </w:p>
        </w:tc>
      </w:tr>
      <w:tr w:rsidR="001822D3" w14:paraId="34F9D484" w14:textId="77777777">
        <w:trPr>
          <w:trHeight w:hRule="exact" w:val="357"/>
        </w:trPr>
        <w:tc>
          <w:tcPr>
            <w:tcW w:w="2731" w:type="dxa"/>
          </w:tcPr>
          <w:p w14:paraId="60D2A9E8" w14:textId="77777777" w:rsidR="001822D3" w:rsidRDefault="00000000">
            <w:pPr>
              <w:snapToGrid w:val="0"/>
              <w:jc w:val="left"/>
              <w:rPr>
                <w:rFonts w:ascii="宋体" w:hAnsi="宋体"/>
                <w:szCs w:val="21"/>
              </w:rPr>
            </w:pPr>
            <w:r>
              <w:rPr>
                <w:rFonts w:ascii="宋体" w:hAnsi="宋体" w:hint="eastAsia"/>
                <w:szCs w:val="21"/>
              </w:rPr>
              <w:t>前置条件</w:t>
            </w:r>
          </w:p>
        </w:tc>
        <w:tc>
          <w:tcPr>
            <w:tcW w:w="6266" w:type="dxa"/>
          </w:tcPr>
          <w:p w14:paraId="0CCD2464" w14:textId="77777777" w:rsidR="001822D3" w:rsidRDefault="00000000">
            <w:pPr>
              <w:snapToGrid w:val="0"/>
              <w:jc w:val="left"/>
              <w:rPr>
                <w:rFonts w:ascii="宋体" w:hAnsi="宋体"/>
                <w:szCs w:val="21"/>
              </w:rPr>
            </w:pPr>
            <w:r>
              <w:rPr>
                <w:rFonts w:ascii="宋体" w:hAnsi="宋体" w:hint="eastAsia"/>
                <w:szCs w:val="21"/>
              </w:rPr>
              <w:t>管理员成功登录</w:t>
            </w:r>
          </w:p>
        </w:tc>
      </w:tr>
      <w:tr w:rsidR="001822D3" w14:paraId="6A4ADBD7" w14:textId="77777777">
        <w:trPr>
          <w:trHeight w:hRule="exact" w:val="357"/>
        </w:trPr>
        <w:tc>
          <w:tcPr>
            <w:tcW w:w="2731" w:type="dxa"/>
          </w:tcPr>
          <w:p w14:paraId="6F5A8AAA" w14:textId="77777777" w:rsidR="001822D3" w:rsidRDefault="00000000">
            <w:pPr>
              <w:snapToGrid w:val="0"/>
              <w:jc w:val="left"/>
              <w:rPr>
                <w:rFonts w:ascii="宋体" w:hAnsi="宋体"/>
                <w:szCs w:val="21"/>
              </w:rPr>
            </w:pPr>
            <w:r>
              <w:rPr>
                <w:rFonts w:ascii="宋体" w:hAnsi="宋体" w:hint="eastAsia"/>
                <w:szCs w:val="21"/>
              </w:rPr>
              <w:t>后置条件</w:t>
            </w:r>
          </w:p>
        </w:tc>
        <w:tc>
          <w:tcPr>
            <w:tcW w:w="6266" w:type="dxa"/>
          </w:tcPr>
          <w:p w14:paraId="7F869D3B" w14:textId="77777777" w:rsidR="001822D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4EAE53B2" w14:textId="77777777">
        <w:trPr>
          <w:trHeight w:hRule="exact" w:val="357"/>
        </w:trPr>
        <w:tc>
          <w:tcPr>
            <w:tcW w:w="2731" w:type="dxa"/>
          </w:tcPr>
          <w:p w14:paraId="54E0A73D" w14:textId="77777777" w:rsidR="001822D3" w:rsidRDefault="00000000">
            <w:pPr>
              <w:snapToGrid w:val="0"/>
              <w:jc w:val="left"/>
              <w:rPr>
                <w:rFonts w:ascii="宋体" w:hAnsi="宋体"/>
                <w:szCs w:val="21"/>
              </w:rPr>
            </w:pPr>
            <w:r>
              <w:rPr>
                <w:rFonts w:ascii="宋体" w:hAnsi="宋体" w:hint="eastAsia"/>
                <w:szCs w:val="21"/>
              </w:rPr>
              <w:t>触发条件</w:t>
            </w:r>
          </w:p>
        </w:tc>
        <w:tc>
          <w:tcPr>
            <w:tcW w:w="6266" w:type="dxa"/>
          </w:tcPr>
          <w:p w14:paraId="497CAAB9" w14:textId="77777777" w:rsidR="001822D3" w:rsidRDefault="00000000">
            <w:pPr>
              <w:snapToGrid w:val="0"/>
              <w:jc w:val="left"/>
              <w:rPr>
                <w:rFonts w:ascii="宋体" w:hAnsi="宋体"/>
                <w:szCs w:val="21"/>
              </w:rPr>
            </w:pPr>
            <w:r>
              <w:rPr>
                <w:rFonts w:ascii="宋体" w:hAnsi="宋体" w:hint="eastAsia"/>
                <w:szCs w:val="21"/>
              </w:rPr>
              <w:t>会员登录后进入会员管理模块</w:t>
            </w:r>
          </w:p>
        </w:tc>
      </w:tr>
      <w:tr w:rsidR="001822D3" w14:paraId="7F8CA12E" w14:textId="77777777">
        <w:trPr>
          <w:trHeight w:hRule="exact" w:val="357"/>
        </w:trPr>
        <w:tc>
          <w:tcPr>
            <w:tcW w:w="2731" w:type="dxa"/>
          </w:tcPr>
          <w:p w14:paraId="10CDC15D" w14:textId="77777777" w:rsidR="001822D3" w:rsidRDefault="00000000">
            <w:pPr>
              <w:snapToGrid w:val="0"/>
              <w:jc w:val="left"/>
              <w:rPr>
                <w:rFonts w:ascii="宋体" w:hAnsi="宋体"/>
                <w:szCs w:val="21"/>
              </w:rPr>
            </w:pPr>
            <w:r>
              <w:rPr>
                <w:rFonts w:ascii="宋体" w:hAnsi="宋体" w:hint="eastAsia"/>
                <w:szCs w:val="21"/>
              </w:rPr>
              <w:t>基本流程</w:t>
            </w:r>
          </w:p>
        </w:tc>
        <w:tc>
          <w:tcPr>
            <w:tcW w:w="6266" w:type="dxa"/>
          </w:tcPr>
          <w:p w14:paraId="407FBD44" w14:textId="77777777" w:rsidR="001822D3" w:rsidRDefault="00000000">
            <w:pPr>
              <w:snapToGrid w:val="0"/>
              <w:jc w:val="left"/>
              <w:rPr>
                <w:rFonts w:ascii="宋体" w:hAnsi="宋体"/>
                <w:szCs w:val="21"/>
              </w:rPr>
            </w:pPr>
            <w:r>
              <w:rPr>
                <w:rFonts w:ascii="宋体" w:hAnsi="宋体" w:hint="eastAsia"/>
                <w:szCs w:val="21"/>
              </w:rPr>
              <w:t>1.会员进入对应模块</w:t>
            </w:r>
          </w:p>
        </w:tc>
      </w:tr>
      <w:tr w:rsidR="001822D3" w14:paraId="17BC7383" w14:textId="77777777">
        <w:trPr>
          <w:trHeight w:hRule="exact" w:val="357"/>
        </w:trPr>
        <w:tc>
          <w:tcPr>
            <w:tcW w:w="2731" w:type="dxa"/>
          </w:tcPr>
          <w:p w14:paraId="51106CDA" w14:textId="77777777" w:rsidR="001822D3" w:rsidRDefault="001822D3">
            <w:pPr>
              <w:snapToGrid w:val="0"/>
              <w:jc w:val="left"/>
              <w:rPr>
                <w:rFonts w:ascii="宋体" w:hAnsi="宋体"/>
                <w:szCs w:val="21"/>
              </w:rPr>
            </w:pPr>
          </w:p>
        </w:tc>
        <w:tc>
          <w:tcPr>
            <w:tcW w:w="6266" w:type="dxa"/>
          </w:tcPr>
          <w:p w14:paraId="7E2CCCDF" w14:textId="77777777" w:rsidR="001822D3" w:rsidRDefault="00000000">
            <w:pPr>
              <w:snapToGrid w:val="0"/>
              <w:jc w:val="left"/>
              <w:rPr>
                <w:rFonts w:ascii="宋体" w:hAnsi="宋体"/>
                <w:szCs w:val="21"/>
              </w:rPr>
            </w:pPr>
            <w:r>
              <w:rPr>
                <w:rFonts w:ascii="宋体" w:hAnsi="宋体" w:hint="eastAsia"/>
                <w:szCs w:val="21"/>
              </w:rPr>
              <w:t>2.查询信息</w:t>
            </w:r>
          </w:p>
        </w:tc>
      </w:tr>
      <w:tr w:rsidR="001822D3" w14:paraId="36C8918E" w14:textId="77777777">
        <w:trPr>
          <w:trHeight w:hRule="exact" w:val="357"/>
        </w:trPr>
        <w:tc>
          <w:tcPr>
            <w:tcW w:w="2731" w:type="dxa"/>
          </w:tcPr>
          <w:p w14:paraId="33A81CAB" w14:textId="77777777" w:rsidR="001822D3" w:rsidRDefault="001822D3">
            <w:pPr>
              <w:snapToGrid w:val="0"/>
              <w:jc w:val="left"/>
              <w:rPr>
                <w:rFonts w:ascii="宋体" w:hAnsi="宋体"/>
                <w:szCs w:val="21"/>
              </w:rPr>
            </w:pPr>
          </w:p>
        </w:tc>
        <w:tc>
          <w:tcPr>
            <w:tcW w:w="6266" w:type="dxa"/>
          </w:tcPr>
          <w:p w14:paraId="536088D0" w14:textId="77777777" w:rsidR="001822D3" w:rsidRDefault="00000000">
            <w:pPr>
              <w:snapToGrid w:val="0"/>
              <w:jc w:val="left"/>
              <w:rPr>
                <w:rFonts w:ascii="宋体" w:hAnsi="宋体"/>
                <w:szCs w:val="21"/>
              </w:rPr>
            </w:pPr>
            <w:r>
              <w:rPr>
                <w:rFonts w:ascii="宋体" w:hAnsi="宋体" w:hint="eastAsia"/>
                <w:szCs w:val="21"/>
              </w:rPr>
              <w:t>3.对会员进行添加、删除、编辑等操作</w:t>
            </w:r>
          </w:p>
          <w:p w14:paraId="396D7259" w14:textId="77777777" w:rsidR="001822D3" w:rsidRDefault="001822D3">
            <w:pPr>
              <w:pStyle w:val="21"/>
            </w:pPr>
          </w:p>
        </w:tc>
      </w:tr>
      <w:tr w:rsidR="001822D3" w14:paraId="47869724" w14:textId="77777777">
        <w:trPr>
          <w:trHeight w:hRule="exact" w:val="357"/>
        </w:trPr>
        <w:tc>
          <w:tcPr>
            <w:tcW w:w="2731" w:type="dxa"/>
          </w:tcPr>
          <w:p w14:paraId="4784CA87" w14:textId="77777777" w:rsidR="001822D3" w:rsidRDefault="001822D3">
            <w:pPr>
              <w:snapToGrid w:val="0"/>
              <w:jc w:val="left"/>
              <w:rPr>
                <w:rFonts w:ascii="宋体" w:hAnsi="宋体"/>
                <w:szCs w:val="21"/>
              </w:rPr>
            </w:pPr>
          </w:p>
        </w:tc>
        <w:tc>
          <w:tcPr>
            <w:tcW w:w="6266" w:type="dxa"/>
          </w:tcPr>
          <w:p w14:paraId="4C5A83FE" w14:textId="77777777" w:rsidR="001822D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11612130" w14:textId="77777777" w:rsidR="001822D3" w:rsidRDefault="001822D3">
      <w:pPr>
        <w:keepNext/>
        <w:keepLines/>
        <w:tabs>
          <w:tab w:val="left" w:pos="377"/>
        </w:tabs>
        <w:spacing w:line="460" w:lineRule="exact"/>
        <w:rPr>
          <w:sz w:val="24"/>
        </w:rPr>
      </w:pPr>
    </w:p>
    <w:p w14:paraId="5642F17F"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147" w:name="_Toc19742"/>
      <w:bookmarkStart w:id="148" w:name="_Toc4822"/>
      <w:r>
        <w:rPr>
          <w:rFonts w:ascii="黑体" w:eastAsia="黑体" w:hAnsi="黑体" w:cs="黑体" w:hint="eastAsia"/>
          <w:b w:val="0"/>
          <w:bCs w:val="0"/>
          <w:sz w:val="28"/>
          <w:szCs w:val="28"/>
        </w:rPr>
        <w:t>2.3.</w:t>
      </w:r>
      <w:r>
        <w:rPr>
          <w:rFonts w:ascii="黑体" w:eastAsia="黑体" w:hAnsi="黑体" w:cs="黑体"/>
          <w:b w:val="0"/>
          <w:bCs w:val="0"/>
          <w:sz w:val="28"/>
          <w:szCs w:val="28"/>
        </w:rPr>
        <w:t>3</w:t>
      </w:r>
      <w:r>
        <w:rPr>
          <w:rFonts w:ascii="黑体" w:eastAsia="黑体" w:hAnsi="黑体" w:cs="黑体" w:hint="eastAsia"/>
          <w:b w:val="0"/>
          <w:bCs w:val="0"/>
          <w:sz w:val="28"/>
          <w:szCs w:val="28"/>
        </w:rPr>
        <w:t xml:space="preserve"> 管理包间用例</w:t>
      </w:r>
      <w:bookmarkEnd w:id="147"/>
      <w:bookmarkEnd w:id="148"/>
    </w:p>
    <w:p w14:paraId="613784C7" w14:textId="77777777" w:rsidR="001822D3" w:rsidRDefault="00000000">
      <w:pPr>
        <w:keepNext/>
        <w:keepLines/>
        <w:tabs>
          <w:tab w:val="left" w:pos="377"/>
        </w:tabs>
        <w:spacing w:line="460" w:lineRule="exact"/>
        <w:ind w:firstLineChars="200" w:firstLine="480"/>
        <w:rPr>
          <w:sz w:val="24"/>
        </w:rPr>
      </w:pPr>
      <w:r>
        <w:rPr>
          <w:rFonts w:hint="eastAsia"/>
          <w:sz w:val="24"/>
        </w:rPr>
        <w:t>管理包间：管理员可以对包间进行管理，包括添加、删除、调整包间的状态等；如表</w:t>
      </w:r>
      <w:r>
        <w:rPr>
          <w:rFonts w:hint="eastAsia"/>
          <w:sz w:val="24"/>
        </w:rPr>
        <w:t>2-</w:t>
      </w:r>
      <w:r>
        <w:rPr>
          <w:sz w:val="24"/>
        </w:rPr>
        <w:t>3</w:t>
      </w:r>
      <w:r>
        <w:rPr>
          <w:rFonts w:hint="eastAsia"/>
          <w:sz w:val="24"/>
        </w:rPr>
        <w:t>所示。</w:t>
      </w:r>
    </w:p>
    <w:p w14:paraId="29EDB8DC" w14:textId="77777777" w:rsidR="001822D3"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2-3</w:t>
      </w:r>
      <w:r>
        <w:rPr>
          <w:rFonts w:ascii="黑体" w:eastAsia="黑体" w:hAnsi="黑体" w:cs="黑体" w:hint="eastAsia"/>
        </w:rPr>
        <w:t xml:space="preserve"> 包间模块用例表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21514F2E" w14:textId="77777777">
        <w:trPr>
          <w:trHeight w:hRule="exact" w:val="357"/>
        </w:trPr>
        <w:tc>
          <w:tcPr>
            <w:tcW w:w="2731" w:type="dxa"/>
            <w:tcBorders>
              <w:top w:val="single" w:sz="12" w:space="0" w:color="auto"/>
              <w:bottom w:val="single" w:sz="8" w:space="0" w:color="auto"/>
            </w:tcBorders>
          </w:tcPr>
          <w:p w14:paraId="1FD99F59" w14:textId="77777777" w:rsidR="001822D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AC2E17C" w14:textId="77777777" w:rsidR="001822D3" w:rsidRDefault="00000000">
            <w:pPr>
              <w:snapToGrid w:val="0"/>
              <w:jc w:val="center"/>
              <w:rPr>
                <w:rFonts w:ascii="宋体" w:hAnsi="宋体"/>
                <w:szCs w:val="21"/>
              </w:rPr>
            </w:pPr>
            <w:r>
              <w:rPr>
                <w:rFonts w:ascii="宋体" w:hAnsi="宋体" w:hint="eastAsia"/>
                <w:szCs w:val="21"/>
              </w:rPr>
              <w:t>描述</w:t>
            </w:r>
          </w:p>
        </w:tc>
      </w:tr>
      <w:tr w:rsidR="001822D3" w14:paraId="2519D252" w14:textId="77777777">
        <w:trPr>
          <w:trHeight w:hRule="exact" w:val="357"/>
        </w:trPr>
        <w:tc>
          <w:tcPr>
            <w:tcW w:w="2731" w:type="dxa"/>
            <w:tcBorders>
              <w:top w:val="single" w:sz="8" w:space="0" w:color="auto"/>
            </w:tcBorders>
          </w:tcPr>
          <w:p w14:paraId="47575860" w14:textId="77777777" w:rsidR="001822D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CE62B58" w14:textId="77777777" w:rsidR="001822D3" w:rsidRDefault="00000000">
            <w:pPr>
              <w:snapToGrid w:val="0"/>
              <w:jc w:val="left"/>
              <w:rPr>
                <w:rFonts w:ascii="宋体" w:hAnsi="宋体"/>
                <w:szCs w:val="21"/>
              </w:rPr>
            </w:pPr>
            <w:r>
              <w:rPr>
                <w:rFonts w:ascii="宋体" w:hAnsi="宋体" w:hint="eastAsia"/>
                <w:szCs w:val="21"/>
              </w:rPr>
              <w:t>包间模块</w:t>
            </w:r>
          </w:p>
        </w:tc>
      </w:tr>
      <w:tr w:rsidR="001822D3" w14:paraId="039839DF" w14:textId="77777777">
        <w:trPr>
          <w:trHeight w:hRule="exact" w:val="357"/>
        </w:trPr>
        <w:tc>
          <w:tcPr>
            <w:tcW w:w="2731" w:type="dxa"/>
          </w:tcPr>
          <w:p w14:paraId="6AA6574C" w14:textId="77777777" w:rsidR="001822D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0A6FF1B4" w14:textId="77777777" w:rsidR="001822D3" w:rsidRDefault="00000000">
            <w:pPr>
              <w:snapToGrid w:val="0"/>
              <w:jc w:val="left"/>
              <w:rPr>
                <w:rFonts w:ascii="宋体" w:hAnsi="宋体"/>
                <w:szCs w:val="21"/>
              </w:rPr>
            </w:pPr>
            <w:r>
              <w:rPr>
                <w:rFonts w:ascii="宋体" w:hAnsi="宋体" w:hint="eastAsia"/>
                <w:szCs w:val="21"/>
              </w:rPr>
              <w:t>管理员</w:t>
            </w:r>
          </w:p>
        </w:tc>
      </w:tr>
      <w:tr w:rsidR="001822D3" w14:paraId="6F55CCF0" w14:textId="77777777">
        <w:trPr>
          <w:trHeight w:hRule="exact" w:val="357"/>
        </w:trPr>
        <w:tc>
          <w:tcPr>
            <w:tcW w:w="2731" w:type="dxa"/>
          </w:tcPr>
          <w:p w14:paraId="01F0CB53" w14:textId="77777777" w:rsidR="001822D3" w:rsidRDefault="00000000">
            <w:pPr>
              <w:snapToGrid w:val="0"/>
              <w:jc w:val="left"/>
              <w:rPr>
                <w:rFonts w:ascii="宋体" w:hAnsi="宋体"/>
                <w:szCs w:val="21"/>
              </w:rPr>
            </w:pPr>
            <w:r>
              <w:rPr>
                <w:rFonts w:ascii="宋体" w:hAnsi="宋体" w:hint="eastAsia"/>
                <w:szCs w:val="21"/>
              </w:rPr>
              <w:t>描述</w:t>
            </w:r>
          </w:p>
        </w:tc>
        <w:tc>
          <w:tcPr>
            <w:tcW w:w="6266" w:type="dxa"/>
          </w:tcPr>
          <w:p w14:paraId="0DB4E22F" w14:textId="77777777" w:rsidR="001822D3" w:rsidRDefault="00000000">
            <w:pPr>
              <w:snapToGrid w:val="0"/>
              <w:jc w:val="left"/>
              <w:rPr>
                <w:rFonts w:ascii="宋体" w:hAnsi="宋体"/>
                <w:szCs w:val="21"/>
              </w:rPr>
            </w:pPr>
            <w:r>
              <w:rPr>
                <w:rFonts w:ascii="宋体" w:hAnsi="宋体" w:hint="eastAsia"/>
                <w:szCs w:val="21"/>
              </w:rPr>
              <w:t>管理员对包间信息进行管理</w:t>
            </w:r>
          </w:p>
        </w:tc>
      </w:tr>
      <w:tr w:rsidR="001822D3" w14:paraId="6B81CB19" w14:textId="77777777">
        <w:trPr>
          <w:trHeight w:hRule="exact" w:val="357"/>
        </w:trPr>
        <w:tc>
          <w:tcPr>
            <w:tcW w:w="2731" w:type="dxa"/>
          </w:tcPr>
          <w:p w14:paraId="49A3F5F1" w14:textId="77777777" w:rsidR="001822D3" w:rsidRDefault="00000000">
            <w:pPr>
              <w:snapToGrid w:val="0"/>
              <w:jc w:val="left"/>
              <w:rPr>
                <w:rFonts w:ascii="宋体" w:hAnsi="宋体"/>
                <w:szCs w:val="21"/>
              </w:rPr>
            </w:pPr>
            <w:r>
              <w:rPr>
                <w:rFonts w:ascii="宋体" w:hAnsi="宋体" w:hint="eastAsia"/>
                <w:szCs w:val="21"/>
              </w:rPr>
              <w:t>前置条件</w:t>
            </w:r>
          </w:p>
        </w:tc>
        <w:tc>
          <w:tcPr>
            <w:tcW w:w="6266" w:type="dxa"/>
          </w:tcPr>
          <w:p w14:paraId="321F07FA" w14:textId="77777777" w:rsidR="001822D3" w:rsidRDefault="00000000">
            <w:pPr>
              <w:snapToGrid w:val="0"/>
              <w:jc w:val="left"/>
              <w:rPr>
                <w:rFonts w:ascii="宋体" w:hAnsi="宋体"/>
                <w:szCs w:val="21"/>
              </w:rPr>
            </w:pPr>
            <w:r>
              <w:rPr>
                <w:rFonts w:ascii="宋体" w:hAnsi="宋体" w:hint="eastAsia"/>
                <w:szCs w:val="21"/>
              </w:rPr>
              <w:t>管理员成功登录</w:t>
            </w:r>
          </w:p>
        </w:tc>
      </w:tr>
      <w:tr w:rsidR="001822D3" w14:paraId="02BF310A" w14:textId="77777777">
        <w:trPr>
          <w:trHeight w:hRule="exact" w:val="357"/>
        </w:trPr>
        <w:tc>
          <w:tcPr>
            <w:tcW w:w="2731" w:type="dxa"/>
          </w:tcPr>
          <w:p w14:paraId="6D5970A5" w14:textId="77777777" w:rsidR="001822D3" w:rsidRDefault="00000000">
            <w:pPr>
              <w:snapToGrid w:val="0"/>
              <w:jc w:val="left"/>
              <w:rPr>
                <w:rFonts w:ascii="宋体" w:hAnsi="宋体"/>
                <w:szCs w:val="21"/>
              </w:rPr>
            </w:pPr>
            <w:r>
              <w:rPr>
                <w:rFonts w:ascii="宋体" w:hAnsi="宋体" w:hint="eastAsia"/>
                <w:szCs w:val="21"/>
              </w:rPr>
              <w:t>后置条件</w:t>
            </w:r>
          </w:p>
        </w:tc>
        <w:tc>
          <w:tcPr>
            <w:tcW w:w="6266" w:type="dxa"/>
          </w:tcPr>
          <w:p w14:paraId="1B435FCE" w14:textId="77777777" w:rsidR="001822D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41CB2830" w14:textId="77777777">
        <w:trPr>
          <w:trHeight w:hRule="exact" w:val="357"/>
        </w:trPr>
        <w:tc>
          <w:tcPr>
            <w:tcW w:w="2731" w:type="dxa"/>
          </w:tcPr>
          <w:p w14:paraId="7BC8FFE1" w14:textId="77777777" w:rsidR="001822D3" w:rsidRDefault="00000000">
            <w:pPr>
              <w:snapToGrid w:val="0"/>
              <w:jc w:val="left"/>
              <w:rPr>
                <w:rFonts w:ascii="宋体" w:hAnsi="宋体"/>
                <w:szCs w:val="21"/>
              </w:rPr>
            </w:pPr>
            <w:r>
              <w:rPr>
                <w:rFonts w:ascii="宋体" w:hAnsi="宋体" w:hint="eastAsia"/>
                <w:szCs w:val="21"/>
              </w:rPr>
              <w:t>触发条件</w:t>
            </w:r>
          </w:p>
        </w:tc>
        <w:tc>
          <w:tcPr>
            <w:tcW w:w="6266" w:type="dxa"/>
          </w:tcPr>
          <w:p w14:paraId="690D643B" w14:textId="77777777" w:rsidR="001822D3" w:rsidRDefault="00000000">
            <w:pPr>
              <w:snapToGrid w:val="0"/>
              <w:jc w:val="left"/>
              <w:rPr>
                <w:rFonts w:ascii="宋体" w:hAnsi="宋体"/>
                <w:szCs w:val="21"/>
              </w:rPr>
            </w:pPr>
            <w:r>
              <w:rPr>
                <w:rFonts w:ascii="宋体" w:hAnsi="宋体" w:hint="eastAsia"/>
                <w:szCs w:val="21"/>
              </w:rPr>
              <w:t>用户登录后进入包间管理模块</w:t>
            </w:r>
          </w:p>
        </w:tc>
      </w:tr>
      <w:tr w:rsidR="001822D3" w14:paraId="5CDF0474" w14:textId="77777777">
        <w:trPr>
          <w:trHeight w:hRule="exact" w:val="357"/>
        </w:trPr>
        <w:tc>
          <w:tcPr>
            <w:tcW w:w="2731" w:type="dxa"/>
          </w:tcPr>
          <w:p w14:paraId="29D1A3D6" w14:textId="77777777" w:rsidR="001822D3" w:rsidRDefault="00000000">
            <w:pPr>
              <w:snapToGrid w:val="0"/>
              <w:jc w:val="left"/>
              <w:rPr>
                <w:rFonts w:ascii="宋体" w:hAnsi="宋体"/>
                <w:szCs w:val="21"/>
              </w:rPr>
            </w:pPr>
            <w:r>
              <w:rPr>
                <w:rFonts w:ascii="宋体" w:hAnsi="宋体" w:hint="eastAsia"/>
                <w:szCs w:val="21"/>
              </w:rPr>
              <w:t>基本流程</w:t>
            </w:r>
          </w:p>
        </w:tc>
        <w:tc>
          <w:tcPr>
            <w:tcW w:w="6266" w:type="dxa"/>
          </w:tcPr>
          <w:p w14:paraId="6A871FE2" w14:textId="77777777" w:rsidR="001822D3" w:rsidRDefault="00000000">
            <w:pPr>
              <w:snapToGrid w:val="0"/>
              <w:jc w:val="left"/>
              <w:rPr>
                <w:rFonts w:ascii="宋体" w:hAnsi="宋体"/>
                <w:szCs w:val="21"/>
              </w:rPr>
            </w:pPr>
            <w:r>
              <w:rPr>
                <w:rFonts w:ascii="宋体" w:hAnsi="宋体" w:hint="eastAsia"/>
                <w:szCs w:val="21"/>
              </w:rPr>
              <w:t>1.用户进入对应模块</w:t>
            </w:r>
          </w:p>
        </w:tc>
      </w:tr>
      <w:tr w:rsidR="001822D3" w14:paraId="1E133410" w14:textId="77777777">
        <w:trPr>
          <w:trHeight w:hRule="exact" w:val="357"/>
        </w:trPr>
        <w:tc>
          <w:tcPr>
            <w:tcW w:w="2731" w:type="dxa"/>
          </w:tcPr>
          <w:p w14:paraId="72BAD0CC" w14:textId="77777777" w:rsidR="001822D3" w:rsidRDefault="001822D3">
            <w:pPr>
              <w:snapToGrid w:val="0"/>
              <w:jc w:val="left"/>
              <w:rPr>
                <w:rFonts w:ascii="宋体" w:hAnsi="宋体"/>
                <w:szCs w:val="21"/>
              </w:rPr>
            </w:pPr>
          </w:p>
        </w:tc>
        <w:tc>
          <w:tcPr>
            <w:tcW w:w="6266" w:type="dxa"/>
          </w:tcPr>
          <w:p w14:paraId="03E90937" w14:textId="77777777" w:rsidR="001822D3" w:rsidRDefault="00000000">
            <w:pPr>
              <w:snapToGrid w:val="0"/>
              <w:jc w:val="left"/>
              <w:rPr>
                <w:rFonts w:ascii="宋体" w:hAnsi="宋体"/>
                <w:szCs w:val="21"/>
              </w:rPr>
            </w:pPr>
            <w:r>
              <w:rPr>
                <w:rFonts w:ascii="宋体" w:hAnsi="宋体" w:hint="eastAsia"/>
                <w:szCs w:val="21"/>
              </w:rPr>
              <w:t>2.查询信息</w:t>
            </w:r>
          </w:p>
        </w:tc>
      </w:tr>
      <w:tr w:rsidR="001822D3" w14:paraId="15F1EB6A" w14:textId="77777777">
        <w:trPr>
          <w:trHeight w:hRule="exact" w:val="357"/>
        </w:trPr>
        <w:tc>
          <w:tcPr>
            <w:tcW w:w="2731" w:type="dxa"/>
          </w:tcPr>
          <w:p w14:paraId="61C0FC50" w14:textId="77777777" w:rsidR="001822D3" w:rsidRDefault="001822D3">
            <w:pPr>
              <w:snapToGrid w:val="0"/>
              <w:jc w:val="left"/>
              <w:rPr>
                <w:rFonts w:ascii="宋体" w:hAnsi="宋体"/>
                <w:szCs w:val="21"/>
              </w:rPr>
            </w:pPr>
          </w:p>
        </w:tc>
        <w:tc>
          <w:tcPr>
            <w:tcW w:w="6266" w:type="dxa"/>
          </w:tcPr>
          <w:p w14:paraId="439C733C" w14:textId="77777777" w:rsidR="001822D3" w:rsidRDefault="00000000">
            <w:pPr>
              <w:snapToGrid w:val="0"/>
              <w:jc w:val="left"/>
              <w:rPr>
                <w:rFonts w:ascii="宋体" w:hAnsi="宋体"/>
                <w:szCs w:val="21"/>
              </w:rPr>
            </w:pPr>
            <w:r>
              <w:rPr>
                <w:rFonts w:ascii="宋体" w:hAnsi="宋体" w:hint="eastAsia"/>
                <w:szCs w:val="21"/>
              </w:rPr>
              <w:t>3.对用户进行添加、删除、编辑等操作</w:t>
            </w:r>
          </w:p>
          <w:p w14:paraId="63FDAD65" w14:textId="77777777" w:rsidR="001822D3" w:rsidRDefault="001822D3">
            <w:pPr>
              <w:pStyle w:val="21"/>
            </w:pPr>
          </w:p>
        </w:tc>
      </w:tr>
      <w:tr w:rsidR="001822D3" w14:paraId="54DC228A" w14:textId="77777777">
        <w:trPr>
          <w:trHeight w:hRule="exact" w:val="357"/>
        </w:trPr>
        <w:tc>
          <w:tcPr>
            <w:tcW w:w="2731" w:type="dxa"/>
          </w:tcPr>
          <w:p w14:paraId="7CE0EE50" w14:textId="77777777" w:rsidR="001822D3" w:rsidRDefault="001822D3">
            <w:pPr>
              <w:snapToGrid w:val="0"/>
              <w:jc w:val="left"/>
              <w:rPr>
                <w:rFonts w:ascii="宋体" w:hAnsi="宋体"/>
                <w:szCs w:val="21"/>
              </w:rPr>
            </w:pPr>
          </w:p>
        </w:tc>
        <w:tc>
          <w:tcPr>
            <w:tcW w:w="6266" w:type="dxa"/>
          </w:tcPr>
          <w:p w14:paraId="5C2364BA" w14:textId="77777777" w:rsidR="001822D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1822D3" w14:paraId="048EDFD6" w14:textId="77777777">
        <w:trPr>
          <w:trHeight w:hRule="exact" w:val="357"/>
        </w:trPr>
        <w:tc>
          <w:tcPr>
            <w:tcW w:w="2731" w:type="dxa"/>
          </w:tcPr>
          <w:p w14:paraId="1C25E259" w14:textId="77777777" w:rsidR="001822D3" w:rsidRDefault="00000000">
            <w:pPr>
              <w:snapToGrid w:val="0"/>
              <w:jc w:val="left"/>
              <w:rPr>
                <w:rFonts w:ascii="宋体" w:hAnsi="宋体"/>
                <w:szCs w:val="21"/>
              </w:rPr>
            </w:pPr>
            <w:r>
              <w:rPr>
                <w:rFonts w:ascii="宋体" w:hAnsi="宋体" w:hint="eastAsia"/>
                <w:szCs w:val="21"/>
              </w:rPr>
              <w:lastRenderedPageBreak/>
              <w:t>结束</w:t>
            </w:r>
          </w:p>
        </w:tc>
        <w:tc>
          <w:tcPr>
            <w:tcW w:w="6266" w:type="dxa"/>
          </w:tcPr>
          <w:p w14:paraId="74693E7B" w14:textId="77777777" w:rsidR="001822D3" w:rsidRDefault="00000000">
            <w:pPr>
              <w:snapToGrid w:val="0"/>
              <w:jc w:val="left"/>
              <w:rPr>
                <w:rFonts w:ascii="宋体" w:hAnsi="宋体"/>
                <w:szCs w:val="21"/>
              </w:rPr>
            </w:pPr>
            <w:r>
              <w:rPr>
                <w:rFonts w:ascii="宋体" w:hAnsi="宋体" w:hint="eastAsia"/>
                <w:szCs w:val="21"/>
              </w:rPr>
              <w:t>提示操作是否成功</w:t>
            </w:r>
          </w:p>
        </w:tc>
      </w:tr>
    </w:tbl>
    <w:p w14:paraId="782DBEA0" w14:textId="77777777" w:rsidR="001822D3" w:rsidRDefault="001822D3">
      <w:pPr>
        <w:keepNext/>
        <w:keepLines/>
        <w:tabs>
          <w:tab w:val="left" w:pos="377"/>
        </w:tabs>
        <w:spacing w:line="460" w:lineRule="exact"/>
        <w:ind w:firstLineChars="200" w:firstLine="420"/>
      </w:pPr>
    </w:p>
    <w:p w14:paraId="0DF6EE93"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149" w:name="_Toc4314"/>
      <w:bookmarkStart w:id="150" w:name="_Toc21332"/>
      <w:r>
        <w:rPr>
          <w:rFonts w:ascii="黑体" w:eastAsia="黑体" w:hAnsi="黑体" w:cs="黑体" w:hint="eastAsia"/>
          <w:b w:val="0"/>
          <w:bCs w:val="0"/>
          <w:sz w:val="28"/>
          <w:szCs w:val="28"/>
        </w:rPr>
        <w:t>2.3.</w:t>
      </w:r>
      <w:r>
        <w:rPr>
          <w:rFonts w:ascii="黑体" w:eastAsia="黑体" w:hAnsi="黑体" w:cs="黑体"/>
          <w:b w:val="0"/>
          <w:bCs w:val="0"/>
          <w:sz w:val="28"/>
          <w:szCs w:val="28"/>
        </w:rPr>
        <w:t>4</w:t>
      </w:r>
      <w:r>
        <w:rPr>
          <w:rFonts w:ascii="黑体" w:eastAsia="黑体" w:hAnsi="黑体" w:cs="黑体" w:hint="eastAsia"/>
          <w:b w:val="0"/>
          <w:bCs w:val="0"/>
          <w:sz w:val="28"/>
          <w:szCs w:val="28"/>
        </w:rPr>
        <w:t xml:space="preserve"> 订单管理用例</w:t>
      </w:r>
      <w:bookmarkEnd w:id="149"/>
      <w:bookmarkEnd w:id="150"/>
    </w:p>
    <w:p w14:paraId="552B26FD" w14:textId="77777777" w:rsidR="001822D3" w:rsidRDefault="00000000">
      <w:pPr>
        <w:keepNext/>
        <w:keepLines/>
        <w:tabs>
          <w:tab w:val="left" w:pos="377"/>
        </w:tabs>
        <w:spacing w:line="460" w:lineRule="exact"/>
        <w:ind w:firstLineChars="200" w:firstLine="480"/>
        <w:rPr>
          <w:sz w:val="24"/>
        </w:rPr>
      </w:pPr>
      <w:r>
        <w:rPr>
          <w:rFonts w:hint="eastAsia"/>
          <w:sz w:val="24"/>
        </w:rPr>
        <w:t>管理订单：管理员可以对订单进行管理，包括添加、删除、调整订单的状态等；如表</w:t>
      </w:r>
      <w:r>
        <w:rPr>
          <w:rFonts w:hint="eastAsia"/>
          <w:sz w:val="24"/>
        </w:rPr>
        <w:t>2-</w:t>
      </w:r>
      <w:r>
        <w:rPr>
          <w:sz w:val="24"/>
        </w:rPr>
        <w:t>4</w:t>
      </w:r>
      <w:r>
        <w:rPr>
          <w:rFonts w:hint="eastAsia"/>
          <w:sz w:val="24"/>
        </w:rPr>
        <w:t>所示。</w:t>
      </w:r>
    </w:p>
    <w:p w14:paraId="73838A7A" w14:textId="77777777" w:rsidR="001822D3"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订单模块用例表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42F5908D" w14:textId="77777777">
        <w:trPr>
          <w:trHeight w:hRule="exact" w:val="357"/>
        </w:trPr>
        <w:tc>
          <w:tcPr>
            <w:tcW w:w="2731" w:type="dxa"/>
            <w:tcBorders>
              <w:top w:val="single" w:sz="12" w:space="0" w:color="auto"/>
              <w:bottom w:val="single" w:sz="8" w:space="0" w:color="auto"/>
            </w:tcBorders>
          </w:tcPr>
          <w:p w14:paraId="186470F8" w14:textId="77777777" w:rsidR="001822D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04E9D4E" w14:textId="77777777" w:rsidR="001822D3" w:rsidRDefault="00000000">
            <w:pPr>
              <w:snapToGrid w:val="0"/>
              <w:jc w:val="center"/>
              <w:rPr>
                <w:rFonts w:ascii="宋体" w:hAnsi="宋体"/>
                <w:szCs w:val="21"/>
              </w:rPr>
            </w:pPr>
            <w:r>
              <w:rPr>
                <w:rFonts w:ascii="宋体" w:hAnsi="宋体" w:hint="eastAsia"/>
                <w:szCs w:val="21"/>
              </w:rPr>
              <w:t>描述</w:t>
            </w:r>
          </w:p>
        </w:tc>
      </w:tr>
      <w:tr w:rsidR="001822D3" w14:paraId="769C4C61" w14:textId="77777777">
        <w:trPr>
          <w:trHeight w:hRule="exact" w:val="357"/>
        </w:trPr>
        <w:tc>
          <w:tcPr>
            <w:tcW w:w="2731" w:type="dxa"/>
            <w:tcBorders>
              <w:top w:val="single" w:sz="8" w:space="0" w:color="auto"/>
            </w:tcBorders>
          </w:tcPr>
          <w:p w14:paraId="61B75B8B" w14:textId="77777777" w:rsidR="001822D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23FDA08" w14:textId="77777777" w:rsidR="001822D3" w:rsidRDefault="00000000">
            <w:pPr>
              <w:snapToGrid w:val="0"/>
              <w:jc w:val="left"/>
              <w:rPr>
                <w:rFonts w:ascii="宋体" w:hAnsi="宋体"/>
                <w:szCs w:val="21"/>
              </w:rPr>
            </w:pPr>
            <w:r>
              <w:rPr>
                <w:rFonts w:ascii="宋体" w:hAnsi="宋体" w:hint="eastAsia"/>
                <w:szCs w:val="21"/>
              </w:rPr>
              <w:t>订单模块</w:t>
            </w:r>
          </w:p>
        </w:tc>
      </w:tr>
      <w:tr w:rsidR="001822D3" w14:paraId="3BEDB23C" w14:textId="77777777">
        <w:trPr>
          <w:trHeight w:hRule="exact" w:val="357"/>
        </w:trPr>
        <w:tc>
          <w:tcPr>
            <w:tcW w:w="2731" w:type="dxa"/>
          </w:tcPr>
          <w:p w14:paraId="652B1F85" w14:textId="77777777" w:rsidR="001822D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2651BF1" w14:textId="77777777" w:rsidR="001822D3" w:rsidRDefault="00000000">
            <w:pPr>
              <w:snapToGrid w:val="0"/>
              <w:jc w:val="left"/>
              <w:rPr>
                <w:rFonts w:ascii="宋体" w:hAnsi="宋体"/>
                <w:szCs w:val="21"/>
              </w:rPr>
            </w:pPr>
            <w:r>
              <w:rPr>
                <w:rFonts w:ascii="宋体" w:hAnsi="宋体" w:hint="eastAsia"/>
                <w:szCs w:val="21"/>
              </w:rPr>
              <w:t>管理员</w:t>
            </w:r>
          </w:p>
        </w:tc>
      </w:tr>
      <w:tr w:rsidR="001822D3" w14:paraId="020BF503" w14:textId="77777777">
        <w:trPr>
          <w:trHeight w:hRule="exact" w:val="357"/>
        </w:trPr>
        <w:tc>
          <w:tcPr>
            <w:tcW w:w="2731" w:type="dxa"/>
          </w:tcPr>
          <w:p w14:paraId="28DB7ECA" w14:textId="77777777" w:rsidR="001822D3" w:rsidRDefault="00000000">
            <w:pPr>
              <w:snapToGrid w:val="0"/>
              <w:jc w:val="left"/>
              <w:rPr>
                <w:rFonts w:ascii="宋体" w:hAnsi="宋体"/>
                <w:szCs w:val="21"/>
              </w:rPr>
            </w:pPr>
            <w:r>
              <w:rPr>
                <w:rFonts w:ascii="宋体" w:hAnsi="宋体" w:hint="eastAsia"/>
                <w:szCs w:val="21"/>
              </w:rPr>
              <w:t>描述</w:t>
            </w:r>
          </w:p>
        </w:tc>
        <w:tc>
          <w:tcPr>
            <w:tcW w:w="6266" w:type="dxa"/>
          </w:tcPr>
          <w:p w14:paraId="079BE0CE" w14:textId="77777777" w:rsidR="001822D3" w:rsidRDefault="00000000">
            <w:pPr>
              <w:snapToGrid w:val="0"/>
              <w:jc w:val="left"/>
              <w:rPr>
                <w:rFonts w:ascii="宋体" w:hAnsi="宋体"/>
                <w:szCs w:val="21"/>
              </w:rPr>
            </w:pPr>
            <w:r>
              <w:rPr>
                <w:rFonts w:ascii="宋体" w:hAnsi="宋体" w:hint="eastAsia"/>
                <w:szCs w:val="21"/>
              </w:rPr>
              <w:t>管理员对订单信息进行管理</w:t>
            </w:r>
          </w:p>
        </w:tc>
      </w:tr>
      <w:tr w:rsidR="001822D3" w14:paraId="2462D578" w14:textId="77777777">
        <w:trPr>
          <w:trHeight w:hRule="exact" w:val="357"/>
        </w:trPr>
        <w:tc>
          <w:tcPr>
            <w:tcW w:w="2731" w:type="dxa"/>
          </w:tcPr>
          <w:p w14:paraId="1FC33415" w14:textId="77777777" w:rsidR="001822D3" w:rsidRDefault="00000000">
            <w:pPr>
              <w:snapToGrid w:val="0"/>
              <w:jc w:val="left"/>
              <w:rPr>
                <w:rFonts w:ascii="宋体" w:hAnsi="宋体"/>
                <w:szCs w:val="21"/>
              </w:rPr>
            </w:pPr>
            <w:r>
              <w:rPr>
                <w:rFonts w:ascii="宋体" w:hAnsi="宋体" w:hint="eastAsia"/>
                <w:szCs w:val="21"/>
              </w:rPr>
              <w:t>前置条件</w:t>
            </w:r>
          </w:p>
        </w:tc>
        <w:tc>
          <w:tcPr>
            <w:tcW w:w="6266" w:type="dxa"/>
          </w:tcPr>
          <w:p w14:paraId="1EB1C1C1" w14:textId="77777777" w:rsidR="001822D3" w:rsidRDefault="00000000">
            <w:pPr>
              <w:snapToGrid w:val="0"/>
              <w:jc w:val="left"/>
              <w:rPr>
                <w:rFonts w:ascii="宋体" w:hAnsi="宋体"/>
                <w:szCs w:val="21"/>
              </w:rPr>
            </w:pPr>
            <w:r>
              <w:rPr>
                <w:rFonts w:ascii="宋体" w:hAnsi="宋体" w:hint="eastAsia"/>
                <w:szCs w:val="21"/>
              </w:rPr>
              <w:t>管理员成功登录</w:t>
            </w:r>
          </w:p>
        </w:tc>
      </w:tr>
      <w:tr w:rsidR="001822D3" w14:paraId="7ADDE5F1" w14:textId="77777777">
        <w:trPr>
          <w:trHeight w:hRule="exact" w:val="357"/>
        </w:trPr>
        <w:tc>
          <w:tcPr>
            <w:tcW w:w="2731" w:type="dxa"/>
          </w:tcPr>
          <w:p w14:paraId="7EA41396" w14:textId="77777777" w:rsidR="001822D3" w:rsidRDefault="00000000">
            <w:pPr>
              <w:snapToGrid w:val="0"/>
              <w:jc w:val="left"/>
              <w:rPr>
                <w:rFonts w:ascii="宋体" w:hAnsi="宋体"/>
                <w:szCs w:val="21"/>
              </w:rPr>
            </w:pPr>
            <w:r>
              <w:rPr>
                <w:rFonts w:ascii="宋体" w:hAnsi="宋体" w:hint="eastAsia"/>
                <w:szCs w:val="21"/>
              </w:rPr>
              <w:t>后置条件</w:t>
            </w:r>
          </w:p>
        </w:tc>
        <w:tc>
          <w:tcPr>
            <w:tcW w:w="6266" w:type="dxa"/>
          </w:tcPr>
          <w:p w14:paraId="77906E21" w14:textId="77777777" w:rsidR="001822D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51A3F03C" w14:textId="77777777">
        <w:trPr>
          <w:trHeight w:hRule="exact" w:val="357"/>
        </w:trPr>
        <w:tc>
          <w:tcPr>
            <w:tcW w:w="2731" w:type="dxa"/>
          </w:tcPr>
          <w:p w14:paraId="2DCB356E" w14:textId="77777777" w:rsidR="001822D3" w:rsidRDefault="00000000">
            <w:pPr>
              <w:snapToGrid w:val="0"/>
              <w:jc w:val="left"/>
              <w:rPr>
                <w:rFonts w:ascii="宋体" w:hAnsi="宋体"/>
                <w:szCs w:val="21"/>
              </w:rPr>
            </w:pPr>
            <w:r>
              <w:rPr>
                <w:rFonts w:ascii="宋体" w:hAnsi="宋体" w:hint="eastAsia"/>
                <w:szCs w:val="21"/>
              </w:rPr>
              <w:t>触发条件</w:t>
            </w:r>
          </w:p>
        </w:tc>
        <w:tc>
          <w:tcPr>
            <w:tcW w:w="6266" w:type="dxa"/>
          </w:tcPr>
          <w:p w14:paraId="67CD7F92" w14:textId="77777777" w:rsidR="001822D3" w:rsidRDefault="00000000">
            <w:pPr>
              <w:snapToGrid w:val="0"/>
              <w:jc w:val="left"/>
              <w:rPr>
                <w:rFonts w:ascii="宋体" w:hAnsi="宋体"/>
                <w:szCs w:val="21"/>
              </w:rPr>
            </w:pPr>
            <w:r>
              <w:rPr>
                <w:rFonts w:ascii="宋体" w:hAnsi="宋体" w:hint="eastAsia"/>
                <w:szCs w:val="21"/>
              </w:rPr>
              <w:t>用户登录后进入订单管理模块</w:t>
            </w:r>
          </w:p>
        </w:tc>
      </w:tr>
      <w:tr w:rsidR="001822D3" w14:paraId="08341AAD" w14:textId="77777777">
        <w:trPr>
          <w:trHeight w:hRule="exact" w:val="357"/>
        </w:trPr>
        <w:tc>
          <w:tcPr>
            <w:tcW w:w="2731" w:type="dxa"/>
          </w:tcPr>
          <w:p w14:paraId="194412BA" w14:textId="77777777" w:rsidR="001822D3" w:rsidRDefault="00000000">
            <w:pPr>
              <w:snapToGrid w:val="0"/>
              <w:jc w:val="left"/>
              <w:rPr>
                <w:rFonts w:ascii="宋体" w:hAnsi="宋体"/>
                <w:szCs w:val="21"/>
              </w:rPr>
            </w:pPr>
            <w:r>
              <w:rPr>
                <w:rFonts w:ascii="宋体" w:hAnsi="宋体" w:hint="eastAsia"/>
                <w:szCs w:val="21"/>
              </w:rPr>
              <w:t>基本流程</w:t>
            </w:r>
          </w:p>
        </w:tc>
        <w:tc>
          <w:tcPr>
            <w:tcW w:w="6266" w:type="dxa"/>
          </w:tcPr>
          <w:p w14:paraId="638F36BF" w14:textId="77777777" w:rsidR="001822D3" w:rsidRDefault="00000000">
            <w:pPr>
              <w:snapToGrid w:val="0"/>
              <w:jc w:val="left"/>
              <w:rPr>
                <w:rFonts w:ascii="宋体" w:hAnsi="宋体"/>
                <w:szCs w:val="21"/>
              </w:rPr>
            </w:pPr>
            <w:r>
              <w:rPr>
                <w:rFonts w:ascii="宋体" w:hAnsi="宋体" w:hint="eastAsia"/>
                <w:szCs w:val="21"/>
              </w:rPr>
              <w:t>1.用户进入对应模块</w:t>
            </w:r>
          </w:p>
        </w:tc>
      </w:tr>
      <w:tr w:rsidR="001822D3" w14:paraId="25DB6910" w14:textId="77777777">
        <w:trPr>
          <w:trHeight w:hRule="exact" w:val="357"/>
        </w:trPr>
        <w:tc>
          <w:tcPr>
            <w:tcW w:w="2731" w:type="dxa"/>
          </w:tcPr>
          <w:p w14:paraId="51F017CB" w14:textId="77777777" w:rsidR="001822D3" w:rsidRDefault="001822D3">
            <w:pPr>
              <w:snapToGrid w:val="0"/>
              <w:jc w:val="left"/>
              <w:rPr>
                <w:rFonts w:ascii="宋体" w:hAnsi="宋体"/>
                <w:szCs w:val="21"/>
              </w:rPr>
            </w:pPr>
          </w:p>
        </w:tc>
        <w:tc>
          <w:tcPr>
            <w:tcW w:w="6266" w:type="dxa"/>
          </w:tcPr>
          <w:p w14:paraId="02CDA263" w14:textId="77777777" w:rsidR="001822D3" w:rsidRDefault="00000000">
            <w:pPr>
              <w:snapToGrid w:val="0"/>
              <w:jc w:val="left"/>
              <w:rPr>
                <w:rFonts w:ascii="宋体" w:hAnsi="宋体"/>
                <w:szCs w:val="21"/>
              </w:rPr>
            </w:pPr>
            <w:r>
              <w:rPr>
                <w:rFonts w:ascii="宋体" w:hAnsi="宋体" w:hint="eastAsia"/>
                <w:szCs w:val="21"/>
              </w:rPr>
              <w:t>2.查询信息</w:t>
            </w:r>
          </w:p>
        </w:tc>
      </w:tr>
      <w:tr w:rsidR="001822D3" w14:paraId="3BA5E9EE" w14:textId="77777777">
        <w:trPr>
          <w:trHeight w:hRule="exact" w:val="357"/>
        </w:trPr>
        <w:tc>
          <w:tcPr>
            <w:tcW w:w="2731" w:type="dxa"/>
          </w:tcPr>
          <w:p w14:paraId="6D5A4E06" w14:textId="77777777" w:rsidR="001822D3" w:rsidRDefault="001822D3">
            <w:pPr>
              <w:snapToGrid w:val="0"/>
              <w:jc w:val="left"/>
              <w:rPr>
                <w:rFonts w:ascii="宋体" w:hAnsi="宋体"/>
                <w:szCs w:val="21"/>
              </w:rPr>
            </w:pPr>
          </w:p>
        </w:tc>
        <w:tc>
          <w:tcPr>
            <w:tcW w:w="6266" w:type="dxa"/>
          </w:tcPr>
          <w:p w14:paraId="3C702A66" w14:textId="77777777" w:rsidR="001822D3" w:rsidRDefault="00000000">
            <w:pPr>
              <w:snapToGrid w:val="0"/>
              <w:jc w:val="left"/>
              <w:rPr>
                <w:rFonts w:ascii="宋体" w:hAnsi="宋体"/>
                <w:szCs w:val="21"/>
              </w:rPr>
            </w:pPr>
            <w:r>
              <w:rPr>
                <w:rFonts w:ascii="宋体" w:hAnsi="宋体" w:hint="eastAsia"/>
                <w:szCs w:val="21"/>
              </w:rPr>
              <w:t>3.对用户进行添加、删除、编辑等操作</w:t>
            </w:r>
          </w:p>
          <w:p w14:paraId="36176C63" w14:textId="77777777" w:rsidR="001822D3" w:rsidRDefault="001822D3">
            <w:pPr>
              <w:pStyle w:val="21"/>
            </w:pPr>
          </w:p>
        </w:tc>
      </w:tr>
      <w:tr w:rsidR="001822D3" w14:paraId="50F9F18E" w14:textId="77777777">
        <w:trPr>
          <w:trHeight w:hRule="exact" w:val="357"/>
        </w:trPr>
        <w:tc>
          <w:tcPr>
            <w:tcW w:w="2731" w:type="dxa"/>
          </w:tcPr>
          <w:p w14:paraId="670C32BD" w14:textId="77777777" w:rsidR="001822D3" w:rsidRDefault="001822D3">
            <w:pPr>
              <w:snapToGrid w:val="0"/>
              <w:jc w:val="left"/>
              <w:rPr>
                <w:rFonts w:ascii="宋体" w:hAnsi="宋体"/>
                <w:szCs w:val="21"/>
              </w:rPr>
            </w:pPr>
          </w:p>
        </w:tc>
        <w:tc>
          <w:tcPr>
            <w:tcW w:w="6266" w:type="dxa"/>
          </w:tcPr>
          <w:p w14:paraId="5A037059" w14:textId="77777777" w:rsidR="001822D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1822D3" w14:paraId="739DAB80" w14:textId="77777777">
        <w:trPr>
          <w:trHeight w:hRule="exact" w:val="357"/>
        </w:trPr>
        <w:tc>
          <w:tcPr>
            <w:tcW w:w="2731" w:type="dxa"/>
          </w:tcPr>
          <w:p w14:paraId="1FB4ABA8" w14:textId="77777777" w:rsidR="001822D3" w:rsidRDefault="00000000">
            <w:pPr>
              <w:snapToGrid w:val="0"/>
              <w:jc w:val="left"/>
              <w:rPr>
                <w:rFonts w:ascii="宋体" w:hAnsi="宋体"/>
                <w:szCs w:val="21"/>
              </w:rPr>
            </w:pPr>
            <w:r>
              <w:rPr>
                <w:rFonts w:ascii="宋体" w:hAnsi="宋体" w:hint="eastAsia"/>
                <w:szCs w:val="21"/>
              </w:rPr>
              <w:t>结束</w:t>
            </w:r>
          </w:p>
        </w:tc>
        <w:tc>
          <w:tcPr>
            <w:tcW w:w="6266" w:type="dxa"/>
          </w:tcPr>
          <w:p w14:paraId="712A020D" w14:textId="77777777" w:rsidR="001822D3" w:rsidRDefault="00000000">
            <w:pPr>
              <w:snapToGrid w:val="0"/>
              <w:jc w:val="left"/>
              <w:rPr>
                <w:rFonts w:ascii="宋体" w:hAnsi="宋体"/>
                <w:szCs w:val="21"/>
              </w:rPr>
            </w:pPr>
            <w:r>
              <w:rPr>
                <w:rFonts w:ascii="宋体" w:hAnsi="宋体" w:hint="eastAsia"/>
                <w:szCs w:val="21"/>
              </w:rPr>
              <w:t>提示操作是否成功</w:t>
            </w:r>
          </w:p>
        </w:tc>
      </w:tr>
    </w:tbl>
    <w:p w14:paraId="02C9343B" w14:textId="77777777" w:rsidR="001822D3" w:rsidRDefault="001822D3">
      <w:pPr>
        <w:keepNext/>
        <w:keepLines/>
        <w:tabs>
          <w:tab w:val="left" w:pos="377"/>
        </w:tabs>
        <w:spacing w:line="460" w:lineRule="exact"/>
        <w:rPr>
          <w:sz w:val="24"/>
        </w:rPr>
      </w:pPr>
    </w:p>
    <w:p w14:paraId="7BE5701B" w14:textId="77777777" w:rsidR="001822D3" w:rsidRDefault="00000000">
      <w:pPr>
        <w:pStyle w:val="3"/>
        <w:spacing w:beforeLines="50" w:before="159" w:afterLines="50" w:after="159" w:line="460" w:lineRule="exact"/>
        <w:rPr>
          <w:rFonts w:ascii="黑体" w:eastAsia="黑体" w:hAnsi="黑体" w:cs="黑体"/>
          <w:b w:val="0"/>
          <w:bCs w:val="0"/>
          <w:sz w:val="28"/>
          <w:szCs w:val="28"/>
        </w:rPr>
      </w:pPr>
      <w:bookmarkStart w:id="151" w:name="_Toc9326"/>
      <w:bookmarkStart w:id="152" w:name="_Toc26169"/>
      <w:r>
        <w:rPr>
          <w:rFonts w:ascii="黑体" w:eastAsia="黑体" w:hAnsi="黑体" w:cs="黑体" w:hint="eastAsia"/>
          <w:b w:val="0"/>
          <w:bCs w:val="0"/>
          <w:sz w:val="28"/>
          <w:szCs w:val="28"/>
        </w:rPr>
        <w:t>2.3.</w:t>
      </w:r>
      <w:r>
        <w:rPr>
          <w:rFonts w:ascii="黑体" w:eastAsia="黑体" w:hAnsi="黑体" w:cs="黑体"/>
          <w:b w:val="0"/>
          <w:bCs w:val="0"/>
          <w:sz w:val="28"/>
          <w:szCs w:val="28"/>
        </w:rPr>
        <w:t>5</w:t>
      </w:r>
      <w:r>
        <w:rPr>
          <w:rFonts w:ascii="黑体" w:eastAsia="黑体" w:hAnsi="黑体" w:cs="黑体" w:hint="eastAsia"/>
          <w:b w:val="0"/>
          <w:bCs w:val="0"/>
          <w:sz w:val="28"/>
          <w:szCs w:val="28"/>
        </w:rPr>
        <w:t xml:space="preserve"> 餐品管理用例</w:t>
      </w:r>
      <w:bookmarkEnd w:id="151"/>
      <w:bookmarkEnd w:id="152"/>
    </w:p>
    <w:p w14:paraId="2C0AB040" w14:textId="77777777" w:rsidR="001822D3" w:rsidRDefault="00000000">
      <w:pPr>
        <w:keepNext/>
        <w:keepLines/>
        <w:tabs>
          <w:tab w:val="left" w:pos="377"/>
        </w:tabs>
        <w:spacing w:line="460" w:lineRule="exact"/>
        <w:ind w:firstLineChars="200" w:firstLine="480"/>
        <w:rPr>
          <w:sz w:val="24"/>
        </w:rPr>
      </w:pPr>
      <w:r>
        <w:rPr>
          <w:rFonts w:hint="eastAsia"/>
          <w:sz w:val="24"/>
        </w:rPr>
        <w:t>管理餐品：管理员可以对餐品进行管理，包括添加、删除、调整餐品的状态等；如表</w:t>
      </w:r>
      <w:r>
        <w:rPr>
          <w:rFonts w:hint="eastAsia"/>
          <w:sz w:val="24"/>
        </w:rPr>
        <w:t>2-</w:t>
      </w:r>
      <w:r>
        <w:rPr>
          <w:sz w:val="24"/>
        </w:rPr>
        <w:t>4</w:t>
      </w:r>
      <w:r>
        <w:rPr>
          <w:rFonts w:hint="eastAsia"/>
          <w:sz w:val="24"/>
        </w:rPr>
        <w:t>所示。</w:t>
      </w:r>
    </w:p>
    <w:p w14:paraId="31185C25" w14:textId="77777777" w:rsidR="001822D3"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餐品模块用例表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17C96BAB" w14:textId="77777777">
        <w:trPr>
          <w:trHeight w:hRule="exact" w:val="357"/>
        </w:trPr>
        <w:tc>
          <w:tcPr>
            <w:tcW w:w="2731" w:type="dxa"/>
            <w:tcBorders>
              <w:top w:val="single" w:sz="12" w:space="0" w:color="auto"/>
              <w:bottom w:val="single" w:sz="8" w:space="0" w:color="auto"/>
            </w:tcBorders>
          </w:tcPr>
          <w:p w14:paraId="0E93C991" w14:textId="77777777" w:rsidR="001822D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A87626" w14:textId="77777777" w:rsidR="001822D3" w:rsidRDefault="00000000">
            <w:pPr>
              <w:snapToGrid w:val="0"/>
              <w:jc w:val="center"/>
              <w:rPr>
                <w:rFonts w:ascii="宋体" w:hAnsi="宋体"/>
                <w:szCs w:val="21"/>
              </w:rPr>
            </w:pPr>
            <w:r>
              <w:rPr>
                <w:rFonts w:ascii="宋体" w:hAnsi="宋体" w:hint="eastAsia"/>
                <w:szCs w:val="21"/>
              </w:rPr>
              <w:t>描述</w:t>
            </w:r>
          </w:p>
        </w:tc>
      </w:tr>
      <w:tr w:rsidR="001822D3" w14:paraId="4FB0A94C" w14:textId="77777777">
        <w:trPr>
          <w:trHeight w:hRule="exact" w:val="357"/>
        </w:trPr>
        <w:tc>
          <w:tcPr>
            <w:tcW w:w="2731" w:type="dxa"/>
            <w:tcBorders>
              <w:top w:val="single" w:sz="8" w:space="0" w:color="auto"/>
            </w:tcBorders>
          </w:tcPr>
          <w:p w14:paraId="25344D20" w14:textId="77777777" w:rsidR="001822D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27F7B79" w14:textId="77777777" w:rsidR="001822D3" w:rsidRDefault="00000000">
            <w:pPr>
              <w:snapToGrid w:val="0"/>
              <w:jc w:val="left"/>
              <w:rPr>
                <w:rFonts w:ascii="宋体" w:hAnsi="宋体"/>
                <w:szCs w:val="21"/>
              </w:rPr>
            </w:pPr>
            <w:r>
              <w:rPr>
                <w:rFonts w:ascii="宋体" w:hAnsi="宋体" w:hint="eastAsia"/>
                <w:szCs w:val="21"/>
              </w:rPr>
              <w:t>餐品模块</w:t>
            </w:r>
          </w:p>
        </w:tc>
      </w:tr>
      <w:tr w:rsidR="001822D3" w14:paraId="7E3DAD87" w14:textId="77777777">
        <w:trPr>
          <w:trHeight w:hRule="exact" w:val="357"/>
        </w:trPr>
        <w:tc>
          <w:tcPr>
            <w:tcW w:w="2731" w:type="dxa"/>
          </w:tcPr>
          <w:p w14:paraId="475BA85E" w14:textId="77777777" w:rsidR="001822D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256FD3C" w14:textId="77777777" w:rsidR="001822D3" w:rsidRDefault="00000000">
            <w:pPr>
              <w:snapToGrid w:val="0"/>
              <w:jc w:val="left"/>
              <w:rPr>
                <w:rFonts w:ascii="宋体" w:hAnsi="宋体"/>
                <w:szCs w:val="21"/>
              </w:rPr>
            </w:pPr>
            <w:r>
              <w:rPr>
                <w:rFonts w:ascii="宋体" w:hAnsi="宋体" w:hint="eastAsia"/>
                <w:szCs w:val="21"/>
              </w:rPr>
              <w:t>管理员</w:t>
            </w:r>
          </w:p>
        </w:tc>
      </w:tr>
      <w:tr w:rsidR="001822D3" w14:paraId="2D3952F3" w14:textId="77777777">
        <w:trPr>
          <w:trHeight w:hRule="exact" w:val="357"/>
        </w:trPr>
        <w:tc>
          <w:tcPr>
            <w:tcW w:w="2731" w:type="dxa"/>
          </w:tcPr>
          <w:p w14:paraId="1F36FFDE" w14:textId="77777777" w:rsidR="001822D3" w:rsidRDefault="00000000">
            <w:pPr>
              <w:snapToGrid w:val="0"/>
              <w:jc w:val="left"/>
              <w:rPr>
                <w:rFonts w:ascii="宋体" w:hAnsi="宋体"/>
                <w:szCs w:val="21"/>
              </w:rPr>
            </w:pPr>
            <w:r>
              <w:rPr>
                <w:rFonts w:ascii="宋体" w:hAnsi="宋体" w:hint="eastAsia"/>
                <w:szCs w:val="21"/>
              </w:rPr>
              <w:t>描述</w:t>
            </w:r>
          </w:p>
        </w:tc>
        <w:tc>
          <w:tcPr>
            <w:tcW w:w="6266" w:type="dxa"/>
          </w:tcPr>
          <w:p w14:paraId="1C02A9D0" w14:textId="77777777" w:rsidR="001822D3" w:rsidRDefault="00000000">
            <w:pPr>
              <w:snapToGrid w:val="0"/>
              <w:jc w:val="left"/>
              <w:rPr>
                <w:rFonts w:ascii="宋体" w:hAnsi="宋体"/>
                <w:szCs w:val="21"/>
              </w:rPr>
            </w:pPr>
            <w:r>
              <w:rPr>
                <w:rFonts w:ascii="宋体" w:hAnsi="宋体" w:hint="eastAsia"/>
                <w:szCs w:val="21"/>
              </w:rPr>
              <w:t>管理员对餐品信息进行管理</w:t>
            </w:r>
          </w:p>
        </w:tc>
      </w:tr>
      <w:tr w:rsidR="001822D3" w14:paraId="1203B826" w14:textId="77777777">
        <w:trPr>
          <w:trHeight w:hRule="exact" w:val="357"/>
        </w:trPr>
        <w:tc>
          <w:tcPr>
            <w:tcW w:w="2731" w:type="dxa"/>
          </w:tcPr>
          <w:p w14:paraId="0B300B93" w14:textId="77777777" w:rsidR="001822D3" w:rsidRDefault="00000000">
            <w:pPr>
              <w:snapToGrid w:val="0"/>
              <w:jc w:val="left"/>
              <w:rPr>
                <w:rFonts w:ascii="宋体" w:hAnsi="宋体"/>
                <w:szCs w:val="21"/>
              </w:rPr>
            </w:pPr>
            <w:r>
              <w:rPr>
                <w:rFonts w:ascii="宋体" w:hAnsi="宋体" w:hint="eastAsia"/>
                <w:szCs w:val="21"/>
              </w:rPr>
              <w:t>前置条件</w:t>
            </w:r>
          </w:p>
        </w:tc>
        <w:tc>
          <w:tcPr>
            <w:tcW w:w="6266" w:type="dxa"/>
          </w:tcPr>
          <w:p w14:paraId="4D38AAF8" w14:textId="77777777" w:rsidR="001822D3" w:rsidRDefault="00000000">
            <w:pPr>
              <w:snapToGrid w:val="0"/>
              <w:jc w:val="left"/>
              <w:rPr>
                <w:rFonts w:ascii="宋体" w:hAnsi="宋体"/>
                <w:szCs w:val="21"/>
              </w:rPr>
            </w:pPr>
            <w:r>
              <w:rPr>
                <w:rFonts w:ascii="宋体" w:hAnsi="宋体" w:hint="eastAsia"/>
                <w:szCs w:val="21"/>
              </w:rPr>
              <w:t>管理员成功登录</w:t>
            </w:r>
          </w:p>
        </w:tc>
      </w:tr>
      <w:tr w:rsidR="001822D3" w14:paraId="1C062BF6" w14:textId="77777777">
        <w:trPr>
          <w:trHeight w:hRule="exact" w:val="357"/>
        </w:trPr>
        <w:tc>
          <w:tcPr>
            <w:tcW w:w="2731" w:type="dxa"/>
          </w:tcPr>
          <w:p w14:paraId="33BC4B4B" w14:textId="77777777" w:rsidR="001822D3" w:rsidRDefault="00000000">
            <w:pPr>
              <w:snapToGrid w:val="0"/>
              <w:jc w:val="left"/>
              <w:rPr>
                <w:rFonts w:ascii="宋体" w:hAnsi="宋体"/>
                <w:szCs w:val="21"/>
              </w:rPr>
            </w:pPr>
            <w:r>
              <w:rPr>
                <w:rFonts w:ascii="宋体" w:hAnsi="宋体" w:hint="eastAsia"/>
                <w:szCs w:val="21"/>
              </w:rPr>
              <w:t>后置条件</w:t>
            </w:r>
          </w:p>
        </w:tc>
        <w:tc>
          <w:tcPr>
            <w:tcW w:w="6266" w:type="dxa"/>
          </w:tcPr>
          <w:p w14:paraId="59A14CA5" w14:textId="77777777" w:rsidR="001822D3"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5144702A" w14:textId="77777777">
        <w:trPr>
          <w:trHeight w:hRule="exact" w:val="357"/>
        </w:trPr>
        <w:tc>
          <w:tcPr>
            <w:tcW w:w="2731" w:type="dxa"/>
          </w:tcPr>
          <w:p w14:paraId="33D143ED" w14:textId="77777777" w:rsidR="001822D3" w:rsidRDefault="00000000">
            <w:pPr>
              <w:snapToGrid w:val="0"/>
              <w:jc w:val="left"/>
              <w:rPr>
                <w:rFonts w:ascii="宋体" w:hAnsi="宋体"/>
                <w:szCs w:val="21"/>
              </w:rPr>
            </w:pPr>
            <w:r>
              <w:rPr>
                <w:rFonts w:ascii="宋体" w:hAnsi="宋体" w:hint="eastAsia"/>
                <w:szCs w:val="21"/>
              </w:rPr>
              <w:t>触发条件</w:t>
            </w:r>
          </w:p>
        </w:tc>
        <w:tc>
          <w:tcPr>
            <w:tcW w:w="6266" w:type="dxa"/>
          </w:tcPr>
          <w:p w14:paraId="7E27A07A" w14:textId="77777777" w:rsidR="001822D3" w:rsidRDefault="00000000">
            <w:pPr>
              <w:snapToGrid w:val="0"/>
              <w:jc w:val="left"/>
              <w:rPr>
                <w:rFonts w:ascii="宋体" w:hAnsi="宋体"/>
                <w:szCs w:val="21"/>
              </w:rPr>
            </w:pPr>
            <w:r>
              <w:rPr>
                <w:rFonts w:ascii="宋体" w:hAnsi="宋体" w:hint="eastAsia"/>
                <w:szCs w:val="21"/>
              </w:rPr>
              <w:t>用户登录后进入餐品管理模块</w:t>
            </w:r>
          </w:p>
        </w:tc>
      </w:tr>
      <w:tr w:rsidR="001822D3" w14:paraId="0B4C54CB" w14:textId="77777777">
        <w:trPr>
          <w:trHeight w:hRule="exact" w:val="357"/>
        </w:trPr>
        <w:tc>
          <w:tcPr>
            <w:tcW w:w="2731" w:type="dxa"/>
          </w:tcPr>
          <w:p w14:paraId="498FE13C" w14:textId="77777777" w:rsidR="001822D3" w:rsidRDefault="00000000">
            <w:pPr>
              <w:snapToGrid w:val="0"/>
              <w:jc w:val="left"/>
              <w:rPr>
                <w:rFonts w:ascii="宋体" w:hAnsi="宋体"/>
                <w:szCs w:val="21"/>
              </w:rPr>
            </w:pPr>
            <w:r>
              <w:rPr>
                <w:rFonts w:ascii="宋体" w:hAnsi="宋体" w:hint="eastAsia"/>
                <w:szCs w:val="21"/>
              </w:rPr>
              <w:t>基本流程</w:t>
            </w:r>
          </w:p>
        </w:tc>
        <w:tc>
          <w:tcPr>
            <w:tcW w:w="6266" w:type="dxa"/>
          </w:tcPr>
          <w:p w14:paraId="2FC09CCE" w14:textId="77777777" w:rsidR="001822D3" w:rsidRDefault="00000000">
            <w:pPr>
              <w:snapToGrid w:val="0"/>
              <w:jc w:val="left"/>
              <w:rPr>
                <w:rFonts w:ascii="宋体" w:hAnsi="宋体"/>
                <w:szCs w:val="21"/>
              </w:rPr>
            </w:pPr>
            <w:r>
              <w:rPr>
                <w:rFonts w:ascii="宋体" w:hAnsi="宋体" w:hint="eastAsia"/>
                <w:szCs w:val="21"/>
              </w:rPr>
              <w:t>1.用户进入对应模块</w:t>
            </w:r>
          </w:p>
        </w:tc>
      </w:tr>
      <w:tr w:rsidR="001822D3" w14:paraId="18B6EFFF" w14:textId="77777777">
        <w:trPr>
          <w:trHeight w:hRule="exact" w:val="357"/>
        </w:trPr>
        <w:tc>
          <w:tcPr>
            <w:tcW w:w="2731" w:type="dxa"/>
          </w:tcPr>
          <w:p w14:paraId="0A5DADF1" w14:textId="77777777" w:rsidR="001822D3" w:rsidRDefault="001822D3">
            <w:pPr>
              <w:snapToGrid w:val="0"/>
              <w:jc w:val="left"/>
              <w:rPr>
                <w:rFonts w:ascii="宋体" w:hAnsi="宋体"/>
                <w:szCs w:val="21"/>
              </w:rPr>
            </w:pPr>
          </w:p>
        </w:tc>
        <w:tc>
          <w:tcPr>
            <w:tcW w:w="6266" w:type="dxa"/>
          </w:tcPr>
          <w:p w14:paraId="46E6A0E3" w14:textId="77777777" w:rsidR="001822D3" w:rsidRDefault="00000000">
            <w:pPr>
              <w:snapToGrid w:val="0"/>
              <w:jc w:val="left"/>
              <w:rPr>
                <w:rFonts w:ascii="宋体" w:hAnsi="宋体"/>
                <w:szCs w:val="21"/>
              </w:rPr>
            </w:pPr>
            <w:r>
              <w:rPr>
                <w:rFonts w:ascii="宋体" w:hAnsi="宋体" w:hint="eastAsia"/>
                <w:szCs w:val="21"/>
              </w:rPr>
              <w:t>2.查询信息</w:t>
            </w:r>
          </w:p>
        </w:tc>
      </w:tr>
      <w:tr w:rsidR="001822D3" w14:paraId="3CCA9EE6" w14:textId="77777777">
        <w:trPr>
          <w:trHeight w:hRule="exact" w:val="357"/>
        </w:trPr>
        <w:tc>
          <w:tcPr>
            <w:tcW w:w="2731" w:type="dxa"/>
          </w:tcPr>
          <w:p w14:paraId="3D21C0B6" w14:textId="77777777" w:rsidR="001822D3" w:rsidRDefault="001822D3">
            <w:pPr>
              <w:snapToGrid w:val="0"/>
              <w:jc w:val="left"/>
              <w:rPr>
                <w:rFonts w:ascii="宋体" w:hAnsi="宋体"/>
                <w:szCs w:val="21"/>
              </w:rPr>
            </w:pPr>
          </w:p>
        </w:tc>
        <w:tc>
          <w:tcPr>
            <w:tcW w:w="6266" w:type="dxa"/>
          </w:tcPr>
          <w:p w14:paraId="52EACD00" w14:textId="77777777" w:rsidR="001822D3" w:rsidRDefault="00000000">
            <w:pPr>
              <w:snapToGrid w:val="0"/>
              <w:jc w:val="left"/>
              <w:rPr>
                <w:rFonts w:ascii="宋体" w:hAnsi="宋体"/>
                <w:szCs w:val="21"/>
              </w:rPr>
            </w:pPr>
            <w:r>
              <w:rPr>
                <w:rFonts w:ascii="宋体" w:hAnsi="宋体" w:hint="eastAsia"/>
                <w:szCs w:val="21"/>
              </w:rPr>
              <w:t>3.对用户进行添加、删除、编辑等操作</w:t>
            </w:r>
          </w:p>
          <w:p w14:paraId="14C74C66" w14:textId="77777777" w:rsidR="001822D3" w:rsidRDefault="001822D3">
            <w:pPr>
              <w:pStyle w:val="21"/>
            </w:pPr>
          </w:p>
        </w:tc>
      </w:tr>
      <w:tr w:rsidR="001822D3" w14:paraId="7DBB177D" w14:textId="77777777">
        <w:trPr>
          <w:trHeight w:hRule="exact" w:val="357"/>
        </w:trPr>
        <w:tc>
          <w:tcPr>
            <w:tcW w:w="2731" w:type="dxa"/>
          </w:tcPr>
          <w:p w14:paraId="443EC016" w14:textId="77777777" w:rsidR="001822D3" w:rsidRDefault="001822D3">
            <w:pPr>
              <w:snapToGrid w:val="0"/>
              <w:jc w:val="left"/>
              <w:rPr>
                <w:rFonts w:ascii="宋体" w:hAnsi="宋体"/>
                <w:szCs w:val="21"/>
              </w:rPr>
            </w:pPr>
          </w:p>
        </w:tc>
        <w:tc>
          <w:tcPr>
            <w:tcW w:w="6266" w:type="dxa"/>
          </w:tcPr>
          <w:p w14:paraId="365BE05D" w14:textId="77777777" w:rsidR="001822D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1822D3" w14:paraId="34163AA8" w14:textId="77777777">
        <w:trPr>
          <w:trHeight w:hRule="exact" w:val="357"/>
        </w:trPr>
        <w:tc>
          <w:tcPr>
            <w:tcW w:w="2731" w:type="dxa"/>
          </w:tcPr>
          <w:p w14:paraId="0D811019" w14:textId="77777777" w:rsidR="001822D3" w:rsidRDefault="00000000">
            <w:pPr>
              <w:snapToGrid w:val="0"/>
              <w:jc w:val="left"/>
              <w:rPr>
                <w:rFonts w:ascii="宋体" w:hAnsi="宋体"/>
                <w:szCs w:val="21"/>
              </w:rPr>
            </w:pPr>
            <w:r>
              <w:rPr>
                <w:rFonts w:ascii="宋体" w:hAnsi="宋体" w:hint="eastAsia"/>
                <w:szCs w:val="21"/>
              </w:rPr>
              <w:lastRenderedPageBreak/>
              <w:t>结束</w:t>
            </w:r>
          </w:p>
        </w:tc>
        <w:tc>
          <w:tcPr>
            <w:tcW w:w="6266" w:type="dxa"/>
          </w:tcPr>
          <w:p w14:paraId="2B5341F6" w14:textId="77777777" w:rsidR="001822D3" w:rsidRDefault="00000000">
            <w:pPr>
              <w:snapToGrid w:val="0"/>
              <w:jc w:val="left"/>
              <w:rPr>
                <w:rFonts w:ascii="宋体" w:hAnsi="宋体"/>
                <w:szCs w:val="21"/>
              </w:rPr>
            </w:pPr>
            <w:r>
              <w:rPr>
                <w:rFonts w:ascii="宋体" w:hAnsi="宋体" w:hint="eastAsia"/>
                <w:szCs w:val="21"/>
              </w:rPr>
              <w:t>提示操作是否成功</w:t>
            </w:r>
          </w:p>
        </w:tc>
      </w:tr>
    </w:tbl>
    <w:p w14:paraId="53D51306" w14:textId="77777777" w:rsidR="001822D3" w:rsidRDefault="001822D3"/>
    <w:p w14:paraId="3047BEC6" w14:textId="77777777" w:rsidR="001822D3" w:rsidRDefault="00000000">
      <w:pPr>
        <w:pStyle w:val="2"/>
        <w:spacing w:beforeLines="50" w:before="159" w:afterLines="50" w:after="159" w:line="460" w:lineRule="exact"/>
        <w:rPr>
          <w:rFonts w:ascii="黑体" w:eastAsia="黑体" w:hAnsi="黑体" w:cs="黑体"/>
          <w:b w:val="0"/>
          <w:bCs w:val="0"/>
          <w:sz w:val="30"/>
          <w:szCs w:val="30"/>
        </w:rPr>
      </w:pPr>
      <w:bookmarkStart w:id="153" w:name="_Toc134926524"/>
      <w:bookmarkStart w:id="154" w:name="_Toc30022"/>
      <w:bookmarkStart w:id="155" w:name="_Toc18396"/>
      <w:r>
        <w:rPr>
          <w:rFonts w:ascii="黑体" w:eastAsia="黑体" w:hAnsi="黑体" w:cs="黑体" w:hint="eastAsia"/>
          <w:b w:val="0"/>
          <w:bCs w:val="0"/>
          <w:sz w:val="30"/>
          <w:szCs w:val="30"/>
        </w:rPr>
        <w:t>2.4 本章小结</w:t>
      </w:r>
      <w:bookmarkEnd w:id="153"/>
      <w:bookmarkEnd w:id="154"/>
      <w:bookmarkEnd w:id="155"/>
    </w:p>
    <w:p w14:paraId="4B6E737E" w14:textId="77777777" w:rsidR="001822D3" w:rsidRDefault="00000000">
      <w:pPr>
        <w:pStyle w:val="aa"/>
        <w:spacing w:line="460" w:lineRule="exact"/>
        <w:ind w:firstLine="480"/>
        <w:rPr>
          <w:rFonts w:ascii="宋体" w:hAnsi="宋体" w:cs="宋体"/>
        </w:rPr>
        <w:sectPr w:rsidR="001822D3">
          <w:headerReference w:type="default" r:id="rId16"/>
          <w:footerReference w:type="default" r:id="rId17"/>
          <w:pgSz w:w="11905" w:h="16838"/>
          <w:pgMar w:top="1417" w:right="1417" w:bottom="1417" w:left="1417" w:header="851" w:footer="992"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p>
    <w:p w14:paraId="67518023" w14:textId="77777777" w:rsidR="001822D3" w:rsidRDefault="001822D3">
      <w:pPr>
        <w:rPr>
          <w:rFonts w:ascii="宋体" w:hAnsi="宋体" w:cs="宋体"/>
          <w:sz w:val="24"/>
        </w:rPr>
      </w:pPr>
    </w:p>
    <w:p w14:paraId="3CADB6FA" w14:textId="77777777" w:rsidR="001822D3" w:rsidRDefault="00000000">
      <w:pPr>
        <w:pStyle w:val="1"/>
        <w:numPr>
          <w:ilvl w:val="0"/>
          <w:numId w:val="2"/>
        </w:numPr>
        <w:snapToGrid w:val="0"/>
        <w:spacing w:beforeLines="50" w:before="156" w:afterLines="150" w:after="468" w:line="460" w:lineRule="exact"/>
        <w:jc w:val="center"/>
        <w:rPr>
          <w:rFonts w:ascii="黑体" w:eastAsia="黑体" w:hAnsi="黑体" w:cs="黑体"/>
          <w:b w:val="0"/>
          <w:color w:val="000000"/>
          <w:sz w:val="32"/>
          <w:szCs w:val="32"/>
        </w:rPr>
      </w:pPr>
      <w:bookmarkStart w:id="156" w:name="_Toc134926525"/>
      <w:bookmarkStart w:id="157" w:name="_Toc2508"/>
      <w:bookmarkStart w:id="158" w:name="_Toc21472"/>
      <w:bookmarkStart w:id="159" w:name="_Toc26311"/>
      <w:bookmarkStart w:id="160" w:name="_Toc10291"/>
      <w:bookmarkStart w:id="161" w:name="_Toc19883"/>
      <w:bookmarkEnd w:id="102"/>
      <w:bookmarkEnd w:id="103"/>
      <w:bookmarkEnd w:id="104"/>
      <w:bookmarkEnd w:id="105"/>
      <w:r>
        <w:rPr>
          <w:rFonts w:ascii="黑体" w:eastAsia="黑体" w:hAnsi="黑体" w:cs="黑体" w:hint="eastAsia"/>
          <w:b w:val="0"/>
          <w:sz w:val="32"/>
          <w:szCs w:val="32"/>
        </w:rPr>
        <w:t>系统</w:t>
      </w:r>
      <w:r>
        <w:rPr>
          <w:rFonts w:ascii="黑体" w:eastAsia="黑体" w:hAnsi="黑体" w:cs="黑体" w:hint="eastAsia"/>
          <w:b w:val="0"/>
          <w:color w:val="000000"/>
          <w:sz w:val="32"/>
          <w:szCs w:val="32"/>
        </w:rPr>
        <w:t>详细设计</w:t>
      </w:r>
      <w:bookmarkStart w:id="162" w:name="_Toc27330"/>
      <w:bookmarkStart w:id="163" w:name="_Toc25508"/>
      <w:bookmarkStart w:id="164" w:name="_Toc12656"/>
      <w:bookmarkEnd w:id="156"/>
      <w:bookmarkEnd w:id="157"/>
      <w:bookmarkEnd w:id="158"/>
      <w:bookmarkEnd w:id="159"/>
      <w:bookmarkEnd w:id="160"/>
      <w:bookmarkEnd w:id="161"/>
    </w:p>
    <w:p w14:paraId="6F515CC0"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F6019FA" w14:textId="77777777" w:rsidR="001822D3" w:rsidRDefault="00000000">
      <w:pPr>
        <w:pStyle w:val="2"/>
        <w:spacing w:beforeLines="50" w:before="156" w:afterLines="50" w:after="156" w:line="460" w:lineRule="exact"/>
        <w:rPr>
          <w:rFonts w:ascii="黑体" w:eastAsia="黑体" w:hAnsi="黑体" w:cs="黑体"/>
          <w:b w:val="0"/>
          <w:bCs w:val="0"/>
          <w:sz w:val="30"/>
          <w:szCs w:val="30"/>
        </w:rPr>
      </w:pPr>
      <w:bookmarkStart w:id="165" w:name="_Toc6958_WPSOffice_Level2"/>
      <w:bookmarkStart w:id="166" w:name="_Toc21355"/>
      <w:bookmarkStart w:id="167" w:name="_Toc9372"/>
      <w:bookmarkStart w:id="168" w:name="_Toc13869"/>
      <w:bookmarkStart w:id="169" w:name="_Toc134926526"/>
      <w:bookmarkStart w:id="170" w:name="_Toc1665"/>
      <w:bookmarkStart w:id="171" w:name="_Toc3846"/>
      <w:r>
        <w:rPr>
          <w:rFonts w:ascii="黑体" w:eastAsia="黑体" w:hAnsi="黑体" w:cs="黑体" w:hint="eastAsia"/>
          <w:b w:val="0"/>
          <w:bCs w:val="0"/>
          <w:sz w:val="30"/>
          <w:szCs w:val="30"/>
        </w:rPr>
        <w:t>3.1 系统功能模块设计</w:t>
      </w:r>
      <w:bookmarkEnd w:id="165"/>
      <w:bookmarkEnd w:id="166"/>
      <w:bookmarkEnd w:id="167"/>
      <w:bookmarkEnd w:id="168"/>
      <w:bookmarkEnd w:id="169"/>
      <w:bookmarkEnd w:id="170"/>
      <w:bookmarkEnd w:id="171"/>
    </w:p>
    <w:p w14:paraId="44D158C6" w14:textId="77777777" w:rsidR="001822D3"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ascii="宋体" w:hAnsi="宋体" w:cs="宋体" w:hint="eastAsia"/>
          <w:color w:val="000000" w:themeColor="text1"/>
          <w:sz w:val="24"/>
        </w:rPr>
        <w:t>所示：</w:t>
      </w:r>
    </w:p>
    <w:p w14:paraId="2E476C50" w14:textId="77777777" w:rsidR="001822D3" w:rsidRDefault="00196929">
      <w:pPr>
        <w:pStyle w:val="TableParagraph"/>
        <w:spacing w:line="360" w:lineRule="auto"/>
        <w:ind w:leftChars="100" w:left="210" w:rightChars="100" w:right="210"/>
        <w:jc w:val="center"/>
        <w:rPr>
          <w:sz w:val="24"/>
        </w:rPr>
      </w:pPr>
      <w:r>
        <w:rPr>
          <w:noProof/>
        </w:rPr>
        <w:drawing>
          <wp:inline distT="0" distB="0" distL="0" distR="0" wp14:anchorId="77FBADE1" wp14:editId="0D4A973D">
            <wp:extent cx="5579110" cy="4763135"/>
            <wp:effectExtent l="0" t="0" r="2540" b="0"/>
            <wp:docPr id="1735640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0228" name=""/>
                    <pic:cNvPicPr/>
                  </pic:nvPicPr>
                  <pic:blipFill>
                    <a:blip r:embed="rId18"/>
                    <a:stretch>
                      <a:fillRect/>
                    </a:stretch>
                  </pic:blipFill>
                  <pic:spPr>
                    <a:xfrm>
                      <a:off x="0" y="0"/>
                      <a:ext cx="5579110" cy="4763135"/>
                    </a:xfrm>
                    <a:prstGeom prst="rect">
                      <a:avLst/>
                    </a:prstGeom>
                  </pic:spPr>
                </pic:pic>
              </a:graphicData>
            </a:graphic>
          </wp:inline>
        </w:drawing>
      </w:r>
    </w:p>
    <w:p w14:paraId="0512FE60" w14:textId="77777777" w:rsidR="001822D3"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44B55D06" w14:textId="77777777" w:rsidR="001822D3" w:rsidRDefault="00000000">
      <w:pPr>
        <w:pStyle w:val="3"/>
        <w:spacing w:beforeLines="50" w:before="156" w:afterLines="50" w:after="156" w:line="460" w:lineRule="exact"/>
        <w:rPr>
          <w:rFonts w:ascii="黑体" w:eastAsia="黑体" w:hAnsi="黑体" w:cs="黑体"/>
          <w:b w:val="0"/>
          <w:bCs w:val="0"/>
          <w:sz w:val="28"/>
          <w:szCs w:val="28"/>
        </w:rPr>
      </w:pPr>
      <w:bookmarkStart w:id="172" w:name="_Toc114640450"/>
      <w:bookmarkStart w:id="173" w:name="_Toc134926527"/>
      <w:bookmarkStart w:id="174" w:name="_Toc4100"/>
      <w:bookmarkStart w:id="175" w:name="_Toc6606"/>
      <w:r>
        <w:rPr>
          <w:rFonts w:ascii="黑体" w:eastAsia="黑体" w:hAnsi="黑体" w:cs="黑体" w:hint="eastAsia"/>
          <w:b w:val="0"/>
          <w:bCs w:val="0"/>
          <w:sz w:val="28"/>
          <w:szCs w:val="28"/>
        </w:rPr>
        <w:lastRenderedPageBreak/>
        <w:t>3.1.</w:t>
      </w:r>
      <w:bookmarkEnd w:id="172"/>
      <w:r>
        <w:rPr>
          <w:rFonts w:ascii="黑体" w:eastAsia="黑体" w:hAnsi="黑体" w:cs="黑体" w:hint="eastAsia"/>
          <w:b w:val="0"/>
          <w:bCs w:val="0"/>
          <w:sz w:val="28"/>
          <w:szCs w:val="28"/>
        </w:rPr>
        <w:t>1管理员登录模块</w:t>
      </w:r>
      <w:bookmarkEnd w:id="173"/>
      <w:bookmarkEnd w:id="174"/>
      <w:bookmarkEnd w:id="175"/>
    </w:p>
    <w:p w14:paraId="7CBE9933"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asciiTheme="minorEastAsia" w:eastAsiaTheme="minorEastAsia" w:hAnsiTheme="minorEastAsia" w:hint="eastAsia"/>
          <w:color w:val="000000" w:themeColor="text1"/>
          <w:sz w:val="24"/>
        </w:rPr>
        <w:t>所示。</w:t>
      </w:r>
    </w:p>
    <w:p w14:paraId="37083A8E" w14:textId="77777777" w:rsidR="001822D3" w:rsidRDefault="00000000">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0198B470" wp14:editId="5A4EE5C8">
            <wp:extent cx="5579110" cy="4013200"/>
            <wp:effectExtent l="0" t="0" r="2540" b="6350"/>
            <wp:docPr id="170665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0964" name="图片 1"/>
                    <pic:cNvPicPr>
                      <a:picLocks noChangeAspect="1"/>
                    </pic:cNvPicPr>
                  </pic:nvPicPr>
                  <pic:blipFill>
                    <a:blip r:embed="rId19"/>
                    <a:stretch>
                      <a:fillRect/>
                    </a:stretch>
                  </pic:blipFill>
                  <pic:spPr>
                    <a:xfrm>
                      <a:off x="0" y="0"/>
                      <a:ext cx="5579110" cy="4013200"/>
                    </a:xfrm>
                    <a:prstGeom prst="rect">
                      <a:avLst/>
                    </a:prstGeom>
                  </pic:spPr>
                </pic:pic>
              </a:graphicData>
            </a:graphic>
          </wp:inline>
        </w:drawing>
      </w:r>
    </w:p>
    <w:p w14:paraId="51BB2B55" w14:textId="77777777" w:rsidR="001822D3"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147A3C3D" w14:textId="77777777" w:rsidR="001822D3" w:rsidRDefault="001822D3">
      <w:pPr>
        <w:pStyle w:val="TableParagraph"/>
        <w:spacing w:line="360" w:lineRule="auto"/>
        <w:ind w:leftChars="100" w:left="210" w:rightChars="100" w:right="210" w:firstLineChars="200" w:firstLine="480"/>
        <w:rPr>
          <w:sz w:val="24"/>
        </w:rPr>
      </w:pPr>
    </w:p>
    <w:p w14:paraId="3065BA44" w14:textId="77777777" w:rsidR="001822D3" w:rsidRDefault="00000000">
      <w:pPr>
        <w:pStyle w:val="3"/>
        <w:spacing w:beforeLines="50" w:before="156" w:afterLines="50" w:after="156" w:line="460" w:lineRule="exact"/>
        <w:rPr>
          <w:rFonts w:ascii="黑体" w:eastAsia="黑体" w:hAnsi="黑体" w:cs="黑体"/>
          <w:b w:val="0"/>
          <w:bCs w:val="0"/>
          <w:sz w:val="28"/>
          <w:szCs w:val="28"/>
        </w:rPr>
      </w:pPr>
      <w:bookmarkStart w:id="176" w:name="_Toc134926528"/>
      <w:bookmarkStart w:id="177" w:name="_Toc10536"/>
      <w:bookmarkStart w:id="178" w:name="_Toc30559"/>
      <w:r>
        <w:rPr>
          <w:rFonts w:ascii="黑体" w:eastAsia="黑体" w:hAnsi="黑体" w:cs="黑体" w:hint="eastAsia"/>
          <w:b w:val="0"/>
          <w:bCs w:val="0"/>
          <w:sz w:val="28"/>
          <w:szCs w:val="28"/>
        </w:rPr>
        <w:t>3.1.2房间管理模块</w:t>
      </w:r>
      <w:bookmarkEnd w:id="176"/>
      <w:bookmarkEnd w:id="177"/>
      <w:bookmarkEnd w:id="178"/>
    </w:p>
    <w:p w14:paraId="49A78ED4"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房间信息,开取房间,房间查询功能，对房间预订进行添加、删除或修改详情信息。删除或修改房间预订时，系统根据房间预订的状态判定为可删除状态下，才会给出删除和修改链接，点击删除链接按钮时，请求到达后台，还会先查询房间预订状态再次做出判定能否删除，如图</w:t>
      </w:r>
      <w:r>
        <w:rPr>
          <w:rFonts w:eastAsiaTheme="minorEastAsia"/>
          <w:color w:val="000000" w:themeColor="text1"/>
          <w:sz w:val="24"/>
        </w:rPr>
        <w:t>3-3</w:t>
      </w:r>
      <w:r>
        <w:rPr>
          <w:rFonts w:asciiTheme="minorEastAsia" w:eastAsiaTheme="minorEastAsia" w:hAnsiTheme="minorEastAsia" w:hint="eastAsia"/>
          <w:color w:val="000000" w:themeColor="text1"/>
          <w:sz w:val="24"/>
        </w:rPr>
        <w:t>所示。</w:t>
      </w:r>
    </w:p>
    <w:p w14:paraId="3C1F49D6" w14:textId="77777777" w:rsidR="001822D3" w:rsidRDefault="00000000">
      <w:pPr>
        <w:pStyle w:val="TableParagraph"/>
        <w:spacing w:line="360" w:lineRule="auto"/>
        <w:ind w:leftChars="100" w:left="210" w:rightChars="100" w:right="210" w:firstLineChars="200" w:firstLine="420"/>
        <w:rPr>
          <w:sz w:val="24"/>
        </w:rPr>
      </w:pPr>
      <w:r>
        <w:rPr>
          <w:noProof/>
          <w:lang w:val="en-US" w:bidi="ar-SA"/>
        </w:rPr>
        <w:lastRenderedPageBreak/>
        <w:drawing>
          <wp:inline distT="0" distB="0" distL="0" distR="0" wp14:anchorId="1FD2133C" wp14:editId="5938A11D">
            <wp:extent cx="5579110" cy="3293745"/>
            <wp:effectExtent l="0" t="0" r="2540" b="1905"/>
            <wp:docPr id="51283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0733" name="图片 1"/>
                    <pic:cNvPicPr>
                      <a:picLocks noChangeAspect="1"/>
                    </pic:cNvPicPr>
                  </pic:nvPicPr>
                  <pic:blipFill>
                    <a:blip r:embed="rId20"/>
                    <a:stretch>
                      <a:fillRect/>
                    </a:stretch>
                  </pic:blipFill>
                  <pic:spPr>
                    <a:xfrm>
                      <a:off x="0" y="0"/>
                      <a:ext cx="5579110" cy="3293745"/>
                    </a:xfrm>
                    <a:prstGeom prst="rect">
                      <a:avLst/>
                    </a:prstGeom>
                  </pic:spPr>
                </pic:pic>
              </a:graphicData>
            </a:graphic>
          </wp:inline>
        </w:drawing>
      </w:r>
    </w:p>
    <w:p w14:paraId="17606306" w14:textId="77777777" w:rsidR="001822D3"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3-3</w:t>
      </w:r>
      <w:r>
        <w:rPr>
          <w:szCs w:val="21"/>
          <w:lang w:val="en-US"/>
        </w:rPr>
        <w:t xml:space="preserve"> </w:t>
      </w:r>
      <w:r>
        <w:rPr>
          <w:rFonts w:hint="eastAsia"/>
          <w:szCs w:val="21"/>
          <w:lang w:val="en-US"/>
        </w:rPr>
        <w:t>房间管理时序图</w:t>
      </w:r>
    </w:p>
    <w:p w14:paraId="67C38D35" w14:textId="77777777" w:rsidR="001822D3" w:rsidRDefault="001822D3">
      <w:pPr>
        <w:pStyle w:val="TableParagraph"/>
        <w:spacing w:line="360" w:lineRule="auto"/>
        <w:ind w:leftChars="100" w:left="210" w:rightChars="100" w:right="210" w:firstLineChars="200" w:firstLine="480"/>
        <w:rPr>
          <w:sz w:val="24"/>
        </w:rPr>
      </w:pPr>
    </w:p>
    <w:p w14:paraId="540D14A7" w14:textId="77777777" w:rsidR="001822D3" w:rsidRDefault="00000000">
      <w:pPr>
        <w:pStyle w:val="3"/>
        <w:spacing w:beforeLines="50" w:before="156" w:afterLines="50" w:after="156" w:line="460" w:lineRule="exact"/>
        <w:rPr>
          <w:rFonts w:ascii="黑体" w:eastAsia="黑体" w:hAnsi="黑体" w:cs="黑体"/>
          <w:b w:val="0"/>
          <w:bCs w:val="0"/>
          <w:sz w:val="28"/>
          <w:szCs w:val="28"/>
        </w:rPr>
      </w:pPr>
      <w:bookmarkStart w:id="179" w:name="_Toc134926529"/>
      <w:bookmarkStart w:id="180" w:name="_Toc27544"/>
      <w:bookmarkStart w:id="181" w:name="_Toc26017"/>
      <w:r>
        <w:rPr>
          <w:rFonts w:ascii="黑体" w:eastAsia="黑体" w:hAnsi="黑体" w:cs="黑体" w:hint="eastAsia"/>
          <w:b w:val="0"/>
          <w:bCs w:val="0"/>
          <w:sz w:val="28"/>
          <w:szCs w:val="28"/>
        </w:rPr>
        <w:t>3.1.3会员管理模块</w:t>
      </w:r>
      <w:bookmarkEnd w:id="179"/>
      <w:bookmarkEnd w:id="180"/>
      <w:bookmarkEnd w:id="181"/>
    </w:p>
    <w:p w14:paraId="14DE21D0"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asciiTheme="minorEastAsia" w:eastAsiaTheme="minorEastAsia" w:hAnsiTheme="minorEastAsia" w:hint="eastAsia"/>
          <w:color w:val="000000" w:themeColor="text1"/>
          <w:sz w:val="24"/>
        </w:rPr>
        <w:t>所示。</w:t>
      </w:r>
    </w:p>
    <w:p w14:paraId="28C3E58E" w14:textId="77777777" w:rsidR="001822D3" w:rsidRDefault="00000000">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6C89B7D7" wp14:editId="7A5E98EE">
            <wp:extent cx="5579110" cy="2700655"/>
            <wp:effectExtent l="0" t="0" r="2540" b="4445"/>
            <wp:docPr id="51520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06188" name="图片 1"/>
                    <pic:cNvPicPr>
                      <a:picLocks noChangeAspect="1"/>
                    </pic:cNvPicPr>
                  </pic:nvPicPr>
                  <pic:blipFill>
                    <a:blip r:embed="rId21"/>
                    <a:stretch>
                      <a:fillRect/>
                    </a:stretch>
                  </pic:blipFill>
                  <pic:spPr>
                    <a:xfrm>
                      <a:off x="0" y="0"/>
                      <a:ext cx="5579110" cy="2700655"/>
                    </a:xfrm>
                    <a:prstGeom prst="rect">
                      <a:avLst/>
                    </a:prstGeom>
                  </pic:spPr>
                </pic:pic>
              </a:graphicData>
            </a:graphic>
          </wp:inline>
        </w:drawing>
      </w:r>
    </w:p>
    <w:p w14:paraId="7E4A4CE0" w14:textId="77777777" w:rsidR="001822D3" w:rsidRDefault="00000000">
      <w:pPr>
        <w:pStyle w:val="TableParagraph"/>
        <w:spacing w:line="360" w:lineRule="auto"/>
        <w:ind w:leftChars="100" w:left="210" w:rightChars="100" w:right="210"/>
        <w:jc w:val="center"/>
        <w:rPr>
          <w:szCs w:val="21"/>
          <w:lang w:val="en-US"/>
        </w:rPr>
      </w:pPr>
      <w:r>
        <w:rPr>
          <w:rFonts w:hint="eastAsia"/>
          <w:szCs w:val="21"/>
          <w:lang w:val="en-US"/>
        </w:rPr>
        <w:t>图3</w:t>
      </w:r>
      <w:r>
        <w:rPr>
          <w:szCs w:val="21"/>
          <w:lang w:val="en-US"/>
        </w:rPr>
        <w:t xml:space="preserve">-4 </w:t>
      </w:r>
      <w:r>
        <w:rPr>
          <w:rFonts w:hint="eastAsia"/>
          <w:szCs w:val="21"/>
          <w:lang w:val="en-US"/>
        </w:rPr>
        <w:t>房间管理时序图</w:t>
      </w:r>
    </w:p>
    <w:p w14:paraId="03743AD8" w14:textId="77777777" w:rsidR="001822D3" w:rsidRDefault="001822D3">
      <w:pPr>
        <w:pStyle w:val="TableParagraph"/>
        <w:spacing w:line="360" w:lineRule="auto"/>
        <w:ind w:leftChars="100" w:left="210" w:rightChars="100" w:right="210" w:firstLineChars="200" w:firstLine="480"/>
        <w:rPr>
          <w:sz w:val="24"/>
        </w:rPr>
      </w:pPr>
    </w:p>
    <w:p w14:paraId="1D02218D" w14:textId="77777777" w:rsidR="001822D3" w:rsidRDefault="00000000">
      <w:pPr>
        <w:pStyle w:val="3"/>
        <w:spacing w:beforeLines="50" w:before="156" w:afterLines="50" w:after="156" w:line="460" w:lineRule="exact"/>
        <w:rPr>
          <w:rFonts w:ascii="黑体" w:eastAsia="黑体" w:hAnsi="黑体" w:cs="黑体"/>
          <w:b w:val="0"/>
          <w:bCs w:val="0"/>
          <w:sz w:val="28"/>
          <w:szCs w:val="28"/>
        </w:rPr>
      </w:pPr>
      <w:bookmarkStart w:id="182" w:name="_Toc134926530"/>
      <w:bookmarkStart w:id="183" w:name="_Toc11630"/>
      <w:bookmarkStart w:id="184" w:name="_Toc17382"/>
      <w:r>
        <w:rPr>
          <w:rFonts w:ascii="黑体" w:eastAsia="黑体" w:hAnsi="黑体" w:cs="黑体" w:hint="eastAsia"/>
          <w:b w:val="0"/>
          <w:bCs w:val="0"/>
          <w:sz w:val="28"/>
          <w:szCs w:val="28"/>
        </w:rPr>
        <w:lastRenderedPageBreak/>
        <w:t>3.1.4餐品管理模块</w:t>
      </w:r>
      <w:bookmarkEnd w:id="182"/>
      <w:bookmarkEnd w:id="183"/>
      <w:bookmarkEnd w:id="184"/>
    </w:p>
    <w:p w14:paraId="75CDD0B9"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包含食物的分类，食物的价格等功能，提供商品管理功能包括商品的创建、修改、删除和查询功能。管理员用户才能使用本功能如图</w:t>
      </w:r>
      <w:r>
        <w:rPr>
          <w:rFonts w:eastAsiaTheme="minorEastAsia"/>
          <w:color w:val="000000" w:themeColor="text1"/>
          <w:sz w:val="24"/>
        </w:rPr>
        <w:t>3-5</w:t>
      </w:r>
      <w:r>
        <w:rPr>
          <w:rFonts w:asciiTheme="minorEastAsia" w:eastAsiaTheme="minorEastAsia" w:hAnsiTheme="minorEastAsia" w:hint="eastAsia"/>
          <w:color w:val="000000" w:themeColor="text1"/>
          <w:sz w:val="24"/>
        </w:rPr>
        <w:t>所示。</w:t>
      </w:r>
    </w:p>
    <w:p w14:paraId="73CD3361" w14:textId="77777777" w:rsidR="001822D3" w:rsidRDefault="00000000">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1A1DDCF9" wp14:editId="06B2EF56">
            <wp:extent cx="5579110" cy="2609215"/>
            <wp:effectExtent l="0" t="0" r="2540" b="635"/>
            <wp:docPr id="836654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4835" name="图片 1"/>
                    <pic:cNvPicPr>
                      <a:picLocks noChangeAspect="1"/>
                    </pic:cNvPicPr>
                  </pic:nvPicPr>
                  <pic:blipFill>
                    <a:blip r:embed="rId22"/>
                    <a:stretch>
                      <a:fillRect/>
                    </a:stretch>
                  </pic:blipFill>
                  <pic:spPr>
                    <a:xfrm>
                      <a:off x="0" y="0"/>
                      <a:ext cx="5579110" cy="2609215"/>
                    </a:xfrm>
                    <a:prstGeom prst="rect">
                      <a:avLst/>
                    </a:prstGeom>
                  </pic:spPr>
                </pic:pic>
              </a:graphicData>
            </a:graphic>
          </wp:inline>
        </w:drawing>
      </w:r>
    </w:p>
    <w:p w14:paraId="2238F8EA" w14:textId="77777777" w:rsidR="001822D3"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3-5</w:t>
      </w:r>
      <w:r>
        <w:rPr>
          <w:szCs w:val="21"/>
          <w:lang w:val="en-US"/>
        </w:rPr>
        <w:t xml:space="preserve"> </w:t>
      </w:r>
      <w:r>
        <w:rPr>
          <w:rFonts w:hint="eastAsia"/>
          <w:szCs w:val="21"/>
          <w:lang w:val="en-US"/>
        </w:rPr>
        <w:t>餐品管理时序图</w:t>
      </w:r>
    </w:p>
    <w:p w14:paraId="7EB1F967" w14:textId="77777777" w:rsidR="001822D3" w:rsidRDefault="001822D3">
      <w:pPr>
        <w:pStyle w:val="TableParagraph"/>
        <w:spacing w:line="360" w:lineRule="auto"/>
        <w:ind w:leftChars="100" w:left="210" w:rightChars="100" w:right="210" w:firstLineChars="200" w:firstLine="480"/>
        <w:rPr>
          <w:sz w:val="24"/>
        </w:rPr>
      </w:pPr>
    </w:p>
    <w:p w14:paraId="0CB9E0CD" w14:textId="77777777" w:rsidR="001822D3" w:rsidRDefault="00000000">
      <w:pPr>
        <w:pStyle w:val="3"/>
        <w:spacing w:beforeLines="50" w:before="156" w:afterLines="50" w:after="156" w:line="460" w:lineRule="exact"/>
        <w:rPr>
          <w:rFonts w:ascii="黑体" w:eastAsia="黑体" w:hAnsi="黑体" w:cs="黑体"/>
          <w:b w:val="0"/>
          <w:bCs w:val="0"/>
          <w:sz w:val="28"/>
          <w:szCs w:val="28"/>
        </w:rPr>
      </w:pPr>
      <w:bookmarkStart w:id="185" w:name="_Toc134926531"/>
      <w:bookmarkStart w:id="186" w:name="_Toc6938"/>
      <w:bookmarkStart w:id="187" w:name="_Toc13349"/>
      <w:r>
        <w:rPr>
          <w:rFonts w:ascii="黑体" w:eastAsia="黑体" w:hAnsi="黑体" w:cs="黑体" w:hint="eastAsia"/>
          <w:b w:val="0"/>
          <w:bCs w:val="0"/>
          <w:sz w:val="28"/>
          <w:szCs w:val="28"/>
        </w:rPr>
        <w:t>3.1.5订单管理模块</w:t>
      </w:r>
      <w:bookmarkEnd w:id="185"/>
      <w:bookmarkEnd w:id="186"/>
      <w:bookmarkEnd w:id="187"/>
    </w:p>
    <w:p w14:paraId="51F1E007" w14:textId="77777777" w:rsidR="001822D3" w:rsidRDefault="00000000">
      <w:pPr>
        <w:spacing w:line="360" w:lineRule="auto"/>
        <w:ind w:firstLine="480"/>
        <w:jc w:val="left"/>
        <w:rPr>
          <w:sz w:val="24"/>
        </w:rPr>
      </w:pPr>
      <w:r>
        <w:rPr>
          <w:rFonts w:asciiTheme="minorEastAsia" w:eastAsiaTheme="minorEastAsia" w:hAnsiTheme="minorEastAsia" w:hint="eastAsia"/>
          <w:color w:val="000000" w:themeColor="text1"/>
          <w:sz w:val="24"/>
        </w:rPr>
        <w:t>包含订单详情，查询订单等功能，“顾客开单”界面数据流程如下当宾客选择某一房间开单时系统通过房间号码从后台“房间信息表”中读取包房的各种信息其中包括房间号、房间名称、消费类型等。如图</w:t>
      </w:r>
      <w:r>
        <w:rPr>
          <w:rFonts w:eastAsiaTheme="minorEastAsia"/>
          <w:color w:val="000000" w:themeColor="text1"/>
          <w:sz w:val="24"/>
        </w:rPr>
        <w:t>3-6</w:t>
      </w:r>
      <w:r>
        <w:rPr>
          <w:rFonts w:asciiTheme="minorEastAsia" w:eastAsiaTheme="minorEastAsia" w:hAnsiTheme="minorEastAsia" w:hint="eastAsia"/>
          <w:color w:val="000000" w:themeColor="text1"/>
          <w:sz w:val="24"/>
        </w:rPr>
        <w:t>所示。</w:t>
      </w:r>
      <w:r>
        <w:rPr>
          <w:noProof/>
        </w:rPr>
        <w:drawing>
          <wp:inline distT="0" distB="0" distL="0" distR="0" wp14:anchorId="19947689" wp14:editId="6F941366">
            <wp:extent cx="5579110" cy="3023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579110" cy="3023235"/>
                    </a:xfrm>
                    <a:prstGeom prst="rect">
                      <a:avLst/>
                    </a:prstGeom>
                  </pic:spPr>
                </pic:pic>
              </a:graphicData>
            </a:graphic>
          </wp:inline>
        </w:drawing>
      </w:r>
    </w:p>
    <w:p w14:paraId="472C584A" w14:textId="77777777" w:rsidR="001822D3" w:rsidRDefault="00000000">
      <w:pPr>
        <w:pStyle w:val="TableParagraph"/>
        <w:spacing w:line="360" w:lineRule="auto"/>
        <w:ind w:leftChars="100" w:left="210" w:rightChars="100" w:right="210"/>
        <w:jc w:val="center"/>
        <w:rPr>
          <w:szCs w:val="21"/>
          <w:lang w:val="en-US"/>
        </w:rPr>
      </w:pPr>
      <w:r>
        <w:rPr>
          <w:rFonts w:hint="eastAsia"/>
          <w:szCs w:val="21"/>
          <w:lang w:val="en-US"/>
        </w:rPr>
        <w:lastRenderedPageBreak/>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0B43F05E"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8" w:name="_Toc114640461"/>
      <w:bookmarkStart w:id="189" w:name="_Toc134926532"/>
      <w:bookmarkStart w:id="190" w:name="_Toc20151"/>
      <w:bookmarkStart w:id="191" w:name="_Toc28596"/>
      <w:bookmarkEnd w:id="162"/>
      <w:bookmarkEnd w:id="163"/>
      <w:bookmarkEnd w:id="164"/>
      <w:r>
        <w:rPr>
          <w:rFonts w:ascii="黑体" w:eastAsia="黑体" w:hAnsi="黑体" w:cs="黑体" w:hint="eastAsia"/>
          <w:b w:val="0"/>
          <w:color w:val="000000" w:themeColor="text1"/>
          <w:sz w:val="30"/>
          <w:szCs w:val="30"/>
        </w:rPr>
        <w:t>3.</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数据库设计</w:t>
      </w:r>
      <w:bookmarkEnd w:id="188"/>
      <w:bookmarkEnd w:id="189"/>
      <w:bookmarkEnd w:id="190"/>
      <w:bookmarkEnd w:id="191"/>
    </w:p>
    <w:p w14:paraId="486905B0"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2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2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asciiTheme="minorEastAsia" w:eastAsiaTheme="minorEastAsia" w:hAnsiTheme="minorEastAsia" w:hint="eastAsia"/>
          <w:color w:val="000000" w:themeColor="text1"/>
          <w:sz w:val="24"/>
        </w:rPr>
        <w:t>所示。</w:t>
      </w:r>
    </w:p>
    <w:p w14:paraId="000C0BFB" w14:textId="77777777" w:rsidR="001822D3" w:rsidRDefault="00000000">
      <w:pPr>
        <w:spacing w:line="360" w:lineRule="auto"/>
        <w:ind w:firstLine="480"/>
        <w:rPr>
          <w:rFonts w:asciiTheme="minorEastAsia" w:eastAsiaTheme="minorEastAsia" w:hAnsiTheme="minorEastAsia"/>
          <w:color w:val="000000" w:themeColor="text1"/>
          <w:sz w:val="24"/>
        </w:rPr>
      </w:pPr>
      <w:r>
        <w:rPr>
          <w:noProof/>
        </w:rPr>
        <w:drawing>
          <wp:inline distT="0" distB="0" distL="0" distR="0" wp14:anchorId="1EB921A6" wp14:editId="3F4C9EDE">
            <wp:extent cx="5579110" cy="27692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579110" cy="2769235"/>
                    </a:xfrm>
                    <a:prstGeom prst="rect">
                      <a:avLst/>
                    </a:prstGeom>
                  </pic:spPr>
                </pic:pic>
              </a:graphicData>
            </a:graphic>
          </wp:inline>
        </w:drawing>
      </w:r>
    </w:p>
    <w:p w14:paraId="693443E5" w14:textId="77777777" w:rsidR="001822D3"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151D8C60" w14:textId="77777777" w:rsidR="001822D3" w:rsidRDefault="001822D3"/>
    <w:p w14:paraId="299EFA5F"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(1) </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2F7CA87" w14:textId="77777777" w:rsidR="001822D3" w:rsidRDefault="00000000">
      <w:pPr>
        <w:spacing w:line="360" w:lineRule="auto"/>
        <w:ind w:firstLine="480"/>
        <w:jc w:val="center"/>
        <w:rPr>
          <w:color w:val="000000" w:themeColor="text1"/>
          <w:kern w:val="0"/>
        </w:rPr>
      </w:pPr>
      <w:r>
        <w:rPr>
          <w:color w:val="000000" w:themeColor="text1"/>
        </w:rPr>
        <w:object w:dxaOrig="7710" w:dyaOrig="2550" w14:anchorId="79778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5.8pt;height:127.8pt" o:ole="">
            <v:imagedata r:id="rId27" o:title=""/>
          </v:shape>
          <o:OLEObject Type="Embed" ProgID="Visio.Drawing.11" ShapeID="_x0000_i1026" DrawAspect="Content" ObjectID="_1745782005" r:id="rId28"/>
        </w:object>
      </w:r>
    </w:p>
    <w:p w14:paraId="072189D8" w14:textId="77777777" w:rsidR="001822D3"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2CB1CD0E"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(2) </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C1464A8" w14:textId="77777777" w:rsidR="001822D3" w:rsidRDefault="00000000">
      <w:pPr>
        <w:spacing w:line="360" w:lineRule="auto"/>
        <w:ind w:firstLine="480"/>
        <w:jc w:val="center"/>
        <w:rPr>
          <w:color w:val="000000" w:themeColor="text1"/>
        </w:rPr>
      </w:pPr>
      <w:r>
        <w:rPr>
          <w:color w:val="000000" w:themeColor="text1"/>
        </w:rPr>
        <w:object w:dxaOrig="7710" w:dyaOrig="2550" w14:anchorId="78C3A559">
          <v:shape id="_x0000_i1027" type="#_x0000_t75" style="width:385.8pt;height:127.8pt" o:ole="">
            <v:imagedata r:id="rId29" o:title=""/>
          </v:shape>
          <o:OLEObject Type="Embed" ProgID="Visio.Drawing.11" ShapeID="_x0000_i1027" DrawAspect="Content" ObjectID="_1745782006" r:id="rId30"/>
        </w:object>
      </w:r>
    </w:p>
    <w:p w14:paraId="75666150" w14:textId="77777777" w:rsidR="001822D3"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73B0238F"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(3) </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47511B90" w14:textId="77777777" w:rsidR="001822D3" w:rsidRDefault="00000000">
      <w:pPr>
        <w:spacing w:line="360" w:lineRule="auto"/>
        <w:ind w:firstLine="480"/>
        <w:jc w:val="center"/>
        <w:rPr>
          <w:color w:val="000000" w:themeColor="text1"/>
        </w:rPr>
      </w:pPr>
      <w:r>
        <w:rPr>
          <w:color w:val="000000" w:themeColor="text1"/>
        </w:rPr>
        <w:object w:dxaOrig="8160" w:dyaOrig="3390" w14:anchorId="04AB35B5">
          <v:shape id="_x0000_i1028" type="#_x0000_t75" style="width:408pt;height:169.8pt" o:ole="">
            <v:imagedata r:id="rId31" o:title=""/>
          </v:shape>
          <o:OLEObject Type="Embed" ProgID="Visio.Drawing.11" ShapeID="_x0000_i1028" DrawAspect="Content" ObjectID="_1745782007" r:id="rId32"/>
        </w:object>
      </w:r>
    </w:p>
    <w:p w14:paraId="0D9B2B79" w14:textId="77777777" w:rsidR="001822D3"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4DF715D" w14:textId="77777777" w:rsidR="001822D3"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(4) </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5B0CBD4C" w14:textId="77777777" w:rsidR="001822D3" w:rsidRDefault="00000000">
      <w:pPr>
        <w:spacing w:line="360" w:lineRule="auto"/>
        <w:ind w:firstLine="480"/>
        <w:jc w:val="center"/>
        <w:rPr>
          <w:color w:val="000000" w:themeColor="text1"/>
        </w:rPr>
      </w:pPr>
      <w:r>
        <w:rPr>
          <w:noProof/>
        </w:rPr>
        <w:drawing>
          <wp:inline distT="0" distB="0" distL="0" distR="0" wp14:anchorId="3738034C" wp14:editId="7AE34A54">
            <wp:extent cx="5579110" cy="2206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579110" cy="2206625"/>
                    </a:xfrm>
                    <a:prstGeom prst="rect">
                      <a:avLst/>
                    </a:prstGeom>
                  </pic:spPr>
                </pic:pic>
              </a:graphicData>
            </a:graphic>
          </wp:inline>
        </w:drawing>
      </w:r>
    </w:p>
    <w:p w14:paraId="12C6F583" w14:textId="77777777" w:rsidR="001822D3"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75C56174" w14:textId="77777777" w:rsidR="001822D3" w:rsidRDefault="00000000">
      <w:pPr>
        <w:pStyle w:val="aa"/>
        <w:numPr>
          <w:ilvl w:val="0"/>
          <w:numId w:val="3"/>
        </w:numPr>
        <w:spacing w:beforeLines="50" w:before="156" w:afterLines="50" w:after="156"/>
        <w:ind w:firstLineChars="0" w:firstLine="0"/>
        <w:jc w:val="center"/>
        <w:outlineLvl w:val="0"/>
        <w:rPr>
          <w:rFonts w:ascii="黑体" w:eastAsia="黑体" w:hAnsi="黑体" w:cs="黑体"/>
          <w:sz w:val="32"/>
          <w:szCs w:val="32"/>
        </w:rPr>
      </w:pPr>
      <w:r>
        <w:rPr>
          <w:rFonts w:hint="eastAsia"/>
        </w:rPr>
        <w:br w:type="page"/>
      </w:r>
      <w:bookmarkStart w:id="192" w:name="_Toc134926534"/>
      <w:bookmarkStart w:id="193" w:name="_Toc15216"/>
      <w:bookmarkStart w:id="194" w:name="_Toc20440"/>
      <w:r>
        <w:rPr>
          <w:rFonts w:ascii="黑体" w:eastAsia="黑体" w:hAnsi="黑体" w:cs="黑体" w:hint="eastAsia"/>
          <w:sz w:val="32"/>
          <w:szCs w:val="32"/>
        </w:rPr>
        <w:lastRenderedPageBreak/>
        <w:t>系统实现</w:t>
      </w:r>
      <w:bookmarkEnd w:id="192"/>
      <w:bookmarkEnd w:id="193"/>
      <w:bookmarkEnd w:id="194"/>
    </w:p>
    <w:p w14:paraId="30388831" w14:textId="77777777" w:rsidR="001822D3"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3CD8CC2"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5" w:name="_Toc134926535"/>
      <w:bookmarkStart w:id="196" w:name="_Toc9802"/>
      <w:bookmarkStart w:id="197" w:name="_Toc4071"/>
      <w:r>
        <w:rPr>
          <w:rFonts w:ascii="黑体" w:eastAsia="黑体" w:hAnsi="黑体" w:cs="黑体" w:hint="eastAsia"/>
          <w:b w:val="0"/>
          <w:color w:val="000000" w:themeColor="text1"/>
          <w:sz w:val="30"/>
          <w:szCs w:val="30"/>
        </w:rPr>
        <w:t>4.1管理员首页的实现</w:t>
      </w:r>
      <w:bookmarkEnd w:id="195"/>
      <w:bookmarkEnd w:id="196"/>
      <w:bookmarkEnd w:id="197"/>
    </w:p>
    <w:p w14:paraId="7F9D907E" w14:textId="77777777" w:rsidR="001822D3"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如图</w:t>
      </w:r>
      <w:r>
        <w:rPr>
          <w:color w:val="000000" w:themeColor="text1"/>
          <w:sz w:val="24"/>
        </w:rPr>
        <w:t>4-1</w:t>
      </w:r>
      <w:r>
        <w:rPr>
          <w:color w:val="000000" w:themeColor="text1"/>
          <w:sz w:val="24"/>
        </w:rPr>
        <w:t>所示。</w:t>
      </w:r>
    </w:p>
    <w:p w14:paraId="5ABD1D72" w14:textId="77777777" w:rsidR="001822D3" w:rsidRDefault="00000000">
      <w:r>
        <w:rPr>
          <w:noProof/>
        </w:rPr>
        <w:drawing>
          <wp:inline distT="0" distB="0" distL="114300" distR="114300" wp14:anchorId="7CA782E8" wp14:editId="4155EB01">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34"/>
                    <a:stretch>
                      <a:fillRect/>
                    </a:stretch>
                  </pic:blipFill>
                  <pic:spPr>
                    <a:xfrm>
                      <a:off x="0" y="0"/>
                      <a:ext cx="5571490" cy="2637790"/>
                    </a:xfrm>
                    <a:prstGeom prst="rect">
                      <a:avLst/>
                    </a:prstGeom>
                  </pic:spPr>
                </pic:pic>
              </a:graphicData>
            </a:graphic>
          </wp:inline>
        </w:drawing>
      </w:r>
    </w:p>
    <w:p w14:paraId="241F7901" w14:textId="77777777" w:rsidR="001822D3" w:rsidRDefault="00000000">
      <w:pPr>
        <w:jc w:val="center"/>
        <w:rPr>
          <w:rFonts w:ascii="黑体" w:eastAsia="黑体" w:hAnsi="黑体" w:cs="黑体"/>
        </w:rPr>
      </w:pPr>
      <w:r>
        <w:rPr>
          <w:rFonts w:ascii="黑体" w:eastAsia="黑体" w:hAnsi="黑体" w:cs="黑体" w:hint="eastAsia"/>
        </w:rPr>
        <w:t>图</w:t>
      </w:r>
      <w:r>
        <w:rPr>
          <w:rFonts w:eastAsia="黑体"/>
        </w:rPr>
        <w:t>4-1</w:t>
      </w:r>
      <w:r>
        <w:rPr>
          <w:rFonts w:eastAsia="黑体" w:hint="eastAsia"/>
        </w:rPr>
        <w:t xml:space="preserve"> </w:t>
      </w:r>
      <w:r>
        <w:rPr>
          <w:rFonts w:ascii="黑体" w:eastAsia="黑体" w:hAnsi="黑体" w:cs="黑体" w:hint="eastAsia"/>
        </w:rPr>
        <w:t>管理员页面</w:t>
      </w:r>
    </w:p>
    <w:p w14:paraId="6671E5FD"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8" w:name="_Toc134926536"/>
      <w:bookmarkStart w:id="199" w:name="_Toc15260"/>
      <w:bookmarkStart w:id="200" w:name="_Toc9078"/>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用户界面的实现</w:t>
      </w:r>
      <w:bookmarkEnd w:id="198"/>
      <w:bookmarkEnd w:id="199"/>
      <w:bookmarkEnd w:id="200"/>
    </w:p>
    <w:p w14:paraId="3A9117D1" w14:textId="77777777" w:rsidR="001822D3"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t>系统的首页。该页面应该简洁明了，方便用户快速完成登录操作。页面的设计简洁明</w:t>
      </w:r>
      <w:r>
        <w:rPr>
          <w:color w:val="000000" w:themeColor="text1"/>
          <w:sz w:val="24"/>
        </w:rPr>
        <w:lastRenderedPageBreak/>
        <w:t>了，字体清晰易读，操作简单方便，力求达到最佳的用户体验，如图</w:t>
      </w:r>
      <w:r>
        <w:rPr>
          <w:rFonts w:hint="eastAsia"/>
          <w:color w:val="000000" w:themeColor="text1"/>
          <w:sz w:val="24"/>
        </w:rPr>
        <w:t>4</w:t>
      </w:r>
      <w:r>
        <w:rPr>
          <w:color w:val="000000" w:themeColor="text1"/>
          <w:sz w:val="24"/>
        </w:rPr>
        <w:t>-2</w:t>
      </w:r>
      <w:r>
        <w:rPr>
          <w:color w:val="000000" w:themeColor="text1"/>
          <w:sz w:val="24"/>
        </w:rPr>
        <w:t>所示。</w:t>
      </w:r>
    </w:p>
    <w:p w14:paraId="6B4B7EE5" w14:textId="77777777" w:rsidR="001822D3" w:rsidRDefault="00000000">
      <w:r>
        <w:rPr>
          <w:noProof/>
        </w:rPr>
        <w:drawing>
          <wp:inline distT="0" distB="0" distL="114300" distR="114300" wp14:anchorId="18254E6C" wp14:editId="6A3E3C87">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35"/>
                    <a:stretch>
                      <a:fillRect/>
                    </a:stretch>
                  </pic:blipFill>
                  <pic:spPr>
                    <a:xfrm>
                      <a:off x="0" y="0"/>
                      <a:ext cx="5571490" cy="2646680"/>
                    </a:xfrm>
                    <a:prstGeom prst="rect">
                      <a:avLst/>
                    </a:prstGeom>
                  </pic:spPr>
                </pic:pic>
              </a:graphicData>
            </a:graphic>
          </wp:inline>
        </w:drawing>
      </w:r>
    </w:p>
    <w:p w14:paraId="4A500C74" w14:textId="77777777" w:rsidR="001822D3" w:rsidRDefault="00000000">
      <w:pPr>
        <w:jc w:val="center"/>
      </w:pPr>
      <w:r>
        <w:rPr>
          <w:rFonts w:ascii="黑体" w:eastAsia="黑体" w:hAnsi="黑体" w:cs="黑体" w:hint="eastAsia"/>
        </w:rPr>
        <w:t>图</w:t>
      </w:r>
      <w:r>
        <w:rPr>
          <w:rFonts w:eastAsia="黑体"/>
        </w:rPr>
        <w:t>4-</w:t>
      </w:r>
      <w:r>
        <w:rPr>
          <w:rFonts w:eastAsia="黑体" w:hint="eastAsia"/>
        </w:rPr>
        <w:t xml:space="preserve">2 </w:t>
      </w:r>
      <w:r>
        <w:rPr>
          <w:rFonts w:eastAsia="黑体" w:hint="eastAsia"/>
        </w:rPr>
        <w:t>用户</w:t>
      </w:r>
      <w:r>
        <w:rPr>
          <w:rFonts w:ascii="黑体" w:eastAsia="黑体" w:hAnsi="黑体" w:cs="黑体" w:hint="eastAsia"/>
        </w:rPr>
        <w:t>页面</w:t>
      </w:r>
    </w:p>
    <w:p w14:paraId="7BFAA251"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1" w:name="_Toc134926537"/>
      <w:bookmarkStart w:id="202" w:name="_Toc32568"/>
      <w:bookmarkStart w:id="203" w:name="_Toc19971"/>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3</w:t>
      </w:r>
      <w:r>
        <w:rPr>
          <w:rFonts w:ascii="黑体" w:eastAsia="黑体" w:hAnsi="黑体" w:cs="黑体" w:hint="eastAsia"/>
          <w:b w:val="0"/>
          <w:color w:val="000000" w:themeColor="text1"/>
          <w:sz w:val="30"/>
          <w:szCs w:val="30"/>
        </w:rPr>
        <w:t>管理员登录模块的实现</w:t>
      </w:r>
      <w:bookmarkEnd w:id="201"/>
      <w:bookmarkEnd w:id="202"/>
      <w:bookmarkEnd w:id="203"/>
    </w:p>
    <w:p w14:paraId="5931F802" w14:textId="77777777" w:rsidR="001822D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前端页面中添加登录表单，包括账号和密码两个输入框和一个提交按钮。在提交按钮被点击时，使用</w:t>
      </w:r>
      <w:r>
        <w:rPr>
          <w:sz w:val="24"/>
        </w:rPr>
        <w:t>Ajax</w:t>
      </w:r>
      <w:r>
        <w:rPr>
          <w:rFonts w:ascii="宋体" w:hAnsi="宋体" w:cs="宋体" w:hint="eastAsia"/>
          <w:sz w:val="24"/>
        </w:rPr>
        <w:t>发送请求到后台控制器。后台控制器接收请求后，解析请求参数，从数据库中查询出对应账号的用户信息，并进行比对验证。 如果验证通过，将用户信息保存在</w:t>
      </w:r>
      <w:r>
        <w:rPr>
          <w:sz w:val="24"/>
        </w:rPr>
        <w:t>Session</w:t>
      </w:r>
      <w:r>
        <w:rPr>
          <w:rFonts w:ascii="宋体" w:hAnsi="宋体" w:cs="宋体" w:hint="eastAsia"/>
          <w:sz w:val="24"/>
        </w:rPr>
        <w:t>中，跳转到</w:t>
      </w:r>
      <w:r>
        <w:rPr>
          <w:sz w:val="24"/>
        </w:rPr>
        <w:t>KTV</w:t>
      </w:r>
      <w:r>
        <w:rPr>
          <w:rFonts w:ascii="宋体" w:hAnsi="宋体" w:cs="宋体" w:hint="eastAsia"/>
          <w:sz w:val="24"/>
        </w:rPr>
        <w:t>管理系统的首页。如果验证不通过，返回错误信息给前端页面。如图</w:t>
      </w:r>
      <w:r>
        <w:rPr>
          <w:sz w:val="24"/>
        </w:rPr>
        <w:t>4-3</w:t>
      </w:r>
      <w:r>
        <w:rPr>
          <w:rFonts w:ascii="宋体" w:hAnsi="宋体" w:cs="宋体"/>
          <w:sz w:val="24"/>
        </w:rPr>
        <w:t>所示，时序图如图</w:t>
      </w:r>
      <w:r>
        <w:rPr>
          <w:sz w:val="24"/>
        </w:rPr>
        <w:t>4-4</w:t>
      </w:r>
      <w:r>
        <w:rPr>
          <w:rFonts w:ascii="宋体" w:hAnsi="宋体" w:cs="宋体"/>
          <w:sz w:val="24"/>
        </w:rPr>
        <w:t>所示</w:t>
      </w:r>
      <w:r>
        <w:rPr>
          <w:rFonts w:ascii="宋体" w:hAnsi="宋体" w:cs="宋体" w:hint="eastAsia"/>
          <w:sz w:val="24"/>
        </w:rPr>
        <w:t>。</w:t>
      </w:r>
    </w:p>
    <w:p w14:paraId="6D0444DB" w14:textId="77777777" w:rsidR="001822D3" w:rsidRDefault="00000000">
      <w:r>
        <w:rPr>
          <w:rFonts w:hint="eastAsia"/>
          <w:noProof/>
        </w:rPr>
        <w:drawing>
          <wp:inline distT="0" distB="0" distL="114300" distR="114300" wp14:anchorId="70A50931" wp14:editId="065E8A33">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36"/>
                    <a:stretch>
                      <a:fillRect/>
                    </a:stretch>
                  </pic:blipFill>
                  <pic:spPr>
                    <a:xfrm>
                      <a:off x="0" y="0"/>
                      <a:ext cx="5571490" cy="2637790"/>
                    </a:xfrm>
                    <a:prstGeom prst="rect">
                      <a:avLst/>
                    </a:prstGeom>
                  </pic:spPr>
                </pic:pic>
              </a:graphicData>
            </a:graphic>
          </wp:inline>
        </w:drawing>
      </w:r>
    </w:p>
    <w:p w14:paraId="57D2877C" w14:textId="77777777" w:rsidR="001822D3" w:rsidRDefault="00000000">
      <w:pPr>
        <w:jc w:val="center"/>
        <w:rPr>
          <w:rFonts w:ascii="黑体" w:eastAsia="黑体" w:hAnsi="黑体" w:cs="黑体"/>
        </w:rPr>
      </w:pPr>
      <w:r>
        <w:rPr>
          <w:rFonts w:ascii="黑体" w:eastAsia="黑体" w:hAnsi="黑体" w:cs="黑体" w:hint="eastAsia"/>
        </w:rPr>
        <w:t>图</w:t>
      </w:r>
      <w:r>
        <w:rPr>
          <w:rFonts w:eastAsia="黑体"/>
        </w:rPr>
        <w:t>4-3</w:t>
      </w:r>
      <w:r>
        <w:rPr>
          <w:rFonts w:ascii="黑体" w:eastAsia="黑体" w:hAnsi="黑体" w:cs="黑体" w:hint="eastAsia"/>
        </w:rPr>
        <w:t>系统登录页面</w:t>
      </w:r>
    </w:p>
    <w:p w14:paraId="42A478B0" w14:textId="77777777" w:rsidR="001822D3" w:rsidRDefault="001822D3">
      <w:pPr>
        <w:jc w:val="center"/>
      </w:pPr>
    </w:p>
    <w:p w14:paraId="3AB6CD35" w14:textId="77777777" w:rsidR="001822D3" w:rsidRDefault="00000000">
      <w:pPr>
        <w:jc w:val="center"/>
      </w:pPr>
      <w:r>
        <w:rPr>
          <w:noProof/>
        </w:rPr>
        <w:drawing>
          <wp:inline distT="0" distB="0" distL="0" distR="0" wp14:anchorId="73E8817E" wp14:editId="39BCBD1A">
            <wp:extent cx="2133600" cy="4716780"/>
            <wp:effectExtent l="0" t="0" r="0" b="7620"/>
            <wp:docPr id="141876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929" name="图片 1"/>
                    <pic:cNvPicPr>
                      <a:picLocks noChangeAspect="1"/>
                    </pic:cNvPicPr>
                  </pic:nvPicPr>
                  <pic:blipFill>
                    <a:blip r:embed="rId37"/>
                    <a:stretch>
                      <a:fillRect/>
                    </a:stretch>
                  </pic:blipFill>
                  <pic:spPr>
                    <a:xfrm>
                      <a:off x="0" y="0"/>
                      <a:ext cx="2133785" cy="4717189"/>
                    </a:xfrm>
                    <a:prstGeom prst="rect">
                      <a:avLst/>
                    </a:prstGeom>
                  </pic:spPr>
                </pic:pic>
              </a:graphicData>
            </a:graphic>
          </wp:inline>
        </w:drawing>
      </w:r>
    </w:p>
    <w:p w14:paraId="11EB38DB" w14:textId="77777777" w:rsidR="001822D3" w:rsidRDefault="00000000">
      <w:pPr>
        <w:jc w:val="center"/>
        <w:rPr>
          <w:rFonts w:eastAsia="黑体"/>
        </w:rPr>
      </w:pPr>
      <w:r>
        <w:rPr>
          <w:rFonts w:ascii="黑体" w:eastAsia="黑体" w:hAnsi="黑体" w:cs="黑体" w:hint="eastAsia"/>
        </w:rPr>
        <w:t>图</w:t>
      </w:r>
      <w:r>
        <w:rPr>
          <w:rFonts w:eastAsia="黑体"/>
        </w:rPr>
        <w:t xml:space="preserve">4-4 </w:t>
      </w:r>
      <w:r>
        <w:rPr>
          <w:rFonts w:eastAsia="黑体"/>
        </w:rPr>
        <w:t>管理员登录时序图</w:t>
      </w:r>
    </w:p>
    <w:p w14:paraId="07F0F1CB"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4" w:name="_Toc134926538"/>
      <w:bookmarkStart w:id="205" w:name="_Toc23070"/>
      <w:bookmarkStart w:id="206" w:name="_Toc15715"/>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4</w:t>
      </w:r>
      <w:r>
        <w:rPr>
          <w:rFonts w:ascii="黑体" w:eastAsia="黑体" w:hAnsi="黑体" w:cs="黑体" w:hint="eastAsia"/>
          <w:b w:val="0"/>
          <w:color w:val="000000" w:themeColor="text1"/>
          <w:sz w:val="30"/>
          <w:szCs w:val="30"/>
        </w:rPr>
        <w:t>房间管理模块的实现</w:t>
      </w:r>
      <w:bookmarkEnd w:id="204"/>
      <w:bookmarkEnd w:id="205"/>
      <w:bookmarkEnd w:id="206"/>
    </w:p>
    <w:p w14:paraId="4178B01E" w14:textId="77777777" w:rsidR="001822D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管理系统在前端可以对房间进行一系列的管理，在前端页面中添加房间信息表单，填写好相关信息点击提交。在提交按钮被点击时，使用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4-5</w:t>
      </w:r>
      <w:r>
        <w:rPr>
          <w:rFonts w:ascii="宋体" w:hAnsi="宋体" w:cs="宋体"/>
          <w:sz w:val="24"/>
        </w:rPr>
        <w:t>所示，时序图如图</w:t>
      </w:r>
      <w:r>
        <w:rPr>
          <w:sz w:val="24"/>
        </w:rPr>
        <w:t>4-6</w:t>
      </w:r>
      <w:r>
        <w:rPr>
          <w:rFonts w:ascii="宋体" w:hAnsi="宋体" w:cs="宋体"/>
          <w:sz w:val="24"/>
        </w:rPr>
        <w:t>所示</w:t>
      </w:r>
      <w:r>
        <w:rPr>
          <w:rFonts w:ascii="宋体" w:hAnsi="宋体" w:cs="宋体" w:hint="eastAsia"/>
          <w:sz w:val="24"/>
        </w:rPr>
        <w:t>。</w:t>
      </w:r>
    </w:p>
    <w:p w14:paraId="4E0951A7" w14:textId="77777777" w:rsidR="001822D3" w:rsidRDefault="001822D3">
      <w:pPr>
        <w:pStyle w:val="aa"/>
        <w:ind w:firstLine="480"/>
      </w:pPr>
    </w:p>
    <w:p w14:paraId="568E5CF1" w14:textId="77777777" w:rsidR="001822D3" w:rsidRDefault="00000000">
      <w:pPr>
        <w:pStyle w:val="aa"/>
        <w:ind w:firstLine="480"/>
      </w:pPr>
      <w:r>
        <w:rPr>
          <w:noProof/>
        </w:rPr>
        <w:lastRenderedPageBreak/>
        <w:drawing>
          <wp:inline distT="0" distB="0" distL="0" distR="0" wp14:anchorId="18AF71E1" wp14:editId="1DB079A4">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38"/>
                    <a:stretch>
                      <a:fillRect/>
                    </a:stretch>
                  </pic:blipFill>
                  <pic:spPr>
                    <a:xfrm>
                      <a:off x="0" y="0"/>
                      <a:ext cx="5579110" cy="3263265"/>
                    </a:xfrm>
                    <a:prstGeom prst="rect">
                      <a:avLst/>
                    </a:prstGeom>
                  </pic:spPr>
                </pic:pic>
              </a:graphicData>
            </a:graphic>
          </wp:inline>
        </w:drawing>
      </w:r>
    </w:p>
    <w:p w14:paraId="2E906B42" w14:textId="77777777" w:rsidR="001822D3" w:rsidRDefault="00000000">
      <w:pPr>
        <w:jc w:val="center"/>
        <w:rPr>
          <w:rFonts w:eastAsia="黑体"/>
        </w:rPr>
      </w:pPr>
      <w:r>
        <w:rPr>
          <w:rFonts w:ascii="黑体" w:eastAsia="黑体" w:hAnsi="黑体" w:cs="黑体" w:hint="eastAsia"/>
        </w:rPr>
        <w:t>图</w:t>
      </w:r>
      <w:r>
        <w:rPr>
          <w:rFonts w:eastAsia="黑体"/>
        </w:rPr>
        <w:t xml:space="preserve">4-5 </w:t>
      </w:r>
      <w:r>
        <w:rPr>
          <w:rFonts w:eastAsia="黑体"/>
        </w:rPr>
        <w:t>房间管理页面</w:t>
      </w:r>
    </w:p>
    <w:p w14:paraId="756F976B" w14:textId="77777777" w:rsidR="001822D3" w:rsidRDefault="001822D3">
      <w:pPr>
        <w:pStyle w:val="aa"/>
        <w:ind w:firstLine="480"/>
      </w:pPr>
    </w:p>
    <w:p w14:paraId="5510D8E8" w14:textId="77777777" w:rsidR="001822D3" w:rsidRDefault="001822D3">
      <w:pPr>
        <w:pStyle w:val="aa"/>
        <w:spacing w:line="460" w:lineRule="exact"/>
        <w:ind w:firstLine="480"/>
      </w:pPr>
    </w:p>
    <w:p w14:paraId="025E31FF" w14:textId="77777777" w:rsidR="001822D3" w:rsidRDefault="00000000">
      <w:pPr>
        <w:pStyle w:val="aa"/>
        <w:ind w:firstLine="480"/>
        <w:jc w:val="center"/>
      </w:pPr>
      <w:r>
        <w:rPr>
          <w:noProof/>
        </w:rPr>
        <w:drawing>
          <wp:inline distT="0" distB="0" distL="0" distR="0" wp14:anchorId="16374533" wp14:editId="616666FA">
            <wp:extent cx="2461260" cy="4290060"/>
            <wp:effectExtent l="0" t="0" r="0" b="0"/>
            <wp:docPr id="169339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1036" name="图片 1"/>
                    <pic:cNvPicPr>
                      <a:picLocks noChangeAspect="1"/>
                    </pic:cNvPicPr>
                  </pic:nvPicPr>
                  <pic:blipFill>
                    <a:blip r:embed="rId39"/>
                    <a:stretch>
                      <a:fillRect/>
                    </a:stretch>
                  </pic:blipFill>
                  <pic:spPr>
                    <a:xfrm>
                      <a:off x="0" y="0"/>
                      <a:ext cx="2461473" cy="4290432"/>
                    </a:xfrm>
                    <a:prstGeom prst="rect">
                      <a:avLst/>
                    </a:prstGeom>
                  </pic:spPr>
                </pic:pic>
              </a:graphicData>
            </a:graphic>
          </wp:inline>
        </w:drawing>
      </w:r>
    </w:p>
    <w:p w14:paraId="72B0C4D2" w14:textId="77777777" w:rsidR="001822D3" w:rsidRDefault="00000000">
      <w:pPr>
        <w:jc w:val="center"/>
        <w:rPr>
          <w:rFonts w:eastAsia="黑体"/>
        </w:rPr>
      </w:pPr>
      <w:r>
        <w:rPr>
          <w:rFonts w:ascii="黑体" w:eastAsia="黑体" w:hAnsi="黑体" w:cs="黑体" w:hint="eastAsia"/>
        </w:rPr>
        <w:t>图</w:t>
      </w:r>
      <w:r>
        <w:rPr>
          <w:rFonts w:eastAsia="黑体"/>
        </w:rPr>
        <w:t>4-6</w:t>
      </w:r>
      <w:r>
        <w:rPr>
          <w:rFonts w:eastAsia="黑体"/>
        </w:rPr>
        <w:t>房间管理时序图</w:t>
      </w:r>
    </w:p>
    <w:p w14:paraId="027BAD8C" w14:textId="77777777" w:rsidR="001822D3" w:rsidRDefault="001822D3">
      <w:pPr>
        <w:pStyle w:val="aa"/>
        <w:spacing w:line="460" w:lineRule="exact"/>
        <w:ind w:firstLine="480"/>
      </w:pPr>
    </w:p>
    <w:p w14:paraId="5DBD84A3"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7" w:name="_Toc134926539"/>
      <w:bookmarkStart w:id="208" w:name="_Toc1768"/>
      <w:bookmarkStart w:id="209" w:name="_Toc1562"/>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5</w:t>
      </w:r>
      <w:r>
        <w:rPr>
          <w:rFonts w:ascii="黑体" w:eastAsia="黑体" w:hAnsi="黑体" w:cs="黑体" w:hint="eastAsia"/>
          <w:b w:val="0"/>
          <w:color w:val="000000" w:themeColor="text1"/>
          <w:sz w:val="30"/>
          <w:szCs w:val="30"/>
        </w:rPr>
        <w:t>会员管理模块的实现</w:t>
      </w:r>
      <w:bookmarkEnd w:id="207"/>
      <w:bookmarkEnd w:id="208"/>
      <w:bookmarkEnd w:id="209"/>
    </w:p>
    <w:p w14:paraId="4A964492" w14:textId="77777777" w:rsidR="001822D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管理系统在前端可以对会员进行一系列的管理，在前端页面中添加会员信息表单，填写好相关信息点击提交。在提交按钮被点击时，使用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4-7</w:t>
      </w:r>
      <w:r>
        <w:rPr>
          <w:rFonts w:ascii="宋体" w:hAnsi="宋体" w:cs="宋体"/>
          <w:sz w:val="24"/>
        </w:rPr>
        <w:t>所示，时序图如图</w:t>
      </w:r>
      <w:r>
        <w:rPr>
          <w:sz w:val="24"/>
        </w:rPr>
        <w:t>4-8</w:t>
      </w:r>
      <w:r>
        <w:rPr>
          <w:rFonts w:ascii="宋体" w:hAnsi="宋体" w:cs="宋体"/>
          <w:sz w:val="24"/>
        </w:rPr>
        <w:t>所示</w:t>
      </w:r>
      <w:r>
        <w:rPr>
          <w:rFonts w:ascii="宋体" w:hAnsi="宋体" w:cs="宋体" w:hint="eastAsia"/>
          <w:sz w:val="24"/>
        </w:rPr>
        <w:t>.</w:t>
      </w:r>
    </w:p>
    <w:p w14:paraId="01D18057" w14:textId="77777777" w:rsidR="001822D3" w:rsidRDefault="001822D3"/>
    <w:p w14:paraId="5D354147" w14:textId="77777777" w:rsidR="001822D3" w:rsidRDefault="00000000">
      <w:pPr>
        <w:jc w:val="center"/>
        <w:rPr>
          <w:rFonts w:eastAsia="黑体"/>
        </w:rPr>
      </w:pPr>
      <w:r>
        <w:rPr>
          <w:noProof/>
        </w:rPr>
        <w:drawing>
          <wp:inline distT="0" distB="0" distL="0" distR="0" wp14:anchorId="30898087" wp14:editId="2614909D">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40"/>
                    <a:stretch>
                      <a:fillRect/>
                    </a:stretch>
                  </pic:blipFill>
                  <pic:spPr>
                    <a:xfrm>
                      <a:off x="0" y="0"/>
                      <a:ext cx="5579110" cy="3305810"/>
                    </a:xfrm>
                    <a:prstGeom prst="rect">
                      <a:avLst/>
                    </a:prstGeom>
                  </pic:spPr>
                </pic:pic>
              </a:graphicData>
            </a:graphic>
          </wp:inline>
        </w:drawing>
      </w:r>
      <w:r>
        <w:rPr>
          <w:rFonts w:ascii="黑体" w:eastAsia="黑体" w:hAnsi="黑体" w:cs="黑体" w:hint="eastAsia"/>
        </w:rPr>
        <w:t>图</w:t>
      </w:r>
      <w:r>
        <w:rPr>
          <w:rFonts w:eastAsia="黑体"/>
        </w:rPr>
        <w:t xml:space="preserve">4-7 </w:t>
      </w:r>
      <w:r>
        <w:rPr>
          <w:rFonts w:eastAsia="黑体"/>
        </w:rPr>
        <w:t>会员管理页面</w:t>
      </w:r>
    </w:p>
    <w:p w14:paraId="5F16190F" w14:textId="77777777" w:rsidR="001822D3" w:rsidRDefault="001822D3">
      <w:pPr>
        <w:pStyle w:val="aa"/>
        <w:ind w:firstLine="480"/>
      </w:pPr>
    </w:p>
    <w:p w14:paraId="6DCC443D" w14:textId="77777777" w:rsidR="001822D3" w:rsidRDefault="00000000">
      <w:pPr>
        <w:pStyle w:val="aa"/>
        <w:ind w:firstLine="480"/>
        <w:jc w:val="center"/>
      </w:pPr>
      <w:r>
        <w:rPr>
          <w:noProof/>
        </w:rPr>
        <w:lastRenderedPageBreak/>
        <w:drawing>
          <wp:inline distT="0" distB="0" distL="0" distR="0" wp14:anchorId="7DFC9B24" wp14:editId="5ED8B88D">
            <wp:extent cx="2750820" cy="4274820"/>
            <wp:effectExtent l="0" t="0" r="0" b="0"/>
            <wp:docPr id="160162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4941" name="图片 1"/>
                    <pic:cNvPicPr>
                      <a:picLocks noChangeAspect="1"/>
                    </pic:cNvPicPr>
                  </pic:nvPicPr>
                  <pic:blipFill>
                    <a:blip r:embed="rId41"/>
                    <a:stretch>
                      <a:fillRect/>
                    </a:stretch>
                  </pic:blipFill>
                  <pic:spPr>
                    <a:xfrm>
                      <a:off x="0" y="0"/>
                      <a:ext cx="2751058" cy="4275190"/>
                    </a:xfrm>
                    <a:prstGeom prst="rect">
                      <a:avLst/>
                    </a:prstGeom>
                  </pic:spPr>
                </pic:pic>
              </a:graphicData>
            </a:graphic>
          </wp:inline>
        </w:drawing>
      </w:r>
    </w:p>
    <w:p w14:paraId="5062D8A9" w14:textId="77777777" w:rsidR="001822D3" w:rsidRDefault="00000000">
      <w:pPr>
        <w:jc w:val="center"/>
        <w:rPr>
          <w:rFonts w:eastAsia="黑体"/>
        </w:rPr>
      </w:pPr>
      <w:r>
        <w:rPr>
          <w:rFonts w:ascii="黑体" w:eastAsia="黑体" w:hAnsi="黑体" w:cs="黑体" w:hint="eastAsia"/>
        </w:rPr>
        <w:t>图</w:t>
      </w:r>
      <w:r>
        <w:rPr>
          <w:rFonts w:eastAsia="黑体"/>
        </w:rPr>
        <w:t>4-8</w:t>
      </w:r>
      <w:r>
        <w:rPr>
          <w:rFonts w:eastAsia="黑体"/>
        </w:rPr>
        <w:t>会员管理时序图</w:t>
      </w:r>
    </w:p>
    <w:p w14:paraId="7B1EB903" w14:textId="77777777" w:rsidR="001822D3" w:rsidRDefault="001822D3">
      <w:pPr>
        <w:pStyle w:val="aa"/>
        <w:spacing w:line="460" w:lineRule="exact"/>
        <w:ind w:firstLine="480"/>
      </w:pPr>
    </w:p>
    <w:p w14:paraId="64AC9E53"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0" w:name="_Toc134926540"/>
      <w:bookmarkStart w:id="211" w:name="_Toc31751"/>
      <w:bookmarkStart w:id="212" w:name="_Toc31649"/>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6</w:t>
      </w:r>
      <w:r>
        <w:rPr>
          <w:rFonts w:ascii="黑体" w:eastAsia="黑体" w:hAnsi="黑体" w:cs="黑体" w:hint="eastAsia"/>
          <w:b w:val="0"/>
          <w:color w:val="000000" w:themeColor="text1"/>
          <w:sz w:val="30"/>
          <w:szCs w:val="30"/>
        </w:rPr>
        <w:t>餐品管理模块的实现</w:t>
      </w:r>
      <w:bookmarkEnd w:id="210"/>
      <w:bookmarkEnd w:id="211"/>
      <w:bookmarkEnd w:id="212"/>
    </w:p>
    <w:p w14:paraId="4D42C845" w14:textId="77777777" w:rsidR="001822D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1609CB0C" w14:textId="77777777" w:rsidR="001822D3" w:rsidRDefault="001822D3"/>
    <w:p w14:paraId="10BF45E2" w14:textId="77777777" w:rsidR="001822D3" w:rsidRDefault="00000000">
      <w:pPr>
        <w:pStyle w:val="aa"/>
        <w:ind w:firstLine="480"/>
      </w:pPr>
      <w:r>
        <w:rPr>
          <w:noProof/>
        </w:rPr>
        <w:lastRenderedPageBreak/>
        <w:drawing>
          <wp:inline distT="0" distB="0" distL="0" distR="0" wp14:anchorId="3B2CD875" wp14:editId="4278D52C">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42"/>
                    <a:stretch>
                      <a:fillRect/>
                    </a:stretch>
                  </pic:blipFill>
                  <pic:spPr>
                    <a:xfrm>
                      <a:off x="0" y="0"/>
                      <a:ext cx="5579110" cy="3104515"/>
                    </a:xfrm>
                    <a:prstGeom prst="rect">
                      <a:avLst/>
                    </a:prstGeom>
                  </pic:spPr>
                </pic:pic>
              </a:graphicData>
            </a:graphic>
          </wp:inline>
        </w:drawing>
      </w:r>
    </w:p>
    <w:p w14:paraId="14E89D43" w14:textId="77777777" w:rsidR="001822D3" w:rsidRDefault="00000000">
      <w:pPr>
        <w:jc w:val="center"/>
        <w:rPr>
          <w:rFonts w:eastAsia="黑体"/>
        </w:rPr>
      </w:pPr>
      <w:r>
        <w:rPr>
          <w:rFonts w:ascii="黑体" w:eastAsia="黑体" w:hAnsi="黑体" w:cs="黑体" w:hint="eastAsia"/>
        </w:rPr>
        <w:t>图</w:t>
      </w:r>
      <w:r>
        <w:rPr>
          <w:rFonts w:eastAsia="黑体"/>
        </w:rPr>
        <w:t>4-9</w:t>
      </w:r>
      <w:r>
        <w:rPr>
          <w:rFonts w:eastAsia="黑体"/>
        </w:rPr>
        <w:t>品管理页面</w:t>
      </w:r>
    </w:p>
    <w:p w14:paraId="3AE5C29F" w14:textId="77777777" w:rsidR="001822D3" w:rsidRDefault="001822D3">
      <w:pPr>
        <w:pStyle w:val="aa"/>
        <w:spacing w:line="460" w:lineRule="exact"/>
        <w:ind w:firstLine="480"/>
      </w:pPr>
    </w:p>
    <w:p w14:paraId="1B6818D8" w14:textId="77777777" w:rsidR="001822D3" w:rsidRDefault="00000000">
      <w:pPr>
        <w:pStyle w:val="aa"/>
        <w:ind w:firstLine="480"/>
        <w:jc w:val="center"/>
      </w:pPr>
      <w:r>
        <w:rPr>
          <w:noProof/>
        </w:rPr>
        <w:drawing>
          <wp:inline distT="0" distB="0" distL="0" distR="0" wp14:anchorId="3096DC91" wp14:editId="26986984">
            <wp:extent cx="2811780" cy="5090160"/>
            <wp:effectExtent l="0" t="0" r="7620" b="0"/>
            <wp:docPr id="14999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203" name="图片 1"/>
                    <pic:cNvPicPr>
                      <a:picLocks noChangeAspect="1"/>
                    </pic:cNvPicPr>
                  </pic:nvPicPr>
                  <pic:blipFill>
                    <a:blip r:embed="rId43"/>
                    <a:stretch>
                      <a:fillRect/>
                    </a:stretch>
                  </pic:blipFill>
                  <pic:spPr>
                    <a:xfrm>
                      <a:off x="0" y="0"/>
                      <a:ext cx="2812024" cy="5090601"/>
                    </a:xfrm>
                    <a:prstGeom prst="rect">
                      <a:avLst/>
                    </a:prstGeom>
                  </pic:spPr>
                </pic:pic>
              </a:graphicData>
            </a:graphic>
          </wp:inline>
        </w:drawing>
      </w:r>
    </w:p>
    <w:p w14:paraId="038DCA19" w14:textId="77777777" w:rsidR="001822D3" w:rsidRDefault="00000000">
      <w:pPr>
        <w:jc w:val="center"/>
        <w:rPr>
          <w:rFonts w:eastAsia="黑体"/>
        </w:rPr>
      </w:pPr>
      <w:r>
        <w:rPr>
          <w:rFonts w:ascii="黑体" w:eastAsia="黑体" w:hAnsi="黑体" w:cs="黑体" w:hint="eastAsia"/>
        </w:rPr>
        <w:lastRenderedPageBreak/>
        <w:t>图</w:t>
      </w:r>
      <w:r>
        <w:rPr>
          <w:rFonts w:eastAsia="黑体"/>
        </w:rPr>
        <w:t>4-10</w:t>
      </w:r>
      <w:r>
        <w:rPr>
          <w:rFonts w:eastAsia="黑体"/>
        </w:rPr>
        <w:t>餐品管理时序图</w:t>
      </w:r>
    </w:p>
    <w:p w14:paraId="718EDA53" w14:textId="77777777" w:rsidR="001822D3" w:rsidRDefault="001822D3">
      <w:pPr>
        <w:pStyle w:val="aa"/>
        <w:spacing w:line="460" w:lineRule="exact"/>
        <w:ind w:firstLine="480"/>
      </w:pPr>
    </w:p>
    <w:p w14:paraId="105A99AB"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3" w:name="_Toc134926541"/>
      <w:bookmarkStart w:id="214" w:name="_Toc20070"/>
      <w:bookmarkStart w:id="215" w:name="_Toc12157"/>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7</w:t>
      </w:r>
      <w:r>
        <w:rPr>
          <w:rFonts w:ascii="黑体" w:eastAsia="黑体" w:hAnsi="黑体" w:cs="黑体" w:hint="eastAsia"/>
          <w:b w:val="0"/>
          <w:color w:val="000000" w:themeColor="text1"/>
          <w:sz w:val="30"/>
          <w:szCs w:val="30"/>
        </w:rPr>
        <w:t>订单管理模块</w:t>
      </w:r>
      <w:bookmarkEnd w:id="213"/>
      <w:r>
        <w:rPr>
          <w:rFonts w:ascii="黑体" w:eastAsia="黑体" w:hAnsi="黑体" w:cs="黑体" w:hint="eastAsia"/>
          <w:b w:val="0"/>
          <w:color w:val="000000" w:themeColor="text1"/>
          <w:sz w:val="30"/>
          <w:szCs w:val="30"/>
        </w:rPr>
        <w:t>的实现</w:t>
      </w:r>
      <w:bookmarkEnd w:id="214"/>
      <w:bookmarkEnd w:id="215"/>
    </w:p>
    <w:p w14:paraId="7EC5DDCE" w14:textId="77777777" w:rsidR="001822D3"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管理系统在前端可以对订单进行一系列的管理，在前端页面中添加订单信息表单，填写好相关信息点击提交。在提交按钮被点击时，使用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4-11</w:t>
      </w:r>
      <w:r>
        <w:rPr>
          <w:rFonts w:ascii="宋体" w:hAnsi="宋体" w:cs="宋体"/>
          <w:sz w:val="24"/>
        </w:rPr>
        <w:t>所示，时序图如图</w:t>
      </w:r>
      <w:r>
        <w:rPr>
          <w:sz w:val="24"/>
        </w:rPr>
        <w:t>4-12</w:t>
      </w:r>
      <w:r>
        <w:rPr>
          <w:rFonts w:ascii="宋体" w:hAnsi="宋体" w:cs="宋体"/>
          <w:sz w:val="24"/>
        </w:rPr>
        <w:t>所示</w:t>
      </w:r>
      <w:r>
        <w:rPr>
          <w:rFonts w:ascii="宋体" w:hAnsi="宋体" w:cs="宋体" w:hint="eastAsia"/>
          <w:sz w:val="24"/>
        </w:rPr>
        <w:t>。</w:t>
      </w:r>
    </w:p>
    <w:p w14:paraId="07DB19E1" w14:textId="77777777" w:rsidR="001822D3" w:rsidRDefault="001822D3"/>
    <w:p w14:paraId="7B7C91E5" w14:textId="77777777" w:rsidR="001822D3" w:rsidRDefault="00000000">
      <w:pPr>
        <w:pStyle w:val="aa"/>
        <w:ind w:firstLine="480"/>
      </w:pPr>
      <w:r>
        <w:rPr>
          <w:noProof/>
        </w:rPr>
        <w:drawing>
          <wp:inline distT="0" distB="0" distL="0" distR="0" wp14:anchorId="4014A154" wp14:editId="727DEC14">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44"/>
                    <a:stretch>
                      <a:fillRect/>
                    </a:stretch>
                  </pic:blipFill>
                  <pic:spPr>
                    <a:xfrm>
                      <a:off x="0" y="0"/>
                      <a:ext cx="5579110" cy="2758440"/>
                    </a:xfrm>
                    <a:prstGeom prst="rect">
                      <a:avLst/>
                    </a:prstGeom>
                  </pic:spPr>
                </pic:pic>
              </a:graphicData>
            </a:graphic>
          </wp:inline>
        </w:drawing>
      </w:r>
    </w:p>
    <w:p w14:paraId="74F5F121" w14:textId="77777777" w:rsidR="001822D3" w:rsidRDefault="00000000">
      <w:pPr>
        <w:jc w:val="center"/>
        <w:rPr>
          <w:rFonts w:eastAsia="黑体"/>
        </w:rPr>
      </w:pPr>
      <w:r>
        <w:rPr>
          <w:rFonts w:ascii="黑体" w:eastAsia="黑体" w:hAnsi="黑体" w:cs="黑体" w:hint="eastAsia"/>
        </w:rPr>
        <w:t>图</w:t>
      </w:r>
      <w:r>
        <w:rPr>
          <w:rFonts w:eastAsia="黑体"/>
        </w:rPr>
        <w:t xml:space="preserve">4-11 </w:t>
      </w:r>
      <w:r>
        <w:rPr>
          <w:rFonts w:eastAsia="黑体"/>
        </w:rPr>
        <w:t>订单管理页面</w:t>
      </w:r>
    </w:p>
    <w:p w14:paraId="1A307168" w14:textId="77777777" w:rsidR="001822D3" w:rsidRDefault="001822D3">
      <w:pPr>
        <w:pStyle w:val="aa"/>
        <w:ind w:firstLine="480"/>
      </w:pPr>
    </w:p>
    <w:p w14:paraId="4F7B6458" w14:textId="77777777" w:rsidR="001822D3" w:rsidRDefault="00000000">
      <w:pPr>
        <w:pStyle w:val="aa"/>
        <w:ind w:firstLine="480"/>
        <w:jc w:val="center"/>
      </w:pPr>
      <w:r>
        <w:rPr>
          <w:noProof/>
        </w:rPr>
        <w:lastRenderedPageBreak/>
        <w:drawing>
          <wp:inline distT="0" distB="0" distL="0" distR="0" wp14:anchorId="63D6AFED" wp14:editId="3E281042">
            <wp:extent cx="3703320" cy="5059680"/>
            <wp:effectExtent l="0" t="0" r="0" b="7620"/>
            <wp:docPr id="85923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186" name="图片 1"/>
                    <pic:cNvPicPr>
                      <a:picLocks noChangeAspect="1"/>
                    </pic:cNvPicPr>
                  </pic:nvPicPr>
                  <pic:blipFill>
                    <a:blip r:embed="rId45"/>
                    <a:stretch>
                      <a:fillRect/>
                    </a:stretch>
                  </pic:blipFill>
                  <pic:spPr>
                    <a:xfrm>
                      <a:off x="0" y="0"/>
                      <a:ext cx="3703641" cy="5060118"/>
                    </a:xfrm>
                    <a:prstGeom prst="rect">
                      <a:avLst/>
                    </a:prstGeom>
                  </pic:spPr>
                </pic:pic>
              </a:graphicData>
            </a:graphic>
          </wp:inline>
        </w:drawing>
      </w:r>
    </w:p>
    <w:p w14:paraId="4BC55B56" w14:textId="77777777" w:rsidR="001822D3" w:rsidRDefault="00000000">
      <w:pPr>
        <w:jc w:val="center"/>
      </w:pPr>
      <w:r>
        <w:rPr>
          <w:rFonts w:ascii="黑体" w:eastAsia="黑体" w:hAnsi="黑体" w:cs="黑体" w:hint="eastAsia"/>
        </w:rPr>
        <w:t>图</w:t>
      </w:r>
      <w:r>
        <w:rPr>
          <w:rFonts w:eastAsia="黑体"/>
        </w:rPr>
        <w:t xml:space="preserve">4-11 </w:t>
      </w:r>
      <w:r>
        <w:rPr>
          <w:rFonts w:eastAsia="黑体"/>
        </w:rPr>
        <w:t>订单管理时序图</w:t>
      </w:r>
    </w:p>
    <w:p w14:paraId="6D4DC423" w14:textId="77777777" w:rsidR="001822D3"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6" w:name="_Toc134926542"/>
      <w:bookmarkStart w:id="217" w:name="_Toc5503"/>
      <w:bookmarkStart w:id="218" w:name="_Toc3140"/>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8</w:t>
      </w:r>
      <w:r>
        <w:rPr>
          <w:rFonts w:ascii="黑体" w:eastAsia="黑体" w:hAnsi="黑体" w:cs="黑体" w:hint="eastAsia"/>
          <w:b w:val="0"/>
          <w:color w:val="000000" w:themeColor="text1"/>
          <w:sz w:val="30"/>
          <w:szCs w:val="30"/>
        </w:rPr>
        <w:t>本章小结</w:t>
      </w:r>
      <w:bookmarkEnd w:id="216"/>
      <w:bookmarkEnd w:id="217"/>
      <w:bookmarkEnd w:id="218"/>
    </w:p>
    <w:p w14:paraId="5B6A6102" w14:textId="77777777" w:rsidR="001822D3"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1B1871F4" w14:textId="77777777" w:rsidR="001822D3" w:rsidRDefault="00000000">
      <w:pPr>
        <w:pStyle w:val="aa"/>
        <w:numPr>
          <w:ilvl w:val="0"/>
          <w:numId w:val="3"/>
        </w:numPr>
        <w:spacing w:beforeLines="50" w:before="156" w:afterLines="50" w:after="156"/>
        <w:ind w:firstLineChars="0" w:firstLine="0"/>
        <w:jc w:val="center"/>
        <w:outlineLvl w:val="0"/>
        <w:rPr>
          <w:rFonts w:ascii="黑体" w:eastAsia="黑体" w:hAnsi="黑体" w:cs="黑体"/>
          <w:sz w:val="32"/>
          <w:szCs w:val="32"/>
        </w:rPr>
      </w:pPr>
      <w:bookmarkStart w:id="219" w:name="_Toc134926543"/>
      <w:bookmarkStart w:id="220" w:name="_Toc19267"/>
      <w:bookmarkStart w:id="221" w:name="_Toc11214"/>
      <w:r>
        <w:rPr>
          <w:rFonts w:ascii="黑体" w:eastAsia="黑体" w:hAnsi="黑体" w:cs="黑体" w:hint="eastAsia"/>
          <w:sz w:val="32"/>
          <w:szCs w:val="32"/>
        </w:rPr>
        <w:lastRenderedPageBreak/>
        <w:t>系统测试</w:t>
      </w:r>
      <w:bookmarkEnd w:id="219"/>
      <w:bookmarkEnd w:id="220"/>
      <w:bookmarkEnd w:id="221"/>
    </w:p>
    <w:p w14:paraId="13D86A85" w14:textId="77777777" w:rsidR="001822D3" w:rsidRDefault="00000000">
      <w:pPr>
        <w:pStyle w:val="a4"/>
        <w:snapToGrid w:val="0"/>
        <w:spacing w:after="0" w:line="460" w:lineRule="exact"/>
        <w:ind w:firstLineChars="200" w:firstLine="480"/>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707B31BA" w14:textId="77777777" w:rsidR="001822D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2" w:name="_Toc134926544"/>
      <w:bookmarkStart w:id="223" w:name="_Toc23174"/>
      <w:bookmarkStart w:id="224" w:name="_Toc30651"/>
      <w:bookmarkStart w:id="225" w:name="_Toc3778"/>
      <w:r>
        <w:rPr>
          <w:rFonts w:ascii="黑体" w:eastAsia="黑体" w:hAnsi="黑体" w:cs="黑体" w:hint="eastAsia"/>
          <w:b w:val="0"/>
          <w:color w:val="000000"/>
          <w:kern w:val="0"/>
          <w:sz w:val="30"/>
          <w:szCs w:val="30"/>
        </w:rPr>
        <w:t>5.1 测试目的</w:t>
      </w:r>
      <w:bookmarkEnd w:id="222"/>
      <w:bookmarkEnd w:id="223"/>
      <w:bookmarkEnd w:id="224"/>
      <w:bookmarkEnd w:id="225"/>
    </w:p>
    <w:p w14:paraId="412F9C5D" w14:textId="77777777" w:rsidR="001822D3"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5A8E75EC" w14:textId="77777777" w:rsidR="001822D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6" w:name="_Toc134926545"/>
      <w:bookmarkStart w:id="227" w:name="_Toc21474"/>
      <w:bookmarkStart w:id="228" w:name="_Toc31801"/>
      <w:bookmarkStart w:id="229" w:name="_Toc14237"/>
      <w:r>
        <w:rPr>
          <w:rFonts w:ascii="黑体" w:eastAsia="黑体" w:hAnsi="黑体" w:cs="黑体" w:hint="eastAsia"/>
          <w:b w:val="0"/>
          <w:color w:val="000000"/>
          <w:kern w:val="0"/>
          <w:sz w:val="30"/>
          <w:szCs w:val="30"/>
        </w:rPr>
        <w:t>5.2 测试方法</w:t>
      </w:r>
      <w:bookmarkEnd w:id="226"/>
      <w:bookmarkEnd w:id="227"/>
      <w:bookmarkEnd w:id="228"/>
      <w:bookmarkEnd w:id="229"/>
    </w:p>
    <w:p w14:paraId="264ECC48" w14:textId="77777777" w:rsidR="001822D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0" w:name="_Toc22600"/>
      <w:bookmarkStart w:id="231" w:name="_Toc134926546"/>
      <w:bookmarkStart w:id="232" w:name="_Toc14202"/>
      <w:bookmarkStart w:id="233" w:name="_Toc17559"/>
      <w:r>
        <w:rPr>
          <w:rFonts w:ascii="黑体" w:eastAsia="黑体" w:hAnsi="黑体" w:cs="黑体" w:hint="eastAsia"/>
          <w:b w:val="0"/>
          <w:color w:val="000000"/>
          <w:sz w:val="28"/>
          <w:szCs w:val="28"/>
        </w:rPr>
        <w:t>5.2.1 黑盒测试</w:t>
      </w:r>
      <w:bookmarkEnd w:id="230"/>
      <w:bookmarkEnd w:id="231"/>
      <w:bookmarkEnd w:id="232"/>
      <w:bookmarkEnd w:id="233"/>
    </w:p>
    <w:p w14:paraId="37FFAF10" w14:textId="77777777" w:rsidR="001822D3"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p>
    <w:p w14:paraId="66EBC889" w14:textId="77777777" w:rsidR="001822D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4" w:name="_Toc26329"/>
      <w:bookmarkStart w:id="235" w:name="_Toc134926547"/>
      <w:bookmarkStart w:id="236" w:name="_Toc14390"/>
      <w:bookmarkStart w:id="237" w:name="_Toc20731"/>
      <w:r>
        <w:rPr>
          <w:rFonts w:ascii="黑体" w:eastAsia="黑体" w:hAnsi="黑体" w:cs="黑体" w:hint="eastAsia"/>
          <w:b w:val="0"/>
          <w:color w:val="000000"/>
          <w:sz w:val="28"/>
          <w:szCs w:val="28"/>
        </w:rPr>
        <w:t>5.2.2 白盒测试</w:t>
      </w:r>
      <w:bookmarkEnd w:id="234"/>
      <w:bookmarkEnd w:id="235"/>
      <w:bookmarkEnd w:id="236"/>
      <w:bookmarkEnd w:id="237"/>
    </w:p>
    <w:p w14:paraId="7E7913CC" w14:textId="77777777" w:rsidR="001822D3" w:rsidRDefault="00000000">
      <w:pPr>
        <w:pStyle w:val="a4"/>
        <w:snapToGrid w:val="0"/>
        <w:spacing w:after="0" w:line="460" w:lineRule="exact"/>
        <w:ind w:firstLineChars="200" w:firstLine="480"/>
        <w:rPr>
          <w:sz w:val="24"/>
        </w:rPr>
      </w:pPr>
      <w:r>
        <w:rPr>
          <w:rFonts w:hint="eastAsia"/>
          <w:sz w:val="24"/>
        </w:rPr>
        <w:t>白盒测试又称为透明盒测试，结构测试，是测试人员完全了解程序内部逻辑，了解程序内部结构后进行的测试，目的是检查程序的状态，确定实际运行结果与预期是否一致。</w:t>
      </w:r>
    </w:p>
    <w:p w14:paraId="05F965C2" w14:textId="77777777" w:rsidR="001822D3" w:rsidRDefault="00000000">
      <w:pPr>
        <w:pStyle w:val="a4"/>
        <w:snapToGrid w:val="0"/>
        <w:spacing w:after="0" w:line="460" w:lineRule="exact"/>
        <w:ind w:firstLineChars="200" w:firstLine="480"/>
        <w:rPr>
          <w:rFonts w:ascii="宋体" w:hAnsi="宋体" w:cs="宋体"/>
          <w:sz w:val="24"/>
        </w:rPr>
      </w:pPr>
      <w:r>
        <w:rPr>
          <w:rFonts w:hint="eastAsia"/>
          <w:sz w:val="24"/>
        </w:rPr>
        <w:t>白盒测试是指测试者深入了解程序逻辑，并且对业务有一定认知的测试，一般有开发者的参与。目的是检查程序运行的结果是否与预期一致，可否达到客户的验收标准，确定预期与现实一直的一种测试方法。</w:t>
      </w:r>
    </w:p>
    <w:p w14:paraId="4BC185A3" w14:textId="77777777" w:rsidR="001822D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38" w:name="_Toc24651"/>
      <w:bookmarkStart w:id="239" w:name="_Toc134926548"/>
      <w:bookmarkStart w:id="240" w:name="_Toc14457"/>
      <w:bookmarkStart w:id="241" w:name="_Toc29702"/>
      <w:r>
        <w:rPr>
          <w:rFonts w:ascii="黑体" w:eastAsia="黑体" w:hAnsi="黑体" w:cs="黑体" w:hint="eastAsia"/>
          <w:b w:val="0"/>
          <w:color w:val="000000"/>
          <w:kern w:val="0"/>
          <w:sz w:val="30"/>
          <w:szCs w:val="30"/>
        </w:rPr>
        <w:t>5.3</w:t>
      </w:r>
      <w:bookmarkStart w:id="242" w:name="_Toc23348"/>
      <w:bookmarkEnd w:id="238"/>
      <w:r>
        <w:rPr>
          <w:rFonts w:ascii="黑体" w:eastAsia="黑体" w:hAnsi="黑体" w:cs="黑体" w:hint="eastAsia"/>
          <w:b w:val="0"/>
          <w:color w:val="000000"/>
          <w:kern w:val="0"/>
          <w:sz w:val="30"/>
          <w:szCs w:val="30"/>
        </w:rPr>
        <w:t>测试实例</w:t>
      </w:r>
      <w:bookmarkEnd w:id="239"/>
      <w:bookmarkEnd w:id="240"/>
      <w:bookmarkEnd w:id="241"/>
      <w:bookmarkEnd w:id="242"/>
    </w:p>
    <w:p w14:paraId="5A30A6F7" w14:textId="77777777" w:rsidR="001822D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3" w:name="_Toc28847"/>
      <w:bookmarkStart w:id="244" w:name="_Toc134926549"/>
      <w:bookmarkStart w:id="245" w:name="_Toc8826"/>
      <w:bookmarkStart w:id="246" w:name="_Toc19373"/>
      <w:r>
        <w:rPr>
          <w:rFonts w:ascii="黑体" w:eastAsia="黑体" w:hAnsi="黑体" w:cs="黑体" w:hint="eastAsia"/>
          <w:b w:val="0"/>
          <w:color w:val="000000"/>
          <w:sz w:val="28"/>
          <w:szCs w:val="28"/>
        </w:rPr>
        <w:t>5.3.1 登录功能测试</w:t>
      </w:r>
      <w:bookmarkEnd w:id="243"/>
      <w:bookmarkEnd w:id="244"/>
      <w:bookmarkEnd w:id="245"/>
      <w:bookmarkEnd w:id="246"/>
    </w:p>
    <w:p w14:paraId="17822906" w14:textId="77777777" w:rsidR="001822D3"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776C961B" w14:textId="77777777" w:rsidR="001822D3" w:rsidRDefault="00000000">
      <w:pPr>
        <w:pStyle w:val="a3"/>
        <w:keepNext/>
        <w:spacing w:before="0" w:after="0" w:line="360" w:lineRule="auto"/>
        <w:rPr>
          <w:rFonts w:ascii="黑体" w:eastAsia="黑体" w:hAnsi="黑体" w:cs="黑体"/>
        </w:rPr>
      </w:pPr>
      <w:r>
        <w:rPr>
          <w:rFonts w:ascii="黑体" w:eastAsia="黑体" w:hAnsi="黑体" w:cs="黑体" w:hint="eastAsia"/>
        </w:rPr>
        <w:lastRenderedPageBreak/>
        <w:t>表</w:t>
      </w:r>
      <w:r>
        <w:rPr>
          <w:rFonts w:eastAsia="黑体" w:cs="Times New Roman"/>
        </w:rPr>
        <w:t>5-2</w:t>
      </w:r>
      <w:r>
        <w:rPr>
          <w:rFonts w:ascii="黑体" w:eastAsia="黑体" w:hAnsi="黑体" w:cs="黑体" w:hint="eastAsia"/>
        </w:rPr>
        <w:t xml:space="preserve"> 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1822D3" w14:paraId="2C9BAE5E"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1BC77C3A" w14:textId="77777777" w:rsidR="001822D3" w:rsidRDefault="00000000">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4EF57EA2" w14:textId="77777777" w:rsidR="001822D3" w:rsidRDefault="00000000">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B07E438" w14:textId="77777777" w:rsidR="001822D3" w:rsidRDefault="00000000">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38CB0A3E" w14:textId="77777777" w:rsidR="001822D3" w:rsidRDefault="00000000">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6054B474" w14:textId="77777777" w:rsidR="001822D3" w:rsidRDefault="00000000">
            <w:pPr>
              <w:snapToGrid w:val="0"/>
              <w:spacing w:line="360" w:lineRule="auto"/>
              <w:jc w:val="center"/>
              <w:rPr>
                <w:rFonts w:ascii="宋体" w:hAnsi="宋体"/>
                <w:szCs w:val="21"/>
              </w:rPr>
            </w:pPr>
            <w:r>
              <w:rPr>
                <w:rFonts w:ascii="宋体" w:hAnsi="宋体" w:hint="eastAsia"/>
                <w:szCs w:val="21"/>
              </w:rPr>
              <w:t>测试结果</w:t>
            </w:r>
          </w:p>
        </w:tc>
      </w:tr>
      <w:tr w:rsidR="001822D3" w14:paraId="5C3BC571" w14:textId="77777777">
        <w:trPr>
          <w:trHeight w:hRule="exact" w:val="357"/>
          <w:jc w:val="center"/>
        </w:trPr>
        <w:tc>
          <w:tcPr>
            <w:tcW w:w="1079" w:type="dxa"/>
            <w:tcBorders>
              <w:top w:val="single" w:sz="8" w:space="0" w:color="000000"/>
              <w:left w:val="nil"/>
              <w:bottom w:val="nil"/>
              <w:right w:val="nil"/>
            </w:tcBorders>
            <w:vAlign w:val="center"/>
          </w:tcPr>
          <w:p w14:paraId="6B7D1906" w14:textId="77777777" w:rsidR="001822D3" w:rsidRDefault="00000000">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3935E2F5" w14:textId="77777777" w:rsidR="001822D3" w:rsidRDefault="00000000">
            <w:pPr>
              <w:snapToGrid w:val="0"/>
              <w:spacing w:line="360" w:lineRule="auto"/>
              <w:jc w:val="center"/>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3509A82" w14:textId="77777777" w:rsidR="001822D3"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26444E56" w14:textId="77777777" w:rsidR="001822D3" w:rsidRDefault="00000000">
            <w:pPr>
              <w:snapToGrid w:val="0"/>
              <w:spacing w:line="360" w:lineRule="auto"/>
              <w:jc w:val="center"/>
              <w:rPr>
                <w:rFonts w:ascii="宋体" w:hAnsi="宋体"/>
                <w:szCs w:val="21"/>
              </w:rPr>
            </w:pPr>
            <w:r>
              <w:rPr>
                <w:rFonts w:ascii="宋体" w:hAnsi="宋体" w:hint="eastAsia"/>
                <w:szCs w:val="21"/>
              </w:rPr>
              <w:t>登录失败</w:t>
            </w:r>
          </w:p>
          <w:p w14:paraId="257DFC4E" w14:textId="77777777" w:rsidR="001822D3"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6D45059D" w14:textId="77777777" w:rsidR="001822D3" w:rsidRDefault="00000000">
            <w:pPr>
              <w:snapToGrid w:val="0"/>
              <w:spacing w:line="360" w:lineRule="auto"/>
              <w:jc w:val="center"/>
              <w:rPr>
                <w:rFonts w:ascii="宋体" w:hAnsi="宋体"/>
                <w:szCs w:val="21"/>
              </w:rPr>
            </w:pPr>
            <w:r>
              <w:rPr>
                <w:rFonts w:ascii="宋体" w:hAnsi="宋体" w:hint="eastAsia"/>
                <w:szCs w:val="21"/>
              </w:rPr>
              <w:t>成功</w:t>
            </w:r>
          </w:p>
          <w:p w14:paraId="0BF54A9B" w14:textId="77777777" w:rsidR="001822D3" w:rsidRDefault="00000000">
            <w:pPr>
              <w:snapToGrid w:val="0"/>
              <w:spacing w:line="360" w:lineRule="auto"/>
              <w:jc w:val="center"/>
              <w:rPr>
                <w:rFonts w:ascii="宋体" w:hAnsi="宋体"/>
                <w:szCs w:val="21"/>
              </w:rPr>
            </w:pPr>
            <w:r>
              <w:rPr>
                <w:rFonts w:ascii="宋体" w:hAnsi="宋体" w:hint="eastAsia"/>
                <w:szCs w:val="21"/>
              </w:rPr>
              <w:t>未成功登录</w:t>
            </w:r>
          </w:p>
        </w:tc>
      </w:tr>
      <w:tr w:rsidR="001822D3" w14:paraId="7E4DC7A6" w14:textId="77777777">
        <w:trPr>
          <w:trHeight w:hRule="exact" w:val="357"/>
          <w:jc w:val="center"/>
        </w:trPr>
        <w:tc>
          <w:tcPr>
            <w:tcW w:w="1079" w:type="dxa"/>
            <w:tcBorders>
              <w:top w:val="nil"/>
              <w:left w:val="nil"/>
              <w:bottom w:val="nil"/>
              <w:right w:val="nil"/>
            </w:tcBorders>
            <w:vAlign w:val="center"/>
          </w:tcPr>
          <w:p w14:paraId="7C127589" w14:textId="77777777" w:rsidR="001822D3" w:rsidRDefault="00000000">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14:paraId="6B3401C7" w14:textId="77777777" w:rsidR="001822D3" w:rsidRDefault="00000000">
            <w:pPr>
              <w:snapToGrid w:val="0"/>
              <w:spacing w:line="360" w:lineRule="auto"/>
              <w:jc w:val="center"/>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4535169E" w14:textId="77777777" w:rsidR="001822D3"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0B197D2" w14:textId="77777777" w:rsidR="001822D3"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1A26C2" w14:textId="77777777" w:rsidR="001822D3" w:rsidRDefault="00000000">
            <w:pPr>
              <w:snapToGrid w:val="0"/>
              <w:spacing w:line="360" w:lineRule="auto"/>
              <w:jc w:val="center"/>
              <w:rPr>
                <w:rFonts w:ascii="宋体" w:hAnsi="宋体"/>
                <w:szCs w:val="21"/>
              </w:rPr>
            </w:pPr>
            <w:r>
              <w:rPr>
                <w:rFonts w:ascii="宋体" w:hAnsi="宋体" w:hint="eastAsia"/>
                <w:szCs w:val="21"/>
              </w:rPr>
              <w:t>成功</w:t>
            </w:r>
          </w:p>
        </w:tc>
      </w:tr>
      <w:tr w:rsidR="001822D3" w14:paraId="154EA5A7" w14:textId="77777777">
        <w:trPr>
          <w:trHeight w:hRule="exact" w:val="357"/>
          <w:jc w:val="center"/>
        </w:trPr>
        <w:tc>
          <w:tcPr>
            <w:tcW w:w="1079" w:type="dxa"/>
            <w:tcBorders>
              <w:top w:val="nil"/>
              <w:left w:val="nil"/>
              <w:bottom w:val="nil"/>
              <w:right w:val="nil"/>
            </w:tcBorders>
            <w:vAlign w:val="center"/>
          </w:tcPr>
          <w:p w14:paraId="08F13015" w14:textId="77777777" w:rsidR="001822D3" w:rsidRDefault="00000000">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14:paraId="27CE4403" w14:textId="77777777" w:rsidR="001822D3"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F13EB47" w14:textId="77777777" w:rsidR="001822D3" w:rsidRDefault="00000000">
            <w:pPr>
              <w:jc w:val="center"/>
              <w:rPr>
                <w:szCs w:val="21"/>
              </w:rPr>
            </w:pPr>
            <w:r>
              <w:rPr>
                <w:rFonts w:ascii="宋体" w:hAnsi="宋体" w:hint="eastAsia"/>
                <w:szCs w:val="21"/>
              </w:rPr>
              <w:t>登录失败</w:t>
            </w:r>
          </w:p>
        </w:tc>
        <w:tc>
          <w:tcPr>
            <w:tcW w:w="1496" w:type="dxa"/>
            <w:tcBorders>
              <w:top w:val="nil"/>
              <w:left w:val="nil"/>
              <w:bottom w:val="nil"/>
              <w:right w:val="nil"/>
            </w:tcBorders>
          </w:tcPr>
          <w:p w14:paraId="2A35C182" w14:textId="77777777" w:rsidR="001822D3"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6B4D7356" w14:textId="77777777" w:rsidR="001822D3" w:rsidRDefault="00000000">
            <w:pPr>
              <w:snapToGrid w:val="0"/>
              <w:spacing w:line="360" w:lineRule="auto"/>
              <w:jc w:val="center"/>
              <w:rPr>
                <w:rFonts w:ascii="宋体" w:hAnsi="宋体"/>
                <w:szCs w:val="21"/>
              </w:rPr>
            </w:pPr>
            <w:r>
              <w:rPr>
                <w:rFonts w:ascii="宋体" w:hAnsi="宋体" w:hint="eastAsia"/>
                <w:szCs w:val="21"/>
              </w:rPr>
              <w:t>成功</w:t>
            </w:r>
          </w:p>
        </w:tc>
      </w:tr>
      <w:tr w:rsidR="001822D3" w14:paraId="15732C0A" w14:textId="77777777">
        <w:trPr>
          <w:trHeight w:hRule="exact" w:val="357"/>
          <w:jc w:val="center"/>
        </w:trPr>
        <w:tc>
          <w:tcPr>
            <w:tcW w:w="1079" w:type="dxa"/>
            <w:tcBorders>
              <w:top w:val="nil"/>
              <w:left w:val="nil"/>
              <w:bottom w:val="single" w:sz="12" w:space="0" w:color="auto"/>
              <w:right w:val="nil"/>
            </w:tcBorders>
            <w:vAlign w:val="center"/>
          </w:tcPr>
          <w:p w14:paraId="0535B171" w14:textId="77777777" w:rsidR="001822D3" w:rsidRDefault="00000000">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77E4F13F" w14:textId="77777777" w:rsidR="001822D3"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507FCBE" w14:textId="77777777" w:rsidR="001822D3" w:rsidRDefault="00000000">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3E77CC6E" w14:textId="77777777" w:rsidR="001822D3" w:rsidRDefault="00000000">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14EA75C6" w14:textId="77777777" w:rsidR="001822D3" w:rsidRDefault="00000000">
            <w:pPr>
              <w:snapToGrid w:val="0"/>
              <w:spacing w:line="360" w:lineRule="auto"/>
              <w:jc w:val="center"/>
              <w:rPr>
                <w:rFonts w:ascii="宋体" w:hAnsi="宋体"/>
                <w:szCs w:val="21"/>
              </w:rPr>
            </w:pPr>
            <w:r>
              <w:rPr>
                <w:rFonts w:ascii="宋体" w:hAnsi="宋体" w:hint="eastAsia"/>
                <w:szCs w:val="21"/>
              </w:rPr>
              <w:t>成功</w:t>
            </w:r>
          </w:p>
          <w:p w14:paraId="01B4F04B" w14:textId="77777777" w:rsidR="001822D3" w:rsidRDefault="00000000">
            <w:pPr>
              <w:snapToGrid w:val="0"/>
              <w:spacing w:line="360" w:lineRule="auto"/>
              <w:jc w:val="center"/>
              <w:rPr>
                <w:rFonts w:ascii="宋体" w:hAnsi="宋体"/>
                <w:szCs w:val="21"/>
              </w:rPr>
            </w:pPr>
            <w:r>
              <w:rPr>
                <w:rFonts w:ascii="宋体" w:hAnsi="宋体" w:hint="eastAsia"/>
                <w:szCs w:val="21"/>
              </w:rPr>
              <w:t>操作未成功</w:t>
            </w:r>
          </w:p>
        </w:tc>
      </w:tr>
    </w:tbl>
    <w:p w14:paraId="7E6D3759" w14:textId="77777777" w:rsidR="001822D3" w:rsidRDefault="001822D3">
      <w:pPr>
        <w:pStyle w:val="a4"/>
        <w:ind w:firstLine="210"/>
      </w:pPr>
    </w:p>
    <w:p w14:paraId="3EF15F9F" w14:textId="77777777" w:rsidR="001822D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7" w:name="_Toc10701"/>
      <w:bookmarkStart w:id="248" w:name="_Toc134926550"/>
      <w:bookmarkStart w:id="249" w:name="_Toc3461"/>
      <w:bookmarkStart w:id="250" w:name="_Toc30221"/>
      <w:r>
        <w:rPr>
          <w:rFonts w:ascii="黑体" w:eastAsia="黑体" w:hAnsi="黑体" w:cs="黑体" w:hint="eastAsia"/>
          <w:b w:val="0"/>
          <w:color w:val="000000"/>
          <w:sz w:val="28"/>
          <w:szCs w:val="28"/>
        </w:rPr>
        <w:t xml:space="preserve">5.3.2 </w:t>
      </w:r>
      <w:bookmarkEnd w:id="247"/>
      <w:r>
        <w:rPr>
          <w:rFonts w:ascii="黑体" w:eastAsia="黑体" w:hAnsi="黑体" w:cs="黑体" w:hint="eastAsia"/>
          <w:b w:val="0"/>
          <w:color w:val="000000"/>
          <w:sz w:val="28"/>
          <w:szCs w:val="28"/>
        </w:rPr>
        <w:t>房间信息管理功能测试</w:t>
      </w:r>
      <w:bookmarkEnd w:id="248"/>
      <w:bookmarkEnd w:id="249"/>
      <w:bookmarkEnd w:id="250"/>
    </w:p>
    <w:p w14:paraId="4CEE2E34" w14:textId="77777777" w:rsidR="001822D3" w:rsidRDefault="00000000">
      <w:pPr>
        <w:pStyle w:val="a4"/>
        <w:snapToGrid w:val="0"/>
        <w:spacing w:after="0" w:line="460" w:lineRule="exact"/>
        <w:ind w:firstLineChars="200" w:firstLine="480"/>
        <w:rPr>
          <w:sz w:val="24"/>
        </w:rPr>
      </w:pPr>
      <w:r>
        <w:rPr>
          <w:rFonts w:hint="eastAsia"/>
          <w:sz w:val="24"/>
        </w:rPr>
        <w:t>房间信息管理功能模块测试如表</w:t>
      </w:r>
      <w:r>
        <w:rPr>
          <w:sz w:val="24"/>
        </w:rPr>
        <w:t>5</w:t>
      </w:r>
      <w:r>
        <w:rPr>
          <w:rFonts w:hint="eastAsia"/>
          <w:sz w:val="24"/>
        </w:rPr>
        <w:t>-</w:t>
      </w:r>
      <w:r>
        <w:rPr>
          <w:sz w:val="24"/>
        </w:rPr>
        <w:t>3</w:t>
      </w:r>
      <w:r>
        <w:rPr>
          <w:rFonts w:hint="eastAsia"/>
          <w:sz w:val="24"/>
        </w:rPr>
        <w:t>所示。</w:t>
      </w:r>
    </w:p>
    <w:p w14:paraId="686F59C1" w14:textId="77777777" w:rsidR="001822D3"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5-3</w:t>
      </w:r>
      <w:r>
        <w:rPr>
          <w:rFonts w:ascii="黑体" w:eastAsia="黑体" w:hAnsi="黑体" w:cs="黑体" w:hint="eastAsia"/>
        </w:rPr>
        <w:t xml:space="preserve"> 房间信息功能测试用例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3F841280"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2D32B4A" w14:textId="77777777" w:rsidR="001822D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30781E" w14:textId="77777777" w:rsidR="001822D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07D069E" w14:textId="77777777" w:rsidR="001822D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773AE92" w14:textId="77777777" w:rsidR="001822D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BFCE257" w14:textId="77777777" w:rsidR="001822D3" w:rsidRDefault="00000000">
            <w:pPr>
              <w:snapToGrid w:val="0"/>
              <w:jc w:val="center"/>
              <w:rPr>
                <w:rFonts w:ascii="宋体" w:hAnsi="宋体"/>
                <w:szCs w:val="21"/>
              </w:rPr>
            </w:pPr>
            <w:r>
              <w:rPr>
                <w:rFonts w:ascii="宋体" w:hAnsi="宋体" w:hint="eastAsia"/>
                <w:szCs w:val="21"/>
              </w:rPr>
              <w:t>测试结果</w:t>
            </w:r>
          </w:p>
        </w:tc>
      </w:tr>
      <w:tr w:rsidR="001822D3" w14:paraId="3BA453DB" w14:textId="77777777">
        <w:trPr>
          <w:trHeight w:hRule="exact" w:val="357"/>
          <w:jc w:val="center"/>
        </w:trPr>
        <w:tc>
          <w:tcPr>
            <w:tcW w:w="1011" w:type="dxa"/>
            <w:tcBorders>
              <w:top w:val="single" w:sz="8" w:space="0" w:color="000000"/>
              <w:left w:val="nil"/>
              <w:bottom w:val="nil"/>
              <w:right w:val="nil"/>
            </w:tcBorders>
            <w:vAlign w:val="center"/>
          </w:tcPr>
          <w:p w14:paraId="48C68BBF" w14:textId="77777777" w:rsidR="001822D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3EBF0A9" w14:textId="77777777" w:rsidR="001822D3" w:rsidRDefault="00000000">
            <w:pPr>
              <w:snapToGrid w:val="0"/>
              <w:rPr>
                <w:rFonts w:ascii="宋体" w:hAnsi="宋体"/>
                <w:szCs w:val="21"/>
              </w:rPr>
            </w:pPr>
            <w:r>
              <w:rPr>
                <w:rFonts w:ascii="宋体" w:hAnsi="宋体" w:hint="eastAsia"/>
                <w:szCs w:val="21"/>
              </w:rPr>
              <w:t>查询房间信息</w:t>
            </w:r>
          </w:p>
        </w:tc>
        <w:tc>
          <w:tcPr>
            <w:tcW w:w="1778" w:type="dxa"/>
            <w:tcBorders>
              <w:top w:val="single" w:sz="8" w:space="0" w:color="000000"/>
              <w:left w:val="nil"/>
              <w:bottom w:val="nil"/>
              <w:right w:val="nil"/>
            </w:tcBorders>
          </w:tcPr>
          <w:p w14:paraId="0D7C47CF" w14:textId="77777777" w:rsidR="001822D3" w:rsidRDefault="00000000">
            <w:pPr>
              <w:snapToGrid w:val="0"/>
              <w:jc w:val="center"/>
              <w:rPr>
                <w:rFonts w:ascii="宋体" w:hAnsi="宋体"/>
                <w:szCs w:val="21"/>
              </w:rPr>
            </w:pPr>
            <w:r>
              <w:rPr>
                <w:rFonts w:ascii="宋体" w:hAnsi="宋体" w:hint="eastAsia"/>
                <w:szCs w:val="21"/>
              </w:rPr>
              <w:t>展示房间信息</w:t>
            </w:r>
          </w:p>
        </w:tc>
        <w:tc>
          <w:tcPr>
            <w:tcW w:w="2131" w:type="dxa"/>
            <w:tcBorders>
              <w:top w:val="single" w:sz="8" w:space="0" w:color="000000"/>
              <w:left w:val="nil"/>
              <w:bottom w:val="nil"/>
              <w:right w:val="nil"/>
            </w:tcBorders>
            <w:vAlign w:val="center"/>
          </w:tcPr>
          <w:p w14:paraId="73DB7D74" w14:textId="77777777" w:rsidR="001822D3" w:rsidRDefault="00000000">
            <w:pPr>
              <w:snapToGrid w:val="0"/>
              <w:jc w:val="center"/>
              <w:rPr>
                <w:rFonts w:ascii="宋体" w:hAnsi="宋体"/>
                <w:szCs w:val="21"/>
              </w:rPr>
            </w:pPr>
            <w:r>
              <w:rPr>
                <w:rFonts w:ascii="宋体" w:hAnsi="宋体" w:hint="eastAsia"/>
                <w:szCs w:val="21"/>
              </w:rPr>
              <w:t>展示房间信息</w:t>
            </w:r>
          </w:p>
        </w:tc>
        <w:tc>
          <w:tcPr>
            <w:tcW w:w="1511" w:type="dxa"/>
            <w:tcBorders>
              <w:top w:val="single" w:sz="8" w:space="0" w:color="000000"/>
              <w:left w:val="nil"/>
              <w:bottom w:val="nil"/>
              <w:right w:val="nil"/>
            </w:tcBorders>
            <w:vAlign w:val="center"/>
          </w:tcPr>
          <w:p w14:paraId="4668C041"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514DCB29" w14:textId="77777777">
        <w:trPr>
          <w:trHeight w:hRule="exact" w:val="357"/>
          <w:jc w:val="center"/>
        </w:trPr>
        <w:tc>
          <w:tcPr>
            <w:tcW w:w="1011" w:type="dxa"/>
            <w:tcBorders>
              <w:top w:val="nil"/>
              <w:left w:val="nil"/>
              <w:bottom w:val="nil"/>
              <w:right w:val="nil"/>
            </w:tcBorders>
            <w:vAlign w:val="center"/>
          </w:tcPr>
          <w:p w14:paraId="2A31D506" w14:textId="77777777" w:rsidR="001822D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4C60033" w14:textId="77777777" w:rsidR="001822D3" w:rsidRDefault="00000000">
            <w:pPr>
              <w:snapToGrid w:val="0"/>
              <w:rPr>
                <w:rFonts w:ascii="宋体" w:hAnsi="宋体"/>
                <w:szCs w:val="21"/>
              </w:rPr>
            </w:pPr>
            <w:r>
              <w:rPr>
                <w:rFonts w:ascii="宋体" w:hAnsi="宋体" w:hint="eastAsia"/>
                <w:szCs w:val="21"/>
              </w:rPr>
              <w:t>增加房间信息</w:t>
            </w:r>
          </w:p>
        </w:tc>
        <w:tc>
          <w:tcPr>
            <w:tcW w:w="1778" w:type="dxa"/>
            <w:tcBorders>
              <w:top w:val="nil"/>
              <w:left w:val="nil"/>
              <w:bottom w:val="nil"/>
              <w:right w:val="nil"/>
            </w:tcBorders>
          </w:tcPr>
          <w:p w14:paraId="4B028722" w14:textId="77777777" w:rsidR="001822D3" w:rsidRDefault="00000000">
            <w:pPr>
              <w:snapToGrid w:val="0"/>
              <w:jc w:val="center"/>
              <w:rPr>
                <w:rFonts w:ascii="宋体" w:hAnsi="宋体"/>
                <w:szCs w:val="21"/>
              </w:rPr>
            </w:pPr>
            <w:r>
              <w:rPr>
                <w:rFonts w:ascii="宋体" w:hAnsi="宋体" w:hint="eastAsia"/>
                <w:szCs w:val="21"/>
              </w:rPr>
              <w:t>出现新增房间</w:t>
            </w:r>
          </w:p>
        </w:tc>
        <w:tc>
          <w:tcPr>
            <w:tcW w:w="2131" w:type="dxa"/>
            <w:tcBorders>
              <w:top w:val="nil"/>
              <w:left w:val="nil"/>
              <w:bottom w:val="nil"/>
              <w:right w:val="nil"/>
            </w:tcBorders>
          </w:tcPr>
          <w:p w14:paraId="3B06FEB1" w14:textId="77777777" w:rsidR="001822D3" w:rsidRDefault="00000000">
            <w:pPr>
              <w:jc w:val="center"/>
              <w:rPr>
                <w:szCs w:val="21"/>
              </w:rPr>
            </w:pPr>
            <w:r>
              <w:rPr>
                <w:rFonts w:ascii="宋体" w:hAnsi="宋体" w:hint="eastAsia"/>
                <w:szCs w:val="21"/>
              </w:rPr>
              <w:t>出现新增房间</w:t>
            </w:r>
          </w:p>
        </w:tc>
        <w:tc>
          <w:tcPr>
            <w:tcW w:w="1511" w:type="dxa"/>
            <w:tcBorders>
              <w:top w:val="nil"/>
              <w:left w:val="nil"/>
              <w:bottom w:val="nil"/>
              <w:right w:val="nil"/>
            </w:tcBorders>
            <w:vAlign w:val="center"/>
          </w:tcPr>
          <w:p w14:paraId="16658FE4"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2BE91FFB" w14:textId="77777777">
        <w:trPr>
          <w:trHeight w:hRule="exact" w:val="357"/>
          <w:jc w:val="center"/>
        </w:trPr>
        <w:tc>
          <w:tcPr>
            <w:tcW w:w="1011" w:type="dxa"/>
            <w:tcBorders>
              <w:top w:val="nil"/>
              <w:left w:val="nil"/>
              <w:bottom w:val="nil"/>
              <w:right w:val="nil"/>
            </w:tcBorders>
            <w:vAlign w:val="center"/>
          </w:tcPr>
          <w:p w14:paraId="3077B99D" w14:textId="77777777" w:rsidR="001822D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C188E14" w14:textId="77777777" w:rsidR="001822D3" w:rsidRDefault="00000000">
            <w:pPr>
              <w:snapToGrid w:val="0"/>
              <w:rPr>
                <w:rFonts w:ascii="宋体" w:hAnsi="宋体"/>
                <w:szCs w:val="21"/>
              </w:rPr>
            </w:pPr>
            <w:r>
              <w:rPr>
                <w:rFonts w:ascii="宋体" w:hAnsi="宋体" w:hint="eastAsia"/>
                <w:szCs w:val="21"/>
              </w:rPr>
              <w:t>修改房间信息</w:t>
            </w:r>
          </w:p>
        </w:tc>
        <w:tc>
          <w:tcPr>
            <w:tcW w:w="1778" w:type="dxa"/>
            <w:tcBorders>
              <w:top w:val="nil"/>
              <w:left w:val="nil"/>
              <w:bottom w:val="nil"/>
              <w:right w:val="nil"/>
            </w:tcBorders>
          </w:tcPr>
          <w:p w14:paraId="550F917F" w14:textId="77777777" w:rsidR="001822D3" w:rsidRDefault="00000000">
            <w:pPr>
              <w:jc w:val="center"/>
              <w:rPr>
                <w:szCs w:val="21"/>
              </w:rPr>
            </w:pPr>
            <w:r>
              <w:rPr>
                <w:rFonts w:ascii="宋体" w:hAnsi="宋体" w:hint="eastAsia"/>
                <w:szCs w:val="21"/>
              </w:rPr>
              <w:t>房间信息更新</w:t>
            </w:r>
          </w:p>
        </w:tc>
        <w:tc>
          <w:tcPr>
            <w:tcW w:w="2131" w:type="dxa"/>
            <w:tcBorders>
              <w:top w:val="nil"/>
              <w:left w:val="nil"/>
              <w:bottom w:val="nil"/>
              <w:right w:val="nil"/>
            </w:tcBorders>
          </w:tcPr>
          <w:p w14:paraId="514D9545" w14:textId="77777777" w:rsidR="001822D3" w:rsidRDefault="00000000">
            <w:pPr>
              <w:jc w:val="center"/>
              <w:rPr>
                <w:szCs w:val="21"/>
              </w:rPr>
            </w:pPr>
            <w:r>
              <w:rPr>
                <w:rFonts w:ascii="宋体" w:hAnsi="宋体" w:hint="eastAsia"/>
                <w:szCs w:val="21"/>
              </w:rPr>
              <w:t>房间信息更新</w:t>
            </w:r>
          </w:p>
        </w:tc>
        <w:tc>
          <w:tcPr>
            <w:tcW w:w="1511" w:type="dxa"/>
            <w:tcBorders>
              <w:top w:val="nil"/>
              <w:left w:val="nil"/>
              <w:bottom w:val="nil"/>
              <w:right w:val="nil"/>
            </w:tcBorders>
            <w:vAlign w:val="center"/>
          </w:tcPr>
          <w:p w14:paraId="286453A1"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79DA122A" w14:textId="77777777">
        <w:trPr>
          <w:trHeight w:hRule="exact" w:val="357"/>
          <w:jc w:val="center"/>
        </w:trPr>
        <w:tc>
          <w:tcPr>
            <w:tcW w:w="1011" w:type="dxa"/>
            <w:tcBorders>
              <w:top w:val="nil"/>
              <w:left w:val="nil"/>
              <w:bottom w:val="nil"/>
              <w:right w:val="nil"/>
            </w:tcBorders>
            <w:vAlign w:val="center"/>
          </w:tcPr>
          <w:p w14:paraId="297CA784" w14:textId="77777777" w:rsidR="001822D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E3349CC" w14:textId="77777777" w:rsidR="001822D3" w:rsidRDefault="00000000">
            <w:pPr>
              <w:snapToGrid w:val="0"/>
              <w:rPr>
                <w:rFonts w:ascii="宋体" w:hAnsi="宋体"/>
                <w:szCs w:val="21"/>
              </w:rPr>
            </w:pPr>
            <w:r>
              <w:rPr>
                <w:rFonts w:ascii="宋体" w:hAnsi="宋体" w:hint="eastAsia"/>
                <w:szCs w:val="21"/>
              </w:rPr>
              <w:t>删除房间信息</w:t>
            </w:r>
          </w:p>
        </w:tc>
        <w:tc>
          <w:tcPr>
            <w:tcW w:w="1778" w:type="dxa"/>
            <w:tcBorders>
              <w:top w:val="nil"/>
              <w:left w:val="nil"/>
              <w:bottom w:val="nil"/>
              <w:right w:val="nil"/>
            </w:tcBorders>
          </w:tcPr>
          <w:p w14:paraId="00A2DE98" w14:textId="77777777" w:rsidR="001822D3" w:rsidRDefault="00000000">
            <w:pPr>
              <w:rPr>
                <w:szCs w:val="21"/>
              </w:rPr>
            </w:pPr>
            <w:r>
              <w:rPr>
                <w:rFonts w:ascii="宋体" w:hAnsi="宋体" w:hint="eastAsia"/>
                <w:szCs w:val="21"/>
              </w:rPr>
              <w:t xml:space="preserve">  房间信息消失</w:t>
            </w:r>
          </w:p>
        </w:tc>
        <w:tc>
          <w:tcPr>
            <w:tcW w:w="2131" w:type="dxa"/>
            <w:tcBorders>
              <w:top w:val="nil"/>
              <w:left w:val="nil"/>
              <w:bottom w:val="nil"/>
              <w:right w:val="nil"/>
            </w:tcBorders>
          </w:tcPr>
          <w:p w14:paraId="03422BA3" w14:textId="77777777" w:rsidR="001822D3"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房间信息消失</w:t>
            </w:r>
          </w:p>
        </w:tc>
        <w:tc>
          <w:tcPr>
            <w:tcW w:w="1511" w:type="dxa"/>
            <w:tcBorders>
              <w:top w:val="nil"/>
              <w:left w:val="nil"/>
              <w:bottom w:val="nil"/>
              <w:right w:val="nil"/>
            </w:tcBorders>
            <w:vAlign w:val="center"/>
          </w:tcPr>
          <w:p w14:paraId="1C90CB75"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4B4DD76B" w14:textId="77777777">
        <w:trPr>
          <w:trHeight w:hRule="exact" w:val="357"/>
          <w:jc w:val="center"/>
        </w:trPr>
        <w:tc>
          <w:tcPr>
            <w:tcW w:w="1011" w:type="dxa"/>
            <w:tcBorders>
              <w:top w:val="nil"/>
              <w:left w:val="nil"/>
              <w:bottom w:val="single" w:sz="12" w:space="0" w:color="auto"/>
              <w:right w:val="nil"/>
            </w:tcBorders>
            <w:vAlign w:val="center"/>
          </w:tcPr>
          <w:p w14:paraId="3DF7D1D4" w14:textId="77777777" w:rsidR="001822D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73977EC" w14:textId="77777777" w:rsidR="001822D3" w:rsidRDefault="00000000">
            <w:pPr>
              <w:snapToGrid w:val="0"/>
              <w:rPr>
                <w:rFonts w:ascii="宋体" w:hAnsi="宋体"/>
                <w:szCs w:val="21"/>
              </w:rPr>
            </w:pPr>
            <w:r>
              <w:rPr>
                <w:rFonts w:ascii="宋体" w:hAnsi="宋体" w:hint="eastAsia"/>
                <w:szCs w:val="21"/>
              </w:rPr>
              <w:t>添加房间但缺必填信息</w:t>
            </w:r>
          </w:p>
          <w:p w14:paraId="22BA84A2" w14:textId="77777777" w:rsidR="001822D3" w:rsidRDefault="001822D3">
            <w:pPr>
              <w:snapToGrid w:val="0"/>
              <w:rPr>
                <w:rFonts w:ascii="宋体" w:hAnsi="宋体"/>
                <w:szCs w:val="21"/>
              </w:rPr>
            </w:pPr>
          </w:p>
          <w:p w14:paraId="687F03E8"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6BC5B8F0" w14:textId="77777777" w:rsidR="001822D3" w:rsidRDefault="00000000">
            <w:pPr>
              <w:rPr>
                <w:rFonts w:ascii="宋体" w:hAnsi="宋体"/>
                <w:szCs w:val="21"/>
              </w:rPr>
            </w:pPr>
            <w:r>
              <w:rPr>
                <w:rFonts w:ascii="宋体" w:hAnsi="宋体" w:hint="eastAsia"/>
                <w:szCs w:val="21"/>
              </w:rPr>
              <w:t xml:space="preserve">  新增房间失败</w:t>
            </w:r>
          </w:p>
        </w:tc>
        <w:tc>
          <w:tcPr>
            <w:tcW w:w="2131" w:type="dxa"/>
            <w:tcBorders>
              <w:top w:val="nil"/>
              <w:left w:val="nil"/>
              <w:bottom w:val="single" w:sz="12" w:space="0" w:color="auto"/>
              <w:right w:val="nil"/>
            </w:tcBorders>
          </w:tcPr>
          <w:p w14:paraId="1B54D157" w14:textId="77777777" w:rsidR="001822D3" w:rsidRDefault="00000000">
            <w:pPr>
              <w:ind w:firstLineChars="100" w:firstLine="210"/>
              <w:rPr>
                <w:rFonts w:ascii="宋体" w:hAnsi="宋体"/>
                <w:szCs w:val="21"/>
              </w:rPr>
            </w:pPr>
            <w:r>
              <w:rPr>
                <w:rFonts w:ascii="宋体" w:hAnsi="宋体" w:hint="eastAsia"/>
                <w:szCs w:val="21"/>
              </w:rPr>
              <w:t xml:space="preserve"> 新增房间失败</w:t>
            </w:r>
          </w:p>
        </w:tc>
        <w:tc>
          <w:tcPr>
            <w:tcW w:w="1511" w:type="dxa"/>
            <w:tcBorders>
              <w:top w:val="nil"/>
              <w:left w:val="nil"/>
              <w:bottom w:val="single" w:sz="12" w:space="0" w:color="auto"/>
              <w:right w:val="nil"/>
            </w:tcBorders>
            <w:vAlign w:val="center"/>
          </w:tcPr>
          <w:p w14:paraId="1FEFBDB7" w14:textId="77777777" w:rsidR="001822D3" w:rsidRDefault="00000000">
            <w:pPr>
              <w:snapToGrid w:val="0"/>
              <w:jc w:val="center"/>
              <w:rPr>
                <w:rFonts w:ascii="宋体" w:hAnsi="宋体"/>
                <w:szCs w:val="21"/>
              </w:rPr>
            </w:pPr>
            <w:r>
              <w:rPr>
                <w:rFonts w:ascii="宋体" w:hAnsi="宋体" w:hint="eastAsia"/>
                <w:szCs w:val="21"/>
              </w:rPr>
              <w:t>成功</w:t>
            </w:r>
          </w:p>
        </w:tc>
      </w:tr>
    </w:tbl>
    <w:p w14:paraId="044DF7B8" w14:textId="77777777" w:rsidR="001822D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1" w:name="_Toc134926551"/>
      <w:bookmarkStart w:id="252" w:name="_Toc11572"/>
      <w:bookmarkStart w:id="253" w:name="_Toc21740"/>
      <w:bookmarkStart w:id="254" w:name="_Toc18401"/>
      <w:r>
        <w:rPr>
          <w:rFonts w:ascii="黑体" w:eastAsia="黑体" w:hAnsi="黑体" w:cs="黑体" w:hint="eastAsia"/>
          <w:b w:val="0"/>
          <w:color w:val="000000"/>
          <w:sz w:val="28"/>
          <w:szCs w:val="28"/>
        </w:rPr>
        <w:t>5.3.3会员信息管理功能测试</w:t>
      </w:r>
      <w:bookmarkEnd w:id="251"/>
      <w:bookmarkEnd w:id="252"/>
      <w:bookmarkEnd w:id="253"/>
      <w:bookmarkEnd w:id="254"/>
    </w:p>
    <w:p w14:paraId="3E250B23" w14:textId="77777777" w:rsidR="001822D3"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E290785" w14:textId="77777777" w:rsidR="001822D3"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4</w:t>
      </w:r>
      <w:r>
        <w:rPr>
          <w:rFonts w:ascii="黑体" w:eastAsia="黑体" w:hAnsi="黑体" w:cs="黑体" w:hint="eastAsia"/>
        </w:rPr>
        <w:t xml:space="preserve"> 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15B3644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7124FEE" w14:textId="77777777" w:rsidR="001822D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4915CC4" w14:textId="77777777" w:rsidR="001822D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7A0960F" w14:textId="77777777" w:rsidR="001822D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6A98288" w14:textId="77777777" w:rsidR="001822D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0018761" w14:textId="77777777" w:rsidR="001822D3" w:rsidRDefault="00000000">
            <w:pPr>
              <w:snapToGrid w:val="0"/>
              <w:jc w:val="center"/>
              <w:rPr>
                <w:rFonts w:ascii="宋体" w:hAnsi="宋体"/>
                <w:szCs w:val="21"/>
              </w:rPr>
            </w:pPr>
            <w:r>
              <w:rPr>
                <w:rFonts w:ascii="宋体" w:hAnsi="宋体" w:hint="eastAsia"/>
                <w:szCs w:val="21"/>
              </w:rPr>
              <w:t>测试结果</w:t>
            </w:r>
          </w:p>
        </w:tc>
      </w:tr>
      <w:tr w:rsidR="001822D3" w14:paraId="26D7FDBA" w14:textId="77777777">
        <w:trPr>
          <w:trHeight w:hRule="exact" w:val="357"/>
          <w:jc w:val="center"/>
        </w:trPr>
        <w:tc>
          <w:tcPr>
            <w:tcW w:w="1011" w:type="dxa"/>
            <w:tcBorders>
              <w:top w:val="single" w:sz="8" w:space="0" w:color="000000"/>
              <w:left w:val="nil"/>
              <w:bottom w:val="nil"/>
              <w:right w:val="nil"/>
            </w:tcBorders>
            <w:vAlign w:val="center"/>
          </w:tcPr>
          <w:p w14:paraId="1E1A37E2" w14:textId="77777777" w:rsidR="001822D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EDE8EE6" w14:textId="77777777" w:rsidR="001822D3" w:rsidRDefault="00000000">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6B1CF76D" w14:textId="77777777" w:rsidR="001822D3"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514D03C3" w14:textId="77777777" w:rsidR="001822D3"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129630BA"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7BDFC986" w14:textId="77777777">
        <w:trPr>
          <w:trHeight w:hRule="exact" w:val="357"/>
          <w:jc w:val="center"/>
        </w:trPr>
        <w:tc>
          <w:tcPr>
            <w:tcW w:w="1011" w:type="dxa"/>
            <w:tcBorders>
              <w:top w:val="nil"/>
              <w:left w:val="nil"/>
              <w:bottom w:val="nil"/>
              <w:right w:val="nil"/>
            </w:tcBorders>
            <w:vAlign w:val="center"/>
          </w:tcPr>
          <w:p w14:paraId="472D9E37" w14:textId="77777777" w:rsidR="001822D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C1B6F0F" w14:textId="77777777" w:rsidR="001822D3" w:rsidRDefault="00000000">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03806C71" w14:textId="77777777" w:rsidR="001822D3"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70CCE44B" w14:textId="77777777" w:rsidR="001822D3"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7F5F08C1"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0EA37810" w14:textId="77777777">
        <w:trPr>
          <w:trHeight w:hRule="exact" w:val="357"/>
          <w:jc w:val="center"/>
        </w:trPr>
        <w:tc>
          <w:tcPr>
            <w:tcW w:w="1011" w:type="dxa"/>
            <w:tcBorders>
              <w:top w:val="nil"/>
              <w:left w:val="nil"/>
              <w:bottom w:val="nil"/>
              <w:right w:val="nil"/>
            </w:tcBorders>
            <w:vAlign w:val="center"/>
          </w:tcPr>
          <w:p w14:paraId="53430BCB" w14:textId="77777777" w:rsidR="001822D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E285D29" w14:textId="77777777" w:rsidR="001822D3" w:rsidRDefault="00000000">
            <w:pPr>
              <w:snapToGrid w:val="0"/>
              <w:rPr>
                <w:rFonts w:ascii="宋体" w:hAnsi="宋体"/>
                <w:szCs w:val="21"/>
              </w:rPr>
            </w:pPr>
            <w:r>
              <w:rPr>
                <w:rFonts w:ascii="宋体" w:hAnsi="宋体" w:hint="eastAsia"/>
                <w:szCs w:val="21"/>
              </w:rPr>
              <w:t xml:space="preserve"> 修改会员信息</w:t>
            </w:r>
          </w:p>
        </w:tc>
        <w:tc>
          <w:tcPr>
            <w:tcW w:w="1778" w:type="dxa"/>
            <w:tcBorders>
              <w:top w:val="nil"/>
              <w:left w:val="nil"/>
              <w:bottom w:val="nil"/>
              <w:right w:val="nil"/>
            </w:tcBorders>
          </w:tcPr>
          <w:p w14:paraId="7D8AD5BE" w14:textId="77777777" w:rsidR="001822D3"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5236D0C9" w14:textId="77777777" w:rsidR="001822D3"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BF4851D"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1C2B854D" w14:textId="77777777">
        <w:trPr>
          <w:trHeight w:hRule="exact" w:val="357"/>
          <w:jc w:val="center"/>
        </w:trPr>
        <w:tc>
          <w:tcPr>
            <w:tcW w:w="1011" w:type="dxa"/>
            <w:tcBorders>
              <w:top w:val="nil"/>
              <w:left w:val="nil"/>
              <w:bottom w:val="nil"/>
              <w:right w:val="nil"/>
            </w:tcBorders>
            <w:vAlign w:val="center"/>
          </w:tcPr>
          <w:p w14:paraId="3041BF14" w14:textId="77777777" w:rsidR="001822D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54C1DC2" w14:textId="77777777" w:rsidR="001822D3" w:rsidRDefault="00000000">
            <w:pPr>
              <w:snapToGrid w:val="0"/>
              <w:rPr>
                <w:rFonts w:ascii="宋体" w:hAnsi="宋体"/>
                <w:szCs w:val="21"/>
              </w:rPr>
            </w:pPr>
            <w:r>
              <w:rPr>
                <w:rFonts w:ascii="宋体" w:hAnsi="宋体" w:hint="eastAsia"/>
                <w:szCs w:val="21"/>
              </w:rPr>
              <w:t xml:space="preserve"> 删除会员信息</w:t>
            </w:r>
          </w:p>
        </w:tc>
        <w:tc>
          <w:tcPr>
            <w:tcW w:w="1778" w:type="dxa"/>
            <w:tcBorders>
              <w:top w:val="nil"/>
              <w:left w:val="nil"/>
              <w:bottom w:val="nil"/>
              <w:right w:val="nil"/>
            </w:tcBorders>
          </w:tcPr>
          <w:p w14:paraId="341E7DDC" w14:textId="77777777" w:rsidR="001822D3" w:rsidRDefault="00000000">
            <w:pPr>
              <w:rPr>
                <w:szCs w:val="21"/>
              </w:rPr>
            </w:pPr>
            <w:r>
              <w:rPr>
                <w:rFonts w:ascii="宋体" w:hAnsi="宋体" w:hint="eastAsia"/>
                <w:szCs w:val="21"/>
              </w:rPr>
              <w:t xml:space="preserve">  会员信息消失</w:t>
            </w:r>
          </w:p>
        </w:tc>
        <w:tc>
          <w:tcPr>
            <w:tcW w:w="2131" w:type="dxa"/>
            <w:tcBorders>
              <w:top w:val="nil"/>
              <w:left w:val="nil"/>
              <w:bottom w:val="nil"/>
              <w:right w:val="nil"/>
            </w:tcBorders>
          </w:tcPr>
          <w:p w14:paraId="10CF275C" w14:textId="77777777" w:rsidR="001822D3"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511" w:type="dxa"/>
            <w:tcBorders>
              <w:top w:val="nil"/>
              <w:left w:val="nil"/>
              <w:bottom w:val="nil"/>
              <w:right w:val="nil"/>
            </w:tcBorders>
            <w:vAlign w:val="center"/>
          </w:tcPr>
          <w:p w14:paraId="76259E01"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2C5DCB13" w14:textId="77777777">
        <w:trPr>
          <w:trHeight w:hRule="exact" w:val="357"/>
          <w:jc w:val="center"/>
        </w:trPr>
        <w:tc>
          <w:tcPr>
            <w:tcW w:w="1011" w:type="dxa"/>
            <w:tcBorders>
              <w:top w:val="nil"/>
              <w:left w:val="nil"/>
              <w:bottom w:val="single" w:sz="12" w:space="0" w:color="auto"/>
              <w:right w:val="nil"/>
            </w:tcBorders>
            <w:vAlign w:val="center"/>
          </w:tcPr>
          <w:p w14:paraId="4CA5950B" w14:textId="77777777" w:rsidR="001822D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7539813" w14:textId="77777777" w:rsidR="001822D3" w:rsidRDefault="00000000">
            <w:pPr>
              <w:snapToGrid w:val="0"/>
              <w:rPr>
                <w:rFonts w:ascii="宋体" w:hAnsi="宋体"/>
                <w:szCs w:val="21"/>
              </w:rPr>
            </w:pPr>
            <w:r>
              <w:rPr>
                <w:rFonts w:ascii="宋体" w:hAnsi="宋体" w:hint="eastAsia"/>
                <w:szCs w:val="21"/>
              </w:rPr>
              <w:t>登记缺少必填信息</w:t>
            </w:r>
          </w:p>
          <w:p w14:paraId="2CFDB28C" w14:textId="77777777" w:rsidR="001822D3" w:rsidRDefault="001822D3">
            <w:pPr>
              <w:snapToGrid w:val="0"/>
              <w:rPr>
                <w:rFonts w:ascii="宋体" w:hAnsi="宋体"/>
                <w:szCs w:val="21"/>
              </w:rPr>
            </w:pPr>
          </w:p>
          <w:p w14:paraId="1BB76DB1"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66F7E80E" w14:textId="77777777" w:rsidR="001822D3" w:rsidRDefault="00000000">
            <w:pPr>
              <w:rPr>
                <w:rFonts w:ascii="宋体" w:hAnsi="宋体"/>
                <w:szCs w:val="21"/>
              </w:rPr>
            </w:pPr>
            <w:r>
              <w:rPr>
                <w:rFonts w:ascii="宋体" w:hAnsi="宋体" w:hint="eastAsia"/>
                <w:szCs w:val="21"/>
              </w:rPr>
              <w:t xml:space="preserve">  新增会员失败</w:t>
            </w:r>
          </w:p>
        </w:tc>
        <w:tc>
          <w:tcPr>
            <w:tcW w:w="2131" w:type="dxa"/>
            <w:tcBorders>
              <w:top w:val="nil"/>
              <w:left w:val="nil"/>
              <w:bottom w:val="single" w:sz="12" w:space="0" w:color="auto"/>
              <w:right w:val="nil"/>
            </w:tcBorders>
          </w:tcPr>
          <w:p w14:paraId="4F8E493C" w14:textId="77777777" w:rsidR="001822D3" w:rsidRDefault="00000000">
            <w:pPr>
              <w:ind w:firstLineChars="100" w:firstLine="210"/>
              <w:rPr>
                <w:rFonts w:ascii="宋体" w:hAnsi="宋体"/>
                <w:szCs w:val="21"/>
              </w:rPr>
            </w:pPr>
            <w:r>
              <w:rPr>
                <w:rFonts w:ascii="宋体" w:hAnsi="宋体" w:hint="eastAsia"/>
                <w:szCs w:val="21"/>
              </w:rPr>
              <w:t xml:space="preserve"> 新增会员失败</w:t>
            </w:r>
          </w:p>
        </w:tc>
        <w:tc>
          <w:tcPr>
            <w:tcW w:w="1511" w:type="dxa"/>
            <w:tcBorders>
              <w:top w:val="nil"/>
              <w:left w:val="nil"/>
              <w:bottom w:val="single" w:sz="12" w:space="0" w:color="auto"/>
              <w:right w:val="nil"/>
            </w:tcBorders>
            <w:vAlign w:val="center"/>
          </w:tcPr>
          <w:p w14:paraId="209C6F12" w14:textId="77777777" w:rsidR="001822D3" w:rsidRDefault="00000000">
            <w:pPr>
              <w:snapToGrid w:val="0"/>
              <w:jc w:val="center"/>
              <w:rPr>
                <w:rFonts w:ascii="宋体" w:hAnsi="宋体"/>
                <w:szCs w:val="21"/>
              </w:rPr>
            </w:pPr>
            <w:r>
              <w:rPr>
                <w:rFonts w:ascii="宋体" w:hAnsi="宋体" w:hint="eastAsia"/>
                <w:szCs w:val="21"/>
              </w:rPr>
              <w:t>成功</w:t>
            </w:r>
          </w:p>
        </w:tc>
      </w:tr>
    </w:tbl>
    <w:p w14:paraId="254460F6" w14:textId="77777777" w:rsidR="001822D3" w:rsidRDefault="001822D3">
      <w:pPr>
        <w:pStyle w:val="a4"/>
        <w:snapToGrid w:val="0"/>
        <w:spacing w:line="360" w:lineRule="auto"/>
        <w:ind w:firstLineChars="0" w:firstLine="0"/>
      </w:pPr>
    </w:p>
    <w:p w14:paraId="4B4874AA" w14:textId="77777777" w:rsidR="001822D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5" w:name="_Toc134926552"/>
      <w:bookmarkStart w:id="256" w:name="_Toc6670"/>
      <w:bookmarkStart w:id="257" w:name="_Toc28862"/>
      <w:r>
        <w:rPr>
          <w:rFonts w:ascii="黑体" w:eastAsia="黑体" w:hAnsi="黑体" w:cs="黑体" w:hint="eastAsia"/>
          <w:b w:val="0"/>
          <w:color w:val="000000"/>
          <w:sz w:val="28"/>
          <w:szCs w:val="28"/>
        </w:rPr>
        <w:t>5.3.4餐品信息管理功能测试</w:t>
      </w:r>
      <w:bookmarkEnd w:id="255"/>
      <w:bookmarkEnd w:id="256"/>
      <w:bookmarkEnd w:id="257"/>
    </w:p>
    <w:p w14:paraId="35B0798C" w14:textId="77777777" w:rsidR="001822D3"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4E33B6E4" w14:textId="77777777" w:rsidR="001822D3"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5</w:t>
      </w:r>
      <w:r>
        <w:rPr>
          <w:rFonts w:ascii="黑体" w:eastAsia="黑体" w:hAnsi="黑体" w:cs="黑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2369C3F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30FC2A29" w14:textId="77777777" w:rsidR="001822D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4EA3EDC" w14:textId="77777777" w:rsidR="001822D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97A6134" w14:textId="77777777" w:rsidR="001822D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6EFD538" w14:textId="77777777" w:rsidR="001822D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9D38A34" w14:textId="77777777" w:rsidR="001822D3" w:rsidRDefault="00000000">
            <w:pPr>
              <w:snapToGrid w:val="0"/>
              <w:jc w:val="center"/>
              <w:rPr>
                <w:rFonts w:ascii="宋体" w:hAnsi="宋体"/>
                <w:szCs w:val="21"/>
              </w:rPr>
            </w:pPr>
            <w:r>
              <w:rPr>
                <w:rFonts w:ascii="宋体" w:hAnsi="宋体" w:hint="eastAsia"/>
                <w:szCs w:val="21"/>
              </w:rPr>
              <w:t>测试结果</w:t>
            </w:r>
          </w:p>
        </w:tc>
      </w:tr>
      <w:tr w:rsidR="001822D3" w14:paraId="0BC69ACC" w14:textId="77777777">
        <w:trPr>
          <w:trHeight w:hRule="exact" w:val="357"/>
          <w:jc w:val="center"/>
        </w:trPr>
        <w:tc>
          <w:tcPr>
            <w:tcW w:w="1011" w:type="dxa"/>
            <w:tcBorders>
              <w:top w:val="single" w:sz="8" w:space="0" w:color="000000"/>
              <w:left w:val="nil"/>
              <w:bottom w:val="nil"/>
              <w:right w:val="nil"/>
            </w:tcBorders>
            <w:vAlign w:val="center"/>
          </w:tcPr>
          <w:p w14:paraId="2B8F6A64" w14:textId="77777777" w:rsidR="001822D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7F156BF" w14:textId="77777777" w:rsidR="001822D3"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0999DC0" w14:textId="77777777" w:rsidR="001822D3"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6045A9B6" w14:textId="77777777" w:rsidR="001822D3"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6B8C9896"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1309AA5C" w14:textId="77777777">
        <w:trPr>
          <w:trHeight w:hRule="exact" w:val="357"/>
          <w:jc w:val="center"/>
        </w:trPr>
        <w:tc>
          <w:tcPr>
            <w:tcW w:w="1011" w:type="dxa"/>
            <w:tcBorders>
              <w:top w:val="nil"/>
              <w:left w:val="nil"/>
              <w:bottom w:val="nil"/>
              <w:right w:val="nil"/>
            </w:tcBorders>
            <w:vAlign w:val="center"/>
          </w:tcPr>
          <w:p w14:paraId="5D2D3197" w14:textId="77777777" w:rsidR="001822D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9D45183" w14:textId="77777777" w:rsidR="001822D3"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5147D865" w14:textId="77777777" w:rsidR="001822D3"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4C45714F" w14:textId="77777777" w:rsidR="001822D3"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1F18BCA4"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63B934A6" w14:textId="77777777">
        <w:trPr>
          <w:trHeight w:hRule="exact" w:val="357"/>
          <w:jc w:val="center"/>
        </w:trPr>
        <w:tc>
          <w:tcPr>
            <w:tcW w:w="1011" w:type="dxa"/>
            <w:tcBorders>
              <w:top w:val="nil"/>
              <w:left w:val="nil"/>
              <w:bottom w:val="nil"/>
              <w:right w:val="nil"/>
            </w:tcBorders>
            <w:vAlign w:val="center"/>
          </w:tcPr>
          <w:p w14:paraId="74D94989" w14:textId="77777777" w:rsidR="001822D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EE6FCDD" w14:textId="77777777" w:rsidR="001822D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修改餐品信息</w:t>
            </w:r>
          </w:p>
        </w:tc>
        <w:tc>
          <w:tcPr>
            <w:tcW w:w="1778" w:type="dxa"/>
            <w:tcBorders>
              <w:top w:val="nil"/>
              <w:left w:val="nil"/>
              <w:bottom w:val="nil"/>
              <w:right w:val="nil"/>
            </w:tcBorders>
          </w:tcPr>
          <w:p w14:paraId="0E7F79F0" w14:textId="77777777" w:rsidR="001822D3"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4B75A2E3" w14:textId="77777777" w:rsidR="001822D3"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7AF6A8DE"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517037A5" w14:textId="77777777">
        <w:trPr>
          <w:trHeight w:hRule="exact" w:val="357"/>
          <w:jc w:val="center"/>
        </w:trPr>
        <w:tc>
          <w:tcPr>
            <w:tcW w:w="1011" w:type="dxa"/>
            <w:tcBorders>
              <w:top w:val="nil"/>
              <w:left w:val="nil"/>
              <w:bottom w:val="nil"/>
              <w:right w:val="nil"/>
            </w:tcBorders>
            <w:vAlign w:val="center"/>
          </w:tcPr>
          <w:p w14:paraId="5325A2A3" w14:textId="77777777" w:rsidR="001822D3" w:rsidRDefault="00000000">
            <w:pPr>
              <w:snapToGrid w:val="0"/>
              <w:jc w:val="center"/>
              <w:rPr>
                <w:rFonts w:ascii="宋体" w:hAnsi="宋体"/>
                <w:szCs w:val="21"/>
              </w:rPr>
            </w:pPr>
            <w:r>
              <w:rPr>
                <w:rFonts w:ascii="宋体" w:hAnsi="宋体" w:hint="eastAsia"/>
                <w:szCs w:val="21"/>
              </w:rPr>
              <w:lastRenderedPageBreak/>
              <w:t>4</w:t>
            </w:r>
          </w:p>
        </w:tc>
        <w:tc>
          <w:tcPr>
            <w:tcW w:w="2483" w:type="dxa"/>
            <w:tcBorders>
              <w:top w:val="nil"/>
              <w:left w:val="nil"/>
              <w:bottom w:val="nil"/>
              <w:right w:val="nil"/>
            </w:tcBorders>
            <w:vAlign w:val="center"/>
          </w:tcPr>
          <w:p w14:paraId="65DD3B5A" w14:textId="77777777" w:rsidR="001822D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删除餐品信息</w:t>
            </w:r>
          </w:p>
        </w:tc>
        <w:tc>
          <w:tcPr>
            <w:tcW w:w="1778" w:type="dxa"/>
            <w:tcBorders>
              <w:top w:val="nil"/>
              <w:left w:val="nil"/>
              <w:bottom w:val="nil"/>
              <w:right w:val="nil"/>
            </w:tcBorders>
          </w:tcPr>
          <w:p w14:paraId="733ADA5D" w14:textId="77777777" w:rsidR="001822D3" w:rsidRDefault="00000000">
            <w:pPr>
              <w:rPr>
                <w:szCs w:val="21"/>
              </w:rPr>
            </w:pPr>
            <w:r>
              <w:rPr>
                <w:rFonts w:ascii="宋体" w:hAnsi="宋体" w:hint="eastAsia"/>
                <w:szCs w:val="21"/>
              </w:rPr>
              <w:t xml:space="preserve">  餐品信息消失</w:t>
            </w:r>
          </w:p>
        </w:tc>
        <w:tc>
          <w:tcPr>
            <w:tcW w:w="2131" w:type="dxa"/>
            <w:tcBorders>
              <w:top w:val="nil"/>
              <w:left w:val="nil"/>
              <w:bottom w:val="nil"/>
              <w:right w:val="nil"/>
            </w:tcBorders>
          </w:tcPr>
          <w:p w14:paraId="33D8067D" w14:textId="77777777" w:rsidR="001822D3"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餐品信息消失</w:t>
            </w:r>
          </w:p>
        </w:tc>
        <w:tc>
          <w:tcPr>
            <w:tcW w:w="1511" w:type="dxa"/>
            <w:tcBorders>
              <w:top w:val="nil"/>
              <w:left w:val="nil"/>
              <w:bottom w:val="nil"/>
              <w:right w:val="nil"/>
            </w:tcBorders>
            <w:vAlign w:val="center"/>
          </w:tcPr>
          <w:p w14:paraId="017DC80C"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2E8EA0FC" w14:textId="77777777">
        <w:trPr>
          <w:trHeight w:hRule="exact" w:val="357"/>
          <w:jc w:val="center"/>
        </w:trPr>
        <w:tc>
          <w:tcPr>
            <w:tcW w:w="1011" w:type="dxa"/>
            <w:tcBorders>
              <w:top w:val="nil"/>
              <w:left w:val="nil"/>
              <w:bottom w:val="single" w:sz="12" w:space="0" w:color="auto"/>
              <w:right w:val="nil"/>
            </w:tcBorders>
            <w:vAlign w:val="center"/>
          </w:tcPr>
          <w:p w14:paraId="59139320" w14:textId="77777777" w:rsidR="001822D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5F00244A" w14:textId="77777777" w:rsidR="001822D3" w:rsidRDefault="00000000">
            <w:pPr>
              <w:snapToGrid w:val="0"/>
              <w:rPr>
                <w:rFonts w:ascii="宋体" w:hAnsi="宋体"/>
                <w:szCs w:val="21"/>
              </w:rPr>
            </w:pPr>
            <w:r>
              <w:rPr>
                <w:rFonts w:ascii="宋体" w:hAnsi="宋体" w:hint="eastAsia"/>
                <w:szCs w:val="21"/>
              </w:rPr>
              <w:t>增加餐品缺少必填信息</w:t>
            </w:r>
          </w:p>
          <w:p w14:paraId="237D19C7" w14:textId="77777777" w:rsidR="001822D3" w:rsidRDefault="001822D3">
            <w:pPr>
              <w:snapToGrid w:val="0"/>
              <w:rPr>
                <w:rFonts w:ascii="宋体" w:hAnsi="宋体"/>
                <w:szCs w:val="21"/>
              </w:rPr>
            </w:pPr>
          </w:p>
          <w:p w14:paraId="1152BA8B"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2DCB1268" w14:textId="77777777" w:rsidR="001822D3" w:rsidRDefault="00000000">
            <w:pPr>
              <w:rPr>
                <w:rFonts w:ascii="宋体" w:hAnsi="宋体"/>
                <w:szCs w:val="21"/>
              </w:rPr>
            </w:pPr>
            <w:r>
              <w:rPr>
                <w:rFonts w:ascii="宋体" w:hAnsi="宋体" w:hint="eastAsia"/>
                <w:szCs w:val="21"/>
              </w:rPr>
              <w:t xml:space="preserve">  新增餐品失败</w:t>
            </w:r>
          </w:p>
        </w:tc>
        <w:tc>
          <w:tcPr>
            <w:tcW w:w="2131" w:type="dxa"/>
            <w:tcBorders>
              <w:top w:val="nil"/>
              <w:left w:val="nil"/>
              <w:bottom w:val="single" w:sz="12" w:space="0" w:color="auto"/>
              <w:right w:val="nil"/>
            </w:tcBorders>
          </w:tcPr>
          <w:p w14:paraId="628DE430" w14:textId="77777777" w:rsidR="001822D3" w:rsidRDefault="00000000">
            <w:pPr>
              <w:ind w:firstLineChars="100" w:firstLine="210"/>
              <w:rPr>
                <w:rFonts w:ascii="宋体" w:hAnsi="宋体"/>
                <w:szCs w:val="21"/>
              </w:rPr>
            </w:pPr>
            <w:r>
              <w:rPr>
                <w:rFonts w:ascii="宋体" w:hAnsi="宋体" w:hint="eastAsia"/>
                <w:szCs w:val="21"/>
              </w:rPr>
              <w:t xml:space="preserve"> 新增餐品失败</w:t>
            </w:r>
          </w:p>
        </w:tc>
        <w:tc>
          <w:tcPr>
            <w:tcW w:w="1511" w:type="dxa"/>
            <w:tcBorders>
              <w:top w:val="nil"/>
              <w:left w:val="nil"/>
              <w:bottom w:val="single" w:sz="12" w:space="0" w:color="auto"/>
              <w:right w:val="nil"/>
            </w:tcBorders>
            <w:vAlign w:val="center"/>
          </w:tcPr>
          <w:p w14:paraId="7877FF6B" w14:textId="77777777" w:rsidR="001822D3" w:rsidRDefault="00000000">
            <w:pPr>
              <w:snapToGrid w:val="0"/>
              <w:jc w:val="center"/>
              <w:rPr>
                <w:rFonts w:ascii="宋体" w:hAnsi="宋体"/>
                <w:szCs w:val="21"/>
              </w:rPr>
            </w:pPr>
            <w:r>
              <w:rPr>
                <w:rFonts w:ascii="宋体" w:hAnsi="宋体" w:hint="eastAsia"/>
                <w:szCs w:val="21"/>
              </w:rPr>
              <w:t>成功</w:t>
            </w:r>
          </w:p>
        </w:tc>
      </w:tr>
    </w:tbl>
    <w:p w14:paraId="30C2B9CA" w14:textId="77777777" w:rsidR="001822D3"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8" w:name="_Toc134926553"/>
      <w:bookmarkStart w:id="259" w:name="_Toc6613"/>
      <w:bookmarkStart w:id="260" w:name="_Toc10125"/>
      <w:r>
        <w:rPr>
          <w:rFonts w:ascii="黑体" w:eastAsia="黑体" w:hAnsi="黑体" w:cs="黑体" w:hint="eastAsia"/>
          <w:b w:val="0"/>
          <w:color w:val="000000"/>
          <w:sz w:val="28"/>
          <w:szCs w:val="28"/>
        </w:rPr>
        <w:t>5.3.5订单信息管理功能测试</w:t>
      </w:r>
      <w:bookmarkEnd w:id="258"/>
      <w:bookmarkEnd w:id="259"/>
      <w:bookmarkEnd w:id="260"/>
    </w:p>
    <w:p w14:paraId="395E56D8" w14:textId="77777777" w:rsidR="001822D3"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73367BDA" w14:textId="77777777" w:rsidR="001822D3"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6</w:t>
      </w:r>
      <w:r>
        <w:rPr>
          <w:rFonts w:ascii="黑体" w:eastAsia="黑体" w:hAnsi="黑体" w:cs="黑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2B4F516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C3A3CCE" w14:textId="77777777" w:rsidR="001822D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13B5FD0" w14:textId="77777777" w:rsidR="001822D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DD77226" w14:textId="77777777" w:rsidR="001822D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D42EF80" w14:textId="77777777" w:rsidR="001822D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BEAD737" w14:textId="77777777" w:rsidR="001822D3" w:rsidRDefault="00000000">
            <w:pPr>
              <w:snapToGrid w:val="0"/>
              <w:jc w:val="center"/>
              <w:rPr>
                <w:rFonts w:ascii="宋体" w:hAnsi="宋体"/>
                <w:szCs w:val="21"/>
              </w:rPr>
            </w:pPr>
            <w:r>
              <w:rPr>
                <w:rFonts w:ascii="宋体" w:hAnsi="宋体" w:hint="eastAsia"/>
                <w:szCs w:val="21"/>
              </w:rPr>
              <w:t>测试结果</w:t>
            </w:r>
          </w:p>
        </w:tc>
      </w:tr>
      <w:tr w:rsidR="001822D3" w14:paraId="706C20AD" w14:textId="77777777">
        <w:trPr>
          <w:trHeight w:hRule="exact" w:val="357"/>
          <w:jc w:val="center"/>
        </w:trPr>
        <w:tc>
          <w:tcPr>
            <w:tcW w:w="1011" w:type="dxa"/>
            <w:tcBorders>
              <w:top w:val="single" w:sz="8" w:space="0" w:color="000000"/>
              <w:left w:val="nil"/>
              <w:bottom w:val="nil"/>
              <w:right w:val="nil"/>
            </w:tcBorders>
            <w:vAlign w:val="center"/>
          </w:tcPr>
          <w:p w14:paraId="1CF23F46" w14:textId="77777777" w:rsidR="001822D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14722105" w14:textId="77777777" w:rsidR="001822D3"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79698651" w14:textId="77777777" w:rsidR="001822D3"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6052D8E5" w14:textId="77777777" w:rsidR="001822D3"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557B29D"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0819ACA5" w14:textId="77777777">
        <w:trPr>
          <w:trHeight w:hRule="exact" w:val="357"/>
          <w:jc w:val="center"/>
        </w:trPr>
        <w:tc>
          <w:tcPr>
            <w:tcW w:w="1011" w:type="dxa"/>
            <w:tcBorders>
              <w:top w:val="nil"/>
              <w:left w:val="nil"/>
              <w:bottom w:val="nil"/>
              <w:right w:val="nil"/>
            </w:tcBorders>
            <w:vAlign w:val="center"/>
          </w:tcPr>
          <w:p w14:paraId="7F2E7F69" w14:textId="77777777" w:rsidR="001822D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5DAD502" w14:textId="77777777" w:rsidR="001822D3"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272A7CED" w14:textId="77777777" w:rsidR="001822D3"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240769B7" w14:textId="77777777" w:rsidR="001822D3"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4B6F4E3F"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737032F7" w14:textId="77777777">
        <w:trPr>
          <w:trHeight w:hRule="exact" w:val="357"/>
          <w:jc w:val="center"/>
        </w:trPr>
        <w:tc>
          <w:tcPr>
            <w:tcW w:w="1011" w:type="dxa"/>
            <w:tcBorders>
              <w:top w:val="nil"/>
              <w:left w:val="nil"/>
              <w:bottom w:val="nil"/>
              <w:right w:val="nil"/>
            </w:tcBorders>
            <w:vAlign w:val="center"/>
          </w:tcPr>
          <w:p w14:paraId="5C00DCAE" w14:textId="77777777" w:rsidR="001822D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81ED588" w14:textId="77777777" w:rsidR="001822D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修改订单信息</w:t>
            </w:r>
          </w:p>
        </w:tc>
        <w:tc>
          <w:tcPr>
            <w:tcW w:w="1778" w:type="dxa"/>
            <w:tcBorders>
              <w:top w:val="nil"/>
              <w:left w:val="nil"/>
              <w:bottom w:val="nil"/>
              <w:right w:val="nil"/>
            </w:tcBorders>
          </w:tcPr>
          <w:p w14:paraId="41F27F79" w14:textId="77777777" w:rsidR="001822D3"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F112039" w14:textId="77777777" w:rsidR="001822D3"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1F0DE754"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1840081F" w14:textId="77777777">
        <w:trPr>
          <w:trHeight w:hRule="exact" w:val="357"/>
          <w:jc w:val="center"/>
        </w:trPr>
        <w:tc>
          <w:tcPr>
            <w:tcW w:w="1011" w:type="dxa"/>
            <w:tcBorders>
              <w:top w:val="nil"/>
              <w:left w:val="nil"/>
              <w:bottom w:val="nil"/>
              <w:right w:val="nil"/>
            </w:tcBorders>
            <w:vAlign w:val="center"/>
          </w:tcPr>
          <w:p w14:paraId="32602970" w14:textId="77777777" w:rsidR="001822D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E228355" w14:textId="77777777" w:rsidR="001822D3"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删除订单信息</w:t>
            </w:r>
          </w:p>
        </w:tc>
        <w:tc>
          <w:tcPr>
            <w:tcW w:w="1778" w:type="dxa"/>
            <w:tcBorders>
              <w:top w:val="nil"/>
              <w:left w:val="nil"/>
              <w:bottom w:val="nil"/>
              <w:right w:val="nil"/>
            </w:tcBorders>
          </w:tcPr>
          <w:p w14:paraId="7D151EF4" w14:textId="77777777" w:rsidR="001822D3" w:rsidRDefault="00000000">
            <w:pPr>
              <w:rPr>
                <w:szCs w:val="21"/>
              </w:rPr>
            </w:pPr>
            <w:r>
              <w:rPr>
                <w:rFonts w:ascii="宋体" w:hAnsi="宋体" w:hint="eastAsia"/>
                <w:szCs w:val="21"/>
              </w:rPr>
              <w:t xml:space="preserve">  订单信息消失</w:t>
            </w:r>
          </w:p>
        </w:tc>
        <w:tc>
          <w:tcPr>
            <w:tcW w:w="2131" w:type="dxa"/>
            <w:tcBorders>
              <w:top w:val="nil"/>
              <w:left w:val="nil"/>
              <w:bottom w:val="nil"/>
              <w:right w:val="nil"/>
            </w:tcBorders>
          </w:tcPr>
          <w:p w14:paraId="2E5176FF" w14:textId="77777777" w:rsidR="001822D3"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511" w:type="dxa"/>
            <w:tcBorders>
              <w:top w:val="nil"/>
              <w:left w:val="nil"/>
              <w:bottom w:val="nil"/>
              <w:right w:val="nil"/>
            </w:tcBorders>
            <w:vAlign w:val="center"/>
          </w:tcPr>
          <w:p w14:paraId="064ECDF6" w14:textId="77777777" w:rsidR="001822D3" w:rsidRDefault="00000000">
            <w:pPr>
              <w:snapToGrid w:val="0"/>
              <w:jc w:val="center"/>
              <w:rPr>
                <w:rFonts w:ascii="宋体" w:hAnsi="宋体"/>
                <w:szCs w:val="21"/>
              </w:rPr>
            </w:pPr>
            <w:r>
              <w:rPr>
                <w:rFonts w:ascii="宋体" w:hAnsi="宋体" w:hint="eastAsia"/>
                <w:szCs w:val="21"/>
              </w:rPr>
              <w:t>成功</w:t>
            </w:r>
          </w:p>
        </w:tc>
      </w:tr>
      <w:tr w:rsidR="001822D3" w14:paraId="19717FA0" w14:textId="77777777">
        <w:trPr>
          <w:trHeight w:hRule="exact" w:val="357"/>
          <w:jc w:val="center"/>
        </w:trPr>
        <w:tc>
          <w:tcPr>
            <w:tcW w:w="1011" w:type="dxa"/>
            <w:tcBorders>
              <w:top w:val="nil"/>
              <w:left w:val="nil"/>
              <w:bottom w:val="single" w:sz="12" w:space="0" w:color="auto"/>
              <w:right w:val="nil"/>
            </w:tcBorders>
            <w:vAlign w:val="center"/>
          </w:tcPr>
          <w:p w14:paraId="6B84581D" w14:textId="77777777" w:rsidR="001822D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F353BFB" w14:textId="77777777" w:rsidR="001822D3" w:rsidRDefault="00000000">
            <w:pPr>
              <w:snapToGrid w:val="0"/>
              <w:rPr>
                <w:rFonts w:ascii="宋体" w:hAnsi="宋体"/>
                <w:szCs w:val="21"/>
              </w:rPr>
            </w:pPr>
            <w:r>
              <w:rPr>
                <w:rFonts w:ascii="宋体" w:hAnsi="宋体" w:hint="eastAsia"/>
                <w:szCs w:val="21"/>
              </w:rPr>
              <w:t>增加订单缺少必填信息</w:t>
            </w:r>
          </w:p>
          <w:p w14:paraId="484AF84E" w14:textId="77777777" w:rsidR="001822D3" w:rsidRDefault="001822D3">
            <w:pPr>
              <w:snapToGrid w:val="0"/>
              <w:rPr>
                <w:rFonts w:ascii="宋体" w:hAnsi="宋体"/>
                <w:szCs w:val="21"/>
              </w:rPr>
            </w:pPr>
          </w:p>
          <w:p w14:paraId="7F24A64B"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3C0C82E8" w14:textId="77777777" w:rsidR="001822D3" w:rsidRDefault="00000000">
            <w:pPr>
              <w:rPr>
                <w:rFonts w:ascii="宋体" w:hAnsi="宋体"/>
                <w:szCs w:val="21"/>
              </w:rPr>
            </w:pPr>
            <w:r>
              <w:rPr>
                <w:rFonts w:ascii="宋体" w:hAnsi="宋体" w:hint="eastAsia"/>
                <w:szCs w:val="21"/>
              </w:rPr>
              <w:t xml:space="preserve">  新增订单失败</w:t>
            </w:r>
          </w:p>
        </w:tc>
        <w:tc>
          <w:tcPr>
            <w:tcW w:w="2131" w:type="dxa"/>
            <w:tcBorders>
              <w:top w:val="nil"/>
              <w:left w:val="nil"/>
              <w:bottom w:val="single" w:sz="12" w:space="0" w:color="auto"/>
              <w:right w:val="nil"/>
            </w:tcBorders>
          </w:tcPr>
          <w:p w14:paraId="4706DB44" w14:textId="77777777" w:rsidR="001822D3" w:rsidRDefault="00000000">
            <w:pPr>
              <w:ind w:firstLineChars="100" w:firstLine="210"/>
              <w:rPr>
                <w:rFonts w:ascii="宋体" w:hAnsi="宋体"/>
                <w:szCs w:val="21"/>
              </w:rPr>
            </w:pPr>
            <w:r>
              <w:rPr>
                <w:rFonts w:ascii="宋体" w:hAnsi="宋体" w:hint="eastAsia"/>
                <w:szCs w:val="21"/>
              </w:rPr>
              <w:t xml:space="preserve"> 新增订单失败</w:t>
            </w:r>
          </w:p>
        </w:tc>
        <w:tc>
          <w:tcPr>
            <w:tcW w:w="1511" w:type="dxa"/>
            <w:tcBorders>
              <w:top w:val="nil"/>
              <w:left w:val="nil"/>
              <w:bottom w:val="single" w:sz="12" w:space="0" w:color="auto"/>
              <w:right w:val="nil"/>
            </w:tcBorders>
            <w:vAlign w:val="center"/>
          </w:tcPr>
          <w:p w14:paraId="6D16A980" w14:textId="77777777" w:rsidR="001822D3" w:rsidRDefault="00000000">
            <w:pPr>
              <w:snapToGrid w:val="0"/>
              <w:jc w:val="center"/>
              <w:rPr>
                <w:rFonts w:ascii="宋体" w:hAnsi="宋体"/>
                <w:szCs w:val="21"/>
              </w:rPr>
            </w:pPr>
            <w:r>
              <w:rPr>
                <w:rFonts w:ascii="宋体" w:hAnsi="宋体" w:hint="eastAsia"/>
                <w:szCs w:val="21"/>
              </w:rPr>
              <w:t>成功</w:t>
            </w:r>
          </w:p>
        </w:tc>
      </w:tr>
    </w:tbl>
    <w:p w14:paraId="3239D4CC" w14:textId="77777777" w:rsidR="001822D3" w:rsidRDefault="001822D3">
      <w:pPr>
        <w:pStyle w:val="a4"/>
        <w:ind w:firstLineChars="0" w:firstLine="0"/>
      </w:pPr>
    </w:p>
    <w:p w14:paraId="6FA56E5F" w14:textId="77777777" w:rsidR="001822D3"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1" w:name="_Toc134926554"/>
      <w:bookmarkStart w:id="262" w:name="_Toc2411"/>
      <w:bookmarkStart w:id="263" w:name="_Toc2460"/>
      <w:r>
        <w:rPr>
          <w:rFonts w:ascii="黑体" w:eastAsia="黑体" w:hAnsi="黑体" w:cs="黑体" w:hint="eastAsia"/>
          <w:b w:val="0"/>
          <w:color w:val="000000"/>
          <w:kern w:val="0"/>
          <w:sz w:val="30"/>
          <w:szCs w:val="30"/>
        </w:rPr>
        <w:t>5.4 本章小结</w:t>
      </w:r>
      <w:bookmarkEnd w:id="261"/>
      <w:bookmarkEnd w:id="262"/>
      <w:bookmarkEnd w:id="263"/>
    </w:p>
    <w:p w14:paraId="388831AA" w14:textId="77777777" w:rsidR="001822D3" w:rsidRDefault="00000000">
      <w:pPr>
        <w:pStyle w:val="a4"/>
        <w:snapToGrid w:val="0"/>
        <w:spacing w:line="360" w:lineRule="auto"/>
        <w:ind w:firstLine="240"/>
        <w:rPr>
          <w:sz w:val="24"/>
        </w:rPr>
      </w:pPr>
      <w:r>
        <w:rPr>
          <w:rFonts w:hint="eastAsia"/>
          <w:sz w:val="24"/>
        </w:rPr>
        <w:t>本章中，本章介绍了系统测试的目的，软件测试的方法，模块测试。了解了这些基本方法后，对软件系统分模块进行了测试，最后对测试的结果进行了总结</w:t>
      </w:r>
      <w:r>
        <w:rPr>
          <w:sz w:val="24"/>
        </w:rPr>
        <w:t>。</w:t>
      </w:r>
    </w:p>
    <w:p w14:paraId="5BE62A09" w14:textId="77777777" w:rsidR="001822D3" w:rsidRDefault="001822D3">
      <w:pPr>
        <w:pStyle w:val="a4"/>
        <w:snapToGrid w:val="0"/>
        <w:spacing w:line="360" w:lineRule="auto"/>
        <w:ind w:firstLine="210"/>
      </w:pPr>
    </w:p>
    <w:p w14:paraId="27E78EF6" w14:textId="77777777" w:rsidR="001822D3" w:rsidRDefault="001822D3">
      <w:pPr>
        <w:pStyle w:val="a4"/>
        <w:snapToGrid w:val="0"/>
        <w:spacing w:line="360" w:lineRule="auto"/>
        <w:ind w:firstLine="210"/>
      </w:pPr>
    </w:p>
    <w:p w14:paraId="79643839" w14:textId="77777777" w:rsidR="001822D3" w:rsidRDefault="00000000">
      <w:pPr>
        <w:pStyle w:val="af7"/>
        <w:keepNext/>
        <w:keepLines w:val="0"/>
        <w:pageBreakBefore w:val="0"/>
        <w:snapToGrid w:val="0"/>
        <w:spacing w:beforeLines="50" w:before="156" w:afterLines="50" w:after="156" w:line="360" w:lineRule="auto"/>
      </w:pPr>
      <w:r>
        <w:br w:type="page"/>
      </w:r>
      <w:bookmarkStart w:id="264" w:name="_Toc1135"/>
      <w:bookmarkStart w:id="265" w:name="_Toc134926555"/>
      <w:bookmarkStart w:id="266" w:name="_Toc6297"/>
      <w:bookmarkStart w:id="267" w:name="_Toc16364"/>
      <w:r>
        <w:rPr>
          <w:rFonts w:hint="eastAsia"/>
          <w:b w:val="0"/>
          <w:color w:val="000000"/>
        </w:rPr>
        <w:lastRenderedPageBreak/>
        <w:t>结论</w:t>
      </w:r>
      <w:bookmarkEnd w:id="264"/>
      <w:bookmarkEnd w:id="265"/>
      <w:bookmarkEnd w:id="266"/>
      <w:bookmarkEnd w:id="267"/>
    </w:p>
    <w:p w14:paraId="14CDE024" w14:textId="77777777" w:rsidR="001822D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391C7B41" w14:textId="77777777" w:rsidR="001822D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14B12C9B" w14:textId="77777777" w:rsidR="001822D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6C08EE6D" w14:textId="77777777" w:rsidR="001822D3" w:rsidRDefault="00000000">
      <w:pPr>
        <w:keepNext/>
        <w:keepLines/>
        <w:spacing w:line="460" w:lineRule="exact"/>
        <w:ind w:firstLineChars="200" w:firstLine="480"/>
        <w:rPr>
          <w:rFonts w:eastAsiaTheme="minorEastAsia"/>
          <w:sz w:val="24"/>
        </w:rPr>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2DAFCDAD" w14:textId="77777777" w:rsidR="001822D3" w:rsidRDefault="00000000">
      <w:pPr>
        <w:keepNext/>
        <w:keepLines/>
        <w:spacing w:line="460" w:lineRule="exact"/>
        <w:ind w:firstLine="420"/>
        <w:rPr>
          <w:color w:val="000000" w:themeColor="text1"/>
          <w:sz w:val="24"/>
          <w:shd w:val="clear" w:color="auto" w:fill="FFFFFF"/>
        </w:rPr>
      </w:pPr>
      <w:r>
        <w:rPr>
          <w:rFonts w:hint="eastAsia"/>
          <w:color w:val="000000" w:themeColor="text1"/>
          <w:sz w:val="24"/>
          <w:shd w:val="clear" w:color="auto" w:fill="FFFFFF"/>
        </w:rPr>
        <w:t>虽然系统已经开发完毕，但距离商业软件仍有一些不足之处，例如在</w:t>
      </w:r>
      <w:r>
        <w:rPr>
          <w:rFonts w:hint="eastAsia"/>
          <w:color w:val="000000" w:themeColor="text1"/>
          <w:sz w:val="24"/>
          <w:shd w:val="clear" w:color="auto" w:fill="FFFFFF"/>
        </w:rPr>
        <w:t>U</w:t>
      </w:r>
      <w:r>
        <w:rPr>
          <w:color w:val="000000" w:themeColor="text1"/>
          <w:sz w:val="24"/>
          <w:shd w:val="clear" w:color="auto" w:fill="FFFFFF"/>
        </w:rPr>
        <w:t>I</w:t>
      </w:r>
      <w:r>
        <w:rPr>
          <w:rFonts w:hint="eastAsia"/>
          <w:color w:val="000000" w:themeColor="text1"/>
          <w:sz w:val="24"/>
          <w:shd w:val="clear" w:color="auto" w:fill="FFFFFF"/>
        </w:rPr>
        <w:t>设计方面没有做大量调查，是否可以满足大部分客户的审美需求，又如当前的单体式框架没有考虑到分布式团队合作进行开发的问题，这些都需要在后续的学习过程中不断的完善。</w:t>
      </w:r>
    </w:p>
    <w:p w14:paraId="4C7225E9" w14:textId="77777777" w:rsidR="001822D3" w:rsidRDefault="001822D3">
      <w:pPr>
        <w:pStyle w:val="a4"/>
        <w:snapToGrid w:val="0"/>
        <w:spacing w:line="360" w:lineRule="auto"/>
        <w:ind w:firstLine="210"/>
      </w:pPr>
    </w:p>
    <w:p w14:paraId="52254119" w14:textId="77777777" w:rsidR="001822D3" w:rsidRDefault="00000000">
      <w:pPr>
        <w:pStyle w:val="af7"/>
        <w:keepNext/>
        <w:keepLines w:val="0"/>
        <w:pageBreakBefore w:val="0"/>
        <w:snapToGrid w:val="0"/>
        <w:spacing w:beforeLines="50" w:before="156" w:afterLines="50" w:after="156" w:line="360" w:lineRule="auto"/>
        <w:rPr>
          <w:b w:val="0"/>
          <w:color w:val="000000"/>
        </w:rPr>
      </w:pPr>
      <w:bookmarkStart w:id="268" w:name="_Toc438019685"/>
      <w:r>
        <w:rPr>
          <w:b w:val="0"/>
          <w:color w:val="000000"/>
        </w:rPr>
        <w:br w:type="page"/>
      </w:r>
      <w:bookmarkStart w:id="269" w:name="_Toc20827"/>
      <w:bookmarkStart w:id="270" w:name="_Toc134926556"/>
      <w:bookmarkStart w:id="271" w:name="_Toc4402"/>
      <w:bookmarkStart w:id="272" w:name="_Toc30642"/>
      <w:r>
        <w:rPr>
          <w:b w:val="0"/>
          <w:color w:val="000000"/>
        </w:rPr>
        <w:lastRenderedPageBreak/>
        <w:t>参考文献</w:t>
      </w:r>
      <w:bookmarkEnd w:id="268"/>
      <w:bookmarkEnd w:id="269"/>
      <w:bookmarkEnd w:id="270"/>
      <w:bookmarkEnd w:id="271"/>
      <w:bookmarkEnd w:id="272"/>
    </w:p>
    <w:p w14:paraId="7A3F33AC"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 xml:space="preserve">[1] </w:t>
      </w:r>
      <w:hyperlink r:id="rId46" w:tgtFrame="_blank" w:history="1">
        <w:r>
          <w:rPr>
            <w:rFonts w:hint="eastAsia"/>
            <w:color w:val="000000"/>
            <w:szCs w:val="24"/>
          </w:rPr>
          <w:t>Shen</w:t>
        </w:r>
      </w:hyperlink>
      <w:r>
        <w:rPr>
          <w:rFonts w:hint="eastAsia"/>
          <w:color w:val="000000"/>
          <w:szCs w:val="24"/>
        </w:rPr>
        <w:t xml:space="preserve"> J,</w:t>
      </w:r>
      <w:r>
        <w:rPr>
          <w:rFonts w:hint="eastAsia"/>
          <w:color w:val="000000"/>
          <w:szCs w:val="24"/>
          <w:cs/>
        </w:rPr>
        <w:t xml:space="preserve"> </w:t>
      </w:r>
      <w:hyperlink r:id="rId47" w:tgtFrame="_blank" w:history="1">
        <w:r>
          <w:rPr>
            <w:rFonts w:hint="eastAsia"/>
            <w:color w:val="000000"/>
            <w:szCs w:val="24"/>
          </w:rPr>
          <w:t>Ren</w:t>
        </w:r>
      </w:hyperlink>
      <w:r>
        <w:rPr>
          <w:rFonts w:hint="eastAsia"/>
          <w:color w:val="000000"/>
          <w:szCs w:val="24"/>
        </w:rPr>
        <w:t xml:space="preserve"> Y,</w:t>
      </w:r>
      <w:hyperlink r:id="rId48" w:tgtFrame="_blank" w:history="1">
        <w:r>
          <w:rPr>
            <w:rFonts w:hint="eastAsia"/>
            <w:color w:val="000000"/>
            <w:szCs w:val="24"/>
          </w:rPr>
          <w:t xml:space="preserve"> Zhang</w:t>
        </w:r>
      </w:hyperlink>
      <w:r>
        <w:rPr>
          <w:rFonts w:hint="eastAsia"/>
          <w:color w:val="000000"/>
          <w:szCs w:val="24"/>
        </w:rPr>
        <w:t xml:space="preserve"> J. Design and Implementation of Implementation Electronic Coupon System Based on Java [J]. </w:t>
      </w:r>
      <w:hyperlink r:id="rId49" w:tgtFrame="_blank" w:tooltip="《Journal of Computational Information Systems》" w:history="1">
        <w:r>
          <w:rPr>
            <w:rFonts w:hint="eastAsia"/>
            <w:color w:val="000000"/>
            <w:szCs w:val="24"/>
          </w:rPr>
          <w:t>Journal of Computational Information Systems</w:t>
        </w:r>
      </w:hyperlink>
      <w:r>
        <w:rPr>
          <w:rFonts w:hint="eastAsia"/>
          <w:color w:val="000000"/>
          <w:szCs w:val="24"/>
        </w:rPr>
        <w:t>, 2015, 11(9):1-2</w:t>
      </w:r>
    </w:p>
    <w:p w14:paraId="65AE3449"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 xml:space="preserve">[2] </w:t>
      </w:r>
      <w:hyperlink r:id="rId50" w:tgtFrame="_blank" w:history="1">
        <w:r>
          <w:rPr>
            <w:rFonts w:hint="eastAsia"/>
            <w:color w:val="000000"/>
            <w:szCs w:val="24"/>
          </w:rPr>
          <w:t>Zilli</w:t>
        </w:r>
      </w:hyperlink>
      <w:r>
        <w:rPr>
          <w:rFonts w:hint="eastAsia"/>
          <w:color w:val="000000"/>
          <w:szCs w:val="24"/>
        </w:rPr>
        <w:t xml:space="preserve"> M, </w:t>
      </w:r>
      <w:hyperlink r:id="rId51" w:tgtFrame="_blank" w:history="1">
        <w:r>
          <w:rPr>
            <w:rFonts w:hint="eastAsia"/>
            <w:color w:val="000000"/>
            <w:szCs w:val="24"/>
          </w:rPr>
          <w:t>Raschke</w:t>
        </w:r>
      </w:hyperlink>
      <w:r>
        <w:rPr>
          <w:rFonts w:hint="eastAsia"/>
          <w:color w:val="000000"/>
          <w:szCs w:val="24"/>
        </w:rPr>
        <w:t xml:space="preserve"> W, </w:t>
      </w:r>
      <w:hyperlink r:id="rId52" w:tgtFrame="_blank" w:history="1">
        <w:r>
          <w:rPr>
            <w:rFonts w:hint="eastAsia"/>
            <w:color w:val="000000"/>
            <w:szCs w:val="24"/>
          </w:rPr>
          <w:t>Weiss</w:t>
        </w:r>
      </w:hyperlink>
      <w:r>
        <w:rPr>
          <w:rFonts w:hint="eastAsia"/>
          <w:color w:val="000000"/>
          <w:szCs w:val="24"/>
        </w:rPr>
        <w:t xml:space="preserve"> R, et al. A Light-weight Compression Method </w:t>
      </w:r>
      <w:hyperlink r:id="rId53" w:tgtFrame="_blank" w:history="1">
        <w:r>
          <w:rPr>
            <w:rFonts w:hint="eastAsia"/>
            <w:color w:val="000000"/>
            <w:szCs w:val="24"/>
          </w:rPr>
          <w:t>for Java Technology</w:t>
        </w:r>
      </w:hyperlink>
      <w:r>
        <w:rPr>
          <w:rFonts w:hint="eastAsia"/>
          <w:color w:val="000000"/>
          <w:szCs w:val="24"/>
        </w:rPr>
        <w:t xml:space="preserve">[J]. </w:t>
      </w:r>
      <w:hyperlink r:id="rId54" w:tgtFrame="_blank" w:tooltip="《Acm Sigbed Review》" w:history="1">
        <w:r>
          <w:rPr>
            <w:rFonts w:hint="eastAsia"/>
            <w:color w:val="000000"/>
            <w:szCs w:val="24"/>
          </w:rPr>
          <w:t>Acm Sigbed Review</w:t>
        </w:r>
      </w:hyperlink>
      <w:r>
        <w:rPr>
          <w:rFonts w:hint="eastAsia"/>
          <w:color w:val="000000"/>
          <w:szCs w:val="24"/>
        </w:rPr>
        <w:t>, 2015, 11(4):2-3</w:t>
      </w:r>
    </w:p>
    <w:p w14:paraId="6718B673"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 xml:space="preserve">[3] </w:t>
      </w:r>
      <w:hyperlink r:id="rId55" w:tgtFrame="_blank" w:history="1">
        <w:r>
          <w:rPr>
            <w:rFonts w:hint="eastAsia"/>
            <w:color w:val="000000"/>
            <w:szCs w:val="24"/>
          </w:rPr>
          <w:t>Kasmi</w:t>
        </w:r>
      </w:hyperlink>
      <w:r>
        <w:rPr>
          <w:rFonts w:hint="eastAsia"/>
          <w:color w:val="000000"/>
          <w:szCs w:val="24"/>
        </w:rPr>
        <w:t xml:space="preserve"> MA, </w:t>
      </w:r>
      <w:hyperlink r:id="rId56" w:tgtFrame="_blank" w:history="1">
        <w:r>
          <w:rPr>
            <w:rFonts w:hint="eastAsia"/>
            <w:color w:val="000000"/>
            <w:szCs w:val="24"/>
          </w:rPr>
          <w:t>Azizi</w:t>
        </w:r>
      </w:hyperlink>
      <w:r>
        <w:rPr>
          <w:rFonts w:hint="eastAsia"/>
          <w:color w:val="000000"/>
          <w:szCs w:val="24"/>
        </w:rPr>
        <w:t xml:space="preserve"> M, </w:t>
      </w:r>
      <w:hyperlink r:id="rId57" w:tgtFrame="_blank" w:history="1">
        <w:r>
          <w:rPr>
            <w:rFonts w:hint="eastAsia"/>
            <w:color w:val="000000"/>
            <w:szCs w:val="24"/>
          </w:rPr>
          <w:t>Lanet</w:t>
        </w:r>
      </w:hyperlink>
      <w:r>
        <w:rPr>
          <w:rFonts w:hint="eastAsia"/>
          <w:color w:val="000000"/>
          <w:szCs w:val="24"/>
        </w:rPr>
        <w:t xml:space="preserve"> JL. Reversing Bytecode of Obfuscated </w:t>
      </w:r>
      <w:hyperlink r:id="rId58" w:tgtFrame="_blank" w:history="1">
        <w:r>
          <w:rPr>
            <w:rFonts w:hint="eastAsia"/>
            <w:color w:val="000000"/>
            <w:szCs w:val="24"/>
          </w:rPr>
          <w:t>Java Based Smart Card Using Side Chanel Analysis</w:t>
        </w:r>
      </w:hyperlink>
      <w:r>
        <w:rPr>
          <w:rFonts w:hint="eastAsia"/>
          <w:color w:val="000000"/>
          <w:szCs w:val="24"/>
        </w:rPr>
        <w:t xml:space="preserve"> [J]. International Journal of Security &amp; Its Applications, 2015, 9(11):2-4</w:t>
      </w:r>
    </w:p>
    <w:p w14:paraId="3A1C4321"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 xml:space="preserve">[4] </w:t>
      </w:r>
      <w:hyperlink r:id="rId59" w:tgtFrame="_blank" w:history="1">
        <w:r>
          <w:rPr>
            <w:rFonts w:hint="eastAsia"/>
            <w:color w:val="000000"/>
            <w:szCs w:val="24"/>
          </w:rPr>
          <w:t>Giambiagi</w:t>
        </w:r>
      </w:hyperlink>
      <w:r>
        <w:rPr>
          <w:rFonts w:hint="eastAsia"/>
          <w:color w:val="000000"/>
          <w:szCs w:val="24"/>
        </w:rPr>
        <w:t xml:space="preserve"> P, </w:t>
      </w:r>
      <w:hyperlink r:id="rId60"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14:paraId="69480B4C"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 xml:space="preserve">[5] </w:t>
      </w:r>
      <w:hyperlink r:id="rId61" w:tgtFrame="_blank" w:history="1">
        <w:r>
          <w:rPr>
            <w:rFonts w:hint="eastAsia"/>
            <w:color w:val="000000"/>
            <w:szCs w:val="24"/>
          </w:rPr>
          <w:t>Bouffard</w:t>
        </w:r>
      </w:hyperlink>
      <w:r>
        <w:rPr>
          <w:rFonts w:hint="eastAsia"/>
          <w:color w:val="000000"/>
          <w:szCs w:val="24"/>
        </w:rPr>
        <w:t xml:space="preserve"> G,</w:t>
      </w:r>
      <w:hyperlink r:id="rId62" w:tgtFrame="_blank" w:history="1">
        <w:r>
          <w:rPr>
            <w:rFonts w:hint="eastAsia"/>
            <w:color w:val="000000"/>
            <w:szCs w:val="24"/>
          </w:rPr>
          <w:t>Lanet</w:t>
        </w:r>
      </w:hyperlink>
      <w:r>
        <w:rPr>
          <w:rFonts w:hint="eastAsia"/>
          <w:color w:val="000000"/>
          <w:szCs w:val="24"/>
        </w:rPr>
        <w:t xml:space="preserve"> J. Reversing the Operating System of a Java based Smart Card[J].Journal of Computer Virology and Hacking Techniques, 2014, 10(4):3-4</w:t>
      </w:r>
    </w:p>
    <w:p w14:paraId="0BE6594D"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 xml:space="preserve">[6] </w:t>
      </w:r>
      <w:hyperlink r:id="rId63" w:tgtFrame="_blank" w:history="1">
        <w:r>
          <w:rPr>
            <w:rFonts w:hint="eastAsia"/>
            <w:color w:val="000000"/>
            <w:szCs w:val="24"/>
          </w:rPr>
          <w:t>Bouffard</w:t>
        </w:r>
      </w:hyperlink>
      <w:r>
        <w:rPr>
          <w:rFonts w:hint="eastAsia"/>
          <w:color w:val="000000"/>
          <w:szCs w:val="24"/>
        </w:rPr>
        <w:t xml:space="preserve"> G,</w:t>
      </w:r>
      <w:hyperlink r:id="rId64" w:tgtFrame="_blank" w:history="1">
        <w:r>
          <w:rPr>
            <w:rFonts w:hint="eastAsia"/>
            <w:color w:val="000000"/>
            <w:szCs w:val="24"/>
          </w:rPr>
          <w:t>Lanet</w:t>
        </w:r>
      </w:hyperlink>
      <w:r>
        <w:rPr>
          <w:rFonts w:hint="eastAsia"/>
          <w:color w:val="000000"/>
          <w:szCs w:val="24"/>
        </w:rPr>
        <w:t xml:space="preserve"> J. The Ultimate Control Flow Transfer in a Java based Smart Card [J]. Computers &amp; Security, 2015, 50(6):4-5</w:t>
      </w:r>
    </w:p>
    <w:p w14:paraId="1EFC87A9"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[7] Cristian T. Sample Development on Java Electronic Wallet Application [J].Journal of Mobile Embedded &amp; Distributed Systems, 2015, 11(6):3-5</w:t>
      </w:r>
    </w:p>
    <w:p w14:paraId="58ED2A12" w14:textId="77777777" w:rsidR="001822D3" w:rsidRDefault="00000000">
      <w:pPr>
        <w:pStyle w:val="ae"/>
        <w:snapToGrid w:val="0"/>
        <w:spacing w:line="360" w:lineRule="auto"/>
        <w:ind w:left="334" w:hangingChars="139" w:hanging="334"/>
        <w:jc w:val="left"/>
        <w:rPr>
          <w:color w:val="000000"/>
          <w:szCs w:val="24"/>
        </w:rPr>
      </w:pPr>
      <w:r>
        <w:rPr>
          <w:rFonts w:hint="eastAsia"/>
          <w:color w:val="000000"/>
          <w:szCs w:val="24"/>
        </w:rPr>
        <w:t xml:space="preserve">[8] </w:t>
      </w:r>
      <w:hyperlink r:id="rId65" w:tgtFrame="_blank" w:history="1">
        <w:r>
          <w:rPr>
            <w:rFonts w:hint="eastAsia"/>
            <w:color w:val="000000"/>
            <w:szCs w:val="24"/>
          </w:rPr>
          <w:t>Zhang</w:t>
        </w:r>
      </w:hyperlink>
      <w:r>
        <w:rPr>
          <w:rFonts w:hint="eastAsia"/>
          <w:color w:val="000000"/>
          <w:szCs w:val="24"/>
        </w:rPr>
        <w:t xml:space="preserve"> J. Design and Verification of a Java Processor [J]. Journal of Tsinghua University, 2015, 42(1):5</w:t>
      </w:r>
    </w:p>
    <w:p w14:paraId="1D73DFEA" w14:textId="77777777" w:rsidR="001822D3" w:rsidRDefault="00000000">
      <w:pPr>
        <w:pStyle w:val="ae"/>
        <w:snapToGrid w:val="0"/>
        <w:spacing w:line="360" w:lineRule="auto"/>
        <w:ind w:left="334" w:hangingChars="139" w:hanging="334"/>
        <w:jc w:val="left"/>
        <w:rPr>
          <w:color w:val="000000"/>
          <w:szCs w:val="24"/>
        </w:rPr>
      </w:pPr>
      <w:bookmarkStart w:id="273" w:name="_Hlk477974136"/>
      <w:r>
        <w:rPr>
          <w:rFonts w:hint="eastAsia"/>
          <w:color w:val="000000"/>
          <w:szCs w:val="24"/>
        </w:rPr>
        <w:t xml:space="preserve">[9] </w:t>
      </w:r>
      <w:hyperlink r:id="rId66" w:tgtFrame="_blank" w:history="1">
        <w:r>
          <w:rPr>
            <w:rFonts w:hint="eastAsia"/>
            <w:color w:val="000000"/>
            <w:szCs w:val="24"/>
          </w:rPr>
          <w:t>Chi</w:t>
        </w:r>
      </w:hyperlink>
      <w:r>
        <w:rPr>
          <w:rFonts w:hint="eastAsia"/>
          <w:color w:val="000000"/>
          <w:szCs w:val="24"/>
        </w:rPr>
        <w:t xml:space="preserve"> Y, </w:t>
      </w:r>
      <w:hyperlink r:id="rId67"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8" w:tgtFrame="_blank" w:tooltip="《Computer Engineering》" w:history="1">
        <w:r>
          <w:rPr>
            <w:rFonts w:hint="eastAsia"/>
            <w:color w:val="000000"/>
            <w:szCs w:val="24"/>
          </w:rPr>
          <w:t>Computer Engineering</w:t>
        </w:r>
      </w:hyperlink>
      <w:r>
        <w:rPr>
          <w:rFonts w:hint="eastAsia"/>
          <w:color w:val="000000"/>
          <w:szCs w:val="24"/>
        </w:rPr>
        <w:t>, 2016, 37(4):</w:t>
      </w:r>
      <w:bookmarkEnd w:id="273"/>
      <w:r>
        <w:rPr>
          <w:rFonts w:hint="eastAsia"/>
          <w:color w:val="000000"/>
          <w:szCs w:val="24"/>
        </w:rPr>
        <w:t>5-6</w:t>
      </w:r>
    </w:p>
    <w:p w14:paraId="0161D2A7" w14:textId="77777777" w:rsidR="001822D3" w:rsidRDefault="00000000">
      <w:pPr>
        <w:pStyle w:val="ae"/>
        <w:snapToGrid w:val="0"/>
        <w:spacing w:line="360" w:lineRule="auto"/>
        <w:ind w:left="0" w:firstLineChars="0" w:firstLine="0"/>
        <w:jc w:val="left"/>
        <w:rPr>
          <w:color w:val="000000"/>
          <w:szCs w:val="24"/>
        </w:rPr>
      </w:pPr>
      <w:r>
        <w:rPr>
          <w:rFonts w:hint="eastAsia"/>
          <w:color w:val="000000"/>
          <w:szCs w:val="24"/>
        </w:rPr>
        <w:t xml:space="preserve">[10] </w:t>
      </w:r>
      <w:r>
        <w:rPr>
          <w:rFonts w:hint="eastAsia"/>
          <w:color w:val="000000"/>
          <w:szCs w:val="24"/>
        </w:rPr>
        <w:t>李晓千</w:t>
      </w:r>
      <w:r>
        <w:rPr>
          <w:rFonts w:hint="eastAsia"/>
          <w:color w:val="000000"/>
          <w:szCs w:val="24"/>
        </w:rPr>
        <w:t>.</w:t>
      </w:r>
      <w:r>
        <w:rPr>
          <w:rFonts w:hint="eastAsia"/>
          <w:color w:val="000000"/>
          <w:szCs w:val="24"/>
        </w:rPr>
        <w:t>操作系统的设计与实现</w:t>
      </w:r>
      <w:r>
        <w:rPr>
          <w:rFonts w:hint="eastAsia"/>
          <w:color w:val="000000"/>
          <w:szCs w:val="24"/>
        </w:rPr>
        <w:t>[D].</w:t>
      </w:r>
      <w:r>
        <w:rPr>
          <w:rFonts w:hint="eastAsia"/>
          <w:color w:val="000000"/>
          <w:szCs w:val="24"/>
        </w:rPr>
        <w:t>北京：北京交通大学，</w:t>
      </w:r>
      <w:r>
        <w:rPr>
          <w:rFonts w:hint="eastAsia"/>
          <w:color w:val="000000"/>
          <w:szCs w:val="24"/>
        </w:rPr>
        <w:t>2014:9-11.</w:t>
      </w:r>
    </w:p>
    <w:p w14:paraId="20DAFE74" w14:textId="77777777" w:rsidR="001822D3" w:rsidRDefault="00000000">
      <w:pPr>
        <w:pStyle w:val="ae"/>
        <w:snapToGrid w:val="0"/>
        <w:spacing w:line="360" w:lineRule="auto"/>
        <w:ind w:left="0" w:firstLineChars="0" w:firstLine="0"/>
        <w:jc w:val="left"/>
        <w:rPr>
          <w:color w:val="000000"/>
          <w:szCs w:val="24"/>
        </w:rPr>
      </w:pPr>
      <w:r>
        <w:rPr>
          <w:rFonts w:hint="eastAsia"/>
          <w:color w:val="000000"/>
          <w:szCs w:val="24"/>
        </w:rPr>
        <w:t xml:space="preserve">[11]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0C605AF2" w14:textId="77777777" w:rsidR="001822D3" w:rsidRDefault="00000000">
      <w:pPr>
        <w:pStyle w:val="ae"/>
        <w:snapToGrid w:val="0"/>
        <w:spacing w:line="360" w:lineRule="auto"/>
        <w:ind w:left="480" w:hanging="480"/>
        <w:jc w:val="left"/>
        <w:rPr>
          <w:color w:val="000000"/>
          <w:szCs w:val="24"/>
        </w:rPr>
      </w:pPr>
      <w:r>
        <w:rPr>
          <w:rFonts w:hint="eastAsia"/>
          <w:color w:val="000000"/>
          <w:szCs w:val="24"/>
        </w:rPr>
        <w:t xml:space="preserve">[12] </w:t>
      </w:r>
      <w:r w:rsidR="00F543A3" w:rsidRPr="00174199">
        <w:rPr>
          <w:rFonts w:hint="eastAsia"/>
          <w:lang w:val="zh-CN" w:bidi="zh-CN"/>
        </w:rPr>
        <w:t>崔娜</w:t>
      </w:r>
      <w:r w:rsidR="00F543A3" w:rsidRPr="00174199">
        <w:rPr>
          <w:rFonts w:hint="eastAsia"/>
          <w:lang w:val="zh-CN" w:bidi="zh-CN"/>
        </w:rPr>
        <w:t>. JSP</w:t>
      </w:r>
      <w:r w:rsidR="00F543A3" w:rsidRPr="00174199">
        <w:rPr>
          <w:rFonts w:hint="eastAsia"/>
          <w:lang w:val="zh-CN" w:bidi="zh-CN"/>
        </w:rPr>
        <w:t>的网络数据库连接技术探讨</w:t>
      </w:r>
      <w:r w:rsidR="00F543A3" w:rsidRPr="00174199">
        <w:rPr>
          <w:rFonts w:hint="eastAsia"/>
          <w:lang w:val="zh-CN" w:bidi="zh-CN"/>
        </w:rPr>
        <w:t xml:space="preserve"> [J]. </w:t>
      </w:r>
      <w:r w:rsidR="00F543A3" w:rsidRPr="00174199">
        <w:rPr>
          <w:rFonts w:hint="eastAsia"/>
          <w:lang w:val="zh-CN" w:bidi="zh-CN"/>
        </w:rPr>
        <w:t>黑龙江科技信息</w:t>
      </w:r>
      <w:r w:rsidR="00F543A3" w:rsidRPr="00174199">
        <w:rPr>
          <w:rFonts w:hint="eastAsia"/>
          <w:lang w:val="zh-CN" w:bidi="zh-CN"/>
        </w:rPr>
        <w:t>, 2022(36): 259.</w:t>
      </w:r>
      <w:r>
        <w:rPr>
          <w:rFonts w:hint="eastAsia"/>
          <w:color w:val="000000"/>
          <w:szCs w:val="24"/>
        </w:rPr>
        <w:t>International Journal of Advanced Information Technology, 2016, 2(2):5-7</w:t>
      </w:r>
    </w:p>
    <w:p w14:paraId="678DBABC" w14:textId="77777777" w:rsidR="00F26F7C" w:rsidRPr="00CD7111" w:rsidRDefault="00000000" w:rsidP="00CD7111">
      <w:pPr>
        <w:spacing w:line="360" w:lineRule="auto"/>
        <w:rPr>
          <w:sz w:val="24"/>
          <w:lang w:val="zh-CN" w:bidi="zh-CN"/>
        </w:rPr>
      </w:pPr>
      <w:r w:rsidRPr="00CD7111">
        <w:rPr>
          <w:rFonts w:hint="eastAsia"/>
          <w:color w:val="000000"/>
        </w:rPr>
        <w:t xml:space="preserve">[13] </w:t>
      </w:r>
      <w:r w:rsidR="00F26F7C" w:rsidRPr="00CD7111">
        <w:rPr>
          <w:rFonts w:hint="eastAsia"/>
          <w:sz w:val="24"/>
          <w:lang w:val="zh-CN" w:bidi="zh-CN"/>
        </w:rPr>
        <w:t>李罡</w:t>
      </w:r>
      <w:r w:rsidR="00F26F7C" w:rsidRPr="00CD7111">
        <w:rPr>
          <w:rFonts w:hint="eastAsia"/>
          <w:sz w:val="24"/>
          <w:lang w:val="zh-CN" w:bidi="zh-CN"/>
        </w:rPr>
        <w:t xml:space="preserve">. </w:t>
      </w:r>
      <w:r w:rsidR="00F26F7C" w:rsidRPr="00CD7111">
        <w:rPr>
          <w:rFonts w:hint="eastAsia"/>
          <w:sz w:val="24"/>
          <w:lang w:val="zh-CN" w:bidi="zh-CN"/>
        </w:rPr>
        <w:t>计算机网络安全分层评价防护体系研究</w:t>
      </w:r>
      <w:r w:rsidR="00F26F7C" w:rsidRPr="00CD7111">
        <w:rPr>
          <w:rFonts w:hint="eastAsia"/>
          <w:sz w:val="24"/>
          <w:lang w:val="zh-CN" w:bidi="zh-CN"/>
        </w:rPr>
        <w:t xml:space="preserve"> [D]. </w:t>
      </w:r>
      <w:r w:rsidR="00F26F7C" w:rsidRPr="00CD7111">
        <w:rPr>
          <w:rFonts w:hint="eastAsia"/>
          <w:sz w:val="24"/>
          <w:lang w:val="zh-CN" w:bidi="zh-CN"/>
        </w:rPr>
        <w:t>吉林大学</w:t>
      </w:r>
      <w:r w:rsidR="00F26F7C" w:rsidRPr="00CD7111">
        <w:rPr>
          <w:rFonts w:hint="eastAsia"/>
          <w:sz w:val="24"/>
          <w:lang w:val="zh-CN" w:bidi="zh-CN"/>
        </w:rPr>
        <w:t>, 2022: 230+245.</w:t>
      </w:r>
    </w:p>
    <w:p w14:paraId="4341A510" w14:textId="77777777" w:rsidR="001822D3" w:rsidRDefault="001822D3" w:rsidP="00CD7111">
      <w:pPr>
        <w:pStyle w:val="ae"/>
        <w:snapToGrid w:val="0"/>
        <w:spacing w:line="360" w:lineRule="auto"/>
        <w:ind w:left="199" w:hangingChars="83" w:hanging="199"/>
        <w:jc w:val="left"/>
        <w:rPr>
          <w:rFonts w:hint="eastAsia"/>
          <w:color w:val="000000"/>
          <w:szCs w:val="24"/>
        </w:rPr>
      </w:pPr>
    </w:p>
    <w:p w14:paraId="4866220A" w14:textId="77777777" w:rsidR="001822D3" w:rsidRDefault="00000000">
      <w:pPr>
        <w:pStyle w:val="ae"/>
        <w:snapToGrid w:val="0"/>
        <w:spacing w:line="360" w:lineRule="auto"/>
        <w:ind w:left="0" w:firstLineChars="0" w:firstLine="0"/>
        <w:jc w:val="left"/>
        <w:rPr>
          <w:color w:val="000000"/>
          <w:szCs w:val="24"/>
        </w:rPr>
      </w:pPr>
      <w:r>
        <w:rPr>
          <w:rFonts w:hint="eastAsia"/>
          <w:color w:val="000000"/>
          <w:szCs w:val="24"/>
        </w:rPr>
        <w:t xml:space="preserve">[14]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1134C190" w14:textId="77777777" w:rsidR="001822D3" w:rsidRDefault="00000000">
      <w:pPr>
        <w:pStyle w:val="ae"/>
        <w:snapToGrid w:val="0"/>
        <w:spacing w:line="360" w:lineRule="auto"/>
        <w:ind w:left="0" w:firstLineChars="0" w:firstLine="0"/>
        <w:jc w:val="left"/>
        <w:rPr>
          <w:color w:val="000000"/>
          <w:szCs w:val="24"/>
        </w:rPr>
      </w:pPr>
      <w:r>
        <w:rPr>
          <w:rFonts w:hint="eastAsia"/>
          <w:color w:val="000000"/>
          <w:szCs w:val="24"/>
        </w:rPr>
        <w:t xml:space="preserve">[15]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2FF26251" w14:textId="77777777" w:rsidR="001822D3" w:rsidRDefault="00000000">
      <w:pPr>
        <w:pStyle w:val="ae"/>
        <w:snapToGrid w:val="0"/>
        <w:spacing w:line="360" w:lineRule="auto"/>
        <w:ind w:left="0" w:firstLineChars="0" w:firstLine="0"/>
        <w:jc w:val="left"/>
        <w:rPr>
          <w:color w:val="000000"/>
          <w:szCs w:val="24"/>
        </w:rPr>
      </w:pPr>
      <w:r>
        <w:rPr>
          <w:rFonts w:hint="eastAsia"/>
          <w:color w:val="000000"/>
          <w:szCs w:val="24"/>
        </w:rPr>
        <w:t xml:space="preserve">[16]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00B28F54" w14:textId="77777777" w:rsidR="00187374" w:rsidRDefault="00187374" w:rsidP="00187374">
      <w:pPr>
        <w:pStyle w:val="ae"/>
        <w:snapToGrid w:val="0"/>
        <w:spacing w:line="360" w:lineRule="auto"/>
        <w:ind w:left="480" w:hanging="480"/>
        <w:jc w:val="left"/>
        <w:rPr>
          <w:color w:val="000000"/>
          <w:szCs w:val="24"/>
        </w:rPr>
      </w:pPr>
      <w:r>
        <w:rPr>
          <w:rFonts w:hint="eastAsia"/>
          <w:color w:val="000000"/>
          <w:szCs w:val="24"/>
        </w:rPr>
        <w:t>[1</w:t>
      </w:r>
      <w:r>
        <w:rPr>
          <w:color w:val="000000"/>
          <w:szCs w:val="24"/>
        </w:rPr>
        <w:t>7</w:t>
      </w:r>
      <w:r>
        <w:rPr>
          <w:rFonts w:hint="eastAsia"/>
          <w:color w:val="000000"/>
          <w:szCs w:val="24"/>
        </w:rPr>
        <w:t xml:space="preserve">] </w:t>
      </w:r>
      <w:hyperlink r:id="rId69" w:tgtFrame="_blank" w:history="1">
        <w:r>
          <w:rPr>
            <w:rFonts w:hint="eastAsia"/>
            <w:color w:val="000000"/>
            <w:szCs w:val="24"/>
          </w:rPr>
          <w:t>A Deshmukh</w:t>
        </w:r>
      </w:hyperlink>
      <w:r>
        <w:rPr>
          <w:rFonts w:hint="eastAsia"/>
          <w:color w:val="000000"/>
          <w:szCs w:val="24"/>
        </w:rPr>
        <w:t>. Data Security Analysis and Security Extension Using Java [J]. International Journal of Advanced Information Technology, 2016, 2(2):5-7</w:t>
      </w:r>
    </w:p>
    <w:p w14:paraId="5D312B15" w14:textId="77777777" w:rsidR="00187374" w:rsidRDefault="00187374" w:rsidP="00187374">
      <w:pPr>
        <w:pStyle w:val="ae"/>
        <w:snapToGrid w:val="0"/>
        <w:spacing w:line="360" w:lineRule="auto"/>
        <w:ind w:left="480" w:hanging="480"/>
        <w:jc w:val="left"/>
        <w:rPr>
          <w:color w:val="000000"/>
          <w:szCs w:val="24"/>
        </w:rPr>
      </w:pPr>
      <w:r>
        <w:rPr>
          <w:rFonts w:hint="eastAsia"/>
          <w:color w:val="000000"/>
          <w:szCs w:val="24"/>
        </w:rPr>
        <w:lastRenderedPageBreak/>
        <w:t>[1</w:t>
      </w:r>
      <w:r>
        <w:rPr>
          <w:color w:val="000000"/>
          <w:szCs w:val="24"/>
        </w:rPr>
        <w:t>8</w:t>
      </w:r>
      <w:r>
        <w:rPr>
          <w:rFonts w:hint="eastAsia"/>
          <w:color w:val="000000"/>
          <w:szCs w:val="24"/>
        </w:rPr>
        <w:t xml:space="preserve">] </w:t>
      </w:r>
      <w:hyperlink r:id="rId70" w:tgtFrame="_blank" w:history="1">
        <w:r>
          <w:rPr>
            <w:rFonts w:hint="eastAsia"/>
            <w:color w:val="000000"/>
            <w:szCs w:val="24"/>
          </w:rPr>
          <w:t>Shen</w:t>
        </w:r>
      </w:hyperlink>
      <w:r>
        <w:rPr>
          <w:rFonts w:hint="eastAsia"/>
          <w:color w:val="000000"/>
          <w:szCs w:val="24"/>
        </w:rPr>
        <w:t xml:space="preserve"> A. </w:t>
      </w:r>
      <w:hyperlink r:id="rId71" w:tgtFrame="_blank" w:history="1">
        <w:r>
          <w:rPr>
            <w:rFonts w:hint="eastAsia"/>
            <w:color w:val="000000"/>
            <w:szCs w:val="24"/>
          </w:rPr>
          <w:t>Studies on Security of the Java</w:t>
        </w:r>
      </w:hyperlink>
      <w:r>
        <w:rPr>
          <w:rFonts w:hint="eastAsia"/>
          <w:color w:val="000000"/>
          <w:szCs w:val="24"/>
        </w:rPr>
        <w:t xml:space="preserve"> [J]. Computer Knowledge &amp; Technology, 2015, 11(9):6-8</w:t>
      </w:r>
    </w:p>
    <w:p w14:paraId="424EACDB" w14:textId="77777777" w:rsidR="00187374" w:rsidRPr="00187374" w:rsidRDefault="00187374" w:rsidP="00187374">
      <w:pPr>
        <w:spacing w:line="360" w:lineRule="auto"/>
        <w:rPr>
          <w:sz w:val="24"/>
          <w:lang w:bidi="zh-CN"/>
        </w:rPr>
      </w:pPr>
      <w:r w:rsidRPr="00187374">
        <w:rPr>
          <w:rFonts w:hint="eastAsia"/>
          <w:color w:val="000000"/>
        </w:rPr>
        <w:t>[</w:t>
      </w:r>
      <w:r>
        <w:rPr>
          <w:color w:val="000000"/>
        </w:rPr>
        <w:t>19</w:t>
      </w:r>
      <w:r w:rsidRPr="00187374">
        <w:rPr>
          <w:rFonts w:hint="eastAsia"/>
          <w:color w:val="000000"/>
        </w:rPr>
        <w:t xml:space="preserve">] </w:t>
      </w:r>
      <w:r w:rsidRPr="00187374">
        <w:rPr>
          <w:sz w:val="24"/>
          <w:lang w:bidi="zh-CN"/>
        </w:rPr>
        <w:t>Camelia Muñoz-Caro, Alfonso Niño, Sebastián Reyes, Miriam Castillo. APINetworks Java. A Java approach to the efficient treatment of large-scale complex networks [J]. Computer Physics Communications, 2019: 207-218.</w:t>
      </w:r>
    </w:p>
    <w:p w14:paraId="5F4A25E6" w14:textId="77777777" w:rsidR="00187374" w:rsidRPr="00187374" w:rsidRDefault="00187374" w:rsidP="00187374">
      <w:pPr>
        <w:spacing w:line="360" w:lineRule="auto"/>
        <w:rPr>
          <w:sz w:val="24"/>
          <w:lang w:val="zh-CN" w:bidi="zh-CN"/>
        </w:rPr>
      </w:pPr>
      <w:r w:rsidRPr="00187374">
        <w:rPr>
          <w:rFonts w:hint="eastAsia"/>
          <w:color w:val="000000"/>
        </w:rPr>
        <w:t>[</w:t>
      </w:r>
      <w:r>
        <w:rPr>
          <w:color w:val="000000"/>
        </w:rPr>
        <w:t>20</w:t>
      </w:r>
      <w:r w:rsidRPr="00187374">
        <w:rPr>
          <w:rFonts w:hint="eastAsia"/>
          <w:color w:val="000000"/>
        </w:rPr>
        <w:t xml:space="preserve">] </w:t>
      </w:r>
      <w:r w:rsidRPr="00187374">
        <w:rPr>
          <w:sz w:val="24"/>
          <w:lang w:bidi="zh-CN"/>
        </w:rPr>
        <w:t xml:space="preserve">Simone Hanazumi, Ana C.V. de Melo. A Formal Approach to implement java exceptions in cooperative systems [J]. </w:t>
      </w:r>
      <w:r w:rsidRPr="00187374">
        <w:rPr>
          <w:sz w:val="24"/>
          <w:lang w:val="zh-CN" w:bidi="zh-CN"/>
        </w:rPr>
        <w:t>The Journal of Systems &amp; Software, 2019: 200-268.</w:t>
      </w:r>
    </w:p>
    <w:p w14:paraId="3A9CC850" w14:textId="77777777" w:rsidR="00187374" w:rsidRPr="00187374" w:rsidRDefault="00187374">
      <w:pPr>
        <w:pStyle w:val="ae"/>
        <w:snapToGrid w:val="0"/>
        <w:spacing w:line="360" w:lineRule="auto"/>
        <w:ind w:left="0" w:firstLineChars="0" w:firstLine="0"/>
        <w:jc w:val="left"/>
        <w:rPr>
          <w:color w:val="000000"/>
          <w:szCs w:val="24"/>
        </w:rPr>
      </w:pPr>
    </w:p>
    <w:p w14:paraId="2BBD8426" w14:textId="77777777" w:rsidR="001822D3" w:rsidRDefault="00000000" w:rsidP="00187374">
      <w:pPr>
        <w:pStyle w:val="1"/>
        <w:spacing w:beforeLines="50" w:before="156" w:afterLines="150" w:after="468" w:line="460" w:lineRule="exact"/>
        <w:jc w:val="center"/>
      </w:pPr>
      <w:bookmarkStart w:id="274" w:name="_Toc134926557"/>
      <w:bookmarkStart w:id="275" w:name="_Toc19952"/>
      <w:bookmarkStart w:id="276" w:name="_Toc438019691"/>
      <w:bookmarkStart w:id="277" w:name="_Toc13615"/>
      <w:bookmarkStart w:id="278" w:name="_Toc12208"/>
      <w:r>
        <w:rPr>
          <w:rFonts w:hint="eastAsia"/>
        </w:rPr>
        <w:lastRenderedPageBreak/>
        <w:t>致谢</w:t>
      </w:r>
      <w:bookmarkEnd w:id="274"/>
      <w:bookmarkEnd w:id="275"/>
      <w:bookmarkEnd w:id="276"/>
      <w:bookmarkEnd w:id="277"/>
      <w:bookmarkEnd w:id="278"/>
    </w:p>
    <w:p w14:paraId="20836C8A" w14:textId="77777777" w:rsidR="001822D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CE7AF97" w14:textId="77777777" w:rsidR="001822D3"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0F481C4F" w14:textId="77777777" w:rsidR="001822D3"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C72BE44" w14:textId="77777777" w:rsidR="001822D3"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8FA200E" w14:textId="77777777" w:rsidR="001822D3" w:rsidRDefault="001822D3">
      <w:pPr>
        <w:keepNext/>
        <w:keepLines/>
        <w:spacing w:line="460" w:lineRule="exact"/>
        <w:ind w:firstLineChars="200" w:firstLine="480"/>
        <w:rPr>
          <w:color w:val="000000" w:themeColor="text1"/>
          <w:sz w:val="24"/>
          <w:shd w:val="clear" w:color="auto" w:fill="FFFFFF"/>
        </w:rPr>
      </w:pPr>
    </w:p>
    <w:p w14:paraId="6EAC7B65" w14:textId="77777777" w:rsidR="001822D3" w:rsidRDefault="001822D3">
      <w:pPr>
        <w:pStyle w:val="aa"/>
        <w:spacing w:line="460" w:lineRule="exact"/>
        <w:ind w:firstLine="480"/>
        <w:jc w:val="center"/>
        <w:rPr>
          <w:rFonts w:ascii="宋体" w:hAnsi="宋体" w:cs="宋体"/>
        </w:rPr>
      </w:pPr>
    </w:p>
    <w:sectPr w:rsidR="001822D3">
      <w:headerReference w:type="default" r:id="rId72"/>
      <w:footerReference w:type="default" r:id="rId7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F8229" w14:textId="77777777" w:rsidR="001A631F" w:rsidRDefault="001A631F">
      <w:r>
        <w:separator/>
      </w:r>
    </w:p>
  </w:endnote>
  <w:endnote w:type="continuationSeparator" w:id="0">
    <w:p w14:paraId="2C6FC4D8" w14:textId="77777777" w:rsidR="001A631F" w:rsidRDefault="001A6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36CF7CD0" w14:textId="77777777" w:rsidR="001822D3" w:rsidRDefault="00000000">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sdtContent>
  </w:sdt>
  <w:p w14:paraId="50F400D7" w14:textId="77777777" w:rsidR="001822D3" w:rsidRDefault="001822D3">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58798"/>
      <w:showingPlcHdr/>
    </w:sdtPr>
    <w:sdtEndPr>
      <w:rPr>
        <w:sz w:val="21"/>
        <w:szCs w:val="21"/>
      </w:rPr>
    </w:sdtEndPr>
    <w:sdtContent>
      <w:p w14:paraId="3A1D083E" w14:textId="77777777" w:rsidR="001822D3" w:rsidRDefault="00000000">
        <w:pPr>
          <w:pStyle w:val="af2"/>
          <w:rPr>
            <w:sz w:val="21"/>
            <w:szCs w:val="21"/>
          </w:rPr>
        </w:pPr>
        <w:r>
          <w:t xml:space="preserve">     </w:t>
        </w:r>
      </w:p>
    </w:sdtContent>
  </w:sdt>
  <w:p w14:paraId="06D1F331" w14:textId="77777777" w:rsidR="001822D3" w:rsidRDefault="001822D3">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73CF25A3" w14:textId="77777777" w:rsidR="001822D3" w:rsidRDefault="00000000">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24</w:t>
        </w:r>
        <w:r>
          <w:rPr>
            <w:sz w:val="21"/>
            <w:szCs w:val="21"/>
          </w:rPr>
          <w:fldChar w:fldCharType="end"/>
        </w:r>
      </w:p>
    </w:sdtContent>
  </w:sdt>
  <w:p w14:paraId="6CE3E289" w14:textId="77777777" w:rsidR="001822D3" w:rsidRDefault="001822D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482CE" w14:textId="77777777" w:rsidR="001A631F" w:rsidRDefault="001A631F">
      <w:r>
        <w:separator/>
      </w:r>
    </w:p>
  </w:footnote>
  <w:footnote w:type="continuationSeparator" w:id="0">
    <w:p w14:paraId="799B650A" w14:textId="77777777" w:rsidR="001A631F" w:rsidRDefault="001A6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22FF4" w14:textId="77777777" w:rsidR="001822D3" w:rsidRDefault="001822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D7E8" w14:textId="77777777" w:rsidR="001822D3" w:rsidRDefault="00000000">
    <w:pPr>
      <w:pStyle w:val="af5"/>
      <w:pBdr>
        <w:bottom w:val="single" w:sz="4" w:space="1" w:color="auto"/>
      </w:pBdr>
      <w:tabs>
        <w:tab w:val="center" w:pos="4320"/>
        <w:tab w:val="right" w:pos="8640"/>
      </w:tabs>
      <w:rPr>
        <w:rFonts w:ascii="楷体" w:eastAsia="楷体" w:hAnsi="楷体"/>
        <w:sz w:val="21"/>
      </w:rPr>
    </w:pPr>
    <w:r>
      <w:rPr>
        <w:rFonts w:ascii="楷体" w:eastAsia="楷体" w:hAnsi="楷体" w:hint="eastAsia"/>
        <w:sz w:val="21"/>
      </w:rPr>
      <w:t>基于SSM框架的KTV管理系统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8EFA2" w14:textId="77777777" w:rsidR="001822D3" w:rsidRDefault="00000000">
    <w:pPr>
      <w:pStyle w:val="af5"/>
      <w:rPr>
        <w:rFonts w:ascii="楷体" w:eastAsia="楷体" w:hAnsi="楷体" w:cs="楷体"/>
        <w:sz w:val="21"/>
        <w:szCs w:val="21"/>
      </w:rPr>
    </w:pPr>
    <w:r>
      <w:rPr>
        <w:rFonts w:ascii="楷体" w:eastAsia="楷体" w:hAnsi="楷体" w:cs="楷体" w:hint="eastAsia"/>
        <w:sz w:val="21"/>
        <w:szCs w:val="21"/>
      </w:rPr>
      <w:t>基于SSM框架的KTV管理系统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2B38FB44"/>
    <w:multiLevelType w:val="singleLevel"/>
    <w:tmpl w:val="2B38FB44"/>
    <w:lvl w:ilvl="0">
      <w:start w:val="3"/>
      <w:numFmt w:val="chineseCounting"/>
      <w:suff w:val="space"/>
      <w:lvlText w:val="第%1章"/>
      <w:lvlJc w:val="left"/>
      <w:rPr>
        <w:rFonts w:hint="eastAsia"/>
      </w:rPr>
    </w:lvl>
  </w:abstractNum>
  <w:abstractNum w:abstractNumId="2" w15:restartNumberingAfterBreak="0">
    <w:nsid w:val="2D0E4264"/>
    <w:multiLevelType w:val="singleLevel"/>
    <w:tmpl w:val="2D0E4264"/>
    <w:lvl w:ilvl="0">
      <w:start w:val="4"/>
      <w:numFmt w:val="chineseCounting"/>
      <w:suff w:val="space"/>
      <w:lvlText w:val="第%1章"/>
      <w:lvlJc w:val="left"/>
      <w:rPr>
        <w:rFonts w:hint="eastAsia"/>
      </w:rPr>
    </w:lvl>
  </w:abstractNum>
  <w:abstractNum w:abstractNumId="3"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num w:numId="1" w16cid:durableId="882327162">
    <w:abstractNumId w:val="0"/>
  </w:num>
  <w:num w:numId="2" w16cid:durableId="17196234">
    <w:abstractNumId w:val="1"/>
  </w:num>
  <w:num w:numId="3" w16cid:durableId="647635418">
    <w:abstractNumId w:val="2"/>
  </w:num>
  <w:num w:numId="4" w16cid:durableId="1480918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E5ZjBiYjQyN2E5N2UwMGNmZDY2NTYxYWRlMDg1NzgifQ=="/>
  </w:docVars>
  <w:rsids>
    <w:rsidRoot w:val="00BA6BEF"/>
    <w:rsid w:val="0000212C"/>
    <w:rsid w:val="000045C1"/>
    <w:rsid w:val="000047CB"/>
    <w:rsid w:val="00004BBB"/>
    <w:rsid w:val="00010BAB"/>
    <w:rsid w:val="000118A2"/>
    <w:rsid w:val="00012486"/>
    <w:rsid w:val="00012C29"/>
    <w:rsid w:val="0001320D"/>
    <w:rsid w:val="00015AC1"/>
    <w:rsid w:val="000176A9"/>
    <w:rsid w:val="0002334B"/>
    <w:rsid w:val="00023F40"/>
    <w:rsid w:val="00027E97"/>
    <w:rsid w:val="00027FED"/>
    <w:rsid w:val="0003115B"/>
    <w:rsid w:val="00032717"/>
    <w:rsid w:val="00037D2C"/>
    <w:rsid w:val="00041F15"/>
    <w:rsid w:val="00043406"/>
    <w:rsid w:val="0004527F"/>
    <w:rsid w:val="000479AA"/>
    <w:rsid w:val="000505F6"/>
    <w:rsid w:val="00053A6B"/>
    <w:rsid w:val="00063EF3"/>
    <w:rsid w:val="000642D4"/>
    <w:rsid w:val="00065EB8"/>
    <w:rsid w:val="00067E79"/>
    <w:rsid w:val="00072514"/>
    <w:rsid w:val="0007432D"/>
    <w:rsid w:val="0007463B"/>
    <w:rsid w:val="0007734A"/>
    <w:rsid w:val="0007769D"/>
    <w:rsid w:val="00080253"/>
    <w:rsid w:val="00085837"/>
    <w:rsid w:val="00087FD7"/>
    <w:rsid w:val="00094C40"/>
    <w:rsid w:val="00094C9B"/>
    <w:rsid w:val="000B0C33"/>
    <w:rsid w:val="000B40BA"/>
    <w:rsid w:val="000C3184"/>
    <w:rsid w:val="000C5648"/>
    <w:rsid w:val="000D5138"/>
    <w:rsid w:val="000D7A13"/>
    <w:rsid w:val="000E4B1D"/>
    <w:rsid w:val="000F1F5C"/>
    <w:rsid w:val="000F2B58"/>
    <w:rsid w:val="00103A52"/>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A2828"/>
    <w:rsid w:val="001A631F"/>
    <w:rsid w:val="001B36BE"/>
    <w:rsid w:val="001C1EC8"/>
    <w:rsid w:val="001C2325"/>
    <w:rsid w:val="001C2469"/>
    <w:rsid w:val="001C3DB9"/>
    <w:rsid w:val="001E0BA3"/>
    <w:rsid w:val="001E299E"/>
    <w:rsid w:val="001E5D15"/>
    <w:rsid w:val="001E7617"/>
    <w:rsid w:val="001F3E7F"/>
    <w:rsid w:val="001F447A"/>
    <w:rsid w:val="001F45CB"/>
    <w:rsid w:val="00201328"/>
    <w:rsid w:val="00201BB2"/>
    <w:rsid w:val="00205653"/>
    <w:rsid w:val="0021392E"/>
    <w:rsid w:val="00225A50"/>
    <w:rsid w:val="0023583A"/>
    <w:rsid w:val="002410AF"/>
    <w:rsid w:val="00254054"/>
    <w:rsid w:val="00254BEA"/>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E56"/>
    <w:rsid w:val="002C27F0"/>
    <w:rsid w:val="002C5DAE"/>
    <w:rsid w:val="002D686D"/>
    <w:rsid w:val="002E0CB1"/>
    <w:rsid w:val="002F0EA1"/>
    <w:rsid w:val="002F148B"/>
    <w:rsid w:val="002F1929"/>
    <w:rsid w:val="002F34A6"/>
    <w:rsid w:val="00303CD5"/>
    <w:rsid w:val="00307B02"/>
    <w:rsid w:val="00321B51"/>
    <w:rsid w:val="00330923"/>
    <w:rsid w:val="003333EF"/>
    <w:rsid w:val="00335A67"/>
    <w:rsid w:val="00355638"/>
    <w:rsid w:val="00357C5D"/>
    <w:rsid w:val="0036094A"/>
    <w:rsid w:val="003627ED"/>
    <w:rsid w:val="00362ECF"/>
    <w:rsid w:val="003720B0"/>
    <w:rsid w:val="00373550"/>
    <w:rsid w:val="0037362B"/>
    <w:rsid w:val="00385E88"/>
    <w:rsid w:val="00391E80"/>
    <w:rsid w:val="00396FA9"/>
    <w:rsid w:val="003972BF"/>
    <w:rsid w:val="003A5CAE"/>
    <w:rsid w:val="003A6186"/>
    <w:rsid w:val="003B11B0"/>
    <w:rsid w:val="003B4078"/>
    <w:rsid w:val="003B4FCC"/>
    <w:rsid w:val="003B53A6"/>
    <w:rsid w:val="003B74A0"/>
    <w:rsid w:val="003C0546"/>
    <w:rsid w:val="003C1975"/>
    <w:rsid w:val="003C7A74"/>
    <w:rsid w:val="003D247F"/>
    <w:rsid w:val="003D4595"/>
    <w:rsid w:val="003D48BC"/>
    <w:rsid w:val="003E7BE9"/>
    <w:rsid w:val="003F0AEE"/>
    <w:rsid w:val="003F78F6"/>
    <w:rsid w:val="004105F7"/>
    <w:rsid w:val="004157A4"/>
    <w:rsid w:val="00415E17"/>
    <w:rsid w:val="00421DD5"/>
    <w:rsid w:val="00431F19"/>
    <w:rsid w:val="004336B7"/>
    <w:rsid w:val="00435AD8"/>
    <w:rsid w:val="0043676E"/>
    <w:rsid w:val="00436A34"/>
    <w:rsid w:val="00444B6F"/>
    <w:rsid w:val="00445C54"/>
    <w:rsid w:val="00456A41"/>
    <w:rsid w:val="00471584"/>
    <w:rsid w:val="00484276"/>
    <w:rsid w:val="004911FB"/>
    <w:rsid w:val="00493E27"/>
    <w:rsid w:val="004947F8"/>
    <w:rsid w:val="004A11F2"/>
    <w:rsid w:val="004B3041"/>
    <w:rsid w:val="004B3C58"/>
    <w:rsid w:val="004C578E"/>
    <w:rsid w:val="004D2965"/>
    <w:rsid w:val="004D66DB"/>
    <w:rsid w:val="004D799A"/>
    <w:rsid w:val="004E666F"/>
    <w:rsid w:val="004F0056"/>
    <w:rsid w:val="004F23FB"/>
    <w:rsid w:val="004F5134"/>
    <w:rsid w:val="005004E8"/>
    <w:rsid w:val="00501048"/>
    <w:rsid w:val="00501D71"/>
    <w:rsid w:val="0050693A"/>
    <w:rsid w:val="00506988"/>
    <w:rsid w:val="005136DD"/>
    <w:rsid w:val="0052107C"/>
    <w:rsid w:val="00531145"/>
    <w:rsid w:val="00536206"/>
    <w:rsid w:val="0054126A"/>
    <w:rsid w:val="00545532"/>
    <w:rsid w:val="00557FAD"/>
    <w:rsid w:val="0056767D"/>
    <w:rsid w:val="005759DF"/>
    <w:rsid w:val="00575B5D"/>
    <w:rsid w:val="00575CD6"/>
    <w:rsid w:val="00584F47"/>
    <w:rsid w:val="00585165"/>
    <w:rsid w:val="00590FF8"/>
    <w:rsid w:val="0059125F"/>
    <w:rsid w:val="00593E10"/>
    <w:rsid w:val="005948E7"/>
    <w:rsid w:val="005952AB"/>
    <w:rsid w:val="005956A8"/>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A3C61"/>
    <w:rsid w:val="006A3EDA"/>
    <w:rsid w:val="006A7DED"/>
    <w:rsid w:val="006B523F"/>
    <w:rsid w:val="006C1BFF"/>
    <w:rsid w:val="006C63E4"/>
    <w:rsid w:val="006C741F"/>
    <w:rsid w:val="006D01D8"/>
    <w:rsid w:val="006D2AAD"/>
    <w:rsid w:val="006F3C6E"/>
    <w:rsid w:val="007042FB"/>
    <w:rsid w:val="00707B65"/>
    <w:rsid w:val="007126F8"/>
    <w:rsid w:val="007236E0"/>
    <w:rsid w:val="007246E3"/>
    <w:rsid w:val="00727586"/>
    <w:rsid w:val="00727663"/>
    <w:rsid w:val="007307C5"/>
    <w:rsid w:val="00736666"/>
    <w:rsid w:val="0074338D"/>
    <w:rsid w:val="00744A88"/>
    <w:rsid w:val="00753210"/>
    <w:rsid w:val="00754A0B"/>
    <w:rsid w:val="0077610F"/>
    <w:rsid w:val="00781C4A"/>
    <w:rsid w:val="00782028"/>
    <w:rsid w:val="007846FC"/>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500DF"/>
    <w:rsid w:val="00850454"/>
    <w:rsid w:val="00852E51"/>
    <w:rsid w:val="00873A38"/>
    <w:rsid w:val="00874D24"/>
    <w:rsid w:val="00876122"/>
    <w:rsid w:val="008803E9"/>
    <w:rsid w:val="00880776"/>
    <w:rsid w:val="00881121"/>
    <w:rsid w:val="00890EB1"/>
    <w:rsid w:val="00897454"/>
    <w:rsid w:val="008A19D1"/>
    <w:rsid w:val="008A2A2B"/>
    <w:rsid w:val="008A494D"/>
    <w:rsid w:val="008A7FD1"/>
    <w:rsid w:val="008B0685"/>
    <w:rsid w:val="008B539E"/>
    <w:rsid w:val="008C1A54"/>
    <w:rsid w:val="008D06D4"/>
    <w:rsid w:val="008D4B7B"/>
    <w:rsid w:val="008F280D"/>
    <w:rsid w:val="00910818"/>
    <w:rsid w:val="00910970"/>
    <w:rsid w:val="0092460D"/>
    <w:rsid w:val="00927BCE"/>
    <w:rsid w:val="00930E44"/>
    <w:rsid w:val="00935845"/>
    <w:rsid w:val="00941DBD"/>
    <w:rsid w:val="0095254A"/>
    <w:rsid w:val="00953E33"/>
    <w:rsid w:val="00955029"/>
    <w:rsid w:val="00966C94"/>
    <w:rsid w:val="00967FDA"/>
    <w:rsid w:val="00974DB9"/>
    <w:rsid w:val="009766F4"/>
    <w:rsid w:val="009810A1"/>
    <w:rsid w:val="009957E6"/>
    <w:rsid w:val="00996402"/>
    <w:rsid w:val="00997827"/>
    <w:rsid w:val="009A13C2"/>
    <w:rsid w:val="009B07DD"/>
    <w:rsid w:val="009B3476"/>
    <w:rsid w:val="009B76F7"/>
    <w:rsid w:val="009C26C0"/>
    <w:rsid w:val="009C2C50"/>
    <w:rsid w:val="009C4204"/>
    <w:rsid w:val="009D0992"/>
    <w:rsid w:val="009D6132"/>
    <w:rsid w:val="009E2D82"/>
    <w:rsid w:val="009F02FD"/>
    <w:rsid w:val="009F193B"/>
    <w:rsid w:val="009F6794"/>
    <w:rsid w:val="00A15C30"/>
    <w:rsid w:val="00A16E1A"/>
    <w:rsid w:val="00A17FEA"/>
    <w:rsid w:val="00A22F1E"/>
    <w:rsid w:val="00A2789A"/>
    <w:rsid w:val="00A357E8"/>
    <w:rsid w:val="00A54EBA"/>
    <w:rsid w:val="00A72E0C"/>
    <w:rsid w:val="00A772B0"/>
    <w:rsid w:val="00A800B8"/>
    <w:rsid w:val="00A83D1C"/>
    <w:rsid w:val="00A90C8F"/>
    <w:rsid w:val="00A963C6"/>
    <w:rsid w:val="00A97A72"/>
    <w:rsid w:val="00A97CB7"/>
    <w:rsid w:val="00AA015B"/>
    <w:rsid w:val="00AB07E5"/>
    <w:rsid w:val="00AD0B43"/>
    <w:rsid w:val="00AE168D"/>
    <w:rsid w:val="00AE2A1E"/>
    <w:rsid w:val="00AF09E4"/>
    <w:rsid w:val="00AF47E7"/>
    <w:rsid w:val="00AF79A5"/>
    <w:rsid w:val="00B01049"/>
    <w:rsid w:val="00B10FE3"/>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4248"/>
    <w:rsid w:val="00B817A5"/>
    <w:rsid w:val="00B82376"/>
    <w:rsid w:val="00B8407B"/>
    <w:rsid w:val="00B84FDC"/>
    <w:rsid w:val="00B90CFB"/>
    <w:rsid w:val="00BA0162"/>
    <w:rsid w:val="00BA500E"/>
    <w:rsid w:val="00BA6551"/>
    <w:rsid w:val="00BA6BEF"/>
    <w:rsid w:val="00BB26B7"/>
    <w:rsid w:val="00BB29EA"/>
    <w:rsid w:val="00BB3ABD"/>
    <w:rsid w:val="00BB7979"/>
    <w:rsid w:val="00BC2920"/>
    <w:rsid w:val="00BC2C90"/>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7E08"/>
    <w:rsid w:val="00C51471"/>
    <w:rsid w:val="00C542E9"/>
    <w:rsid w:val="00C61574"/>
    <w:rsid w:val="00C63B17"/>
    <w:rsid w:val="00C64BFB"/>
    <w:rsid w:val="00C73078"/>
    <w:rsid w:val="00C81523"/>
    <w:rsid w:val="00C8681A"/>
    <w:rsid w:val="00C86B15"/>
    <w:rsid w:val="00C95C7C"/>
    <w:rsid w:val="00CA4D8C"/>
    <w:rsid w:val="00CB3B93"/>
    <w:rsid w:val="00CB7F69"/>
    <w:rsid w:val="00CC2587"/>
    <w:rsid w:val="00CC313F"/>
    <w:rsid w:val="00CC4042"/>
    <w:rsid w:val="00CC65A5"/>
    <w:rsid w:val="00CD7111"/>
    <w:rsid w:val="00CE4739"/>
    <w:rsid w:val="00D03A10"/>
    <w:rsid w:val="00D119E7"/>
    <w:rsid w:val="00D2707F"/>
    <w:rsid w:val="00D27EEE"/>
    <w:rsid w:val="00D30327"/>
    <w:rsid w:val="00D41224"/>
    <w:rsid w:val="00D51539"/>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559E"/>
    <w:rsid w:val="00DC6EFE"/>
    <w:rsid w:val="00DC78F5"/>
    <w:rsid w:val="00DD02AA"/>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7235"/>
    <w:rsid w:val="00E936D2"/>
    <w:rsid w:val="00EA0197"/>
    <w:rsid w:val="00EA2C25"/>
    <w:rsid w:val="00EB2F0D"/>
    <w:rsid w:val="00EB37C8"/>
    <w:rsid w:val="00EB7E26"/>
    <w:rsid w:val="00EC2C28"/>
    <w:rsid w:val="00EC4231"/>
    <w:rsid w:val="00EC5329"/>
    <w:rsid w:val="00ED18B2"/>
    <w:rsid w:val="00EE09B2"/>
    <w:rsid w:val="00EE3D48"/>
    <w:rsid w:val="00F0646A"/>
    <w:rsid w:val="00F0681A"/>
    <w:rsid w:val="00F10311"/>
    <w:rsid w:val="00F106F2"/>
    <w:rsid w:val="00F16FD2"/>
    <w:rsid w:val="00F22240"/>
    <w:rsid w:val="00F24A23"/>
    <w:rsid w:val="00F26BA5"/>
    <w:rsid w:val="00F26F7C"/>
    <w:rsid w:val="00F3482A"/>
    <w:rsid w:val="00F3654E"/>
    <w:rsid w:val="00F41DBB"/>
    <w:rsid w:val="00F47E2A"/>
    <w:rsid w:val="00F543A3"/>
    <w:rsid w:val="00F672BD"/>
    <w:rsid w:val="00F74FB5"/>
    <w:rsid w:val="00F75BA4"/>
    <w:rsid w:val="00F911D8"/>
    <w:rsid w:val="00F9507E"/>
    <w:rsid w:val="00FA58ED"/>
    <w:rsid w:val="00FB1627"/>
    <w:rsid w:val="00FB46DA"/>
    <w:rsid w:val="00FB77AB"/>
    <w:rsid w:val="00FC159C"/>
    <w:rsid w:val="00FC50B9"/>
    <w:rsid w:val="00FC652C"/>
    <w:rsid w:val="00FD00C2"/>
    <w:rsid w:val="00FD2EDA"/>
    <w:rsid w:val="00FD2F90"/>
    <w:rsid w:val="00FD5625"/>
    <w:rsid w:val="00FD6463"/>
    <w:rsid w:val="00FF443E"/>
    <w:rsid w:val="00FF5A0E"/>
    <w:rsid w:val="015754F6"/>
    <w:rsid w:val="019A0C52"/>
    <w:rsid w:val="01F71C64"/>
    <w:rsid w:val="0A9E7CF1"/>
    <w:rsid w:val="0AEC6126"/>
    <w:rsid w:val="0E7A759B"/>
    <w:rsid w:val="0F937B15"/>
    <w:rsid w:val="0FF07241"/>
    <w:rsid w:val="103F5AD3"/>
    <w:rsid w:val="107E2F66"/>
    <w:rsid w:val="130D3C66"/>
    <w:rsid w:val="131B7216"/>
    <w:rsid w:val="148F765D"/>
    <w:rsid w:val="14BA1BCC"/>
    <w:rsid w:val="154D412E"/>
    <w:rsid w:val="175D340D"/>
    <w:rsid w:val="17EC6192"/>
    <w:rsid w:val="18065125"/>
    <w:rsid w:val="190B6E9A"/>
    <w:rsid w:val="191318A7"/>
    <w:rsid w:val="1BE0317D"/>
    <w:rsid w:val="1E827A99"/>
    <w:rsid w:val="1F1A0F86"/>
    <w:rsid w:val="1F6E4598"/>
    <w:rsid w:val="208234C8"/>
    <w:rsid w:val="20AC306F"/>
    <w:rsid w:val="22893C5D"/>
    <w:rsid w:val="22D722F4"/>
    <w:rsid w:val="23F019D7"/>
    <w:rsid w:val="24030131"/>
    <w:rsid w:val="24FC7E99"/>
    <w:rsid w:val="25BB24BA"/>
    <w:rsid w:val="27411F29"/>
    <w:rsid w:val="2823613F"/>
    <w:rsid w:val="28487FF0"/>
    <w:rsid w:val="284B31CE"/>
    <w:rsid w:val="286345FC"/>
    <w:rsid w:val="294560DD"/>
    <w:rsid w:val="2BB1567F"/>
    <w:rsid w:val="30954831"/>
    <w:rsid w:val="3149777E"/>
    <w:rsid w:val="331439B9"/>
    <w:rsid w:val="34213DBC"/>
    <w:rsid w:val="35CC59BB"/>
    <w:rsid w:val="36B50ACB"/>
    <w:rsid w:val="36CB1B44"/>
    <w:rsid w:val="380F3E59"/>
    <w:rsid w:val="38521E38"/>
    <w:rsid w:val="387D4F85"/>
    <w:rsid w:val="38AC16A8"/>
    <w:rsid w:val="38B7008C"/>
    <w:rsid w:val="39FD355A"/>
    <w:rsid w:val="3A971EE4"/>
    <w:rsid w:val="3C1C4D96"/>
    <w:rsid w:val="3CB03348"/>
    <w:rsid w:val="3CB70B8C"/>
    <w:rsid w:val="3D8729A9"/>
    <w:rsid w:val="3E7B5785"/>
    <w:rsid w:val="3E921340"/>
    <w:rsid w:val="3E953E00"/>
    <w:rsid w:val="3EE97E24"/>
    <w:rsid w:val="3F7854DF"/>
    <w:rsid w:val="3F876E9C"/>
    <w:rsid w:val="40A9561E"/>
    <w:rsid w:val="41A73354"/>
    <w:rsid w:val="41D4522C"/>
    <w:rsid w:val="423F358D"/>
    <w:rsid w:val="43EA4167"/>
    <w:rsid w:val="440250F7"/>
    <w:rsid w:val="45060392"/>
    <w:rsid w:val="456A6B72"/>
    <w:rsid w:val="46FF153C"/>
    <w:rsid w:val="4B15783A"/>
    <w:rsid w:val="4BFB1F70"/>
    <w:rsid w:val="4DCF7EBB"/>
    <w:rsid w:val="5031510C"/>
    <w:rsid w:val="50874A7C"/>
    <w:rsid w:val="51134562"/>
    <w:rsid w:val="51B51175"/>
    <w:rsid w:val="530E32CB"/>
    <w:rsid w:val="5325232B"/>
    <w:rsid w:val="53B90038"/>
    <w:rsid w:val="54EA0988"/>
    <w:rsid w:val="55A82D9F"/>
    <w:rsid w:val="56197F4D"/>
    <w:rsid w:val="56593935"/>
    <w:rsid w:val="57346F39"/>
    <w:rsid w:val="57450E68"/>
    <w:rsid w:val="578C2592"/>
    <w:rsid w:val="5AC10B8B"/>
    <w:rsid w:val="5AC468CD"/>
    <w:rsid w:val="5C122A92"/>
    <w:rsid w:val="5CD56B70"/>
    <w:rsid w:val="5DD36402"/>
    <w:rsid w:val="5DF1638D"/>
    <w:rsid w:val="5EB86749"/>
    <w:rsid w:val="617A5F38"/>
    <w:rsid w:val="61BF0E4D"/>
    <w:rsid w:val="61C73348"/>
    <w:rsid w:val="630261E5"/>
    <w:rsid w:val="63301238"/>
    <w:rsid w:val="646154E3"/>
    <w:rsid w:val="64965B00"/>
    <w:rsid w:val="64D20A94"/>
    <w:rsid w:val="64DF023C"/>
    <w:rsid w:val="64F81356"/>
    <w:rsid w:val="660A5ADC"/>
    <w:rsid w:val="66637257"/>
    <w:rsid w:val="6AA162E3"/>
    <w:rsid w:val="6AC00E5F"/>
    <w:rsid w:val="6D2C637A"/>
    <w:rsid w:val="6D4D281A"/>
    <w:rsid w:val="6EAF67C5"/>
    <w:rsid w:val="71775D29"/>
    <w:rsid w:val="72E50822"/>
    <w:rsid w:val="73353A6C"/>
    <w:rsid w:val="733E0D26"/>
    <w:rsid w:val="73610E04"/>
    <w:rsid w:val="739B67E1"/>
    <w:rsid w:val="73F53CA5"/>
    <w:rsid w:val="74131155"/>
    <w:rsid w:val="76EE0B02"/>
    <w:rsid w:val="774D5EDF"/>
    <w:rsid w:val="77C620FD"/>
    <w:rsid w:val="77F45E16"/>
    <w:rsid w:val="793F5645"/>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A2084"/>
  <w15:docId w15:val="{62D8E031-9DE1-49D8-A9D1-8ABEE6765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rFonts w:eastAsia="黑体"/>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hyperlink" Target="http://xueshu.baidu.com/s?wd=author%3A%28Y.%20Ren%29%20&amp;tn=SE_baiduxueshu_c1gjeupa&amp;ie=utf-8&amp;sc_f_para=sc_hilight%3Dperson" TargetMode="External"/><Relationship Id="rId63" Type="http://schemas.openxmlformats.org/officeDocument/2006/relationships/hyperlink" Target="http://xueshu.baidu.com/s?wd=author%3A%28Guillaume%20Bouffard%29%20University%20of%20Limoges&amp;tn=SE_baiduxueshu_c1gjeupa&amp;ie=utf-8&amp;sc_f_para=sc_hilight%3Dperson" TargetMode="External"/><Relationship Id="rId68"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hyperlink" Target="http://r.paperok.com/report/a55da2ee-27ad-44d0-b22b-5c305f1c1842/html/result-699611636.html" TargetMode="External"/><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8" Type="http://schemas.openxmlformats.org/officeDocument/2006/relationships/hyperlink" Target="http://www.researchgate.net/publication/297752870_Reversing_Bytecode_of_Obfuscated_Java_Based_Smart_Card_Using_Side_Chanel_Analysis" TargetMode="External"/><Relationship Id="rId66"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xueshu.baidu.com/s?wd=author%3A%28Guillaume%20Bouffard%29%20University%20of%20Limoges&amp;tn=SE_baiduxueshu_c1gjeupa&amp;ie=utf-8&amp;sc_f_para=sc_hilight%3Dperson" TargetMode="External"/><Relationship Id="rId19" Type="http://schemas.openxmlformats.org/officeDocument/2006/relationships/image" Target="media/image5.png"/><Relationship Id="rId14" Type="http://schemas.openxmlformats.org/officeDocument/2006/relationships/hyperlink" Target="http://r.paperok.com/report/a55da2ee-27ad-44d0-b22b-5c305f1c1842/html/result-699608788.html" TargetMode="Externa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xueshu.baidu.com/s?wd=author%3A%28J.%20Zhang%29%20&amp;tn=SE_baiduxueshu_c1gjeupa&amp;ie=utf-8&amp;sc_f_para=sc_hilight%3Dperson" TargetMode="External"/><Relationship Id="rId56" Type="http://schemas.openxmlformats.org/officeDocument/2006/relationships/hyperlink" Target="http://xueshu.baidu.com/s?wd=author%3A%28Mostafa%20Azizi%29%20&amp;tn=SE_baiduxueshu_c1gjeupa&amp;ie=utf-8&amp;sc_f_para=sc_hilight%3Dperson" TargetMode="External"/><Relationship Id="rId64" Type="http://schemas.openxmlformats.org/officeDocument/2006/relationships/hyperlink" Target="http://xueshu.baidu.com/s?wd=author%3A%28Jean-Louis%20Lanet%29%20University%20of%20Limoges&amp;tn=SE_baiduxueshu_c1gjeupa&amp;ie=utf-8&amp;sc_f_para=sc_hilight%3Dperson" TargetMode="External"/><Relationship Id="rId69" Type="http://schemas.openxmlformats.org/officeDocument/2006/relationships/hyperlink" Target="http://xueshu.baidu.com/s?wd=author%3A%28A%20A%20Deshmukh%29%20&amp;tn=SE_baiduxueshu_c1gjeupa&amp;ie=utf-8&amp;sc_f_para=sc_hilight%3Dperson" TargetMode="External"/><Relationship Id="rId8" Type="http://schemas.openxmlformats.org/officeDocument/2006/relationships/image" Target="media/image1.png"/><Relationship Id="rId51" Type="http://schemas.openxmlformats.org/officeDocument/2006/relationships/hyperlink" Target="http://xueshu.baidu.com/s?wd=author%3A%28Wolfgang%20Raschke%29%20&amp;tn=SE_baiduxueshu_c1gjeupa&amp;ie=utf-8&amp;sc_f_para=sc_hilight%3Dperson"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r.paperok.com/report/a55da2ee-27ad-44d0-b22b-5c305f1c1842/html/result-69961164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xueshu.baidu.com/s?wd=author%3A%28J.%20Shen%29%20&amp;tn=SE_baiduxueshu_c1gjeupa&amp;ie=utf-8&amp;sc_f_para=sc_hilight%3Dperson" TargetMode="External"/><Relationship Id="rId59" Type="http://schemas.openxmlformats.org/officeDocument/2006/relationships/hyperlink" Target="http://xueshu.baidu.com/s?wd=author%3A%28Pablo%20Giambiagi%29%20&amp;tn=SE_baiduxueshu_c1gjeupa&amp;ie=utf-8&amp;sc_f_para=sc_hilight%3Dperson" TargetMode="External"/><Relationship Id="rId67"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62" Type="http://schemas.openxmlformats.org/officeDocument/2006/relationships/hyperlink" Target="http://xueshu.baidu.com/s?wd=author%3A%28Jean-Louis%20Lanet%29%20University%20of%20Limoges&amp;tn=SE_baiduxueshu_c1gjeupa&amp;ie=utf-8&amp;sc_f_para=sc_hilight%3Dperson" TargetMode="External"/><Relationship Id="rId70" Type="http://schemas.openxmlformats.org/officeDocument/2006/relationships/hyperlink" Target="http://xueshu.baidu.com/s?wd=author%3A%28J.%20Shen%29%20&amp;tn=SE_baiduxueshu_c1gjeupa&amp;ie=utf-8&amp;sc_f_para=sc_hilight%3Dpers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image" Target="media/image17.png"/><Relationship Id="rId49" Type="http://schemas.openxmlformats.org/officeDocument/2006/relationships/hyperlink" Target="http://xueshu.baidu.com/usercenter/data/journal?cmd=jump&amp;wd=journaluri%3A%28775a2e449efa9b6c%29%20%E3%80%8AJournal%20of%20Computational%20Information%20Systems%E3%80%8B&amp;tn=SE_baiduxueshu_c1gjeupa&amp;ie=utf-8&amp;sc_f_para=sc_hilight%3Dpublish&amp;sort=sc_cited" TargetMode="External"/><Relationship Id="rId57" Type="http://schemas.openxmlformats.org/officeDocument/2006/relationships/hyperlink" Target="http://xueshu.baidu.com/s?wd=author%3A%28Jean-Louis%20Lanet%29%20&amp;tn=SE_baiduxueshu_c1gjeupa&amp;ie=utf-8&amp;sc_f_para=sc_hilight%3Dperson" TargetMode="External"/><Relationship Id="rId10" Type="http://schemas.openxmlformats.org/officeDocument/2006/relationships/hyperlink" Target="http://r.paperok.com/report/a55da2ee-27ad-44d0-b22b-5c305f1c1842/html/result-699608162.html" TargetMode="External"/><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hyperlink" Target="http://xueshu.baidu.com/s?wd=author%3A%28Reinhold%20Weiss%29%20&amp;tn=SE_baiduxueshu_c1gjeupa&amp;ie=utf-8&amp;sc_f_para=sc_hilight%3Dperson" TargetMode="External"/><Relationship Id="rId60" Type="http://schemas.openxmlformats.org/officeDocument/2006/relationships/hyperlink" Target="http://xueshu.baidu.com/s?wd=author%3A%28Gerardo%20Schneider%29%20&amp;tn=SE_baiduxueshu_c1gjeupa&amp;ie=utf-8&amp;sc_f_para=sc_hilight%3Dperson" TargetMode="External"/><Relationship Id="rId65" Type="http://schemas.openxmlformats.org/officeDocument/2006/relationships/hyperlink" Target="http://xueshu.baidu.com/s?wd=author%3A%28ZHANG%20Jianjie%29%20Institute%20of%20Microelectronics%2C%20Tsinghua%20University%2C%20Beijing%20100084%2C%20China&amp;tn=SE_baiduxueshu_c1gjeupa&amp;ie=utf-8&amp;sc_f_para=sc_hilight%3Dperson"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r.paperok.com/report/a55da2ee-27ad-44d0-b22b-5c305f1c1842/html/result-699608776.html" TargetMode="Externa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image" Target="media/image15.jpeg"/><Relationship Id="rId50" Type="http://schemas.openxmlformats.org/officeDocument/2006/relationships/hyperlink" Target="http://xueshu.baidu.com/s?wd=author%3A%28Massimiliano%20Zilli%29%20&amp;tn=SE_baiduxueshu_c1gjeupa&amp;ie=utf-8&amp;sc_f_para=sc_hilight%3Dperson" TargetMode="External"/><Relationship Id="rId55" Type="http://schemas.openxmlformats.org/officeDocument/2006/relationships/hyperlink" Target="http://xueshu.baidu.com/s?wd=author%3A%28Mohammed%20Amine%20Kasmi%29%20&amp;tn=SE_baiduxueshu_c1gjeupa&amp;ie=utf-8&amp;sc_f_para=sc_hilight%3Dperson" TargetMode="External"/><Relationship Id="rId7" Type="http://schemas.openxmlformats.org/officeDocument/2006/relationships/endnotes" Target="endnotes.xml"/><Relationship Id="rId71"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38</Pages>
  <Words>4264</Words>
  <Characters>24311</Characters>
  <Application>Microsoft Office Word</Application>
  <DocSecurity>0</DocSecurity>
  <Lines>202</Lines>
  <Paragraphs>57</Paragraphs>
  <ScaleCrop>false</ScaleCrop>
  <Company>Microsoft</Company>
  <LinksUpToDate>false</LinksUpToDate>
  <CharactersWithSpaces>28518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268</cp:revision>
  <cp:lastPrinted>2020-11-03T08:06:00Z</cp:lastPrinted>
  <dcterms:created xsi:type="dcterms:W3CDTF">2021-09-16T10:05:00Z</dcterms:created>
  <dcterms:modified xsi:type="dcterms:W3CDTF">2023-05-16T14:40:00Z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A7F1E02CFBC249E3B547CB3C13A2E898</vt:lpwstr>
  </property>
</Properties>
</file>