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5069" w:rsidRDefault="00195069">
      <w:pPr>
        <w:spacing w:line="440" w:lineRule="exact"/>
        <w:rPr>
          <w:rFonts w:eastAsiaTheme="minorEastAsia"/>
          <w:sz w:val="24"/>
        </w:rPr>
      </w:pPr>
    </w:p>
    <w:p w:rsidR="00195069" w:rsidRDefault="00000000">
      <w:pPr>
        <w:jc w:val="center"/>
        <w:rPr>
          <w:rFonts w:eastAsiaTheme="minorEastAsia"/>
          <w:sz w:val="24"/>
        </w:rPr>
      </w:pPr>
      <w:r>
        <w:rPr>
          <w:noProof/>
        </w:rPr>
        <w:drawing>
          <wp:inline distT="0" distB="0" distL="0" distR="0">
            <wp:extent cx="3256280" cy="47244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rsidR="00195069" w:rsidRDefault="00195069">
      <w:pPr>
        <w:spacing w:line="440" w:lineRule="exact"/>
        <w:rPr>
          <w:rFonts w:eastAsiaTheme="minorEastAsia"/>
          <w:sz w:val="24"/>
        </w:rPr>
      </w:pPr>
    </w:p>
    <w:p w:rsidR="00195069" w:rsidRDefault="00000000">
      <w:pPr>
        <w:jc w:val="center"/>
        <w:rPr>
          <w:rFonts w:eastAsia="黑体"/>
          <w:b/>
          <w:sz w:val="52"/>
          <w:szCs w:val="52"/>
        </w:rPr>
      </w:pPr>
      <w:r>
        <w:rPr>
          <w:rFonts w:eastAsia="黑体"/>
          <w:b/>
          <w:sz w:val="52"/>
          <w:szCs w:val="52"/>
        </w:rPr>
        <w:t>毕</w:t>
      </w:r>
      <w:r>
        <w:rPr>
          <w:rFonts w:eastAsia="黑体"/>
          <w:b/>
          <w:sz w:val="52"/>
          <w:szCs w:val="52"/>
        </w:rPr>
        <w:t xml:space="preserve"> </w:t>
      </w:r>
      <w:r>
        <w:rPr>
          <w:rFonts w:eastAsia="黑体"/>
          <w:b/>
          <w:sz w:val="52"/>
          <w:szCs w:val="52"/>
        </w:rPr>
        <w:t>业</w:t>
      </w:r>
      <w:r>
        <w:rPr>
          <w:rFonts w:eastAsia="黑体"/>
          <w:b/>
          <w:sz w:val="52"/>
          <w:szCs w:val="52"/>
        </w:rPr>
        <w:t xml:space="preserve"> </w:t>
      </w:r>
      <w:r>
        <w:rPr>
          <w:rFonts w:eastAsia="黑体" w:hint="eastAsia"/>
          <w:b/>
          <w:sz w:val="52"/>
          <w:szCs w:val="52"/>
        </w:rPr>
        <w:t>设</w:t>
      </w:r>
      <w:r>
        <w:rPr>
          <w:rFonts w:eastAsia="黑体" w:hint="eastAsia"/>
          <w:b/>
          <w:sz w:val="52"/>
          <w:szCs w:val="52"/>
        </w:rPr>
        <w:t xml:space="preserve"> </w:t>
      </w:r>
      <w:r>
        <w:rPr>
          <w:rFonts w:eastAsia="黑体" w:hint="eastAsia"/>
          <w:b/>
          <w:sz w:val="52"/>
          <w:szCs w:val="52"/>
        </w:rPr>
        <w:t>计</w:t>
      </w:r>
    </w:p>
    <w:p w:rsidR="00195069" w:rsidRDefault="00195069">
      <w:pPr>
        <w:spacing w:line="440" w:lineRule="exact"/>
        <w:rPr>
          <w:rFonts w:eastAsiaTheme="minorEastAsia"/>
          <w:sz w:val="24"/>
        </w:rPr>
      </w:pPr>
    </w:p>
    <w:p w:rsidR="00195069" w:rsidRDefault="00000000">
      <w:pPr>
        <w:jc w:val="center"/>
        <w:rPr>
          <w:rFonts w:eastAsiaTheme="minorEastAsia"/>
          <w:sz w:val="24"/>
        </w:rPr>
      </w:pPr>
      <w:r>
        <w:rPr>
          <w:noProof/>
        </w:rPr>
        <w:drawing>
          <wp:inline distT="0" distB="0" distL="0" distR="0">
            <wp:extent cx="1799590" cy="1799590"/>
            <wp:effectExtent l="0" t="0" r="139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195069" w:rsidRDefault="00195069">
      <w:pPr>
        <w:spacing w:line="440" w:lineRule="exact"/>
        <w:rPr>
          <w:rFonts w:eastAsiaTheme="minorEastAsia"/>
          <w:sz w:val="24"/>
        </w:rPr>
      </w:pPr>
    </w:p>
    <w:p w:rsidR="00195069" w:rsidRDefault="00000000">
      <w:pPr>
        <w:spacing w:line="440" w:lineRule="exact"/>
        <w:jc w:val="center"/>
        <w:rPr>
          <w:rFonts w:eastAsiaTheme="majorEastAsia"/>
          <w:sz w:val="32"/>
          <w:szCs w:val="32"/>
        </w:rPr>
      </w:pPr>
      <w:bookmarkStart w:id="0" w:name="_Toc421737391"/>
      <w:r>
        <w:rPr>
          <w:rFonts w:eastAsiaTheme="majorEastAsia"/>
          <w:sz w:val="32"/>
          <w:szCs w:val="32"/>
        </w:rPr>
        <w:t>基于</w:t>
      </w:r>
      <w:r>
        <w:rPr>
          <w:rFonts w:eastAsiaTheme="majorEastAsia"/>
          <w:sz w:val="32"/>
          <w:szCs w:val="32"/>
        </w:rPr>
        <w:t>SpringBoot</w:t>
      </w:r>
      <w:r>
        <w:rPr>
          <w:rFonts w:eastAsiaTheme="majorEastAsia"/>
          <w:sz w:val="32"/>
          <w:szCs w:val="32"/>
        </w:rPr>
        <w:t>在线寄查快递物流系统</w:t>
      </w:r>
      <w:bookmarkEnd w:id="0"/>
    </w:p>
    <w:p w:rsidR="00195069" w:rsidRDefault="00195069">
      <w:pPr>
        <w:spacing w:line="440" w:lineRule="exact"/>
        <w:rPr>
          <w:rFonts w:eastAsiaTheme="minorEastAsia"/>
          <w:sz w:val="24"/>
        </w:rPr>
      </w:pPr>
    </w:p>
    <w:p w:rsidR="00195069" w:rsidRDefault="00195069">
      <w:pPr>
        <w:spacing w:line="440" w:lineRule="exact"/>
        <w:rPr>
          <w:rFonts w:eastAsiaTheme="minorEastAsia"/>
          <w:sz w:val="24"/>
        </w:rPr>
      </w:pPr>
    </w:p>
    <w:p w:rsidR="00195069" w:rsidRDefault="00195069">
      <w:pPr>
        <w:spacing w:line="440" w:lineRule="exact"/>
        <w:rPr>
          <w:rFonts w:eastAsiaTheme="minorEastAsia"/>
          <w:sz w:val="24"/>
        </w:rPr>
      </w:pPr>
    </w:p>
    <w:p w:rsidR="00195069" w:rsidRDefault="00000000">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院：软件学院</w:t>
      </w:r>
    </w:p>
    <w:p w:rsidR="00195069" w:rsidRDefault="00000000">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业：软件工程</w:t>
      </w:r>
    </w:p>
    <w:p w:rsidR="00195069" w:rsidRDefault="00000000">
      <w:pPr>
        <w:spacing w:line="480" w:lineRule="auto"/>
        <w:ind w:firstLineChars="900" w:firstLine="2700"/>
        <w:rPr>
          <w:rFonts w:eastAsiaTheme="minorEastAsia"/>
          <w:sz w:val="30"/>
          <w:szCs w:val="30"/>
        </w:rPr>
      </w:pPr>
      <w:r>
        <w:rPr>
          <w:rFonts w:eastAsiaTheme="minorEastAsia"/>
          <w:sz w:val="30"/>
          <w:szCs w:val="30"/>
        </w:rPr>
        <w:t>学生姓名：任瑞雪</w:t>
      </w:r>
    </w:p>
    <w:p w:rsidR="00195069" w:rsidRDefault="00000000">
      <w:pPr>
        <w:spacing w:line="480" w:lineRule="auto"/>
        <w:ind w:firstLineChars="900" w:firstLine="2700"/>
        <w:rPr>
          <w:rFonts w:eastAsiaTheme="minorEastAsia"/>
          <w:sz w:val="30"/>
          <w:szCs w:val="30"/>
        </w:rPr>
      </w:pPr>
      <w:r>
        <w:rPr>
          <w:rFonts w:eastAsiaTheme="minorEastAsia"/>
          <w:sz w:val="30"/>
          <w:szCs w:val="30"/>
        </w:rPr>
        <w:t>学生学号：</w:t>
      </w:r>
      <w:r>
        <w:rPr>
          <w:rFonts w:eastAsiaTheme="minorEastAsia"/>
          <w:sz w:val="30"/>
          <w:szCs w:val="30"/>
        </w:rPr>
        <w:t>2019010820</w:t>
      </w:r>
    </w:p>
    <w:p w:rsidR="00195069" w:rsidRDefault="00000000">
      <w:pPr>
        <w:spacing w:line="480" w:lineRule="auto"/>
        <w:ind w:firstLineChars="900" w:firstLine="2700"/>
        <w:rPr>
          <w:rFonts w:eastAsiaTheme="minorEastAsia"/>
          <w:sz w:val="24"/>
        </w:rPr>
      </w:pPr>
      <w:r>
        <w:rPr>
          <w:rFonts w:eastAsiaTheme="minorEastAsia"/>
          <w:sz w:val="30"/>
          <w:szCs w:val="30"/>
        </w:rPr>
        <w:t>指导教师：姜浩　副教授</w:t>
      </w:r>
    </w:p>
    <w:p w:rsidR="00195069" w:rsidRDefault="00195069">
      <w:pPr>
        <w:spacing w:line="440" w:lineRule="exact"/>
        <w:rPr>
          <w:rFonts w:eastAsiaTheme="minorEastAsia"/>
          <w:sz w:val="24"/>
        </w:rPr>
      </w:pPr>
    </w:p>
    <w:p w:rsidR="00195069" w:rsidRDefault="00195069">
      <w:pPr>
        <w:spacing w:line="440" w:lineRule="exact"/>
        <w:rPr>
          <w:rFonts w:eastAsiaTheme="minorEastAsia"/>
          <w:sz w:val="24"/>
        </w:rPr>
      </w:pPr>
    </w:p>
    <w:p w:rsidR="00195069" w:rsidRDefault="00195069">
      <w:pPr>
        <w:spacing w:line="440" w:lineRule="exact"/>
        <w:rPr>
          <w:rFonts w:eastAsiaTheme="minorEastAsia"/>
          <w:sz w:val="24"/>
        </w:rPr>
      </w:pPr>
    </w:p>
    <w:p w:rsidR="00195069" w:rsidRDefault="00000000">
      <w:pPr>
        <w:spacing w:line="440" w:lineRule="exact"/>
        <w:jc w:val="center"/>
        <w:rPr>
          <w:rFonts w:eastAsiaTheme="minorEastAsia"/>
          <w:sz w:val="32"/>
          <w:szCs w:val="32"/>
        </w:rPr>
        <w:sectPr w:rsidR="00195069">
          <w:pgSz w:w="11906" w:h="16838"/>
          <w:pgMar w:top="1418" w:right="1418" w:bottom="1418" w:left="1418" w:header="851" w:footer="567" w:gutter="284"/>
          <w:cols w:space="425"/>
          <w:docGrid w:type="lines" w:linePitch="312"/>
        </w:sectPr>
      </w:pPr>
      <w:r>
        <w:rPr>
          <w:rFonts w:eastAsiaTheme="minorEastAsia"/>
          <w:sz w:val="32"/>
          <w:szCs w:val="32"/>
        </w:rPr>
        <w:t>二</w:t>
      </w:r>
      <w:r>
        <w:rPr>
          <w:rFonts w:eastAsiaTheme="minorEastAsia"/>
          <w:sz w:val="32"/>
          <w:szCs w:val="32"/>
        </w:rPr>
        <w:t>○</w:t>
      </w:r>
      <w:r>
        <w:rPr>
          <w:rFonts w:eastAsiaTheme="minorEastAsia"/>
          <w:sz w:val="32"/>
          <w:szCs w:val="32"/>
        </w:rPr>
        <w:t>二三年六月</w:t>
      </w:r>
    </w:p>
    <w:p w:rsidR="00195069" w:rsidRDefault="00000000">
      <w:pPr>
        <w:pStyle w:val="1"/>
        <w:spacing w:beforeLines="50" w:before="156" w:afterLines="150" w:after="468" w:line="460" w:lineRule="exact"/>
        <w:jc w:val="center"/>
        <w:rPr>
          <w:rFonts w:eastAsia="黑体"/>
          <w:b w:val="0"/>
          <w:bCs w:val="0"/>
          <w:sz w:val="32"/>
          <w:szCs w:val="32"/>
        </w:rPr>
      </w:pPr>
      <w:bookmarkStart w:id="1" w:name="_Toc24"/>
      <w:r>
        <w:rPr>
          <w:rFonts w:eastAsia="黑体"/>
          <w:b w:val="0"/>
          <w:bCs w:val="0"/>
          <w:sz w:val="32"/>
          <w:szCs w:val="32"/>
        </w:rPr>
        <w:lastRenderedPageBreak/>
        <w:t>摘　　要</w:t>
      </w:r>
      <w:bookmarkEnd w:id="1"/>
    </w:p>
    <w:p w:rsidR="00195069" w:rsidRDefault="00000000">
      <w:pPr>
        <w:autoSpaceDE w:val="0"/>
        <w:autoSpaceDN w:val="0"/>
        <w:adjustRightInd w:val="0"/>
        <w:spacing w:line="460" w:lineRule="exact"/>
        <w:ind w:firstLine="482"/>
        <w:rPr>
          <w:sz w:val="24"/>
          <w:lang w:val="zh-CN"/>
        </w:rPr>
      </w:pPr>
      <w:r>
        <w:rPr>
          <w:sz w:val="24"/>
        </w:rPr>
        <w:t>随着电子商务的快速发展，物流行业成为支撑电商发展的重要基础。线上购物需要物流运输的配送支持，因此建设高效、安全、可靠、及时的物流体系，对于促进电商发展和提升消费者满意度至关重要。本文基于</w:t>
      </w:r>
      <w:r>
        <w:rPr>
          <w:sz w:val="24"/>
        </w:rPr>
        <w:t>SpringBoot</w:t>
      </w:r>
      <w:r>
        <w:rPr>
          <w:sz w:val="24"/>
        </w:rPr>
        <w:t>开发了一套在线寄查快递物流系统，旨在提高物流运输效率和服务质量</w:t>
      </w:r>
      <w:r>
        <w:rPr>
          <w:sz w:val="24"/>
          <w:lang w:val="zh-CN"/>
        </w:rPr>
        <w:t>。</w:t>
      </w:r>
    </w:p>
    <w:p w:rsidR="00195069" w:rsidRDefault="00000000">
      <w:pPr>
        <w:autoSpaceDE w:val="0"/>
        <w:autoSpaceDN w:val="0"/>
        <w:adjustRightInd w:val="0"/>
        <w:spacing w:line="460" w:lineRule="exact"/>
        <w:ind w:firstLine="482"/>
        <w:rPr>
          <w:sz w:val="24"/>
        </w:rPr>
      </w:pPr>
      <w:r>
        <w:rPr>
          <w:sz w:val="24"/>
        </w:rPr>
        <w:t>本系统数据库主要应用</w:t>
      </w:r>
      <w:r>
        <w:rPr>
          <w:sz w:val="24"/>
        </w:rPr>
        <w:t>Mysql</w:t>
      </w:r>
      <w:r>
        <w:rPr>
          <w:sz w:val="24"/>
        </w:rPr>
        <w:t>。本系统的主要分为前台和后台两部分，其前台主要功能是游客注册成为用户，成为用户之后可以进行在线寄件、订单管理、账户管理等功能，其后台主要功能是对前台用户、运输点、快递员进行管理，开发本系统主要是为用户、快递网点、快递员之间的工作提供方便，也大大节省了时间。</w:t>
      </w:r>
    </w:p>
    <w:p w:rsidR="00195069" w:rsidRDefault="00195069">
      <w:pPr>
        <w:autoSpaceDE w:val="0"/>
        <w:autoSpaceDN w:val="0"/>
        <w:adjustRightInd w:val="0"/>
        <w:spacing w:line="460" w:lineRule="exact"/>
        <w:ind w:firstLine="482"/>
        <w:rPr>
          <w:sz w:val="24"/>
          <w:lang w:val="zh-CN"/>
        </w:rPr>
      </w:pPr>
    </w:p>
    <w:p w:rsidR="00195069" w:rsidRDefault="00000000">
      <w:pPr>
        <w:spacing w:line="460" w:lineRule="exact"/>
        <w:rPr>
          <w:rFonts w:eastAsia="黑体"/>
          <w:b/>
          <w:sz w:val="24"/>
          <w:lang w:val="zh-CN"/>
        </w:rPr>
      </w:pPr>
      <w:r>
        <w:rPr>
          <w:rFonts w:eastAsia="黑体"/>
          <w:sz w:val="24"/>
        </w:rPr>
        <w:t>关键词：</w:t>
      </w:r>
      <w:r>
        <w:rPr>
          <w:sz w:val="24"/>
        </w:rPr>
        <w:t>在线寄查</w:t>
      </w:r>
      <w:r>
        <w:rPr>
          <w:b/>
          <w:sz w:val="24"/>
          <w:lang w:val="zh-CN"/>
        </w:rPr>
        <w:t>；</w:t>
      </w:r>
      <w:r>
        <w:rPr>
          <w:bCs/>
          <w:sz w:val="24"/>
        </w:rPr>
        <w:t>快递物流</w:t>
      </w:r>
      <w:r>
        <w:rPr>
          <w:bCs/>
          <w:sz w:val="24"/>
          <w:lang w:val="zh-CN"/>
        </w:rPr>
        <w:t>；</w:t>
      </w:r>
      <w:r>
        <w:rPr>
          <w:bCs/>
          <w:sz w:val="24"/>
        </w:rPr>
        <w:t>SpringBoot</w:t>
      </w:r>
      <w:r>
        <w:rPr>
          <w:bCs/>
          <w:sz w:val="24"/>
          <w:lang w:val="zh-CN"/>
        </w:rPr>
        <w:t>；</w:t>
      </w:r>
      <w:r>
        <w:rPr>
          <w:bCs/>
          <w:sz w:val="24"/>
        </w:rPr>
        <w:t>Mysql</w:t>
      </w:r>
      <w:r>
        <w:rPr>
          <w:bCs/>
          <w:sz w:val="24"/>
          <w:lang w:val="zh-CN"/>
        </w:rPr>
        <w:t>。</w:t>
      </w:r>
    </w:p>
    <w:p w:rsidR="00195069" w:rsidRDefault="00195069">
      <w:pPr>
        <w:spacing w:line="460" w:lineRule="exact"/>
        <w:rPr>
          <w:rFonts w:eastAsiaTheme="minorEastAsia"/>
          <w:sz w:val="24"/>
        </w:rPr>
      </w:pPr>
    </w:p>
    <w:p w:rsidR="00195069" w:rsidRDefault="00000000">
      <w:pPr>
        <w:spacing w:line="460" w:lineRule="exact"/>
        <w:jc w:val="left"/>
        <w:rPr>
          <w:b/>
          <w:sz w:val="30"/>
          <w:szCs w:val="30"/>
        </w:rPr>
      </w:pPr>
      <w:r>
        <w:rPr>
          <w:b/>
          <w:sz w:val="30"/>
          <w:szCs w:val="30"/>
        </w:rPr>
        <w:t xml:space="preserve"> </w:t>
      </w:r>
    </w:p>
    <w:p w:rsidR="00195069" w:rsidRDefault="00195069">
      <w:pPr>
        <w:spacing w:line="460" w:lineRule="exact"/>
        <w:jc w:val="center"/>
      </w:pPr>
    </w:p>
    <w:p w:rsidR="00195069" w:rsidRDefault="00000000">
      <w:pPr>
        <w:rPr>
          <w:sz w:val="32"/>
          <w:szCs w:val="32"/>
        </w:rPr>
      </w:pPr>
      <w:bookmarkStart w:id="2" w:name="_Toc24277"/>
      <w:r>
        <w:rPr>
          <w:sz w:val="32"/>
          <w:szCs w:val="32"/>
        </w:rPr>
        <w:br w:type="page"/>
      </w:r>
    </w:p>
    <w:p w:rsidR="00195069" w:rsidRDefault="00000000">
      <w:pPr>
        <w:pStyle w:val="1"/>
        <w:spacing w:beforeLines="50" w:before="156" w:afterLines="150" w:after="468" w:line="460" w:lineRule="exact"/>
        <w:jc w:val="center"/>
      </w:pPr>
      <w:bookmarkStart w:id="3" w:name="_Toc24105"/>
      <w:r>
        <w:rPr>
          <w:b w:val="0"/>
          <w:bCs w:val="0"/>
          <w:sz w:val="32"/>
          <w:szCs w:val="32"/>
        </w:rPr>
        <w:lastRenderedPageBreak/>
        <w:t>ABSTRACT</w:t>
      </w:r>
      <w:bookmarkEnd w:id="2"/>
      <w:bookmarkEnd w:id="3"/>
    </w:p>
    <w:p w:rsidR="00195069" w:rsidRDefault="00000000">
      <w:pPr>
        <w:spacing w:line="460" w:lineRule="exact"/>
        <w:ind w:firstLineChars="200" w:firstLine="480"/>
        <w:rPr>
          <w:bCs/>
          <w:sz w:val="24"/>
        </w:rPr>
      </w:pPr>
      <w:r>
        <w:rPr>
          <w:bCs/>
          <w:sz w:val="24"/>
        </w:rPr>
        <w:t>With the rapid development of e-commerce, the logistics industry has become animportant foundation for supporting its growth. Efficient, secure, reliable, and timely logisticssystems are crucial to promoting e-commerce development and enhancing consumersatisfaction. In this article, we developed an online express logistics system based onSpringBoot to improve logistics transportation efficiency and service quality. The main databaseused in this system is Mysql. The system is divided into two parts: front-end and back-end. Thefront-end mainly enables guests to register as users and perform functions such as onlineparcel delivery, order management, and account management after becoming a user. Theback-end mainly manages front-end users, transportation points, and courier staff. Thedevelopment of this system aims to provide convenience for the work between users, expressnetwork points, and couriers, greatly saving time.</w:t>
      </w:r>
    </w:p>
    <w:p w:rsidR="00195069" w:rsidRDefault="00195069">
      <w:pPr>
        <w:spacing w:line="460" w:lineRule="exact"/>
        <w:ind w:firstLineChars="200" w:firstLine="480"/>
        <w:rPr>
          <w:bCs/>
          <w:sz w:val="24"/>
        </w:rPr>
      </w:pPr>
    </w:p>
    <w:p w:rsidR="00195069" w:rsidRDefault="00000000">
      <w:pPr>
        <w:spacing w:line="460" w:lineRule="exact"/>
        <w:ind w:firstLineChars="200" w:firstLine="480"/>
        <w:rPr>
          <w:bCs/>
          <w:sz w:val="24"/>
        </w:rPr>
      </w:pPr>
      <w:r>
        <w:rPr>
          <w:bCs/>
          <w:sz w:val="24"/>
        </w:rPr>
        <w:t>Keywords: Send it online</w:t>
      </w:r>
      <w:r>
        <w:rPr>
          <w:bCs/>
          <w:sz w:val="24"/>
        </w:rPr>
        <w:t>；</w:t>
      </w:r>
      <w:r>
        <w:rPr>
          <w:bCs/>
          <w:sz w:val="24"/>
        </w:rPr>
        <w:t>Express logistics</w:t>
      </w:r>
      <w:r>
        <w:rPr>
          <w:bCs/>
          <w:sz w:val="24"/>
        </w:rPr>
        <w:t>；</w:t>
      </w:r>
      <w:r>
        <w:rPr>
          <w:rFonts w:eastAsia="黑体"/>
          <w:bCs/>
          <w:sz w:val="24"/>
        </w:rPr>
        <w:t>SpringBoot</w:t>
      </w:r>
      <w:r>
        <w:rPr>
          <w:rFonts w:eastAsia="黑体"/>
          <w:bCs/>
          <w:sz w:val="24"/>
        </w:rPr>
        <w:t>；</w:t>
      </w:r>
      <w:r>
        <w:rPr>
          <w:rFonts w:eastAsia="黑体"/>
          <w:bCs/>
          <w:sz w:val="24"/>
        </w:rPr>
        <w:t>Mysql.</w:t>
      </w:r>
    </w:p>
    <w:p w:rsidR="00195069" w:rsidRDefault="00195069">
      <w:pPr>
        <w:spacing w:line="460" w:lineRule="exact"/>
        <w:rPr>
          <w:rFonts w:eastAsia="黑体"/>
          <w:bCs/>
          <w:sz w:val="32"/>
          <w:szCs w:val="32"/>
        </w:rPr>
        <w:sectPr w:rsidR="00195069">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rsidR="00195069" w:rsidRDefault="00000000">
          <w:pPr>
            <w:pStyle w:val="TOC10"/>
            <w:spacing w:beforeLines="50" w:before="156" w:afterLines="150" w:after="468" w:line="460" w:lineRule="exact"/>
            <w:jc w:val="center"/>
            <w:rPr>
              <w:rFonts w:ascii="Times New Roman" w:eastAsia="黑体" w:hAnsi="Times New Roman" w:cs="Times New Roman"/>
              <w:color w:val="auto"/>
            </w:rPr>
          </w:pPr>
          <w:r>
            <w:rPr>
              <w:rFonts w:ascii="Times New Roman" w:eastAsia="黑体" w:hAnsi="Times New Roman" w:cs="Times New Roman"/>
              <w:color w:val="auto"/>
              <w:lang w:val="zh-CN"/>
            </w:rPr>
            <w:t>目　　录</w:t>
          </w:r>
        </w:p>
        <w:p w:rsidR="00195069" w:rsidRDefault="00000000">
          <w:pPr>
            <w:pStyle w:val="TOC1"/>
            <w:tabs>
              <w:tab w:val="clear" w:pos="8190"/>
              <w:tab w:val="right" w:leader="dot" w:pos="8786"/>
            </w:tabs>
            <w:spacing w:line="460" w:lineRule="exact"/>
            <w:rPr>
              <w:rFonts w:ascii="Times New Roman" w:hAnsi="Times New Roman" w:cs="Times New Roman"/>
            </w:rPr>
          </w:pPr>
          <w:r>
            <w:rPr>
              <w:rStyle w:val="af2"/>
              <w:u w:val="none"/>
            </w:rPr>
            <w:fldChar w:fldCharType="begin"/>
          </w:r>
          <w:r>
            <w:rPr>
              <w:rStyle w:val="af2"/>
              <w:rFonts w:ascii="Times New Roman" w:hAnsi="Times New Roman" w:cs="Times New Roman"/>
              <w:bCs/>
              <w:u w:val="none"/>
            </w:rPr>
            <w:instrText xml:space="preserve"> TOC \o "1-3" \h \z \u </w:instrText>
          </w:r>
          <w:r>
            <w:rPr>
              <w:rStyle w:val="af2"/>
              <w:u w:val="none"/>
            </w:rPr>
            <w:fldChar w:fldCharType="separate"/>
          </w:r>
          <w:hyperlink w:anchor="_Toc24" w:history="1">
            <w:r>
              <w:rPr>
                <w:rFonts w:ascii="Times New Roman" w:eastAsia="黑体" w:hAnsi="Times New Roman" w:cs="Times New Roman"/>
                <w:szCs w:val="32"/>
              </w:rPr>
              <w:t>摘　　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hyperlink>
        </w:p>
        <w:p w:rsidR="00195069" w:rsidRDefault="00000000">
          <w:pPr>
            <w:pStyle w:val="TOC1"/>
            <w:tabs>
              <w:tab w:val="clear" w:pos="8190"/>
              <w:tab w:val="right" w:leader="dot" w:pos="8786"/>
            </w:tabs>
            <w:spacing w:line="460" w:lineRule="exact"/>
            <w:rPr>
              <w:rFonts w:ascii="Times New Roman" w:hAnsi="Times New Roman" w:cs="Times New Roman"/>
            </w:rPr>
          </w:pPr>
          <w:hyperlink w:anchor="_Toc24105" w:history="1">
            <w:r>
              <w:rPr>
                <w:rFonts w:ascii="Times New Roman" w:hAnsi="Times New Roman" w:cs="Times New Roman"/>
                <w:szCs w:val="32"/>
              </w:rPr>
              <w:t>ABSTRACT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_Toc24105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II</w:t>
            </w:r>
            <w:r>
              <w:rPr>
                <w:rFonts w:ascii="Times New Roman" w:hAnsi="Times New Roman" w:cs="Times New Roman"/>
              </w:rPr>
              <w:fldChar w:fldCharType="end"/>
            </w:r>
          </w:hyperlink>
        </w:p>
        <w:p w:rsidR="00195069" w:rsidRDefault="00000000">
          <w:pPr>
            <w:pStyle w:val="TOC1"/>
            <w:tabs>
              <w:tab w:val="clear" w:pos="8190"/>
              <w:tab w:val="right" w:leader="dot" w:pos="8786"/>
            </w:tabs>
            <w:spacing w:line="460" w:lineRule="exact"/>
            <w:rPr>
              <w:rFonts w:ascii="Times New Roman" w:hAnsi="Times New Roman" w:cs="Times New Roman"/>
            </w:rPr>
          </w:pPr>
          <w:hyperlink w:anchor="_Toc23848" w:history="1">
            <w:r>
              <w:rPr>
                <w:rFonts w:ascii="Times New Roman" w:eastAsia="黑体" w:hAnsi="Times New Roman" w:cs="Times New Roman"/>
                <w:szCs w:val="32"/>
              </w:rPr>
              <w:t>第</w:t>
            </w:r>
            <w:r>
              <w:rPr>
                <w:rFonts w:ascii="Times New Roman" w:eastAsia="黑体" w:hAnsi="Times New Roman" w:cs="Times New Roman"/>
                <w:szCs w:val="32"/>
              </w:rPr>
              <w:t>1</w:t>
            </w:r>
            <w:r>
              <w:rPr>
                <w:rFonts w:ascii="Times New Roman" w:eastAsia="黑体" w:hAnsi="Times New Roman" w:cs="Times New Roman"/>
                <w:szCs w:val="32"/>
              </w:rPr>
              <w:t>章　绪　　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_Toc23848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rsidR="00195069" w:rsidRDefault="00000000">
          <w:pPr>
            <w:pStyle w:val="TOC2"/>
            <w:tabs>
              <w:tab w:val="clear" w:pos="8296"/>
              <w:tab w:val="right" w:leader="dot" w:pos="8786"/>
            </w:tabs>
          </w:pPr>
          <w:hyperlink w:anchor="_Toc28416" w:history="1">
            <w:r>
              <w:rPr>
                <w:bCs/>
              </w:rPr>
              <w:t>1.1</w:t>
            </w:r>
            <w:r>
              <w:rPr>
                <w:bCs/>
              </w:rPr>
              <w:t>课题背景、目的及意义</w:t>
            </w:r>
            <w:r>
              <w:tab/>
            </w:r>
            <w:r>
              <w:fldChar w:fldCharType="begin"/>
            </w:r>
            <w:r>
              <w:instrText xml:space="preserve"> PAGEREF _Toc28416 \h </w:instrText>
            </w:r>
            <w:r>
              <w:fldChar w:fldCharType="separate"/>
            </w:r>
            <w:r>
              <w:t>1</w:t>
            </w:r>
            <w:r>
              <w:fldChar w:fldCharType="end"/>
            </w:r>
          </w:hyperlink>
        </w:p>
        <w:p w:rsidR="00195069" w:rsidRDefault="00000000">
          <w:pPr>
            <w:pStyle w:val="TOC3"/>
            <w:tabs>
              <w:tab w:val="clear" w:pos="7770"/>
              <w:tab w:val="clear" w:pos="8400"/>
              <w:tab w:val="clear" w:pos="8931"/>
              <w:tab w:val="right" w:leader="dot" w:pos="8786"/>
            </w:tabs>
          </w:pPr>
          <w:hyperlink w:anchor="_Toc15788" w:history="1">
            <w:r>
              <w:rPr>
                <w:bCs/>
              </w:rPr>
              <w:t xml:space="preserve">1.1.1 </w:t>
            </w:r>
            <w:r>
              <w:rPr>
                <w:bCs/>
              </w:rPr>
              <w:t>课题背景</w:t>
            </w:r>
            <w:r>
              <w:tab/>
            </w:r>
            <w:r>
              <w:fldChar w:fldCharType="begin"/>
            </w:r>
            <w:r>
              <w:instrText xml:space="preserve"> PAGEREF _Toc15788 \h </w:instrText>
            </w:r>
            <w:r>
              <w:fldChar w:fldCharType="separate"/>
            </w:r>
            <w:r>
              <w:t>1</w:t>
            </w:r>
            <w:r>
              <w:fldChar w:fldCharType="end"/>
            </w:r>
          </w:hyperlink>
        </w:p>
        <w:p w:rsidR="00195069" w:rsidRDefault="00000000">
          <w:pPr>
            <w:pStyle w:val="TOC3"/>
            <w:tabs>
              <w:tab w:val="clear" w:pos="7770"/>
              <w:tab w:val="clear" w:pos="8400"/>
              <w:tab w:val="clear" w:pos="8931"/>
              <w:tab w:val="right" w:leader="dot" w:pos="8786"/>
            </w:tabs>
          </w:pPr>
          <w:hyperlink w:anchor="_Toc29440" w:history="1">
            <w:r>
              <w:rPr>
                <w:bCs/>
              </w:rPr>
              <w:t>1.1.2</w:t>
            </w:r>
            <w:r>
              <w:rPr>
                <w:bCs/>
              </w:rPr>
              <w:t>课题目的和意义</w:t>
            </w:r>
            <w:r>
              <w:tab/>
            </w:r>
            <w:r>
              <w:fldChar w:fldCharType="begin"/>
            </w:r>
            <w:r>
              <w:instrText xml:space="preserve"> PAGEREF _Toc29440 \h </w:instrText>
            </w:r>
            <w:r>
              <w:fldChar w:fldCharType="separate"/>
            </w:r>
            <w:r>
              <w:t>2</w:t>
            </w:r>
            <w:r>
              <w:fldChar w:fldCharType="end"/>
            </w:r>
          </w:hyperlink>
        </w:p>
        <w:p w:rsidR="00195069" w:rsidRDefault="00000000">
          <w:pPr>
            <w:pStyle w:val="TOC2"/>
            <w:tabs>
              <w:tab w:val="clear" w:pos="8296"/>
              <w:tab w:val="right" w:leader="dot" w:pos="8786"/>
            </w:tabs>
          </w:pPr>
          <w:hyperlink w:anchor="_Toc9517" w:history="1">
            <w:r>
              <w:rPr>
                <w:bCs/>
              </w:rPr>
              <w:t>1.2</w:t>
            </w:r>
            <w:r>
              <w:rPr>
                <w:bCs/>
              </w:rPr>
              <w:t>国内外研究现状</w:t>
            </w:r>
            <w:r>
              <w:tab/>
            </w:r>
            <w:r>
              <w:fldChar w:fldCharType="begin"/>
            </w:r>
            <w:r>
              <w:instrText xml:space="preserve"> PAGEREF _Toc9517 \h </w:instrText>
            </w:r>
            <w:r>
              <w:fldChar w:fldCharType="separate"/>
            </w:r>
            <w:r>
              <w:t>2</w:t>
            </w:r>
            <w:r>
              <w:fldChar w:fldCharType="end"/>
            </w:r>
          </w:hyperlink>
        </w:p>
        <w:p w:rsidR="00195069" w:rsidRDefault="00000000">
          <w:pPr>
            <w:pStyle w:val="TOC3"/>
            <w:tabs>
              <w:tab w:val="clear" w:pos="7770"/>
              <w:tab w:val="clear" w:pos="8400"/>
              <w:tab w:val="clear" w:pos="8931"/>
              <w:tab w:val="right" w:leader="dot" w:pos="8786"/>
            </w:tabs>
          </w:pPr>
          <w:hyperlink w:anchor="_Toc13724" w:history="1">
            <w:r>
              <w:rPr>
                <w:bCs/>
              </w:rPr>
              <w:t>1.2.1</w:t>
            </w:r>
            <w:r>
              <w:rPr>
                <w:bCs/>
              </w:rPr>
              <w:t>国内研究现状</w:t>
            </w:r>
            <w:r>
              <w:tab/>
            </w:r>
            <w:r>
              <w:fldChar w:fldCharType="begin"/>
            </w:r>
            <w:r>
              <w:instrText xml:space="preserve"> PAGEREF _Toc13724 \h </w:instrText>
            </w:r>
            <w:r>
              <w:fldChar w:fldCharType="separate"/>
            </w:r>
            <w:r>
              <w:t>2</w:t>
            </w:r>
            <w:r>
              <w:fldChar w:fldCharType="end"/>
            </w:r>
          </w:hyperlink>
        </w:p>
        <w:p w:rsidR="00195069" w:rsidRDefault="00000000">
          <w:pPr>
            <w:pStyle w:val="TOC3"/>
            <w:tabs>
              <w:tab w:val="clear" w:pos="7770"/>
              <w:tab w:val="clear" w:pos="8400"/>
              <w:tab w:val="clear" w:pos="8931"/>
              <w:tab w:val="right" w:leader="dot" w:pos="8786"/>
            </w:tabs>
          </w:pPr>
          <w:hyperlink w:anchor="_Toc30492" w:history="1">
            <w:r>
              <w:rPr>
                <w:bCs/>
              </w:rPr>
              <w:t>1.2.2</w:t>
            </w:r>
            <w:r>
              <w:rPr>
                <w:bCs/>
              </w:rPr>
              <w:t>国外研究现状</w:t>
            </w:r>
            <w:r>
              <w:tab/>
            </w:r>
            <w:r>
              <w:fldChar w:fldCharType="begin"/>
            </w:r>
            <w:r>
              <w:instrText xml:space="preserve"> PAGEREF _Toc30492 \h </w:instrText>
            </w:r>
            <w:r>
              <w:fldChar w:fldCharType="separate"/>
            </w:r>
            <w:r>
              <w:t>3</w:t>
            </w:r>
            <w:r>
              <w:fldChar w:fldCharType="end"/>
            </w:r>
          </w:hyperlink>
        </w:p>
        <w:p w:rsidR="00195069" w:rsidRDefault="00000000">
          <w:pPr>
            <w:pStyle w:val="TOC1"/>
            <w:tabs>
              <w:tab w:val="clear" w:pos="8190"/>
              <w:tab w:val="right" w:leader="dot" w:pos="8786"/>
            </w:tabs>
            <w:spacing w:line="460" w:lineRule="exact"/>
            <w:rPr>
              <w:rFonts w:ascii="Times New Roman" w:hAnsi="Times New Roman" w:cs="Times New Roman"/>
            </w:rPr>
          </w:pPr>
          <w:hyperlink w:anchor="_Toc25378" w:history="1">
            <w:r>
              <w:rPr>
                <w:rFonts w:ascii="Times New Roman" w:eastAsia="黑体" w:hAnsi="Times New Roman" w:cs="Times New Roman"/>
                <w:szCs w:val="32"/>
              </w:rPr>
              <w:t>第二章</w:t>
            </w:r>
            <w:r>
              <w:rPr>
                <w:rFonts w:ascii="Times New Roman" w:eastAsia="黑体" w:hAnsi="Times New Roman" w:cs="Times New Roman"/>
                <w:szCs w:val="32"/>
              </w:rPr>
              <w:t xml:space="preserve"> </w:t>
            </w:r>
            <w:r>
              <w:rPr>
                <w:rFonts w:ascii="Times New Roman" w:eastAsia="黑体" w:hAnsi="Times New Roman" w:cs="Times New Roman"/>
                <w:szCs w:val="32"/>
              </w:rPr>
              <w:t>相关技术介绍</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_Toc25378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rsidR="00195069" w:rsidRDefault="00000000">
          <w:pPr>
            <w:pStyle w:val="TOC2"/>
            <w:tabs>
              <w:tab w:val="clear" w:pos="8296"/>
              <w:tab w:val="right" w:leader="dot" w:pos="8786"/>
            </w:tabs>
          </w:pPr>
          <w:hyperlink w:anchor="_Toc12970" w:history="1">
            <w:r>
              <w:rPr>
                <w:bCs/>
              </w:rPr>
              <w:t>2.1 Javascript</w:t>
            </w:r>
            <w:r>
              <w:tab/>
            </w:r>
            <w:r>
              <w:fldChar w:fldCharType="begin"/>
            </w:r>
            <w:r>
              <w:instrText xml:space="preserve"> PAGEREF _Toc12970 \h </w:instrText>
            </w:r>
            <w:r>
              <w:fldChar w:fldCharType="separate"/>
            </w:r>
            <w:r>
              <w:t>4</w:t>
            </w:r>
            <w:r>
              <w:fldChar w:fldCharType="end"/>
            </w:r>
          </w:hyperlink>
        </w:p>
        <w:p w:rsidR="00195069" w:rsidRDefault="00000000">
          <w:pPr>
            <w:pStyle w:val="TOC2"/>
            <w:tabs>
              <w:tab w:val="clear" w:pos="8296"/>
              <w:tab w:val="right" w:leader="dot" w:pos="8786"/>
            </w:tabs>
          </w:pPr>
          <w:hyperlink w:anchor="_Toc22968" w:history="1">
            <w:r>
              <w:rPr>
                <w:bCs/>
              </w:rPr>
              <w:t>2.2 Ajax</w:t>
            </w:r>
            <w:r>
              <w:tab/>
            </w:r>
            <w:r>
              <w:fldChar w:fldCharType="begin"/>
            </w:r>
            <w:r>
              <w:instrText xml:space="preserve"> PAGEREF _Toc22968 \h </w:instrText>
            </w:r>
            <w:r>
              <w:fldChar w:fldCharType="separate"/>
            </w:r>
            <w:r>
              <w:t>4</w:t>
            </w:r>
            <w:r>
              <w:fldChar w:fldCharType="end"/>
            </w:r>
          </w:hyperlink>
        </w:p>
        <w:p w:rsidR="00195069" w:rsidRDefault="00000000">
          <w:pPr>
            <w:pStyle w:val="TOC2"/>
            <w:tabs>
              <w:tab w:val="clear" w:pos="8296"/>
              <w:tab w:val="right" w:leader="dot" w:pos="8786"/>
            </w:tabs>
          </w:pPr>
          <w:hyperlink w:anchor="_Toc29266" w:history="1">
            <w:r>
              <w:rPr>
                <w:szCs w:val="30"/>
              </w:rPr>
              <w:t>2.3 MySQL</w:t>
            </w:r>
            <w:r>
              <w:tab/>
            </w:r>
            <w:r>
              <w:fldChar w:fldCharType="begin"/>
            </w:r>
            <w:r>
              <w:instrText xml:space="preserve"> PAGEREF _Toc29266 \h </w:instrText>
            </w:r>
            <w:r>
              <w:fldChar w:fldCharType="separate"/>
            </w:r>
            <w:r>
              <w:t>4</w:t>
            </w:r>
            <w:r>
              <w:fldChar w:fldCharType="end"/>
            </w:r>
          </w:hyperlink>
        </w:p>
        <w:p w:rsidR="00195069" w:rsidRDefault="00000000">
          <w:pPr>
            <w:pStyle w:val="TOC2"/>
            <w:tabs>
              <w:tab w:val="clear" w:pos="8296"/>
              <w:tab w:val="right" w:leader="dot" w:pos="8786"/>
            </w:tabs>
          </w:pPr>
          <w:hyperlink w:anchor="_Toc21285" w:history="1">
            <w:r>
              <w:rPr>
                <w:szCs w:val="30"/>
              </w:rPr>
              <w:t>2.4 SpringBoot</w:t>
            </w:r>
            <w:r>
              <w:rPr>
                <w:szCs w:val="30"/>
              </w:rPr>
              <w:t>框架</w:t>
            </w:r>
            <w:r>
              <w:tab/>
            </w:r>
            <w:r>
              <w:fldChar w:fldCharType="begin"/>
            </w:r>
            <w:r>
              <w:instrText xml:space="preserve"> PAGEREF _Toc21285 \h </w:instrText>
            </w:r>
            <w:r>
              <w:fldChar w:fldCharType="separate"/>
            </w:r>
            <w:r>
              <w:t>5</w:t>
            </w:r>
            <w:r>
              <w:fldChar w:fldCharType="end"/>
            </w:r>
          </w:hyperlink>
        </w:p>
        <w:p w:rsidR="00195069" w:rsidRDefault="00000000">
          <w:pPr>
            <w:pStyle w:val="TOC2"/>
            <w:tabs>
              <w:tab w:val="clear" w:pos="8296"/>
              <w:tab w:val="right" w:leader="dot" w:pos="8786"/>
            </w:tabs>
          </w:pPr>
          <w:hyperlink w:anchor="_Toc29939" w:history="1">
            <w:r>
              <w:rPr>
                <w:szCs w:val="30"/>
              </w:rPr>
              <w:t>2.5 Freemarker</w:t>
            </w:r>
            <w:r>
              <w:rPr>
                <w:szCs w:val="30"/>
              </w:rPr>
              <w:t>模板引擎</w:t>
            </w:r>
            <w:r>
              <w:tab/>
            </w:r>
            <w:r>
              <w:fldChar w:fldCharType="begin"/>
            </w:r>
            <w:r>
              <w:instrText xml:space="preserve"> PAGEREF _Toc29939 \h </w:instrText>
            </w:r>
            <w:r>
              <w:fldChar w:fldCharType="separate"/>
            </w:r>
            <w:r>
              <w:t>5</w:t>
            </w:r>
            <w:r>
              <w:fldChar w:fldCharType="end"/>
            </w:r>
          </w:hyperlink>
        </w:p>
        <w:p w:rsidR="00195069" w:rsidRDefault="00000000">
          <w:pPr>
            <w:pStyle w:val="TOC2"/>
            <w:tabs>
              <w:tab w:val="clear" w:pos="8296"/>
              <w:tab w:val="right" w:leader="dot" w:pos="8786"/>
            </w:tabs>
          </w:pPr>
          <w:hyperlink w:anchor="_Toc13863" w:history="1">
            <w:r>
              <w:rPr>
                <w:szCs w:val="30"/>
              </w:rPr>
              <w:t>2.6 B/S</w:t>
            </w:r>
            <w:r>
              <w:rPr>
                <w:szCs w:val="30"/>
              </w:rPr>
              <w:t>模式</w:t>
            </w:r>
            <w:r>
              <w:tab/>
            </w:r>
            <w:r>
              <w:fldChar w:fldCharType="begin"/>
            </w:r>
            <w:r>
              <w:instrText xml:space="preserve"> PAGEREF _Toc13863 \h </w:instrText>
            </w:r>
            <w:r>
              <w:fldChar w:fldCharType="separate"/>
            </w:r>
            <w:r>
              <w:t>5</w:t>
            </w:r>
            <w:r>
              <w:fldChar w:fldCharType="end"/>
            </w:r>
          </w:hyperlink>
        </w:p>
        <w:p w:rsidR="00195069" w:rsidRDefault="00000000">
          <w:pPr>
            <w:pStyle w:val="TOC2"/>
            <w:tabs>
              <w:tab w:val="clear" w:pos="8296"/>
              <w:tab w:val="right" w:leader="dot" w:pos="8786"/>
            </w:tabs>
          </w:pPr>
          <w:hyperlink w:anchor="_Toc25698" w:history="1">
            <w:r>
              <w:rPr>
                <w:szCs w:val="30"/>
              </w:rPr>
              <w:t xml:space="preserve">2.7 </w:t>
            </w:r>
            <w:r>
              <w:rPr>
                <w:szCs w:val="30"/>
              </w:rPr>
              <w:t>系统开发平台及运行环境</w:t>
            </w:r>
            <w:r>
              <w:tab/>
            </w:r>
            <w:r>
              <w:fldChar w:fldCharType="begin"/>
            </w:r>
            <w:r>
              <w:instrText xml:space="preserve"> PAGEREF _Toc25698 \h </w:instrText>
            </w:r>
            <w:r>
              <w:fldChar w:fldCharType="separate"/>
            </w:r>
            <w:r>
              <w:t>6</w:t>
            </w:r>
            <w:r>
              <w:fldChar w:fldCharType="end"/>
            </w:r>
          </w:hyperlink>
        </w:p>
        <w:p w:rsidR="00195069" w:rsidRDefault="00000000">
          <w:pPr>
            <w:pStyle w:val="TOC3"/>
            <w:tabs>
              <w:tab w:val="clear" w:pos="7770"/>
              <w:tab w:val="clear" w:pos="8400"/>
              <w:tab w:val="clear" w:pos="8931"/>
              <w:tab w:val="right" w:leader="dot" w:pos="8786"/>
            </w:tabs>
          </w:pPr>
          <w:hyperlink w:anchor="_Toc4893" w:history="1">
            <w:r>
              <w:rPr>
                <w:szCs w:val="28"/>
              </w:rPr>
              <w:t xml:space="preserve">2.7.1 </w:t>
            </w:r>
            <w:r>
              <w:rPr>
                <w:szCs w:val="28"/>
              </w:rPr>
              <w:t>系统开发平台</w:t>
            </w:r>
            <w:r>
              <w:tab/>
            </w:r>
            <w:r>
              <w:fldChar w:fldCharType="begin"/>
            </w:r>
            <w:r>
              <w:instrText xml:space="preserve"> PAGEREF _Toc4893 \h </w:instrText>
            </w:r>
            <w:r>
              <w:fldChar w:fldCharType="separate"/>
            </w:r>
            <w:r>
              <w:t>6</w:t>
            </w:r>
            <w:r>
              <w:fldChar w:fldCharType="end"/>
            </w:r>
          </w:hyperlink>
        </w:p>
        <w:p w:rsidR="00195069" w:rsidRDefault="00000000">
          <w:pPr>
            <w:pStyle w:val="TOC3"/>
            <w:tabs>
              <w:tab w:val="clear" w:pos="7770"/>
              <w:tab w:val="clear" w:pos="8400"/>
              <w:tab w:val="clear" w:pos="8931"/>
              <w:tab w:val="right" w:leader="dot" w:pos="8786"/>
            </w:tabs>
          </w:pPr>
          <w:hyperlink w:anchor="_Toc28121" w:history="1">
            <w:r>
              <w:rPr>
                <w:bCs/>
              </w:rPr>
              <w:t xml:space="preserve">2.7.2 </w:t>
            </w:r>
            <w:r>
              <w:rPr>
                <w:bCs/>
              </w:rPr>
              <w:t>运行环境</w:t>
            </w:r>
            <w:r>
              <w:tab/>
            </w:r>
            <w:r>
              <w:fldChar w:fldCharType="begin"/>
            </w:r>
            <w:r>
              <w:instrText xml:space="preserve"> PAGEREF _Toc28121 \h </w:instrText>
            </w:r>
            <w:r>
              <w:fldChar w:fldCharType="separate"/>
            </w:r>
            <w:r>
              <w:t>7</w:t>
            </w:r>
            <w:r>
              <w:fldChar w:fldCharType="end"/>
            </w:r>
          </w:hyperlink>
        </w:p>
        <w:p w:rsidR="00195069" w:rsidRDefault="00000000">
          <w:pPr>
            <w:pStyle w:val="TOC2"/>
            <w:tabs>
              <w:tab w:val="clear" w:pos="8296"/>
              <w:tab w:val="right" w:leader="dot" w:pos="8786"/>
            </w:tabs>
          </w:pPr>
          <w:hyperlink w:anchor="_Toc12106" w:history="1">
            <w:r>
              <w:rPr>
                <w:bCs/>
              </w:rPr>
              <w:t>2.8</w:t>
            </w:r>
            <w:r>
              <w:rPr>
                <w:bCs/>
              </w:rPr>
              <w:t>本章小结</w:t>
            </w:r>
            <w:r>
              <w:tab/>
            </w:r>
            <w:r>
              <w:fldChar w:fldCharType="begin"/>
            </w:r>
            <w:r>
              <w:instrText xml:space="preserve"> PAGEREF _Toc12106 \h </w:instrText>
            </w:r>
            <w:r>
              <w:fldChar w:fldCharType="separate"/>
            </w:r>
            <w:r>
              <w:t>7</w:t>
            </w:r>
            <w:r>
              <w:fldChar w:fldCharType="end"/>
            </w:r>
          </w:hyperlink>
        </w:p>
        <w:p w:rsidR="00195069" w:rsidRDefault="00000000">
          <w:pPr>
            <w:pStyle w:val="TOC1"/>
            <w:tabs>
              <w:tab w:val="clear" w:pos="8190"/>
              <w:tab w:val="right" w:leader="dot" w:pos="8786"/>
            </w:tabs>
            <w:spacing w:line="460" w:lineRule="exact"/>
            <w:rPr>
              <w:rFonts w:ascii="Times New Roman" w:hAnsi="Times New Roman" w:cs="Times New Roman"/>
            </w:rPr>
          </w:pPr>
          <w:hyperlink w:anchor="_Toc8892" w:history="1">
            <w:r>
              <w:rPr>
                <w:rFonts w:ascii="Times New Roman" w:eastAsia="黑体" w:hAnsi="Times New Roman" w:cs="Times New Roman"/>
                <w:szCs w:val="32"/>
              </w:rPr>
              <w:t>第三章</w:t>
            </w:r>
            <w:r>
              <w:rPr>
                <w:rFonts w:ascii="Times New Roman" w:eastAsia="黑体" w:hAnsi="Times New Roman" w:cs="Times New Roman"/>
                <w:szCs w:val="32"/>
              </w:rPr>
              <w:t xml:space="preserve"> </w:t>
            </w:r>
            <w:r>
              <w:rPr>
                <w:rFonts w:ascii="Times New Roman" w:eastAsia="黑体" w:hAnsi="Times New Roman" w:cs="Times New Roman"/>
                <w:szCs w:val="32"/>
              </w:rPr>
              <w:t>系统需求分析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_Toc8892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rsidR="00195069" w:rsidRDefault="00000000">
          <w:pPr>
            <w:pStyle w:val="TOC2"/>
            <w:tabs>
              <w:tab w:val="clear" w:pos="8296"/>
              <w:tab w:val="right" w:leader="dot" w:pos="8786"/>
            </w:tabs>
          </w:pPr>
          <w:hyperlink w:anchor="_Toc23302" w:history="1">
            <w:r>
              <w:rPr>
                <w:bCs/>
              </w:rPr>
              <w:t>3.1</w:t>
            </w:r>
            <w:r>
              <w:rPr>
                <w:bCs/>
              </w:rPr>
              <w:t>可行性分析</w:t>
            </w:r>
            <w:r>
              <w:tab/>
            </w:r>
            <w:r>
              <w:fldChar w:fldCharType="begin"/>
            </w:r>
            <w:r>
              <w:instrText xml:space="preserve"> PAGEREF _Toc23302 \h </w:instrText>
            </w:r>
            <w:r>
              <w:fldChar w:fldCharType="separate"/>
            </w:r>
            <w:r>
              <w:t>8</w:t>
            </w:r>
            <w:r>
              <w:fldChar w:fldCharType="end"/>
            </w:r>
          </w:hyperlink>
        </w:p>
        <w:p w:rsidR="00195069" w:rsidRDefault="00000000">
          <w:pPr>
            <w:pStyle w:val="TOC3"/>
            <w:tabs>
              <w:tab w:val="clear" w:pos="7770"/>
              <w:tab w:val="clear" w:pos="8400"/>
              <w:tab w:val="clear" w:pos="8931"/>
              <w:tab w:val="right" w:leader="dot" w:pos="8786"/>
            </w:tabs>
          </w:pPr>
          <w:hyperlink w:anchor="_Toc3196" w:history="1">
            <w:r>
              <w:rPr>
                <w:bCs/>
              </w:rPr>
              <w:t xml:space="preserve">3.1.1 </w:t>
            </w:r>
            <w:r>
              <w:rPr>
                <w:bCs/>
              </w:rPr>
              <w:t>经济可行性</w:t>
            </w:r>
            <w:r>
              <w:tab/>
            </w:r>
            <w:r>
              <w:fldChar w:fldCharType="begin"/>
            </w:r>
            <w:r>
              <w:instrText xml:space="preserve"> PAGEREF _Toc3196 \h </w:instrText>
            </w:r>
            <w:r>
              <w:fldChar w:fldCharType="separate"/>
            </w:r>
            <w:r>
              <w:t>8</w:t>
            </w:r>
            <w:r>
              <w:fldChar w:fldCharType="end"/>
            </w:r>
          </w:hyperlink>
        </w:p>
        <w:p w:rsidR="00195069" w:rsidRDefault="00000000">
          <w:pPr>
            <w:pStyle w:val="TOC3"/>
            <w:tabs>
              <w:tab w:val="clear" w:pos="7770"/>
              <w:tab w:val="clear" w:pos="8400"/>
              <w:tab w:val="clear" w:pos="8931"/>
              <w:tab w:val="right" w:leader="dot" w:pos="8786"/>
            </w:tabs>
          </w:pPr>
          <w:hyperlink w:anchor="_Toc29327" w:history="1">
            <w:r>
              <w:rPr>
                <w:bCs/>
              </w:rPr>
              <w:t xml:space="preserve">3.1.2 </w:t>
            </w:r>
            <w:r>
              <w:rPr>
                <w:bCs/>
              </w:rPr>
              <w:t>技术可行性</w:t>
            </w:r>
            <w:r>
              <w:tab/>
            </w:r>
            <w:r>
              <w:fldChar w:fldCharType="begin"/>
            </w:r>
            <w:r>
              <w:instrText xml:space="preserve"> PAGEREF _Toc29327 \h </w:instrText>
            </w:r>
            <w:r>
              <w:fldChar w:fldCharType="separate"/>
            </w:r>
            <w:r>
              <w:t>8</w:t>
            </w:r>
            <w:r>
              <w:fldChar w:fldCharType="end"/>
            </w:r>
          </w:hyperlink>
        </w:p>
        <w:p w:rsidR="00195069" w:rsidRDefault="00000000">
          <w:pPr>
            <w:pStyle w:val="TOC3"/>
            <w:tabs>
              <w:tab w:val="clear" w:pos="7770"/>
              <w:tab w:val="clear" w:pos="8400"/>
              <w:tab w:val="clear" w:pos="8931"/>
              <w:tab w:val="right" w:leader="dot" w:pos="8786"/>
            </w:tabs>
          </w:pPr>
          <w:hyperlink w:anchor="_Toc29861" w:history="1">
            <w:r>
              <w:rPr>
                <w:bCs/>
              </w:rPr>
              <w:t xml:space="preserve">3.1.3 </w:t>
            </w:r>
            <w:r>
              <w:rPr>
                <w:bCs/>
              </w:rPr>
              <w:t>操作可行性</w:t>
            </w:r>
            <w:r>
              <w:tab/>
            </w:r>
            <w:r>
              <w:fldChar w:fldCharType="begin"/>
            </w:r>
            <w:r>
              <w:instrText xml:space="preserve"> PAGEREF _Toc29861 \h </w:instrText>
            </w:r>
            <w:r>
              <w:fldChar w:fldCharType="separate"/>
            </w:r>
            <w:r>
              <w:t>9</w:t>
            </w:r>
            <w:r>
              <w:fldChar w:fldCharType="end"/>
            </w:r>
          </w:hyperlink>
        </w:p>
        <w:p w:rsidR="00195069" w:rsidRDefault="00000000">
          <w:pPr>
            <w:pStyle w:val="TOC2"/>
            <w:tabs>
              <w:tab w:val="clear" w:pos="8296"/>
              <w:tab w:val="right" w:leader="dot" w:pos="8786"/>
            </w:tabs>
          </w:pPr>
          <w:hyperlink w:anchor="_Toc9826" w:history="1">
            <w:r>
              <w:rPr>
                <w:bCs/>
              </w:rPr>
              <w:t xml:space="preserve">3.2 </w:t>
            </w:r>
            <w:r>
              <w:rPr>
                <w:bCs/>
              </w:rPr>
              <w:t>功能需求分析</w:t>
            </w:r>
            <w:r>
              <w:tab/>
            </w:r>
            <w:r>
              <w:fldChar w:fldCharType="begin"/>
            </w:r>
            <w:r>
              <w:instrText xml:space="preserve"> PAGEREF _Toc9826 \h </w:instrText>
            </w:r>
            <w:r>
              <w:fldChar w:fldCharType="separate"/>
            </w:r>
            <w:r>
              <w:t>9</w:t>
            </w:r>
            <w:r>
              <w:fldChar w:fldCharType="end"/>
            </w:r>
          </w:hyperlink>
        </w:p>
        <w:p w:rsidR="00195069" w:rsidRDefault="00000000">
          <w:pPr>
            <w:pStyle w:val="TOC2"/>
            <w:tabs>
              <w:tab w:val="clear" w:pos="8296"/>
              <w:tab w:val="right" w:leader="dot" w:pos="8786"/>
            </w:tabs>
          </w:pPr>
          <w:hyperlink w:anchor="_Toc10848" w:history="1">
            <w:r>
              <w:rPr>
                <w:bCs/>
              </w:rPr>
              <w:t>3.3</w:t>
            </w:r>
            <w:r>
              <w:rPr>
                <w:bCs/>
              </w:rPr>
              <w:t>各模块功能描述</w:t>
            </w:r>
            <w:r>
              <w:tab/>
            </w:r>
            <w:r>
              <w:fldChar w:fldCharType="begin"/>
            </w:r>
            <w:r>
              <w:instrText xml:space="preserve"> PAGEREF _Toc10848 \h </w:instrText>
            </w:r>
            <w:r>
              <w:fldChar w:fldCharType="separate"/>
            </w:r>
            <w:r>
              <w:t>10</w:t>
            </w:r>
            <w:r>
              <w:fldChar w:fldCharType="end"/>
            </w:r>
          </w:hyperlink>
        </w:p>
        <w:p w:rsidR="00195069" w:rsidRDefault="00000000">
          <w:pPr>
            <w:pStyle w:val="TOC2"/>
            <w:tabs>
              <w:tab w:val="clear" w:pos="8296"/>
              <w:tab w:val="right" w:leader="dot" w:pos="8786"/>
            </w:tabs>
          </w:pPr>
          <w:hyperlink w:anchor="_Toc20280" w:history="1">
            <w:r>
              <w:rPr>
                <w:bCs/>
              </w:rPr>
              <w:t xml:space="preserve">3.4 </w:t>
            </w:r>
            <w:r>
              <w:rPr>
                <w:bCs/>
              </w:rPr>
              <w:t>非功能需求分析</w:t>
            </w:r>
            <w:r>
              <w:tab/>
            </w:r>
            <w:r>
              <w:fldChar w:fldCharType="begin"/>
            </w:r>
            <w:r>
              <w:instrText xml:space="preserve"> PAGEREF _Toc20280 \h </w:instrText>
            </w:r>
            <w:r>
              <w:fldChar w:fldCharType="separate"/>
            </w:r>
            <w:r>
              <w:t>15</w:t>
            </w:r>
            <w:r>
              <w:fldChar w:fldCharType="end"/>
            </w:r>
          </w:hyperlink>
        </w:p>
        <w:p w:rsidR="00195069" w:rsidRDefault="00000000">
          <w:pPr>
            <w:pStyle w:val="TOC2"/>
            <w:tabs>
              <w:tab w:val="clear" w:pos="8296"/>
              <w:tab w:val="right" w:leader="dot" w:pos="8786"/>
            </w:tabs>
          </w:pPr>
          <w:hyperlink w:anchor="_Toc6376" w:history="1">
            <w:r>
              <w:rPr>
                <w:bCs/>
              </w:rPr>
              <w:t xml:space="preserve">3.5 </w:t>
            </w:r>
            <w:r>
              <w:rPr>
                <w:bCs/>
              </w:rPr>
              <w:t>本章小结</w:t>
            </w:r>
            <w:r>
              <w:tab/>
            </w:r>
            <w:r>
              <w:fldChar w:fldCharType="begin"/>
            </w:r>
            <w:r>
              <w:instrText xml:space="preserve"> PAGEREF _Toc6376 \h </w:instrText>
            </w:r>
            <w:r>
              <w:fldChar w:fldCharType="separate"/>
            </w:r>
            <w:r>
              <w:t>16</w:t>
            </w:r>
            <w:r>
              <w:fldChar w:fldCharType="end"/>
            </w:r>
          </w:hyperlink>
        </w:p>
        <w:p w:rsidR="00195069" w:rsidRDefault="00000000">
          <w:pPr>
            <w:pStyle w:val="TOC1"/>
            <w:tabs>
              <w:tab w:val="clear" w:pos="8190"/>
              <w:tab w:val="right" w:leader="dot" w:pos="8786"/>
            </w:tabs>
            <w:spacing w:line="460" w:lineRule="exact"/>
            <w:rPr>
              <w:rFonts w:ascii="Times New Roman" w:hAnsi="Times New Roman" w:cs="Times New Roman"/>
            </w:rPr>
          </w:pPr>
          <w:hyperlink w:anchor="_Toc29474" w:history="1">
            <w:r>
              <w:rPr>
                <w:rFonts w:ascii="Times New Roman" w:eastAsia="黑体" w:hAnsi="Times New Roman" w:cs="Times New Roman"/>
                <w:szCs w:val="32"/>
              </w:rPr>
              <w:t>第四章</w:t>
            </w:r>
            <w:r>
              <w:rPr>
                <w:rFonts w:ascii="Times New Roman" w:eastAsia="黑体" w:hAnsi="Times New Roman" w:cs="Times New Roman"/>
                <w:szCs w:val="32"/>
              </w:rPr>
              <w:t xml:space="preserve"> </w:t>
            </w:r>
            <w:r>
              <w:rPr>
                <w:rFonts w:ascii="Times New Roman" w:eastAsia="黑体" w:hAnsi="Times New Roman" w:cs="Times New Roman"/>
                <w:szCs w:val="32"/>
              </w:rPr>
              <w:t>系统设计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_Toc29474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rsidR="00195069" w:rsidRDefault="00000000">
          <w:pPr>
            <w:pStyle w:val="TOC2"/>
            <w:tabs>
              <w:tab w:val="clear" w:pos="8296"/>
              <w:tab w:val="right" w:leader="dot" w:pos="8786"/>
            </w:tabs>
          </w:pPr>
          <w:hyperlink w:anchor="_Toc24259" w:history="1">
            <w:r>
              <w:rPr>
                <w:bCs/>
              </w:rPr>
              <w:t xml:space="preserve">4.1 </w:t>
            </w:r>
            <w:r>
              <w:rPr>
                <w:bCs/>
              </w:rPr>
              <w:t>系统架构</w:t>
            </w:r>
            <w:r>
              <w:tab/>
            </w:r>
            <w:r>
              <w:fldChar w:fldCharType="begin"/>
            </w:r>
            <w:r>
              <w:instrText xml:space="preserve"> PAGEREF _Toc24259 \h </w:instrText>
            </w:r>
            <w:r>
              <w:fldChar w:fldCharType="separate"/>
            </w:r>
            <w:r>
              <w:t>17</w:t>
            </w:r>
            <w:r>
              <w:fldChar w:fldCharType="end"/>
            </w:r>
          </w:hyperlink>
        </w:p>
        <w:p w:rsidR="00195069" w:rsidRDefault="00000000">
          <w:pPr>
            <w:pStyle w:val="TOC2"/>
            <w:tabs>
              <w:tab w:val="clear" w:pos="8296"/>
              <w:tab w:val="right" w:leader="dot" w:pos="8786"/>
            </w:tabs>
          </w:pPr>
          <w:hyperlink w:anchor="_Toc3166" w:history="1">
            <w:r>
              <w:rPr>
                <w:bCs/>
              </w:rPr>
              <w:t xml:space="preserve">4.2 </w:t>
            </w:r>
            <w:r>
              <w:rPr>
                <w:bCs/>
              </w:rPr>
              <w:t>系统功能模块设计</w:t>
            </w:r>
            <w:r>
              <w:tab/>
            </w:r>
            <w:r>
              <w:fldChar w:fldCharType="begin"/>
            </w:r>
            <w:r>
              <w:instrText xml:space="preserve"> PAGEREF _Toc3166 \h </w:instrText>
            </w:r>
            <w:r>
              <w:fldChar w:fldCharType="separate"/>
            </w:r>
            <w:r>
              <w:t>18</w:t>
            </w:r>
            <w:r>
              <w:fldChar w:fldCharType="end"/>
            </w:r>
          </w:hyperlink>
        </w:p>
        <w:p w:rsidR="00195069" w:rsidRDefault="00000000">
          <w:pPr>
            <w:pStyle w:val="TOC2"/>
            <w:tabs>
              <w:tab w:val="clear" w:pos="8296"/>
              <w:tab w:val="right" w:leader="dot" w:pos="8786"/>
            </w:tabs>
          </w:pPr>
          <w:hyperlink w:anchor="_Toc21448" w:history="1">
            <w:r>
              <w:rPr>
                <w:bCs/>
              </w:rPr>
              <w:t xml:space="preserve">4.3 </w:t>
            </w:r>
            <w:r>
              <w:rPr>
                <w:bCs/>
              </w:rPr>
              <w:t>数据库设计</w:t>
            </w:r>
            <w:r>
              <w:tab/>
            </w:r>
            <w:r>
              <w:fldChar w:fldCharType="begin"/>
            </w:r>
            <w:r>
              <w:instrText xml:space="preserve"> PAGEREF _Toc21448 \h </w:instrText>
            </w:r>
            <w:r>
              <w:fldChar w:fldCharType="separate"/>
            </w:r>
            <w:r>
              <w:t>18</w:t>
            </w:r>
            <w:r>
              <w:fldChar w:fldCharType="end"/>
            </w:r>
          </w:hyperlink>
        </w:p>
        <w:p w:rsidR="00195069" w:rsidRDefault="00000000">
          <w:pPr>
            <w:pStyle w:val="TOC3"/>
            <w:tabs>
              <w:tab w:val="clear" w:pos="7770"/>
              <w:tab w:val="clear" w:pos="8400"/>
              <w:tab w:val="clear" w:pos="8931"/>
              <w:tab w:val="right" w:leader="dot" w:pos="8786"/>
            </w:tabs>
          </w:pPr>
          <w:hyperlink w:anchor="_Toc26570" w:history="1">
            <w:r>
              <w:rPr>
                <w:bCs/>
              </w:rPr>
              <w:t xml:space="preserve">4.3.1 </w:t>
            </w:r>
            <w:r>
              <w:rPr>
                <w:bCs/>
              </w:rPr>
              <w:t>数据库概念设计</w:t>
            </w:r>
            <w:r>
              <w:tab/>
            </w:r>
            <w:r>
              <w:fldChar w:fldCharType="begin"/>
            </w:r>
            <w:r>
              <w:instrText xml:space="preserve"> PAGEREF _Toc26570 \h </w:instrText>
            </w:r>
            <w:r>
              <w:fldChar w:fldCharType="separate"/>
            </w:r>
            <w:r>
              <w:t>19</w:t>
            </w:r>
            <w:r>
              <w:fldChar w:fldCharType="end"/>
            </w:r>
          </w:hyperlink>
        </w:p>
        <w:p w:rsidR="00195069" w:rsidRDefault="00000000">
          <w:pPr>
            <w:pStyle w:val="TOC3"/>
            <w:tabs>
              <w:tab w:val="clear" w:pos="7770"/>
              <w:tab w:val="clear" w:pos="8400"/>
              <w:tab w:val="clear" w:pos="8931"/>
              <w:tab w:val="right" w:leader="dot" w:pos="8786"/>
            </w:tabs>
          </w:pPr>
          <w:hyperlink w:anchor="_Toc7214" w:history="1">
            <w:r>
              <w:rPr>
                <w:bCs/>
              </w:rPr>
              <w:t xml:space="preserve">4.3.2 </w:t>
            </w:r>
            <w:r>
              <w:rPr>
                <w:bCs/>
              </w:rPr>
              <w:t>数据库逻辑设计</w:t>
            </w:r>
            <w:r>
              <w:tab/>
            </w:r>
            <w:r>
              <w:fldChar w:fldCharType="begin"/>
            </w:r>
            <w:r>
              <w:instrText xml:space="preserve"> PAGEREF _Toc7214 \h </w:instrText>
            </w:r>
            <w:r>
              <w:fldChar w:fldCharType="separate"/>
            </w:r>
            <w:r>
              <w:t>22</w:t>
            </w:r>
            <w:r>
              <w:fldChar w:fldCharType="end"/>
            </w:r>
          </w:hyperlink>
        </w:p>
        <w:p w:rsidR="00195069" w:rsidRDefault="00000000">
          <w:pPr>
            <w:pStyle w:val="TOC2"/>
            <w:tabs>
              <w:tab w:val="clear" w:pos="8296"/>
              <w:tab w:val="right" w:leader="dot" w:pos="8786"/>
            </w:tabs>
          </w:pPr>
          <w:hyperlink w:anchor="_Toc24629" w:history="1">
            <w:r>
              <w:rPr>
                <w:bCs/>
              </w:rPr>
              <w:t>4.4</w:t>
            </w:r>
            <w:r>
              <w:rPr>
                <w:bCs/>
              </w:rPr>
              <w:t>本章小结</w:t>
            </w:r>
            <w:r>
              <w:tab/>
            </w:r>
            <w:r>
              <w:fldChar w:fldCharType="begin"/>
            </w:r>
            <w:r>
              <w:instrText xml:space="preserve"> PAGEREF _Toc24629 \h </w:instrText>
            </w:r>
            <w:r>
              <w:fldChar w:fldCharType="separate"/>
            </w:r>
            <w:r>
              <w:t>29</w:t>
            </w:r>
            <w:r>
              <w:fldChar w:fldCharType="end"/>
            </w:r>
          </w:hyperlink>
        </w:p>
        <w:p w:rsidR="00195069" w:rsidRDefault="00000000">
          <w:pPr>
            <w:pStyle w:val="TOC1"/>
            <w:tabs>
              <w:tab w:val="clear" w:pos="8190"/>
              <w:tab w:val="right" w:leader="dot" w:pos="8786"/>
            </w:tabs>
            <w:spacing w:line="460" w:lineRule="exact"/>
            <w:rPr>
              <w:rFonts w:ascii="Times New Roman" w:hAnsi="Times New Roman" w:cs="Times New Roman"/>
            </w:rPr>
          </w:pPr>
          <w:hyperlink w:anchor="_Toc6458" w:history="1">
            <w:r>
              <w:rPr>
                <w:rFonts w:ascii="Times New Roman" w:eastAsia="黑体" w:hAnsi="Times New Roman" w:cs="Times New Roman"/>
                <w:szCs w:val="32"/>
              </w:rPr>
              <w:t>第五章</w:t>
            </w:r>
            <w:r>
              <w:rPr>
                <w:rFonts w:ascii="Times New Roman" w:eastAsia="黑体" w:hAnsi="Times New Roman" w:cs="Times New Roman"/>
                <w:szCs w:val="32"/>
              </w:rPr>
              <w:t xml:space="preserve"> </w:t>
            </w:r>
            <w:r>
              <w:rPr>
                <w:rFonts w:ascii="Times New Roman" w:eastAsia="黑体" w:hAnsi="Times New Roman" w:cs="Times New Roman"/>
                <w:szCs w:val="32"/>
              </w:rPr>
              <w:t>系统测试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_Toc6458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hyperlink>
        </w:p>
        <w:p w:rsidR="00195069" w:rsidRDefault="00000000">
          <w:pPr>
            <w:pStyle w:val="TOC2"/>
            <w:tabs>
              <w:tab w:val="clear" w:pos="8296"/>
              <w:tab w:val="right" w:leader="dot" w:pos="8786"/>
            </w:tabs>
          </w:pPr>
          <w:hyperlink w:anchor="_Toc9425" w:history="1">
            <w:r>
              <w:rPr>
                <w:bCs/>
              </w:rPr>
              <w:t xml:space="preserve">5.1 </w:t>
            </w:r>
            <w:r>
              <w:rPr>
                <w:bCs/>
              </w:rPr>
              <w:t>测试的目的与目标</w:t>
            </w:r>
            <w:r>
              <w:tab/>
            </w:r>
            <w:r>
              <w:fldChar w:fldCharType="begin"/>
            </w:r>
            <w:r>
              <w:instrText xml:space="preserve"> PAGEREF _Toc9425 \h </w:instrText>
            </w:r>
            <w:r>
              <w:fldChar w:fldCharType="separate"/>
            </w:r>
            <w:r>
              <w:t>30</w:t>
            </w:r>
            <w:r>
              <w:fldChar w:fldCharType="end"/>
            </w:r>
          </w:hyperlink>
        </w:p>
        <w:p w:rsidR="00195069" w:rsidRDefault="00000000">
          <w:pPr>
            <w:pStyle w:val="TOC2"/>
            <w:tabs>
              <w:tab w:val="clear" w:pos="8296"/>
              <w:tab w:val="right" w:leader="dot" w:pos="8786"/>
            </w:tabs>
          </w:pPr>
          <w:hyperlink w:anchor="_Toc19531" w:history="1">
            <w:r>
              <w:rPr>
                <w:bCs/>
              </w:rPr>
              <w:t xml:space="preserve">5.2 </w:t>
            </w:r>
            <w:r>
              <w:rPr>
                <w:bCs/>
              </w:rPr>
              <w:t>测试方法</w:t>
            </w:r>
            <w:r>
              <w:tab/>
            </w:r>
            <w:r>
              <w:fldChar w:fldCharType="begin"/>
            </w:r>
            <w:r>
              <w:instrText xml:space="preserve"> PAGEREF _Toc19531 \h </w:instrText>
            </w:r>
            <w:r>
              <w:fldChar w:fldCharType="separate"/>
            </w:r>
            <w:r>
              <w:t>30</w:t>
            </w:r>
            <w:r>
              <w:fldChar w:fldCharType="end"/>
            </w:r>
          </w:hyperlink>
        </w:p>
        <w:p w:rsidR="00195069" w:rsidRDefault="00000000">
          <w:pPr>
            <w:pStyle w:val="TOC2"/>
            <w:tabs>
              <w:tab w:val="clear" w:pos="8296"/>
              <w:tab w:val="right" w:leader="dot" w:pos="8786"/>
            </w:tabs>
          </w:pPr>
          <w:hyperlink w:anchor="_Toc27793" w:history="1">
            <w:r>
              <w:rPr>
                <w:bCs/>
              </w:rPr>
              <w:t xml:space="preserve">5.3 </w:t>
            </w:r>
            <w:r>
              <w:rPr>
                <w:bCs/>
              </w:rPr>
              <w:t>测试用例</w:t>
            </w:r>
            <w:r>
              <w:tab/>
            </w:r>
            <w:r>
              <w:fldChar w:fldCharType="begin"/>
            </w:r>
            <w:r>
              <w:instrText xml:space="preserve"> PAGEREF _Toc27793 \h </w:instrText>
            </w:r>
            <w:r>
              <w:fldChar w:fldCharType="separate"/>
            </w:r>
            <w:r>
              <w:t>30</w:t>
            </w:r>
            <w:r>
              <w:fldChar w:fldCharType="end"/>
            </w:r>
          </w:hyperlink>
        </w:p>
        <w:p w:rsidR="00195069" w:rsidRDefault="00000000">
          <w:pPr>
            <w:pStyle w:val="TOC2"/>
            <w:tabs>
              <w:tab w:val="clear" w:pos="8296"/>
              <w:tab w:val="right" w:leader="dot" w:pos="8786"/>
            </w:tabs>
          </w:pPr>
          <w:hyperlink w:anchor="_Toc10065" w:history="1">
            <w:r>
              <w:rPr>
                <w:bCs/>
              </w:rPr>
              <w:t xml:space="preserve">5.4 </w:t>
            </w:r>
            <w:r>
              <w:rPr>
                <w:bCs/>
              </w:rPr>
              <w:t>测试结论</w:t>
            </w:r>
            <w:r>
              <w:tab/>
            </w:r>
            <w:r>
              <w:fldChar w:fldCharType="begin"/>
            </w:r>
            <w:r>
              <w:instrText xml:space="preserve"> PAGEREF _Toc10065 \h </w:instrText>
            </w:r>
            <w:r>
              <w:fldChar w:fldCharType="separate"/>
            </w:r>
            <w:r>
              <w:t>31</w:t>
            </w:r>
            <w:r>
              <w:fldChar w:fldCharType="end"/>
            </w:r>
          </w:hyperlink>
        </w:p>
        <w:p w:rsidR="00195069" w:rsidRDefault="00000000">
          <w:pPr>
            <w:pStyle w:val="TOC1"/>
            <w:tabs>
              <w:tab w:val="clear" w:pos="8190"/>
              <w:tab w:val="right" w:leader="dot" w:pos="8786"/>
            </w:tabs>
            <w:spacing w:line="460" w:lineRule="exact"/>
            <w:rPr>
              <w:rFonts w:ascii="Times New Roman" w:hAnsi="Times New Roman" w:cs="Times New Roman"/>
            </w:rPr>
          </w:pPr>
          <w:hyperlink w:anchor="_Toc17734" w:history="1">
            <w:r>
              <w:rPr>
                <w:rFonts w:ascii="Times New Roman" w:eastAsia="黑体" w:hAnsi="Times New Roman" w:cs="Times New Roman"/>
                <w:szCs w:val="32"/>
              </w:rPr>
              <w:t>结</w:t>
            </w:r>
            <w:r>
              <w:rPr>
                <w:rFonts w:ascii="Times New Roman" w:eastAsia="黑体" w:hAnsi="Times New Roman" w:cs="Times New Roman"/>
                <w:szCs w:val="32"/>
              </w:rPr>
              <w:t xml:space="preserve">  </w:t>
            </w:r>
            <w:r>
              <w:rPr>
                <w:rFonts w:ascii="Times New Roman" w:eastAsia="黑体" w:hAnsi="Times New Roman" w:cs="Times New Roman"/>
                <w:szCs w:val="32"/>
              </w:rPr>
              <w:t>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_Toc17734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hyperlink>
        </w:p>
        <w:p w:rsidR="00195069" w:rsidRDefault="00000000">
          <w:pPr>
            <w:pStyle w:val="TOC1"/>
            <w:tabs>
              <w:tab w:val="clear" w:pos="8190"/>
              <w:tab w:val="right" w:leader="dot" w:pos="8786"/>
            </w:tabs>
            <w:spacing w:line="460" w:lineRule="exact"/>
            <w:rPr>
              <w:rFonts w:ascii="Times New Roman" w:hAnsi="Times New Roman" w:cs="Times New Roman"/>
            </w:rPr>
          </w:pPr>
          <w:hyperlink w:anchor="_Toc24054" w:history="1">
            <w:r>
              <w:rPr>
                <w:rFonts w:ascii="Times New Roman" w:eastAsia="黑体" w:hAnsi="Times New Roman" w:cs="Times New Roman"/>
                <w:szCs w:val="32"/>
              </w:rPr>
              <w:t>参考文献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_Toc24054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hyperlink>
        </w:p>
        <w:p w:rsidR="00195069" w:rsidRDefault="00000000">
          <w:pPr>
            <w:pStyle w:val="TOC1"/>
            <w:tabs>
              <w:tab w:val="clear" w:pos="8190"/>
              <w:tab w:val="right" w:leader="dot" w:pos="8786"/>
            </w:tabs>
            <w:spacing w:line="460" w:lineRule="exact"/>
            <w:rPr>
              <w:rFonts w:ascii="Times New Roman" w:hAnsi="Times New Roman" w:cs="Times New Roman"/>
            </w:rPr>
          </w:pPr>
          <w:hyperlink w:anchor="_Toc25769" w:history="1">
            <w:r>
              <w:rPr>
                <w:rFonts w:ascii="Times New Roman" w:eastAsia="黑体" w:hAnsi="Times New Roman" w:cs="Times New Roman"/>
                <w:szCs w:val="32"/>
              </w:rPr>
              <w:t>致</w:t>
            </w:r>
            <w:r>
              <w:rPr>
                <w:rFonts w:ascii="Times New Roman" w:eastAsia="黑体" w:hAnsi="Times New Roman" w:cs="Times New Roman"/>
                <w:szCs w:val="32"/>
              </w:rPr>
              <w:t xml:space="preserve">  </w:t>
            </w:r>
            <w:r>
              <w:rPr>
                <w:rFonts w:ascii="Times New Roman" w:eastAsia="黑体" w:hAnsi="Times New Roman" w:cs="Times New Roman"/>
                <w:szCs w:val="32"/>
              </w:rPr>
              <w:t>谢</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_Toc25769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hyperlink>
        </w:p>
        <w:p w:rsidR="00195069" w:rsidRDefault="00000000">
          <w:pPr>
            <w:pStyle w:val="Style30"/>
            <w:tabs>
              <w:tab w:val="right" w:leader="dot" w:pos="9060"/>
            </w:tabs>
            <w:spacing w:line="460" w:lineRule="exact"/>
            <w:jc w:val="distribute"/>
          </w:pPr>
          <w:r>
            <w:rPr>
              <w:bCs/>
            </w:rPr>
            <w:fldChar w:fldCharType="end"/>
          </w:r>
        </w:p>
      </w:sdtContent>
    </w:sdt>
    <w:p w:rsidR="00195069" w:rsidRDefault="00195069">
      <w:pPr>
        <w:widowControl/>
        <w:spacing w:line="460" w:lineRule="exact"/>
        <w:jc w:val="left"/>
        <w:rPr>
          <w:rFonts w:eastAsia="黑体"/>
          <w:b/>
          <w:bCs/>
          <w:sz w:val="32"/>
          <w:szCs w:val="32"/>
        </w:rPr>
        <w:sectPr w:rsidR="00195069">
          <w:headerReference w:type="default" r:id="rId12"/>
          <w:footerReference w:type="default" r:id="rId13"/>
          <w:pgSz w:w="11906" w:h="16838"/>
          <w:pgMar w:top="1418" w:right="1418" w:bottom="1418" w:left="1418" w:header="851" w:footer="567" w:gutter="284"/>
          <w:pgNumType w:start="1"/>
          <w:cols w:space="425"/>
          <w:docGrid w:type="lines" w:linePitch="312"/>
        </w:sectPr>
      </w:pPr>
    </w:p>
    <w:p w:rsidR="00195069" w:rsidRDefault="00000000">
      <w:pPr>
        <w:pStyle w:val="1"/>
        <w:spacing w:beforeLines="50" w:before="156" w:afterLines="150" w:after="468" w:line="460" w:lineRule="exact"/>
        <w:jc w:val="center"/>
        <w:rPr>
          <w:rFonts w:eastAsia="黑体"/>
          <w:b w:val="0"/>
          <w:bCs w:val="0"/>
          <w:sz w:val="32"/>
          <w:szCs w:val="32"/>
        </w:rPr>
      </w:pPr>
      <w:bookmarkStart w:id="4" w:name="_Toc23848"/>
      <w:r>
        <w:rPr>
          <w:rFonts w:eastAsia="黑体"/>
          <w:b w:val="0"/>
          <w:bCs w:val="0"/>
          <w:sz w:val="32"/>
          <w:szCs w:val="32"/>
        </w:rPr>
        <w:lastRenderedPageBreak/>
        <w:t>第</w:t>
      </w:r>
      <w:r>
        <w:rPr>
          <w:rFonts w:eastAsia="黑体"/>
          <w:b w:val="0"/>
          <w:bCs w:val="0"/>
          <w:sz w:val="32"/>
          <w:szCs w:val="32"/>
        </w:rPr>
        <w:t>1</w:t>
      </w:r>
      <w:r>
        <w:rPr>
          <w:rFonts w:eastAsia="黑体"/>
          <w:b w:val="0"/>
          <w:bCs w:val="0"/>
          <w:sz w:val="32"/>
          <w:szCs w:val="32"/>
        </w:rPr>
        <w:t>章　绪　　论</w:t>
      </w:r>
      <w:bookmarkEnd w:id="4"/>
    </w:p>
    <w:p w:rsidR="00195069" w:rsidRDefault="00000000">
      <w:pPr>
        <w:spacing w:beforeLines="50" w:before="156" w:afterLines="50" w:after="156" w:line="460" w:lineRule="exact"/>
        <w:ind w:firstLineChars="200" w:firstLine="480"/>
        <w:jc w:val="left"/>
        <w:rPr>
          <w:sz w:val="24"/>
        </w:rPr>
      </w:pPr>
      <w:r>
        <w:rPr>
          <w:sz w:val="24"/>
        </w:rPr>
        <w:t>随着电子商务的迅速发展和全球化贸易的日益繁荣，物流行业已成为支撑电商发展的重要基础。线上购物需要物流运输的配送支持，因此建设高效、安全、可靠、及时的物流体系，对于促进电商发展和提升消费者满意度至关重要。同时，人们对物流服务质量的要求也越来越高，例如快递员的服务态度、派送速度以及货物安全等方面。传统的物流系统在信息化程度上存在很大的缺陷，如物流效率低下、信息不透明、管理混乱等问题，这些问题给用户带来了很多不便和困扰。为解决这些问题，基于互联网技术开发在线寄查快递物流系统已经成为当今社会的发展趋势。该系统通过实现快递运输的在线寄件、订单查询、物流跟踪等功能，可以提供方便快捷的物流配送服务，使得用户能够更加轻松地完成在线购物和交易，并且减少了很多时间和精力的浪费。同时，实现高效、安全、可靠、及时的物流配送也是保证用户购物体验的关键之一。在本文中，我们将从需求分析、系统设计、系统实现和测试等方面对该系统进行研究。旨在设计并实现一款高效、稳定、用户友好的在线寄查快递物流系统，以满足现代社会对于快递物流服务的需求，并为电商发展注入新的动力。</w:t>
      </w:r>
    </w:p>
    <w:p w:rsidR="00195069" w:rsidRDefault="00000000">
      <w:pPr>
        <w:spacing w:beforeLines="50" w:before="156" w:afterLines="50" w:after="156" w:line="460" w:lineRule="exact"/>
        <w:jc w:val="left"/>
        <w:rPr>
          <w:rStyle w:val="20"/>
          <w:rFonts w:ascii="Times New Roman" w:eastAsia="黑体" w:hAnsi="Times New Roman" w:cs="Times New Roman"/>
          <w:b w:val="0"/>
          <w:sz w:val="30"/>
          <w:szCs w:val="30"/>
        </w:rPr>
      </w:pPr>
      <w:bookmarkStart w:id="5" w:name="_Toc28416"/>
      <w:r>
        <w:rPr>
          <w:rStyle w:val="20"/>
          <w:rFonts w:ascii="Times New Roman" w:eastAsia="黑体" w:hAnsi="Times New Roman" w:cs="Times New Roman"/>
          <w:b w:val="0"/>
          <w:sz w:val="30"/>
          <w:szCs w:val="30"/>
        </w:rPr>
        <w:t>1.1</w:t>
      </w:r>
      <w:r>
        <w:rPr>
          <w:rStyle w:val="20"/>
          <w:rFonts w:ascii="Times New Roman" w:eastAsia="黑体" w:hAnsi="Times New Roman" w:cs="Times New Roman"/>
          <w:b w:val="0"/>
          <w:sz w:val="30"/>
          <w:szCs w:val="30"/>
        </w:rPr>
        <w:t>课题背景、目的及意义</w:t>
      </w:r>
    </w:p>
    <w:bookmarkEnd w:id="5"/>
    <w:p w:rsidR="00195069" w:rsidRDefault="00000000">
      <w:pPr>
        <w:spacing w:beforeLines="50" w:before="156" w:afterLines="50" w:after="156" w:line="460" w:lineRule="exact"/>
        <w:ind w:firstLineChars="200" w:firstLine="480"/>
        <w:rPr>
          <w:sz w:val="24"/>
        </w:rPr>
      </w:pPr>
      <w:r>
        <w:rPr>
          <w:sz w:val="24"/>
        </w:rPr>
        <w:t>随着人类社会文明的不断进展，各类生产、交通、金融、基建、通信、能源等复杂系统逐渐渗透进人类发展的方方面面，它们为新时代的民生提供了巨大便利。然而，复杂系统发生故障时，轻则造成经济损失，重则导致社会经济活动全面停滞、更有甚者会直接或间接的导致重大人员伤亡事故。例如，据统计，取消一架波音</w:t>
      </w:r>
      <w:r>
        <w:rPr>
          <w:sz w:val="24"/>
        </w:rPr>
        <w:t>747-400</w:t>
      </w:r>
      <w:r>
        <w:rPr>
          <w:sz w:val="24"/>
        </w:rPr>
        <w:t>航班会造成高达</w:t>
      </w:r>
      <w:r>
        <w:rPr>
          <w:sz w:val="24"/>
        </w:rPr>
        <w:t>14</w:t>
      </w:r>
      <w:r>
        <w:rPr>
          <w:sz w:val="24"/>
        </w:rPr>
        <w:t>万美元的损失，每架航班延误平均则损失</w:t>
      </w:r>
      <w:r>
        <w:rPr>
          <w:sz w:val="24"/>
        </w:rPr>
        <w:t>1.7</w:t>
      </w:r>
      <w:r>
        <w:rPr>
          <w:sz w:val="24"/>
        </w:rPr>
        <w:t>万美元左右</w:t>
      </w:r>
      <w:r>
        <w:rPr>
          <w:sz w:val="24"/>
          <w:vertAlign w:val="superscript"/>
        </w:rPr>
        <w:t>[1]</w:t>
      </w:r>
      <w:r>
        <w:rPr>
          <w:sz w:val="24"/>
        </w:rPr>
        <w:t>。再如，</w:t>
      </w:r>
      <w:r>
        <w:rPr>
          <w:sz w:val="24"/>
        </w:rPr>
        <w:t>2021</w:t>
      </w:r>
      <w:r>
        <w:rPr>
          <w:sz w:val="24"/>
        </w:rPr>
        <w:t>年美国得克萨斯州极端天气引发的电力系统崩溃，直接导致了当地居民生命财产的重大损失，并带来了极大的社会负面影响。因此，在科技迅猛发展的当代社会，如何保障这些与社会民生息息相关的复杂系统长期可靠运转，是一个亟待解决的科学问题</w:t>
      </w:r>
      <w:r>
        <w:rPr>
          <w:sz w:val="24"/>
          <w:vertAlign w:val="superscript"/>
        </w:rPr>
        <w:t>[2]</w:t>
      </w:r>
      <w:r>
        <w:rPr>
          <w:sz w:val="24"/>
        </w:rPr>
        <w:t>。</w:t>
      </w:r>
    </w:p>
    <w:p w:rsidR="00195069" w:rsidRDefault="00000000">
      <w:pPr>
        <w:pStyle w:val="3"/>
        <w:spacing w:beforeLines="50" w:before="156" w:afterLines="50" w:after="156" w:line="460" w:lineRule="exact"/>
        <w:rPr>
          <w:rFonts w:eastAsia="黑体"/>
          <w:b w:val="0"/>
          <w:bCs w:val="0"/>
          <w:sz w:val="28"/>
          <w:szCs w:val="28"/>
        </w:rPr>
      </w:pPr>
      <w:bookmarkStart w:id="6" w:name="_Toc15788"/>
      <w:r>
        <w:rPr>
          <w:rFonts w:eastAsia="黑体"/>
          <w:b w:val="0"/>
          <w:bCs w:val="0"/>
          <w:sz w:val="28"/>
          <w:szCs w:val="28"/>
        </w:rPr>
        <w:t xml:space="preserve">1.1.1 </w:t>
      </w:r>
      <w:r>
        <w:rPr>
          <w:rFonts w:eastAsia="黑体"/>
          <w:b w:val="0"/>
          <w:bCs w:val="0"/>
          <w:sz w:val="28"/>
          <w:szCs w:val="28"/>
        </w:rPr>
        <w:t>课题背景</w:t>
      </w:r>
      <w:bookmarkEnd w:id="6"/>
    </w:p>
    <w:p w:rsidR="00195069" w:rsidRDefault="00000000">
      <w:pPr>
        <w:spacing w:beforeLines="50" w:before="156" w:afterLines="50" w:after="156" w:line="460" w:lineRule="exact"/>
        <w:ind w:firstLineChars="200" w:firstLine="480"/>
        <w:rPr>
          <w:sz w:val="24"/>
        </w:rPr>
      </w:pPr>
      <w:r>
        <w:rPr>
          <w:sz w:val="24"/>
        </w:rPr>
        <w:t>随着电商行业的迅速发展和全球化贸易的日益繁荣，物流行业已成为现代社会中</w:t>
      </w:r>
      <w:r>
        <w:rPr>
          <w:sz w:val="24"/>
        </w:rPr>
        <w:lastRenderedPageBreak/>
        <w:t>不可或缺的一部分。然而，传统的物流系统在信息化程度上存在很大的不足，如物流效率低下、信息不透明等问题，给用户带来了不便和困扰。基于互联网技术的在线寄查快递物流系统已经成为当今社会的发展潮流，通过实现快递运输的在线寄件、订单查询、物流跟踪等功能，该系统可以提供方便快捷的物流配送服务，使得用户能够更加轻松地完成在线购物和交易，并且减少了很多时间和精力的浪费</w:t>
      </w:r>
      <w:r>
        <w:rPr>
          <w:sz w:val="24"/>
          <w:vertAlign w:val="superscript"/>
        </w:rPr>
        <w:t>[3]</w:t>
      </w:r>
      <w:r>
        <w:rPr>
          <w:sz w:val="24"/>
        </w:rPr>
        <w:t>。同时，实现高效、安全、可靠、及时的物流配送也是保证用户购物体验的关键之一，本课题旨在基于</w:t>
      </w:r>
      <w:r>
        <w:rPr>
          <w:sz w:val="24"/>
        </w:rPr>
        <w:t>SpringBoot</w:t>
      </w:r>
      <w:r>
        <w:rPr>
          <w:sz w:val="24"/>
        </w:rPr>
        <w:t>框架设计并实现一套在线寄查快递物流系统，提高物流运输效率和服务质量，满足人们对高效物流配送的需求。该系统将采用前后端分离的方式，利用</w:t>
      </w:r>
      <w:r>
        <w:rPr>
          <w:sz w:val="24"/>
        </w:rPr>
        <w:t>axios</w:t>
      </w:r>
      <w:r>
        <w:rPr>
          <w:sz w:val="24"/>
        </w:rPr>
        <w:t>实现用户界面设计和交互，同时，</w:t>
      </w:r>
      <w:r>
        <w:rPr>
          <w:sz w:val="24"/>
        </w:rPr>
        <w:t>MySQL</w:t>
      </w:r>
      <w:r>
        <w:rPr>
          <w:sz w:val="24"/>
        </w:rPr>
        <w:t>数据库提高系统的查询效率和运行稳定性。该系统主要分为前台和后台两部分，前台用户可以进行注册、寄件、订单管理、账户管理等操作，后台管理员可以对用户、运输点、快递员等进行管理，本课题的研究将有助于推动物流行业现代化升级，提高快递配送服务质量和效率，为电商发展注入新的动力。同时，该系统还可以方便民众进行在线购物和交易，提升消费者满意度，促进社会经济的健康发展。</w:t>
      </w:r>
    </w:p>
    <w:p w:rsidR="00195069" w:rsidRDefault="00000000">
      <w:pPr>
        <w:pStyle w:val="3"/>
        <w:spacing w:beforeLines="50" w:before="156" w:afterLines="50" w:after="156" w:line="460" w:lineRule="exact"/>
        <w:rPr>
          <w:rFonts w:eastAsia="黑体"/>
          <w:b w:val="0"/>
          <w:bCs w:val="0"/>
          <w:sz w:val="28"/>
          <w:szCs w:val="28"/>
        </w:rPr>
      </w:pPr>
      <w:bookmarkStart w:id="7" w:name="_Toc29440"/>
      <w:r>
        <w:rPr>
          <w:rFonts w:eastAsia="黑体"/>
          <w:b w:val="0"/>
          <w:bCs w:val="0"/>
          <w:sz w:val="28"/>
          <w:szCs w:val="28"/>
        </w:rPr>
        <w:t>1.1.2</w:t>
      </w:r>
      <w:r>
        <w:rPr>
          <w:rFonts w:eastAsia="黑体"/>
          <w:b w:val="0"/>
          <w:bCs w:val="0"/>
          <w:sz w:val="28"/>
          <w:szCs w:val="28"/>
        </w:rPr>
        <w:t>课题目的和意义</w:t>
      </w:r>
      <w:bookmarkEnd w:id="7"/>
    </w:p>
    <w:p w:rsidR="00195069" w:rsidRDefault="00000000">
      <w:pPr>
        <w:spacing w:beforeLines="50" w:before="156" w:afterLines="50" w:after="156" w:line="460" w:lineRule="exact"/>
        <w:ind w:firstLine="420"/>
        <w:rPr>
          <w:kern w:val="0"/>
          <w:sz w:val="24"/>
          <w:lang w:val="zh-CN"/>
        </w:rPr>
      </w:pPr>
      <w:r>
        <w:rPr>
          <w:sz w:val="24"/>
          <w:lang w:val="zh-CN"/>
        </w:rPr>
        <w:t>本课题的研究背景是随着电子商务行业的迅速发展，物流行业已经成为电商发展中不可或缺的一部分。然而，传统的物流系统信息化程度低下、效率低下等问题已经难以满足现代社会对高品质物流服务的需求。因此，开发基于互联网技术的在线寄查快递物流系统已经成为当今社会的发展潮流，也是推动物流行业向现代化升级的重要举措</w:t>
      </w:r>
      <w:r>
        <w:rPr>
          <w:sz w:val="24"/>
          <w:vertAlign w:val="superscript"/>
        </w:rPr>
        <w:t>[4]</w:t>
      </w:r>
      <w:r>
        <w:rPr>
          <w:sz w:val="24"/>
          <w:lang w:val="zh-CN"/>
        </w:rPr>
        <w:t>。</w:t>
      </w:r>
    </w:p>
    <w:p w:rsidR="00195069" w:rsidRDefault="00000000">
      <w:pPr>
        <w:pStyle w:val="2"/>
        <w:spacing w:beforeLines="50" w:before="156" w:afterLines="50" w:after="156" w:line="460" w:lineRule="exact"/>
        <w:rPr>
          <w:rFonts w:ascii="Times New Roman" w:eastAsiaTheme="minorEastAsia" w:hAnsi="Times New Roman" w:cs="Times New Roman"/>
          <w:b w:val="0"/>
          <w:bCs w:val="0"/>
          <w:sz w:val="24"/>
        </w:rPr>
      </w:pPr>
      <w:bookmarkStart w:id="8" w:name="_Toc9517"/>
      <w:r>
        <w:rPr>
          <w:rFonts w:ascii="Times New Roman" w:eastAsia="黑体" w:hAnsi="Times New Roman" w:cs="Times New Roman"/>
          <w:b w:val="0"/>
          <w:bCs w:val="0"/>
          <w:sz w:val="30"/>
          <w:szCs w:val="30"/>
        </w:rPr>
        <w:t>1.2</w:t>
      </w:r>
      <w:r>
        <w:rPr>
          <w:rFonts w:ascii="Times New Roman" w:eastAsia="黑体" w:hAnsi="Times New Roman" w:cs="Times New Roman"/>
          <w:b w:val="0"/>
          <w:bCs w:val="0"/>
          <w:sz w:val="30"/>
          <w:szCs w:val="30"/>
        </w:rPr>
        <w:t>国内外研究现状</w:t>
      </w:r>
      <w:bookmarkEnd w:id="8"/>
    </w:p>
    <w:p w:rsidR="00195069" w:rsidRDefault="00000000">
      <w:pPr>
        <w:pStyle w:val="3"/>
        <w:spacing w:beforeLines="50" w:before="156" w:afterLines="50" w:after="156" w:line="460" w:lineRule="exact"/>
        <w:rPr>
          <w:rFonts w:eastAsia="黑体"/>
          <w:b w:val="0"/>
          <w:bCs w:val="0"/>
          <w:sz w:val="28"/>
          <w:szCs w:val="28"/>
        </w:rPr>
      </w:pPr>
      <w:bookmarkStart w:id="9" w:name="_Toc13724"/>
      <w:r>
        <w:rPr>
          <w:rFonts w:eastAsia="黑体"/>
          <w:b w:val="0"/>
          <w:bCs w:val="0"/>
          <w:sz w:val="28"/>
          <w:szCs w:val="28"/>
        </w:rPr>
        <w:t>1.2.1</w:t>
      </w:r>
      <w:r>
        <w:rPr>
          <w:rFonts w:eastAsia="黑体"/>
          <w:b w:val="0"/>
          <w:bCs w:val="0"/>
          <w:sz w:val="28"/>
          <w:szCs w:val="28"/>
        </w:rPr>
        <w:t>国内研究现状</w:t>
      </w:r>
      <w:bookmarkEnd w:id="9"/>
    </w:p>
    <w:p w:rsidR="00195069" w:rsidRDefault="00000000">
      <w:pPr>
        <w:spacing w:line="460" w:lineRule="exact"/>
        <w:ind w:firstLine="420"/>
        <w:rPr>
          <w:kern w:val="0"/>
          <w:sz w:val="24"/>
          <w:lang w:val="zh-CN"/>
        </w:rPr>
      </w:pPr>
      <w:r>
        <w:rPr>
          <w:kern w:val="0"/>
          <w:sz w:val="24"/>
          <w:lang w:val="zh-CN"/>
        </w:rPr>
        <w:t xml:space="preserve">SpringBoot </w:t>
      </w:r>
      <w:r>
        <w:rPr>
          <w:kern w:val="0"/>
          <w:sz w:val="24"/>
          <w:lang w:val="zh-CN"/>
        </w:rPr>
        <w:t>是一个流行的</w:t>
      </w:r>
      <w:r>
        <w:rPr>
          <w:kern w:val="0"/>
          <w:sz w:val="24"/>
          <w:lang w:val="zh-CN"/>
        </w:rPr>
        <w:t xml:space="preserve"> Java </w:t>
      </w:r>
      <w:r>
        <w:rPr>
          <w:kern w:val="0"/>
          <w:sz w:val="24"/>
          <w:lang w:val="zh-CN"/>
        </w:rPr>
        <w:t>开发框架，可以快速构建</w:t>
      </w:r>
      <w:r>
        <w:rPr>
          <w:kern w:val="0"/>
          <w:sz w:val="24"/>
          <w:lang w:val="zh-CN"/>
        </w:rPr>
        <w:t xml:space="preserve"> Web </w:t>
      </w:r>
      <w:r>
        <w:rPr>
          <w:kern w:val="0"/>
          <w:sz w:val="24"/>
          <w:lang w:val="zh-CN"/>
        </w:rPr>
        <w:t>应用程序。在线寄查快递物流系统是一种基于互联网的物流管理系统，在国内已经得到广泛应用</w:t>
      </w:r>
      <w:r>
        <w:rPr>
          <w:kern w:val="0"/>
          <w:sz w:val="24"/>
          <w:vertAlign w:val="superscript"/>
        </w:rPr>
        <w:t>[5]</w:t>
      </w:r>
      <w:r>
        <w:rPr>
          <w:kern w:val="0"/>
          <w:sz w:val="24"/>
          <w:lang w:val="zh-CN"/>
        </w:rPr>
        <w:t>。</w:t>
      </w:r>
    </w:p>
    <w:p w:rsidR="00195069" w:rsidRDefault="00000000">
      <w:pPr>
        <w:spacing w:line="460" w:lineRule="exact"/>
        <w:ind w:firstLine="420"/>
        <w:rPr>
          <w:kern w:val="0"/>
          <w:sz w:val="24"/>
          <w:lang w:val="zh-CN"/>
        </w:rPr>
      </w:pPr>
      <w:r>
        <w:rPr>
          <w:kern w:val="0"/>
          <w:sz w:val="24"/>
          <w:lang w:val="zh-CN"/>
        </w:rPr>
        <w:t>近年来，随着电商行业的发展，物流行业也经历了快速增长。在线寄查快递物流系统应运而生，成为物流行业数字化转型的重要组成部分。目前，该领域研究主要集中在以下几个方面：技术实现方案：包括后端开发技术、前端开发技术以及数据库设计等，用户体验设计：如何提升用户体验，使得用户能够更加方便地使用系统，物流</w:t>
      </w:r>
      <w:r>
        <w:rPr>
          <w:kern w:val="0"/>
          <w:sz w:val="24"/>
          <w:lang w:val="zh-CN"/>
        </w:rPr>
        <w:lastRenderedPageBreak/>
        <w:t>配送优化：如何通过算法和数据分析对物流配送进行优化，提高效率和降低成本，安全性保障：如何保证系统的信息安全和隐私保护，防止数据泄露和黑客攻击，总体来说，基于</w:t>
      </w:r>
      <w:r>
        <w:rPr>
          <w:kern w:val="0"/>
          <w:sz w:val="24"/>
          <w:lang w:val="zh-CN"/>
        </w:rPr>
        <w:t xml:space="preserve"> SpringBoot </w:t>
      </w:r>
      <w:r>
        <w:rPr>
          <w:kern w:val="0"/>
          <w:sz w:val="24"/>
          <w:lang w:val="zh-CN"/>
        </w:rPr>
        <w:t>的在线寄查快递物流系统在国内已经得到广泛应用，并且不断得到改进和优化。未来，随着物流行业的发展和数字化转型的深入推进，该领域研究仍将保持活跃。</w:t>
      </w:r>
    </w:p>
    <w:p w:rsidR="00195069" w:rsidRDefault="00000000">
      <w:pPr>
        <w:pStyle w:val="3"/>
        <w:spacing w:beforeLines="50" w:before="156" w:afterLines="50" w:after="156" w:line="460" w:lineRule="exact"/>
        <w:rPr>
          <w:b w:val="0"/>
          <w:bCs w:val="0"/>
          <w:kern w:val="0"/>
          <w:sz w:val="24"/>
          <w:szCs w:val="24"/>
          <w:lang w:val="zh-CN"/>
        </w:rPr>
      </w:pPr>
      <w:bookmarkStart w:id="10" w:name="_Toc30492"/>
      <w:r>
        <w:rPr>
          <w:rFonts w:eastAsia="黑体"/>
          <w:b w:val="0"/>
          <w:bCs w:val="0"/>
          <w:sz w:val="28"/>
          <w:szCs w:val="28"/>
        </w:rPr>
        <w:t>1.2.2</w:t>
      </w:r>
      <w:r>
        <w:rPr>
          <w:rFonts w:eastAsia="黑体"/>
          <w:b w:val="0"/>
          <w:bCs w:val="0"/>
          <w:sz w:val="28"/>
          <w:szCs w:val="28"/>
        </w:rPr>
        <w:t>国外研究现状</w:t>
      </w:r>
      <w:bookmarkEnd w:id="10"/>
    </w:p>
    <w:p w:rsidR="00195069" w:rsidRDefault="00000000">
      <w:pPr>
        <w:spacing w:beforeLines="50" w:before="156" w:afterLines="50" w:after="156" w:line="460" w:lineRule="exact"/>
        <w:ind w:firstLineChars="200" w:firstLine="480"/>
        <w:rPr>
          <w:sz w:val="24"/>
          <w:lang w:val="zh-CN"/>
        </w:rPr>
      </w:pPr>
      <w:r>
        <w:rPr>
          <w:sz w:val="24"/>
          <w:lang w:val="zh-CN"/>
        </w:rPr>
        <w:t>基于</w:t>
      </w:r>
      <w:r>
        <w:rPr>
          <w:sz w:val="24"/>
          <w:lang w:val="zh-CN"/>
        </w:rPr>
        <w:t>SpringBoot</w:t>
      </w:r>
      <w:r>
        <w:rPr>
          <w:sz w:val="24"/>
          <w:lang w:val="zh-CN"/>
        </w:rPr>
        <w:t>的在线寄查快递物流系统在国外的研究和应用已经相当成熟。一些成功案例包括：菜鸟网络：这是中国主要的物流服务提供商之一，使用了基于</w:t>
      </w:r>
      <w:r>
        <w:rPr>
          <w:sz w:val="24"/>
          <w:lang w:val="zh-CN"/>
        </w:rPr>
        <w:t>SpringBoot</w:t>
      </w:r>
      <w:r>
        <w:rPr>
          <w:sz w:val="24"/>
          <w:lang w:val="zh-CN"/>
        </w:rPr>
        <w:t>的技术架构来支持其大规模、高效的物流运营</w:t>
      </w:r>
      <w:r>
        <w:rPr>
          <w:sz w:val="24"/>
          <w:vertAlign w:val="superscript"/>
        </w:rPr>
        <w:t>[6]</w:t>
      </w:r>
      <w:r>
        <w:rPr>
          <w:sz w:val="24"/>
          <w:lang w:val="zh-CN"/>
        </w:rPr>
        <w:t>。该系统能够处理数十亿级别的数据，同时提供了实时的订单跟踪和预测功能，</w:t>
      </w:r>
      <w:r>
        <w:rPr>
          <w:sz w:val="24"/>
          <w:lang w:val="zh-CN"/>
        </w:rPr>
        <w:t>DHL Express: DHL</w:t>
      </w:r>
      <w:r>
        <w:rPr>
          <w:sz w:val="24"/>
          <w:lang w:val="zh-CN"/>
        </w:rPr>
        <w:t>是全球领先的物流公司之一，在其全球范围内的业务中也广泛采用了基于</w:t>
      </w:r>
      <w:r>
        <w:rPr>
          <w:sz w:val="24"/>
          <w:lang w:val="zh-CN"/>
        </w:rPr>
        <w:t>SpringBoot</w:t>
      </w:r>
      <w:r>
        <w:rPr>
          <w:sz w:val="24"/>
          <w:lang w:val="zh-CN"/>
        </w:rPr>
        <w:t>的技术方案。这些方案包括了分布式系统架构、微服务、容器化等多种技术手段，帮助</w:t>
      </w:r>
      <w:r>
        <w:rPr>
          <w:sz w:val="24"/>
          <w:lang w:val="zh-CN"/>
        </w:rPr>
        <w:t>DHL</w:t>
      </w:r>
      <w:r>
        <w:rPr>
          <w:sz w:val="24"/>
          <w:lang w:val="zh-CN"/>
        </w:rPr>
        <w:t>提供更加高效和灵活的物流服务，</w:t>
      </w:r>
      <w:r>
        <w:rPr>
          <w:sz w:val="24"/>
          <w:lang w:val="zh-CN"/>
        </w:rPr>
        <w:t>FedEx: FedEx</w:t>
      </w:r>
      <w:r>
        <w:rPr>
          <w:sz w:val="24"/>
          <w:lang w:val="zh-CN"/>
        </w:rPr>
        <w:t>是美国一家重要的物流公司，利用基于</w:t>
      </w:r>
      <w:r>
        <w:rPr>
          <w:sz w:val="24"/>
          <w:lang w:val="zh-CN"/>
        </w:rPr>
        <w:t>SpringBoot</w:t>
      </w:r>
      <w:r>
        <w:rPr>
          <w:sz w:val="24"/>
          <w:lang w:val="zh-CN"/>
        </w:rPr>
        <w:t>的技术方案来提高其物流业务的处理效率和安全性。该系统能够自动化处理物流运输的各个环节，包括订单管理、仓库管理、配送路线优化等，总体来说，基于</w:t>
      </w:r>
      <w:r>
        <w:rPr>
          <w:sz w:val="24"/>
          <w:lang w:val="zh-CN"/>
        </w:rPr>
        <w:t>SpringBoot</w:t>
      </w:r>
      <w:r>
        <w:rPr>
          <w:sz w:val="24"/>
          <w:lang w:val="zh-CN"/>
        </w:rPr>
        <w:t>的在线寄查快递物流系统在国外得到了广泛应用和研究，并取得了不少成功经验。同时，这些系统也面临着一些挑战，如数据安全、可靠性、可扩展性等问题，需要不断进行优化和改进</w:t>
      </w:r>
      <w:r>
        <w:rPr>
          <w:sz w:val="24"/>
          <w:vertAlign w:val="superscript"/>
        </w:rPr>
        <w:t>[7]</w:t>
      </w:r>
      <w:r>
        <w:rPr>
          <w:sz w:val="24"/>
          <w:lang w:val="zh-CN"/>
        </w:rPr>
        <w:t>。</w:t>
      </w:r>
    </w:p>
    <w:p w:rsidR="00195069" w:rsidRDefault="00000000">
      <w:pPr>
        <w:pStyle w:val="2"/>
        <w:spacing w:beforeLines="50" w:before="156" w:afterLines="50" w:after="156" w:line="460" w:lineRule="exact"/>
        <w:rPr>
          <w:rFonts w:ascii="黑体" w:eastAsia="黑体" w:hAnsi="黑体" w:cs="黑体"/>
          <w:b w:val="0"/>
          <w:bCs w:val="0"/>
          <w:sz w:val="30"/>
          <w:szCs w:val="30"/>
        </w:rPr>
      </w:pPr>
      <w:r>
        <w:rPr>
          <w:rFonts w:ascii="黑体" w:eastAsia="黑体" w:hAnsi="黑体" w:cs="黑体" w:hint="eastAsia"/>
          <w:b w:val="0"/>
          <w:bCs w:val="0"/>
          <w:sz w:val="30"/>
          <w:szCs w:val="30"/>
        </w:rPr>
        <w:t>1.3相关技术</w:t>
      </w:r>
    </w:p>
    <w:p w:rsidR="00195069" w:rsidRDefault="00000000">
      <w:pPr>
        <w:pStyle w:val="3"/>
        <w:spacing w:beforeLines="50" w:before="156" w:afterLines="50" w:after="156" w:line="460" w:lineRule="exact"/>
        <w:rPr>
          <w:rFonts w:ascii="黑体" w:eastAsia="黑体" w:hAnsi="黑体" w:cs="黑体"/>
          <w:b w:val="0"/>
          <w:bCs w:val="0"/>
          <w:sz w:val="28"/>
          <w:szCs w:val="28"/>
        </w:rPr>
      </w:pPr>
      <w:bookmarkStart w:id="11" w:name="_Toc12970"/>
      <w:bookmarkStart w:id="12" w:name="_Toc19334"/>
      <w:r>
        <w:rPr>
          <w:rFonts w:ascii="黑体" w:eastAsia="黑体" w:hAnsi="黑体" w:cs="黑体" w:hint="eastAsia"/>
          <w:b w:val="0"/>
          <w:bCs w:val="0"/>
          <w:sz w:val="28"/>
          <w:szCs w:val="28"/>
        </w:rPr>
        <w:t>1.3.1 Javascript</w:t>
      </w:r>
      <w:bookmarkEnd w:id="11"/>
      <w:bookmarkEnd w:id="12"/>
    </w:p>
    <w:p w:rsidR="00195069" w:rsidRDefault="00000000">
      <w:pPr>
        <w:spacing w:before="10" w:after="10" w:line="460" w:lineRule="exact"/>
        <w:ind w:firstLineChars="200" w:firstLine="480"/>
        <w:rPr>
          <w:sz w:val="24"/>
        </w:rPr>
      </w:pPr>
      <w:r>
        <w:rPr>
          <w:sz w:val="24"/>
        </w:rPr>
        <w:t>JavaScript</w:t>
      </w:r>
      <w:r>
        <w:rPr>
          <w:sz w:val="24"/>
        </w:rPr>
        <w:t>是一种广泛应用于</w:t>
      </w:r>
      <w:r>
        <w:rPr>
          <w:sz w:val="24"/>
        </w:rPr>
        <w:t>Web</w:t>
      </w:r>
      <w:r>
        <w:rPr>
          <w:sz w:val="24"/>
        </w:rPr>
        <w:t>开发和浏览器编程的脚本语言，它可以实现动态交互、页面效果、表单验证等多种功能。与</w:t>
      </w:r>
      <w:r>
        <w:rPr>
          <w:sz w:val="24"/>
        </w:rPr>
        <w:t>HTML</w:t>
      </w:r>
      <w:r>
        <w:rPr>
          <w:sz w:val="24"/>
        </w:rPr>
        <w:t>和</w:t>
      </w:r>
      <w:r>
        <w:rPr>
          <w:sz w:val="24"/>
        </w:rPr>
        <w:t>CSS</w:t>
      </w:r>
      <w:r>
        <w:rPr>
          <w:sz w:val="24"/>
        </w:rPr>
        <w:t>结合使用，</w:t>
      </w:r>
      <w:r>
        <w:rPr>
          <w:sz w:val="24"/>
        </w:rPr>
        <w:t>JavaScript</w:t>
      </w:r>
      <w:r>
        <w:rPr>
          <w:sz w:val="24"/>
        </w:rPr>
        <w:t>能够为网页带来更丰富的交互体验和更高的用户参与度，</w:t>
      </w:r>
      <w:r>
        <w:rPr>
          <w:sz w:val="24"/>
        </w:rPr>
        <w:t>JavaScript</w:t>
      </w:r>
      <w:r>
        <w:rPr>
          <w:sz w:val="24"/>
        </w:rPr>
        <w:t>最初由</w:t>
      </w:r>
      <w:r>
        <w:rPr>
          <w:sz w:val="24"/>
        </w:rPr>
        <w:t>Netscape</w:t>
      </w:r>
      <w:r>
        <w:rPr>
          <w:sz w:val="24"/>
        </w:rPr>
        <w:t>公司开发，后来成为了</w:t>
      </w:r>
      <w:r>
        <w:rPr>
          <w:sz w:val="24"/>
        </w:rPr>
        <w:t>ECMAScript</w:t>
      </w:r>
      <w:r>
        <w:rPr>
          <w:sz w:val="24"/>
        </w:rPr>
        <w:t>标准的一部分，它的主要特点包括：简单易学：</w:t>
      </w:r>
      <w:r>
        <w:rPr>
          <w:sz w:val="24"/>
        </w:rPr>
        <w:t>JavaScript</w:t>
      </w:r>
      <w:r>
        <w:rPr>
          <w:sz w:val="24"/>
        </w:rPr>
        <w:t>语法简洁明了，学习难度相对较低，可扩展性：</w:t>
      </w:r>
      <w:r>
        <w:rPr>
          <w:sz w:val="24"/>
        </w:rPr>
        <w:t>JavaScript</w:t>
      </w:r>
      <w:r>
        <w:rPr>
          <w:sz w:val="24"/>
        </w:rPr>
        <w:t>支持多种开发方式和框架，可以满足各种不同应用场景的需求，跨平台性：</w:t>
      </w:r>
      <w:r>
        <w:rPr>
          <w:sz w:val="24"/>
        </w:rPr>
        <w:t>JavaScript</w:t>
      </w:r>
      <w:r>
        <w:rPr>
          <w:sz w:val="24"/>
        </w:rPr>
        <w:t>可以运行在不同的操作系统和浏览器上，具有广泛的适用性，动态性：</w:t>
      </w:r>
      <w:r>
        <w:rPr>
          <w:sz w:val="24"/>
        </w:rPr>
        <w:t>JavaScript</w:t>
      </w:r>
      <w:r>
        <w:rPr>
          <w:sz w:val="24"/>
        </w:rPr>
        <w:t>是一种基于事件驱动的编程语言，能够快速处理页面中的各种动态事件，操作</w:t>
      </w:r>
      <w:r>
        <w:rPr>
          <w:sz w:val="24"/>
        </w:rPr>
        <w:t>DOM</w:t>
      </w:r>
      <w:r>
        <w:rPr>
          <w:sz w:val="24"/>
        </w:rPr>
        <w:t>：</w:t>
      </w:r>
      <w:r>
        <w:rPr>
          <w:sz w:val="24"/>
        </w:rPr>
        <w:t>JavaScript</w:t>
      </w:r>
      <w:r>
        <w:rPr>
          <w:sz w:val="24"/>
        </w:rPr>
        <w:t>可以</w:t>
      </w:r>
      <w:r>
        <w:rPr>
          <w:sz w:val="24"/>
        </w:rPr>
        <w:lastRenderedPageBreak/>
        <w:t>轻松操作和更新网页的</w:t>
      </w:r>
      <w:r>
        <w:rPr>
          <w:sz w:val="24"/>
        </w:rPr>
        <w:t>DOM</w:t>
      </w:r>
      <w:r>
        <w:rPr>
          <w:sz w:val="24"/>
        </w:rPr>
        <w:t>元素，实现页面的动态刷新和数据交互，随着</w:t>
      </w:r>
      <w:r>
        <w:rPr>
          <w:sz w:val="24"/>
        </w:rPr>
        <w:t>Web</w:t>
      </w:r>
      <w:r>
        <w:rPr>
          <w:sz w:val="24"/>
        </w:rPr>
        <w:t>技术的发展和应用场景的扩大，</w:t>
      </w:r>
      <w:r>
        <w:rPr>
          <w:sz w:val="24"/>
        </w:rPr>
        <w:t>JavaScript</w:t>
      </w:r>
      <w:r>
        <w:rPr>
          <w:sz w:val="24"/>
        </w:rPr>
        <w:t>已经成为了一种非常重要的编程语言。目前，</w:t>
      </w:r>
      <w:r>
        <w:rPr>
          <w:sz w:val="24"/>
        </w:rPr>
        <w:t>JavaScript</w:t>
      </w:r>
      <w:r>
        <w:rPr>
          <w:sz w:val="24"/>
        </w:rPr>
        <w:t>已经成为了</w:t>
      </w:r>
      <w:r>
        <w:rPr>
          <w:sz w:val="24"/>
        </w:rPr>
        <w:t>Web</w:t>
      </w:r>
      <w:r>
        <w:rPr>
          <w:sz w:val="24"/>
        </w:rPr>
        <w:t>前端开发中必不可少的技能之一，同时也在</w:t>
      </w:r>
      <w:r>
        <w:rPr>
          <w:sz w:val="24"/>
        </w:rPr>
        <w:t>Node.js</w:t>
      </w:r>
      <w:r>
        <w:rPr>
          <w:sz w:val="24"/>
        </w:rPr>
        <w:t>、</w:t>
      </w:r>
      <w:r>
        <w:rPr>
          <w:sz w:val="24"/>
        </w:rPr>
        <w:t>React Native</w:t>
      </w:r>
      <w:r>
        <w:rPr>
          <w:sz w:val="24"/>
        </w:rPr>
        <w:t>、</w:t>
      </w:r>
      <w:r>
        <w:rPr>
          <w:sz w:val="24"/>
        </w:rPr>
        <w:t>Electron</w:t>
      </w:r>
      <w:r>
        <w:rPr>
          <w:sz w:val="24"/>
        </w:rPr>
        <w:t>等平台上得到广泛应用</w:t>
      </w:r>
      <w:r>
        <w:rPr>
          <w:sz w:val="24"/>
          <w:vertAlign w:val="superscript"/>
        </w:rPr>
        <w:t>[8]</w:t>
      </w:r>
      <w:r>
        <w:rPr>
          <w:sz w:val="24"/>
        </w:rPr>
        <w:t>。</w:t>
      </w:r>
    </w:p>
    <w:p w:rsidR="00195069" w:rsidRDefault="00000000">
      <w:pPr>
        <w:pStyle w:val="3"/>
        <w:spacing w:beforeLines="50" w:before="156" w:afterLines="50" w:after="156" w:line="460" w:lineRule="exact"/>
        <w:rPr>
          <w:rFonts w:ascii="黑体" w:eastAsia="黑体" w:hAnsi="黑体" w:cs="黑体"/>
          <w:b w:val="0"/>
          <w:bCs w:val="0"/>
          <w:sz w:val="28"/>
          <w:szCs w:val="28"/>
        </w:rPr>
      </w:pPr>
      <w:bookmarkStart w:id="13" w:name="_Toc29266"/>
      <w:r>
        <w:rPr>
          <w:rFonts w:ascii="黑体" w:eastAsia="黑体" w:hAnsi="黑体" w:cs="黑体" w:hint="eastAsia"/>
          <w:b w:val="0"/>
          <w:bCs w:val="0"/>
          <w:sz w:val="28"/>
          <w:szCs w:val="28"/>
        </w:rPr>
        <w:t>1.3.2 MySQL</w:t>
      </w:r>
      <w:bookmarkEnd w:id="13"/>
    </w:p>
    <w:p w:rsidR="00195069" w:rsidRDefault="00000000">
      <w:pPr>
        <w:spacing w:before="10" w:after="10" w:line="460" w:lineRule="exact"/>
        <w:ind w:firstLineChars="200" w:firstLine="480"/>
        <w:rPr>
          <w:sz w:val="24"/>
        </w:rPr>
      </w:pPr>
      <w:r>
        <w:rPr>
          <w:sz w:val="24"/>
        </w:rPr>
        <w:t>MySQL</w:t>
      </w:r>
      <w:r>
        <w:rPr>
          <w:sz w:val="24"/>
        </w:rPr>
        <w:t>是一款开源的关系型数据库管理系统，广泛应用于</w:t>
      </w:r>
      <w:r>
        <w:rPr>
          <w:sz w:val="24"/>
        </w:rPr>
        <w:t>Web</w:t>
      </w:r>
      <w:r>
        <w:rPr>
          <w:sz w:val="24"/>
        </w:rPr>
        <w:t>开发、企业信息化、数据仓库和嵌入式设备等领域。</w:t>
      </w:r>
      <w:r>
        <w:rPr>
          <w:sz w:val="24"/>
        </w:rPr>
        <w:t>MySQL</w:t>
      </w:r>
      <w:r>
        <w:rPr>
          <w:sz w:val="24"/>
        </w:rPr>
        <w:t>具有高效、稳定、安全等优点，支持多种操作系统和编程语言，受到了广泛的欢迎和应用，</w:t>
      </w:r>
      <w:r>
        <w:rPr>
          <w:sz w:val="24"/>
        </w:rPr>
        <w:t>MySQL</w:t>
      </w:r>
      <w:r>
        <w:rPr>
          <w:sz w:val="24"/>
        </w:rPr>
        <w:t>的主要特点包括高效性：</w:t>
      </w:r>
      <w:r>
        <w:rPr>
          <w:sz w:val="24"/>
        </w:rPr>
        <w:t xml:space="preserve"> MySQL</w:t>
      </w:r>
      <w:r>
        <w:rPr>
          <w:sz w:val="24"/>
        </w:rPr>
        <w:t>采用了索引、缓存等技术来提高查询速度，同时支持多线程处理和复制机制，能够处理大规模数据和高并发访问，可靠性：</w:t>
      </w:r>
      <w:r>
        <w:rPr>
          <w:sz w:val="24"/>
        </w:rPr>
        <w:t xml:space="preserve"> MySQL</w:t>
      </w:r>
      <w:r>
        <w:rPr>
          <w:sz w:val="24"/>
        </w:rPr>
        <w:t>通过事务处理、备份恢复等机制来保证数据的安全性和可靠性，能够有效防止数据丢失或损坏，灵活性：</w:t>
      </w:r>
      <w:r>
        <w:rPr>
          <w:sz w:val="24"/>
        </w:rPr>
        <w:t xml:space="preserve"> MySQL</w:t>
      </w:r>
      <w:r>
        <w:rPr>
          <w:sz w:val="24"/>
        </w:rPr>
        <w:t>支持多种数据类型和存储引擎，可以根据不同的需求进行灵活配置和扩展，总之，</w:t>
      </w:r>
      <w:r>
        <w:rPr>
          <w:sz w:val="24"/>
        </w:rPr>
        <w:t>MySQL</w:t>
      </w:r>
      <w:r>
        <w:rPr>
          <w:sz w:val="24"/>
        </w:rPr>
        <w:t>作为一款成熟、稳定、高效的关系型数据库管理系统，在众多应用场景中得到了广泛的应用和认可</w:t>
      </w:r>
      <w:r>
        <w:rPr>
          <w:sz w:val="24"/>
          <w:vertAlign w:val="superscript"/>
        </w:rPr>
        <w:t>[10]</w:t>
      </w:r>
      <w:r>
        <w:rPr>
          <w:sz w:val="24"/>
        </w:rPr>
        <w:t>。同时，</w:t>
      </w:r>
      <w:r>
        <w:rPr>
          <w:sz w:val="24"/>
        </w:rPr>
        <w:t>MySQL</w:t>
      </w:r>
      <w:r>
        <w:rPr>
          <w:sz w:val="24"/>
        </w:rPr>
        <w:t>也需要注意数据安全、性能优化、扩展性等方面的问题，在实际应用中需进行科学合理的配置和管理。</w:t>
      </w:r>
    </w:p>
    <w:p w:rsidR="00195069" w:rsidRDefault="00000000">
      <w:pPr>
        <w:pStyle w:val="3"/>
        <w:spacing w:beforeLines="50" w:before="156" w:afterLines="50" w:after="156" w:line="460" w:lineRule="exact"/>
        <w:rPr>
          <w:rFonts w:ascii="黑体" w:eastAsia="黑体" w:hAnsi="黑体" w:cs="黑体"/>
          <w:b w:val="0"/>
          <w:bCs w:val="0"/>
          <w:sz w:val="28"/>
          <w:szCs w:val="28"/>
        </w:rPr>
      </w:pPr>
      <w:bookmarkStart w:id="14" w:name="_Toc21285"/>
      <w:r>
        <w:rPr>
          <w:rFonts w:ascii="黑体" w:eastAsia="黑体" w:hAnsi="黑体" w:cs="黑体" w:hint="eastAsia"/>
          <w:b w:val="0"/>
          <w:bCs w:val="0"/>
          <w:sz w:val="28"/>
          <w:szCs w:val="28"/>
        </w:rPr>
        <w:t>1.3.3 SpringBoot框架</w:t>
      </w:r>
      <w:bookmarkEnd w:id="14"/>
    </w:p>
    <w:p w:rsidR="00195069" w:rsidRDefault="00000000">
      <w:pPr>
        <w:spacing w:before="10" w:after="10" w:line="460" w:lineRule="exact"/>
        <w:ind w:firstLineChars="200" w:firstLine="480"/>
        <w:rPr>
          <w:kern w:val="0"/>
          <w:sz w:val="24"/>
        </w:rPr>
      </w:pPr>
      <w:r>
        <w:rPr>
          <w:kern w:val="0"/>
          <w:sz w:val="24"/>
        </w:rPr>
        <w:t>Spring Boot</w:t>
      </w:r>
      <w:r>
        <w:rPr>
          <w:kern w:val="0"/>
          <w:sz w:val="24"/>
        </w:rPr>
        <w:t>是一个基于</w:t>
      </w:r>
      <w:r>
        <w:rPr>
          <w:kern w:val="0"/>
          <w:sz w:val="24"/>
        </w:rPr>
        <w:t>Spring</w:t>
      </w:r>
      <w:r>
        <w:rPr>
          <w:kern w:val="0"/>
          <w:sz w:val="24"/>
        </w:rPr>
        <w:t>框架的开源</w:t>
      </w:r>
      <w:r>
        <w:rPr>
          <w:kern w:val="0"/>
          <w:sz w:val="24"/>
        </w:rPr>
        <w:t>Java</w:t>
      </w:r>
      <w:r>
        <w:rPr>
          <w:kern w:val="0"/>
          <w:sz w:val="24"/>
        </w:rPr>
        <w:t>应用程序开发框架，它通过提供自动配置和预定义模板等功能，简化了</w:t>
      </w:r>
      <w:r>
        <w:rPr>
          <w:kern w:val="0"/>
          <w:sz w:val="24"/>
        </w:rPr>
        <w:t>Spring</w:t>
      </w:r>
      <w:r>
        <w:rPr>
          <w:kern w:val="0"/>
          <w:sz w:val="24"/>
        </w:rPr>
        <w:t>应用程序的构建和部署过程。</w:t>
      </w:r>
      <w:r>
        <w:rPr>
          <w:kern w:val="0"/>
          <w:sz w:val="24"/>
        </w:rPr>
        <w:t>Spring Boot</w:t>
      </w:r>
      <w:r>
        <w:rPr>
          <w:kern w:val="0"/>
          <w:sz w:val="24"/>
        </w:rPr>
        <w:t>还包括许多常见的库、插件和依赖项，可以快速搭建</w:t>
      </w:r>
      <w:r>
        <w:rPr>
          <w:kern w:val="0"/>
          <w:sz w:val="24"/>
        </w:rPr>
        <w:t>Web</w:t>
      </w:r>
      <w:r>
        <w:rPr>
          <w:kern w:val="0"/>
          <w:sz w:val="24"/>
        </w:rPr>
        <w:t>应用、</w:t>
      </w:r>
      <w:r>
        <w:rPr>
          <w:kern w:val="0"/>
          <w:sz w:val="24"/>
        </w:rPr>
        <w:t>RESTful</w:t>
      </w:r>
      <w:r>
        <w:rPr>
          <w:kern w:val="0"/>
          <w:sz w:val="24"/>
        </w:rPr>
        <w:t>服务、批处理作业和微服务等应用程序</w:t>
      </w:r>
      <w:r>
        <w:rPr>
          <w:kern w:val="0"/>
          <w:sz w:val="24"/>
          <w:vertAlign w:val="superscript"/>
        </w:rPr>
        <w:t>[11]</w:t>
      </w:r>
      <w:r>
        <w:rPr>
          <w:kern w:val="0"/>
          <w:sz w:val="24"/>
        </w:rPr>
        <w:t>。</w:t>
      </w:r>
    </w:p>
    <w:p w:rsidR="00195069" w:rsidRDefault="00000000">
      <w:pPr>
        <w:pStyle w:val="3"/>
        <w:spacing w:beforeLines="50" w:before="156" w:afterLines="50" w:after="156" w:line="460" w:lineRule="exact"/>
        <w:rPr>
          <w:rFonts w:ascii="黑体" w:eastAsia="黑体" w:hAnsi="黑体" w:cs="黑体"/>
          <w:b w:val="0"/>
          <w:bCs w:val="0"/>
          <w:sz w:val="28"/>
          <w:szCs w:val="28"/>
        </w:rPr>
      </w:pPr>
      <w:bookmarkStart w:id="15" w:name="_Toc6949"/>
      <w:bookmarkStart w:id="16" w:name="_Toc29939"/>
      <w:bookmarkStart w:id="17" w:name="_Toc10315"/>
      <w:r>
        <w:rPr>
          <w:rFonts w:ascii="黑体" w:eastAsia="黑体" w:hAnsi="黑体" w:cs="黑体" w:hint="eastAsia"/>
          <w:b w:val="0"/>
          <w:bCs w:val="0"/>
          <w:sz w:val="28"/>
          <w:szCs w:val="28"/>
        </w:rPr>
        <w:t>1.3.4 Freemarker</w:t>
      </w:r>
      <w:bookmarkEnd w:id="15"/>
      <w:r>
        <w:rPr>
          <w:rFonts w:ascii="黑体" w:eastAsia="黑体" w:hAnsi="黑体" w:cs="黑体" w:hint="eastAsia"/>
          <w:b w:val="0"/>
          <w:bCs w:val="0"/>
          <w:sz w:val="28"/>
          <w:szCs w:val="28"/>
        </w:rPr>
        <w:fldChar w:fldCharType="begin"/>
      </w:r>
      <w:r>
        <w:rPr>
          <w:rFonts w:ascii="黑体" w:eastAsia="黑体" w:hAnsi="黑体" w:cs="黑体" w:hint="eastAsia"/>
          <w:b w:val="0"/>
          <w:bCs w:val="0"/>
          <w:sz w:val="28"/>
          <w:szCs w:val="28"/>
        </w:rPr>
        <w:instrText xml:space="preserve"> HYPERLINK "https://baike.baidu.com/item/%E6%A8%A1%E6%9D%BF%E5%BC%95%E6%93%8E/907667" \t "https://baike.baidu.com/item/_blank" </w:instrText>
      </w:r>
      <w:r>
        <w:rPr>
          <w:rFonts w:ascii="黑体" w:eastAsia="黑体" w:hAnsi="黑体" w:cs="黑体" w:hint="eastAsia"/>
          <w:b w:val="0"/>
          <w:bCs w:val="0"/>
          <w:sz w:val="28"/>
          <w:szCs w:val="28"/>
        </w:rPr>
      </w:r>
      <w:r>
        <w:rPr>
          <w:rFonts w:ascii="黑体" w:eastAsia="黑体" w:hAnsi="黑体" w:cs="黑体" w:hint="eastAsia"/>
          <w:b w:val="0"/>
          <w:bCs w:val="0"/>
          <w:sz w:val="28"/>
          <w:szCs w:val="28"/>
        </w:rPr>
        <w:fldChar w:fldCharType="separate"/>
      </w:r>
      <w:r>
        <w:rPr>
          <w:rFonts w:ascii="黑体" w:eastAsia="黑体" w:hAnsi="黑体" w:cs="黑体" w:hint="eastAsia"/>
          <w:b w:val="0"/>
          <w:bCs w:val="0"/>
          <w:sz w:val="28"/>
          <w:szCs w:val="28"/>
        </w:rPr>
        <w:t>模板引擎</w:t>
      </w:r>
      <w:r>
        <w:rPr>
          <w:rFonts w:ascii="黑体" w:eastAsia="黑体" w:hAnsi="黑体" w:cs="黑体" w:hint="eastAsia"/>
          <w:b w:val="0"/>
          <w:bCs w:val="0"/>
          <w:sz w:val="28"/>
          <w:szCs w:val="28"/>
        </w:rPr>
        <w:fldChar w:fldCharType="end"/>
      </w:r>
      <w:bookmarkEnd w:id="16"/>
      <w:bookmarkEnd w:id="17"/>
    </w:p>
    <w:p w:rsidR="00195069" w:rsidRDefault="00000000">
      <w:pPr>
        <w:spacing w:beforeLines="50" w:before="156" w:afterLines="50" w:after="156" w:line="460" w:lineRule="exact"/>
        <w:ind w:firstLineChars="200" w:firstLine="480"/>
        <w:rPr>
          <w:rFonts w:eastAsia="黑体"/>
          <w:sz w:val="28"/>
          <w:szCs w:val="28"/>
        </w:rPr>
      </w:pPr>
      <w:r>
        <w:rPr>
          <w:kern w:val="0"/>
          <w:sz w:val="24"/>
        </w:rPr>
        <w:t>Freemarker</w:t>
      </w:r>
      <w:r>
        <w:rPr>
          <w:kern w:val="0"/>
          <w:sz w:val="24"/>
        </w:rPr>
        <w:t>是一款基于模板的</w:t>
      </w:r>
      <w:r>
        <w:rPr>
          <w:kern w:val="0"/>
          <w:sz w:val="24"/>
        </w:rPr>
        <w:t>Java</w:t>
      </w:r>
      <w:r>
        <w:rPr>
          <w:kern w:val="0"/>
          <w:sz w:val="24"/>
        </w:rPr>
        <w:t>模板引擎，它可以将数据和模板文件结合起来，生成各种静态或动态文本输出。</w:t>
      </w:r>
      <w:r>
        <w:rPr>
          <w:kern w:val="0"/>
          <w:sz w:val="24"/>
        </w:rPr>
        <w:t>Freemarker</w:t>
      </w:r>
      <w:r>
        <w:rPr>
          <w:kern w:val="0"/>
          <w:sz w:val="24"/>
        </w:rPr>
        <w:t>支持多种格式的文本输出，包括</w:t>
      </w:r>
      <w:r>
        <w:rPr>
          <w:kern w:val="0"/>
          <w:sz w:val="24"/>
        </w:rPr>
        <w:t>HTML</w:t>
      </w:r>
      <w:r>
        <w:rPr>
          <w:kern w:val="0"/>
          <w:sz w:val="24"/>
        </w:rPr>
        <w:t>、</w:t>
      </w:r>
      <w:r>
        <w:rPr>
          <w:kern w:val="0"/>
          <w:sz w:val="24"/>
        </w:rPr>
        <w:t>XML</w:t>
      </w:r>
      <w:r>
        <w:rPr>
          <w:kern w:val="0"/>
          <w:sz w:val="24"/>
        </w:rPr>
        <w:t>、</w:t>
      </w:r>
      <w:r>
        <w:rPr>
          <w:kern w:val="0"/>
          <w:sz w:val="24"/>
        </w:rPr>
        <w:t>JSON</w:t>
      </w:r>
      <w:r>
        <w:rPr>
          <w:kern w:val="0"/>
          <w:sz w:val="24"/>
        </w:rPr>
        <w:t>等，并且可以通过自定义标签和指令来扩展其功能。在</w:t>
      </w:r>
      <w:r>
        <w:rPr>
          <w:kern w:val="0"/>
          <w:sz w:val="24"/>
        </w:rPr>
        <w:t>Web</w:t>
      </w:r>
      <w:r>
        <w:rPr>
          <w:kern w:val="0"/>
          <w:sz w:val="24"/>
        </w:rPr>
        <w:t>应用开发中，</w:t>
      </w:r>
      <w:r>
        <w:rPr>
          <w:kern w:val="0"/>
          <w:sz w:val="24"/>
        </w:rPr>
        <w:t>Freemarker</w:t>
      </w:r>
      <w:r>
        <w:rPr>
          <w:kern w:val="0"/>
          <w:sz w:val="24"/>
        </w:rPr>
        <w:t>可以用来快速构建复杂的页面和邮件模板</w:t>
      </w:r>
      <w:r>
        <w:rPr>
          <w:kern w:val="0"/>
          <w:sz w:val="24"/>
          <w:vertAlign w:val="superscript"/>
        </w:rPr>
        <w:t>[12]</w:t>
      </w:r>
      <w:r>
        <w:rPr>
          <w:kern w:val="0"/>
          <w:sz w:val="24"/>
        </w:rPr>
        <w:t>。</w:t>
      </w:r>
      <w:bookmarkStart w:id="18" w:name="_Toc25698"/>
      <w:bookmarkStart w:id="19" w:name="_Toc4284"/>
      <w:r>
        <w:rPr>
          <w:kern w:val="0"/>
          <w:sz w:val="24"/>
        </w:rPr>
        <w:br/>
      </w:r>
      <w:r>
        <w:rPr>
          <w:rStyle w:val="20"/>
          <w:rFonts w:ascii="黑体" w:eastAsia="黑体" w:hAnsi="黑体" w:cs="黑体" w:hint="eastAsia"/>
          <w:b w:val="0"/>
          <w:bCs w:val="0"/>
          <w:sz w:val="30"/>
          <w:szCs w:val="30"/>
        </w:rPr>
        <w:t>1.4系统开发平台及运行环境</w:t>
      </w:r>
      <w:bookmarkStart w:id="20" w:name="_Toc11039"/>
      <w:bookmarkStart w:id="21" w:name="_Toc4893"/>
      <w:bookmarkEnd w:id="18"/>
      <w:bookmarkEnd w:id="19"/>
      <w:r>
        <w:rPr>
          <w:rStyle w:val="20"/>
          <w:rFonts w:ascii="黑体" w:eastAsia="黑体" w:hAnsi="黑体" w:cs="黑体" w:hint="eastAsia"/>
          <w:b w:val="0"/>
          <w:bCs w:val="0"/>
          <w:sz w:val="30"/>
          <w:szCs w:val="30"/>
        </w:rPr>
        <w:br/>
      </w:r>
      <w:r>
        <w:rPr>
          <w:rStyle w:val="30"/>
          <w:rFonts w:ascii="黑体" w:eastAsia="黑体" w:hAnsi="黑体" w:cs="黑体" w:hint="eastAsia"/>
          <w:b w:val="0"/>
          <w:bCs w:val="0"/>
          <w:sz w:val="28"/>
          <w:szCs w:val="28"/>
        </w:rPr>
        <w:t>1.4.1 系统开发平台</w:t>
      </w:r>
      <w:bookmarkEnd w:id="20"/>
      <w:bookmarkEnd w:id="21"/>
    </w:p>
    <w:p w:rsidR="00195069" w:rsidRDefault="00000000">
      <w:pPr>
        <w:spacing w:line="460" w:lineRule="exact"/>
        <w:ind w:firstLineChars="200" w:firstLine="480"/>
        <w:rPr>
          <w:sz w:val="24"/>
        </w:rPr>
      </w:pPr>
      <w:r>
        <w:rPr>
          <w:sz w:val="24"/>
        </w:rPr>
        <w:t>(1) Idea</w:t>
      </w:r>
    </w:p>
    <w:p w:rsidR="00195069" w:rsidRDefault="00000000">
      <w:pPr>
        <w:spacing w:line="460" w:lineRule="exact"/>
        <w:ind w:firstLineChars="200" w:firstLine="480"/>
        <w:rPr>
          <w:sz w:val="24"/>
        </w:rPr>
      </w:pPr>
      <w:r>
        <w:rPr>
          <w:sz w:val="24"/>
        </w:rPr>
        <w:lastRenderedPageBreak/>
        <w:t>IntelliJ IDEA</w:t>
      </w:r>
      <w:r>
        <w:rPr>
          <w:sz w:val="24"/>
        </w:rPr>
        <w:t>（简称</w:t>
      </w:r>
      <w:r>
        <w:rPr>
          <w:sz w:val="24"/>
        </w:rPr>
        <w:t>Idea</w:t>
      </w:r>
      <w:r>
        <w:rPr>
          <w:sz w:val="24"/>
        </w:rPr>
        <w:t>）是一款由</w:t>
      </w:r>
      <w:r>
        <w:rPr>
          <w:sz w:val="24"/>
        </w:rPr>
        <w:t>JetBrains</w:t>
      </w:r>
      <w:r>
        <w:rPr>
          <w:sz w:val="24"/>
        </w:rPr>
        <w:t>公司开发的</w:t>
      </w:r>
      <w:r>
        <w:rPr>
          <w:sz w:val="24"/>
        </w:rPr>
        <w:t>Java</w:t>
      </w:r>
      <w:r>
        <w:rPr>
          <w:sz w:val="24"/>
        </w:rPr>
        <w:t>集成开发环境（</w:t>
      </w:r>
      <w:r>
        <w:rPr>
          <w:sz w:val="24"/>
        </w:rPr>
        <w:t>IDE</w:t>
      </w:r>
      <w:r>
        <w:rPr>
          <w:sz w:val="24"/>
        </w:rPr>
        <w:t>），它支持多种编程语言和框架，包括</w:t>
      </w:r>
      <w:r>
        <w:rPr>
          <w:sz w:val="24"/>
        </w:rPr>
        <w:t>Java</w:t>
      </w:r>
      <w:r>
        <w:rPr>
          <w:sz w:val="24"/>
        </w:rPr>
        <w:t>、</w:t>
      </w:r>
      <w:r>
        <w:rPr>
          <w:sz w:val="24"/>
        </w:rPr>
        <w:t>Kotlin</w:t>
      </w:r>
      <w:r>
        <w:rPr>
          <w:sz w:val="24"/>
        </w:rPr>
        <w:t>、</w:t>
      </w:r>
      <w:r>
        <w:rPr>
          <w:sz w:val="24"/>
        </w:rPr>
        <w:t>Groovy</w:t>
      </w:r>
      <w:r>
        <w:rPr>
          <w:sz w:val="24"/>
        </w:rPr>
        <w:t>、</w:t>
      </w:r>
      <w:r>
        <w:rPr>
          <w:sz w:val="24"/>
        </w:rPr>
        <w:t>Scala</w:t>
      </w:r>
      <w:r>
        <w:rPr>
          <w:sz w:val="24"/>
        </w:rPr>
        <w:t>等，也支持</w:t>
      </w:r>
      <w:r>
        <w:rPr>
          <w:sz w:val="24"/>
        </w:rPr>
        <w:t>Spring</w:t>
      </w:r>
      <w:r>
        <w:rPr>
          <w:sz w:val="24"/>
        </w:rPr>
        <w:t>、</w:t>
      </w:r>
      <w:r>
        <w:rPr>
          <w:sz w:val="24"/>
        </w:rPr>
        <w:t>Hibernate</w:t>
      </w:r>
      <w:r>
        <w:rPr>
          <w:sz w:val="24"/>
        </w:rPr>
        <w:t>、</w:t>
      </w:r>
      <w:r>
        <w:rPr>
          <w:sz w:val="24"/>
        </w:rPr>
        <w:t>Maven</w:t>
      </w:r>
      <w:r>
        <w:rPr>
          <w:sz w:val="24"/>
        </w:rPr>
        <w:t>、</w:t>
      </w:r>
      <w:r>
        <w:rPr>
          <w:sz w:val="24"/>
        </w:rPr>
        <w:t>Gradle</w:t>
      </w:r>
      <w:r>
        <w:rPr>
          <w:sz w:val="24"/>
        </w:rPr>
        <w:t>等常用的开发工具和框架。</w:t>
      </w:r>
      <w:r>
        <w:rPr>
          <w:sz w:val="24"/>
        </w:rPr>
        <w:t>Idea</w:t>
      </w:r>
      <w:r>
        <w:rPr>
          <w:sz w:val="24"/>
        </w:rPr>
        <w:t>以其强大的智能编码功能、高效的代码编辑器、易于使用的调试器和丰富的插件生态系统而备受程序员青睐，</w:t>
      </w:r>
      <w:r>
        <w:rPr>
          <w:sz w:val="24"/>
        </w:rPr>
        <w:t>Idea</w:t>
      </w:r>
      <w:r>
        <w:rPr>
          <w:sz w:val="24"/>
        </w:rPr>
        <w:t>的主要特点包括，智能编码：</w:t>
      </w:r>
      <w:r>
        <w:rPr>
          <w:sz w:val="24"/>
        </w:rPr>
        <w:t>Idea</w:t>
      </w:r>
      <w:r>
        <w:rPr>
          <w:sz w:val="24"/>
        </w:rPr>
        <w:t>具有强大的代码补全、重构、语法检查等功能，可以大幅提高代码编写的效率和质量，高效编辑器：</w:t>
      </w:r>
      <w:r>
        <w:rPr>
          <w:sz w:val="24"/>
        </w:rPr>
        <w:t>Idea</w:t>
      </w:r>
      <w:r>
        <w:rPr>
          <w:sz w:val="24"/>
        </w:rPr>
        <w:t>的代码编辑器具有高度的可定制性和自动化功能，支持多窗口操作、分屏显示、多标签页等多种编辑方式，易于调试：</w:t>
      </w:r>
      <w:r>
        <w:rPr>
          <w:sz w:val="24"/>
        </w:rPr>
        <w:t>Idea</w:t>
      </w:r>
      <w:r>
        <w:rPr>
          <w:sz w:val="24"/>
        </w:rPr>
        <w:t>的调试器支持断点调试、远程调试、多线程调试等功能，能够帮助程序员快速诊断和解决问题，丰富的插件生态系统：</w:t>
      </w:r>
      <w:r>
        <w:rPr>
          <w:sz w:val="24"/>
        </w:rPr>
        <w:t>Idea</w:t>
      </w:r>
      <w:r>
        <w:rPr>
          <w:sz w:val="24"/>
        </w:rPr>
        <w:t>拥有众多第三方插件和扩展，可以满足不同用户和项目的需求</w:t>
      </w:r>
      <w:r>
        <w:rPr>
          <w:sz w:val="24"/>
          <w:vertAlign w:val="superscript"/>
        </w:rPr>
        <w:t>[14]</w:t>
      </w:r>
      <w:r>
        <w:rPr>
          <w:sz w:val="24"/>
        </w:rPr>
        <w:t>。</w:t>
      </w:r>
    </w:p>
    <w:p w:rsidR="00195069" w:rsidRDefault="00000000">
      <w:pPr>
        <w:spacing w:line="460" w:lineRule="exact"/>
        <w:ind w:firstLineChars="200" w:firstLine="480"/>
        <w:rPr>
          <w:sz w:val="24"/>
        </w:rPr>
      </w:pPr>
      <w:r>
        <w:rPr>
          <w:sz w:val="24"/>
        </w:rPr>
        <w:t>（</w:t>
      </w:r>
      <w:r>
        <w:rPr>
          <w:sz w:val="24"/>
        </w:rPr>
        <w:t>2</w:t>
      </w:r>
      <w:r>
        <w:rPr>
          <w:sz w:val="24"/>
        </w:rPr>
        <w:t>）</w:t>
      </w:r>
      <w:r>
        <w:rPr>
          <w:sz w:val="24"/>
        </w:rPr>
        <w:t>Maven</w:t>
      </w:r>
    </w:p>
    <w:p w:rsidR="00195069" w:rsidRDefault="00000000">
      <w:pPr>
        <w:spacing w:line="460" w:lineRule="exact"/>
        <w:ind w:firstLineChars="200" w:firstLine="480"/>
        <w:rPr>
          <w:sz w:val="24"/>
        </w:rPr>
      </w:pPr>
      <w:r>
        <w:rPr>
          <w:sz w:val="24"/>
        </w:rPr>
        <w:t xml:space="preserve">Maven </w:t>
      </w:r>
      <w:r>
        <w:rPr>
          <w:sz w:val="24"/>
        </w:rPr>
        <w:t>项目对象</w:t>
      </w:r>
      <w:r>
        <w:rPr>
          <w:sz w:val="24"/>
        </w:rPr>
        <w:t>Maven</w:t>
      </w:r>
      <w:r>
        <w:rPr>
          <w:sz w:val="24"/>
        </w:rPr>
        <w:t>是一款基于</w:t>
      </w:r>
      <w:r>
        <w:rPr>
          <w:sz w:val="24"/>
        </w:rPr>
        <w:t>Java</w:t>
      </w:r>
      <w:r>
        <w:rPr>
          <w:sz w:val="24"/>
        </w:rPr>
        <w:t>的自动化构建工具，它可以帮助开发人员更容易地管理项目的构建过程、依赖关系和文档生成等。</w:t>
      </w:r>
      <w:r>
        <w:rPr>
          <w:sz w:val="24"/>
        </w:rPr>
        <w:t>Maven</w:t>
      </w:r>
      <w:r>
        <w:rPr>
          <w:sz w:val="24"/>
        </w:rPr>
        <w:t>通过提供标准化的项目结构、自动化的构建脚本和依赖管理机制等功能，使得项目的构建、测试和部署等过程更加快速、简单和可靠，要特点包括，自动化构建：</w:t>
      </w:r>
      <w:r>
        <w:rPr>
          <w:sz w:val="24"/>
        </w:rPr>
        <w:t>Maven</w:t>
      </w:r>
      <w:r>
        <w:rPr>
          <w:sz w:val="24"/>
        </w:rPr>
        <w:t>能够根据项目配置文件（</w:t>
      </w:r>
      <w:r>
        <w:rPr>
          <w:sz w:val="24"/>
        </w:rPr>
        <w:t>pom.xml</w:t>
      </w:r>
      <w:r>
        <w:rPr>
          <w:sz w:val="24"/>
        </w:rPr>
        <w:t>）自动生成构建脚本，自动化完成编译、测试、打包、发布等多个工作流程，依赖管理：</w:t>
      </w:r>
      <w:r>
        <w:rPr>
          <w:sz w:val="24"/>
        </w:rPr>
        <w:t>Maven</w:t>
      </w:r>
      <w:r>
        <w:rPr>
          <w:sz w:val="24"/>
        </w:rPr>
        <w:t>可以自动下载和管理项目所需的各种依赖库和插件，同时还能保证依赖库的版本控制和冲突解决，多环境支持：</w:t>
      </w:r>
      <w:r>
        <w:rPr>
          <w:sz w:val="24"/>
        </w:rPr>
        <w:t>Maven</w:t>
      </w:r>
      <w:r>
        <w:rPr>
          <w:sz w:val="24"/>
        </w:rPr>
        <w:t>支持多种环境配置，可以根据不同的开发、测试和生产环境来自动构建不同的项目版本，标准化结构：</w:t>
      </w:r>
      <w:r>
        <w:rPr>
          <w:sz w:val="24"/>
        </w:rPr>
        <w:t>Maven</w:t>
      </w:r>
      <w:r>
        <w:rPr>
          <w:sz w:val="24"/>
        </w:rPr>
        <w:t>推崇</w:t>
      </w:r>
      <w:r>
        <w:rPr>
          <w:sz w:val="24"/>
        </w:rPr>
        <w:t>“</w:t>
      </w:r>
      <w:r>
        <w:rPr>
          <w:sz w:val="24"/>
        </w:rPr>
        <w:t>约定优于配置</w:t>
      </w:r>
      <w:r>
        <w:rPr>
          <w:sz w:val="24"/>
        </w:rPr>
        <w:t>”</w:t>
      </w:r>
      <w:r>
        <w:rPr>
          <w:sz w:val="24"/>
        </w:rPr>
        <w:t>的原则，通过标准化项目结构、目录命名等方式来降低项目维护成本，构建过程可插拔：</w:t>
      </w:r>
      <w:r>
        <w:rPr>
          <w:sz w:val="24"/>
        </w:rPr>
        <w:t>Maven</w:t>
      </w:r>
      <w:r>
        <w:rPr>
          <w:sz w:val="24"/>
        </w:rPr>
        <w:t>提供了丰富的扩展机制和插件库，开发人员可以根据需求自由扩展和定制构建过程</w:t>
      </w:r>
      <w:r>
        <w:rPr>
          <w:sz w:val="24"/>
          <w:vertAlign w:val="superscript"/>
        </w:rPr>
        <w:t>[15]</w:t>
      </w:r>
      <w:r>
        <w:rPr>
          <w:sz w:val="24"/>
        </w:rPr>
        <w:t>。</w:t>
      </w:r>
    </w:p>
    <w:p w:rsidR="00195069" w:rsidRDefault="00000000">
      <w:pPr>
        <w:pStyle w:val="3"/>
        <w:spacing w:beforeLines="50" w:before="156" w:afterLines="50" w:after="156" w:line="460" w:lineRule="exact"/>
        <w:rPr>
          <w:rFonts w:eastAsia="黑体"/>
          <w:b w:val="0"/>
          <w:bCs w:val="0"/>
          <w:sz w:val="28"/>
          <w:szCs w:val="28"/>
        </w:rPr>
      </w:pPr>
      <w:bookmarkStart w:id="22" w:name="_Toc3678"/>
      <w:bookmarkStart w:id="23" w:name="_Toc28121"/>
      <w:r>
        <w:rPr>
          <w:rFonts w:eastAsia="黑体" w:hint="eastAsia"/>
          <w:b w:val="0"/>
          <w:bCs w:val="0"/>
          <w:sz w:val="28"/>
          <w:szCs w:val="28"/>
        </w:rPr>
        <w:t>1.4.2</w:t>
      </w:r>
      <w:r>
        <w:rPr>
          <w:rFonts w:eastAsia="黑体"/>
          <w:b w:val="0"/>
          <w:bCs w:val="0"/>
          <w:sz w:val="28"/>
          <w:szCs w:val="28"/>
        </w:rPr>
        <w:t>运行环境</w:t>
      </w:r>
      <w:bookmarkEnd w:id="22"/>
      <w:bookmarkEnd w:id="23"/>
    </w:p>
    <w:p w:rsidR="00195069" w:rsidRDefault="00000000">
      <w:pPr>
        <w:spacing w:line="460" w:lineRule="exact"/>
        <w:ind w:firstLineChars="200" w:firstLine="480"/>
        <w:rPr>
          <w:sz w:val="24"/>
        </w:rPr>
      </w:pPr>
      <w:r>
        <w:rPr>
          <w:sz w:val="24"/>
        </w:rPr>
        <w:t>1.</w:t>
      </w:r>
      <w:r>
        <w:rPr>
          <w:sz w:val="24"/>
        </w:rPr>
        <w:t>硬件环境</w:t>
      </w:r>
    </w:p>
    <w:p w:rsidR="00195069" w:rsidRDefault="00000000">
      <w:pPr>
        <w:spacing w:line="460" w:lineRule="exact"/>
        <w:ind w:firstLineChars="200" w:firstLine="480"/>
        <w:rPr>
          <w:rFonts w:eastAsiaTheme="minorEastAsia"/>
          <w:bCs/>
          <w:szCs w:val="21"/>
        </w:rPr>
      </w:pPr>
      <w:r>
        <w:rPr>
          <w:sz w:val="24"/>
        </w:rPr>
        <w:t>物流系统服务器端硬件环境。如表</w:t>
      </w:r>
      <w:r>
        <w:rPr>
          <w:rFonts w:hint="eastAsia"/>
          <w:sz w:val="24"/>
        </w:rPr>
        <w:t>1</w:t>
      </w:r>
      <w:r>
        <w:rPr>
          <w:sz w:val="24"/>
        </w:rPr>
        <w:t>-1</w:t>
      </w:r>
      <w:r>
        <w:rPr>
          <w:sz w:val="24"/>
        </w:rPr>
        <w:t>所示。</w:t>
      </w:r>
    </w:p>
    <w:p w:rsidR="00195069" w:rsidRDefault="00000000">
      <w:pPr>
        <w:spacing w:line="460" w:lineRule="exact"/>
        <w:jc w:val="center"/>
        <w:rPr>
          <w:rFonts w:eastAsiaTheme="minorEastAsia"/>
          <w:bCs/>
          <w:color w:val="333333"/>
          <w:szCs w:val="21"/>
          <w:shd w:val="clear" w:color="auto" w:fill="FFFFFF"/>
        </w:rPr>
      </w:pPr>
      <w:r>
        <w:rPr>
          <w:bCs/>
          <w:szCs w:val="21"/>
        </w:rPr>
        <w:t>表</w:t>
      </w:r>
      <w:r>
        <w:rPr>
          <w:rFonts w:hint="eastAsia"/>
          <w:bCs/>
          <w:szCs w:val="21"/>
        </w:rPr>
        <w:t>1</w:t>
      </w:r>
      <w:r>
        <w:rPr>
          <w:bCs/>
          <w:szCs w:val="21"/>
        </w:rPr>
        <w:t xml:space="preserve">-1 </w:t>
      </w:r>
      <w:r>
        <w:rPr>
          <w:bCs/>
          <w:szCs w:val="21"/>
        </w:rPr>
        <w:t>硬件环境表</w:t>
      </w:r>
    </w:p>
    <w:tbl>
      <w:tblPr>
        <w:tblStyle w:val="af1"/>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388"/>
        <w:gridCol w:w="4398"/>
      </w:tblGrid>
      <w:tr w:rsidR="00195069">
        <w:tc>
          <w:tcPr>
            <w:tcW w:w="4501" w:type="dxa"/>
            <w:tcBorders>
              <w:bottom w:val="single" w:sz="4" w:space="0" w:color="auto"/>
            </w:tcBorders>
          </w:tcPr>
          <w:p w:rsidR="00195069" w:rsidRDefault="00000000">
            <w:pPr>
              <w:spacing w:line="460" w:lineRule="exact"/>
              <w:jc w:val="left"/>
              <w:rPr>
                <w:szCs w:val="21"/>
                <w:shd w:val="clear" w:color="auto" w:fill="FFFFFF"/>
              </w:rPr>
            </w:pPr>
            <w:r>
              <w:rPr>
                <w:szCs w:val="21"/>
                <w:shd w:val="clear" w:color="auto" w:fill="FFFFFF"/>
              </w:rPr>
              <w:t>指标项</w:t>
            </w:r>
          </w:p>
        </w:tc>
        <w:tc>
          <w:tcPr>
            <w:tcW w:w="4501" w:type="dxa"/>
            <w:tcBorders>
              <w:bottom w:val="single" w:sz="4" w:space="0" w:color="auto"/>
            </w:tcBorders>
          </w:tcPr>
          <w:p w:rsidR="00195069" w:rsidRDefault="00000000">
            <w:pPr>
              <w:spacing w:line="460" w:lineRule="exact"/>
              <w:jc w:val="left"/>
              <w:rPr>
                <w:szCs w:val="21"/>
                <w:shd w:val="clear" w:color="auto" w:fill="FFFFFF"/>
              </w:rPr>
            </w:pPr>
            <w:r>
              <w:rPr>
                <w:szCs w:val="21"/>
                <w:shd w:val="clear" w:color="auto" w:fill="FFFFFF"/>
              </w:rPr>
              <w:t>配置参数</w:t>
            </w:r>
          </w:p>
        </w:tc>
      </w:tr>
      <w:tr w:rsidR="00195069">
        <w:tc>
          <w:tcPr>
            <w:tcW w:w="4501" w:type="dxa"/>
            <w:tcBorders>
              <w:top w:val="single" w:sz="4" w:space="0" w:color="auto"/>
              <w:bottom w:val="nil"/>
            </w:tcBorders>
          </w:tcPr>
          <w:p w:rsidR="00195069" w:rsidRDefault="00000000">
            <w:pPr>
              <w:spacing w:line="460" w:lineRule="exact"/>
              <w:jc w:val="left"/>
              <w:rPr>
                <w:szCs w:val="21"/>
                <w:shd w:val="clear" w:color="auto" w:fill="FFFFFF"/>
              </w:rPr>
            </w:pPr>
            <w:r>
              <w:rPr>
                <w:szCs w:val="21"/>
                <w:shd w:val="clear" w:color="auto" w:fill="FFFFFF"/>
              </w:rPr>
              <w:t>主机型号</w:t>
            </w:r>
          </w:p>
        </w:tc>
        <w:tc>
          <w:tcPr>
            <w:tcW w:w="4501" w:type="dxa"/>
            <w:tcBorders>
              <w:top w:val="single" w:sz="4" w:space="0" w:color="auto"/>
              <w:bottom w:val="nil"/>
            </w:tcBorders>
          </w:tcPr>
          <w:p w:rsidR="00195069" w:rsidRDefault="00000000">
            <w:pPr>
              <w:spacing w:line="460" w:lineRule="exact"/>
              <w:jc w:val="left"/>
              <w:rPr>
                <w:szCs w:val="21"/>
                <w:shd w:val="clear" w:color="auto" w:fill="FFFFFF"/>
              </w:rPr>
            </w:pPr>
            <w:r>
              <w:rPr>
                <w:szCs w:val="21"/>
                <w:shd w:val="clear" w:color="auto" w:fill="FFFFFF"/>
              </w:rPr>
              <w:t>HP Z600</w:t>
            </w:r>
          </w:p>
        </w:tc>
      </w:tr>
      <w:tr w:rsidR="00195069">
        <w:tc>
          <w:tcPr>
            <w:tcW w:w="4501" w:type="dxa"/>
            <w:tcBorders>
              <w:top w:val="nil"/>
              <w:bottom w:val="single" w:sz="12" w:space="0" w:color="auto"/>
            </w:tcBorders>
          </w:tcPr>
          <w:p w:rsidR="00195069" w:rsidRDefault="00000000">
            <w:pPr>
              <w:spacing w:line="460" w:lineRule="exact"/>
              <w:jc w:val="left"/>
              <w:rPr>
                <w:szCs w:val="21"/>
                <w:shd w:val="clear" w:color="auto" w:fill="FFFFFF"/>
              </w:rPr>
            </w:pPr>
            <w:r>
              <w:rPr>
                <w:szCs w:val="21"/>
                <w:shd w:val="clear" w:color="auto" w:fill="FFFFFF"/>
              </w:rPr>
              <w:t xml:space="preserve">CPU </w:t>
            </w:r>
            <w:r>
              <w:rPr>
                <w:szCs w:val="21"/>
                <w:shd w:val="clear" w:color="auto" w:fill="FFFFFF"/>
              </w:rPr>
              <w:t>型号</w:t>
            </w:r>
          </w:p>
        </w:tc>
        <w:tc>
          <w:tcPr>
            <w:tcW w:w="4501" w:type="dxa"/>
            <w:tcBorders>
              <w:top w:val="nil"/>
              <w:bottom w:val="single" w:sz="12" w:space="0" w:color="auto"/>
            </w:tcBorders>
          </w:tcPr>
          <w:p w:rsidR="00195069" w:rsidRDefault="00000000">
            <w:pPr>
              <w:spacing w:line="460" w:lineRule="exact"/>
              <w:jc w:val="left"/>
              <w:rPr>
                <w:szCs w:val="21"/>
                <w:shd w:val="clear" w:color="auto" w:fill="FFFFFF"/>
              </w:rPr>
            </w:pPr>
            <w:r>
              <w:rPr>
                <w:szCs w:val="21"/>
                <w:shd w:val="clear" w:color="auto" w:fill="FFFFFF"/>
              </w:rPr>
              <w:t>Xeon E5606 2.13GHz</w:t>
            </w:r>
          </w:p>
        </w:tc>
      </w:tr>
    </w:tbl>
    <w:p w:rsidR="00195069" w:rsidRDefault="00195069"/>
    <w:p w:rsidR="00195069" w:rsidRDefault="00195069">
      <w:pPr>
        <w:jc w:val="center"/>
      </w:pPr>
    </w:p>
    <w:p w:rsidR="00195069" w:rsidRDefault="00000000">
      <w:pPr>
        <w:jc w:val="center"/>
      </w:pPr>
      <w:r>
        <w:rPr>
          <w:rFonts w:hint="eastAsia"/>
        </w:rPr>
        <w:t>表</w:t>
      </w:r>
      <w:r>
        <w:rPr>
          <w:rFonts w:hint="eastAsia"/>
        </w:rPr>
        <w:t xml:space="preserve">1-1 </w:t>
      </w:r>
      <w:r>
        <w:rPr>
          <w:rFonts w:hint="eastAsia"/>
        </w:rPr>
        <w:t>（续）</w:t>
      </w:r>
    </w:p>
    <w:tbl>
      <w:tblPr>
        <w:tblStyle w:val="af1"/>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385"/>
        <w:gridCol w:w="4401"/>
      </w:tblGrid>
      <w:tr w:rsidR="00195069">
        <w:tc>
          <w:tcPr>
            <w:tcW w:w="4501" w:type="dxa"/>
            <w:tcBorders>
              <w:top w:val="single" w:sz="12" w:space="0" w:color="auto"/>
              <w:bottom w:val="single" w:sz="4" w:space="0" w:color="auto"/>
            </w:tcBorders>
          </w:tcPr>
          <w:p w:rsidR="00195069" w:rsidRDefault="00000000">
            <w:pPr>
              <w:spacing w:line="460" w:lineRule="exact"/>
              <w:jc w:val="left"/>
              <w:rPr>
                <w:szCs w:val="21"/>
                <w:shd w:val="clear" w:color="auto" w:fill="FFFFFF"/>
              </w:rPr>
            </w:pPr>
            <w:r>
              <w:rPr>
                <w:szCs w:val="21"/>
                <w:shd w:val="clear" w:color="auto" w:fill="FFFFFF"/>
              </w:rPr>
              <w:t xml:space="preserve">CPU </w:t>
            </w:r>
            <w:r>
              <w:rPr>
                <w:szCs w:val="21"/>
                <w:shd w:val="clear" w:color="auto" w:fill="FFFFFF"/>
              </w:rPr>
              <w:t>数量</w:t>
            </w:r>
          </w:p>
        </w:tc>
        <w:tc>
          <w:tcPr>
            <w:tcW w:w="4501" w:type="dxa"/>
            <w:tcBorders>
              <w:top w:val="single" w:sz="12" w:space="0" w:color="auto"/>
              <w:bottom w:val="single" w:sz="4" w:space="0" w:color="auto"/>
            </w:tcBorders>
          </w:tcPr>
          <w:p w:rsidR="00195069" w:rsidRDefault="00000000">
            <w:pPr>
              <w:spacing w:line="460" w:lineRule="exact"/>
              <w:jc w:val="left"/>
              <w:rPr>
                <w:szCs w:val="21"/>
                <w:shd w:val="clear" w:color="auto" w:fill="FFFFFF"/>
              </w:rPr>
            </w:pPr>
            <w:r>
              <w:rPr>
                <w:szCs w:val="21"/>
                <w:shd w:val="clear" w:color="auto" w:fill="FFFFFF"/>
              </w:rPr>
              <w:t>2</w:t>
            </w:r>
          </w:p>
        </w:tc>
      </w:tr>
      <w:tr w:rsidR="00195069">
        <w:tblPrEx>
          <w:tblBorders>
            <w:top w:val="single" w:sz="4" w:space="0" w:color="auto"/>
            <w:left w:val="single" w:sz="4" w:space="0" w:color="auto"/>
            <w:bottom w:val="single" w:sz="4" w:space="0" w:color="auto"/>
            <w:right w:val="single" w:sz="4" w:space="0" w:color="auto"/>
            <w:insideV w:val="single" w:sz="4" w:space="0" w:color="auto"/>
          </w:tblBorders>
        </w:tblPrEx>
        <w:tc>
          <w:tcPr>
            <w:tcW w:w="4501" w:type="dxa"/>
            <w:tcBorders>
              <w:top w:val="single" w:sz="4" w:space="0" w:color="auto"/>
              <w:left w:val="nil"/>
              <w:bottom w:val="nil"/>
              <w:right w:val="nil"/>
            </w:tcBorders>
          </w:tcPr>
          <w:p w:rsidR="00195069" w:rsidRDefault="00000000">
            <w:pPr>
              <w:spacing w:line="460" w:lineRule="exact"/>
              <w:jc w:val="left"/>
              <w:rPr>
                <w:szCs w:val="21"/>
                <w:shd w:val="clear" w:color="auto" w:fill="FFFFFF"/>
              </w:rPr>
            </w:pPr>
            <w:r>
              <w:rPr>
                <w:szCs w:val="21"/>
                <w:shd w:val="clear" w:color="auto" w:fill="FFFFFF"/>
              </w:rPr>
              <w:t>显卡</w:t>
            </w:r>
          </w:p>
        </w:tc>
        <w:tc>
          <w:tcPr>
            <w:tcW w:w="4501" w:type="dxa"/>
            <w:tcBorders>
              <w:top w:val="single" w:sz="4" w:space="0" w:color="auto"/>
              <w:left w:val="nil"/>
              <w:bottom w:val="nil"/>
              <w:right w:val="nil"/>
            </w:tcBorders>
          </w:tcPr>
          <w:p w:rsidR="00195069" w:rsidRDefault="00000000">
            <w:pPr>
              <w:spacing w:line="460" w:lineRule="exact"/>
              <w:jc w:val="left"/>
              <w:rPr>
                <w:szCs w:val="21"/>
                <w:shd w:val="clear" w:color="auto" w:fill="FFFFFF"/>
              </w:rPr>
            </w:pPr>
            <w:r>
              <w:rPr>
                <w:szCs w:val="21"/>
                <w:shd w:val="clear" w:color="auto" w:fill="FFFFFF"/>
              </w:rPr>
              <w:t>ATI FirePro V4800 1GB</w:t>
            </w:r>
          </w:p>
        </w:tc>
      </w:tr>
      <w:tr w:rsidR="00195069">
        <w:tblPrEx>
          <w:tblBorders>
            <w:top w:val="single" w:sz="4" w:space="0" w:color="auto"/>
            <w:left w:val="single" w:sz="4" w:space="0" w:color="auto"/>
            <w:bottom w:val="single" w:sz="4" w:space="0" w:color="auto"/>
            <w:right w:val="single" w:sz="4" w:space="0" w:color="auto"/>
            <w:insideV w:val="single" w:sz="4" w:space="0" w:color="auto"/>
          </w:tblBorders>
        </w:tblPrEx>
        <w:tc>
          <w:tcPr>
            <w:tcW w:w="4501" w:type="dxa"/>
            <w:tcBorders>
              <w:top w:val="nil"/>
              <w:left w:val="nil"/>
              <w:bottom w:val="nil"/>
              <w:right w:val="nil"/>
            </w:tcBorders>
          </w:tcPr>
          <w:p w:rsidR="00195069" w:rsidRDefault="00000000">
            <w:pPr>
              <w:spacing w:line="460" w:lineRule="exact"/>
              <w:jc w:val="left"/>
              <w:rPr>
                <w:szCs w:val="21"/>
                <w:shd w:val="clear" w:color="auto" w:fill="FFFFFF"/>
              </w:rPr>
            </w:pPr>
            <w:r>
              <w:rPr>
                <w:szCs w:val="21"/>
                <w:shd w:val="clear" w:color="auto" w:fill="FFFFFF"/>
              </w:rPr>
              <w:t>内存</w:t>
            </w:r>
          </w:p>
        </w:tc>
        <w:tc>
          <w:tcPr>
            <w:tcW w:w="4501" w:type="dxa"/>
            <w:tcBorders>
              <w:top w:val="nil"/>
              <w:left w:val="nil"/>
              <w:bottom w:val="nil"/>
              <w:right w:val="nil"/>
            </w:tcBorders>
          </w:tcPr>
          <w:p w:rsidR="00195069" w:rsidRDefault="00000000">
            <w:pPr>
              <w:spacing w:line="460" w:lineRule="exact"/>
              <w:jc w:val="left"/>
              <w:rPr>
                <w:szCs w:val="21"/>
                <w:shd w:val="clear" w:color="auto" w:fill="FFFFFF"/>
              </w:rPr>
            </w:pPr>
            <w:r>
              <w:rPr>
                <w:szCs w:val="21"/>
                <w:shd w:val="clear" w:color="auto" w:fill="FFFFFF"/>
              </w:rPr>
              <w:t>DDR3 1333MHz ECC Unbuffered DIMM 24GB</w:t>
            </w:r>
          </w:p>
        </w:tc>
      </w:tr>
      <w:tr w:rsidR="00195069">
        <w:tblPrEx>
          <w:tblBorders>
            <w:top w:val="single" w:sz="4" w:space="0" w:color="auto"/>
            <w:left w:val="single" w:sz="4" w:space="0" w:color="auto"/>
            <w:bottom w:val="single" w:sz="4" w:space="0" w:color="auto"/>
            <w:right w:val="single" w:sz="4" w:space="0" w:color="auto"/>
            <w:insideV w:val="single" w:sz="4" w:space="0" w:color="auto"/>
          </w:tblBorders>
        </w:tblPrEx>
        <w:tc>
          <w:tcPr>
            <w:tcW w:w="4501" w:type="dxa"/>
            <w:tcBorders>
              <w:top w:val="nil"/>
              <w:left w:val="nil"/>
              <w:bottom w:val="single" w:sz="12" w:space="0" w:color="auto"/>
              <w:right w:val="nil"/>
            </w:tcBorders>
          </w:tcPr>
          <w:p w:rsidR="00195069" w:rsidRDefault="00000000">
            <w:pPr>
              <w:spacing w:line="460" w:lineRule="exact"/>
              <w:jc w:val="left"/>
              <w:rPr>
                <w:szCs w:val="21"/>
                <w:shd w:val="clear" w:color="auto" w:fill="FFFFFF"/>
              </w:rPr>
            </w:pPr>
            <w:r>
              <w:rPr>
                <w:szCs w:val="21"/>
                <w:shd w:val="clear" w:color="auto" w:fill="FFFFFF"/>
              </w:rPr>
              <w:t>硬盘</w:t>
            </w:r>
          </w:p>
        </w:tc>
        <w:tc>
          <w:tcPr>
            <w:tcW w:w="4501" w:type="dxa"/>
            <w:tcBorders>
              <w:top w:val="nil"/>
              <w:left w:val="nil"/>
              <w:bottom w:val="single" w:sz="12" w:space="0" w:color="auto"/>
              <w:right w:val="nil"/>
            </w:tcBorders>
          </w:tcPr>
          <w:p w:rsidR="00195069" w:rsidRDefault="00000000">
            <w:pPr>
              <w:spacing w:line="460" w:lineRule="exact"/>
              <w:jc w:val="left"/>
              <w:rPr>
                <w:szCs w:val="21"/>
                <w:shd w:val="clear" w:color="auto" w:fill="FFFFFF"/>
              </w:rPr>
            </w:pPr>
            <w:r>
              <w:rPr>
                <w:szCs w:val="21"/>
                <w:shd w:val="clear" w:color="auto" w:fill="FFFFFF"/>
              </w:rPr>
              <w:t>SATA 600GB*4</w:t>
            </w:r>
          </w:p>
        </w:tc>
      </w:tr>
    </w:tbl>
    <w:p w:rsidR="00195069" w:rsidRDefault="00000000">
      <w:pPr>
        <w:spacing w:line="460" w:lineRule="exact"/>
        <w:jc w:val="left"/>
        <w:rPr>
          <w:sz w:val="24"/>
          <w:shd w:val="clear" w:color="auto" w:fill="FFFFFF"/>
        </w:rPr>
      </w:pPr>
      <w:r>
        <w:rPr>
          <w:sz w:val="24"/>
          <w:shd w:val="clear" w:color="auto" w:fill="FFFFFF"/>
        </w:rPr>
        <w:t>2.</w:t>
      </w:r>
      <w:r>
        <w:rPr>
          <w:sz w:val="24"/>
          <w:shd w:val="clear" w:color="auto" w:fill="FFFFFF"/>
        </w:rPr>
        <w:t>物流系统服务器端软件环境。如表</w:t>
      </w:r>
      <w:r>
        <w:rPr>
          <w:rFonts w:hint="eastAsia"/>
          <w:sz w:val="24"/>
          <w:shd w:val="clear" w:color="auto" w:fill="FFFFFF"/>
        </w:rPr>
        <w:t>1</w:t>
      </w:r>
      <w:r>
        <w:rPr>
          <w:sz w:val="24"/>
          <w:shd w:val="clear" w:color="auto" w:fill="FFFFFF"/>
        </w:rPr>
        <w:t>-2</w:t>
      </w:r>
      <w:r>
        <w:rPr>
          <w:sz w:val="24"/>
          <w:shd w:val="clear" w:color="auto" w:fill="FFFFFF"/>
        </w:rPr>
        <w:t>所示。</w:t>
      </w:r>
    </w:p>
    <w:p w:rsidR="00195069" w:rsidRDefault="00000000">
      <w:pPr>
        <w:spacing w:line="460" w:lineRule="exact"/>
        <w:jc w:val="center"/>
        <w:rPr>
          <w:bCs/>
          <w:sz w:val="24"/>
        </w:rPr>
      </w:pPr>
      <w:r>
        <w:rPr>
          <w:rFonts w:eastAsiaTheme="minorEastAsia"/>
          <w:bCs/>
          <w:szCs w:val="21"/>
        </w:rPr>
        <w:t>表</w:t>
      </w:r>
      <w:r>
        <w:rPr>
          <w:rFonts w:eastAsiaTheme="minorEastAsia" w:hint="eastAsia"/>
          <w:bCs/>
          <w:szCs w:val="21"/>
        </w:rPr>
        <w:t>1</w:t>
      </w:r>
      <w:r>
        <w:rPr>
          <w:rFonts w:eastAsiaTheme="minorEastAsia"/>
          <w:bCs/>
          <w:szCs w:val="21"/>
        </w:rPr>
        <w:t xml:space="preserve">-2 </w:t>
      </w:r>
      <w:r>
        <w:rPr>
          <w:rFonts w:eastAsiaTheme="minorEastAsia"/>
          <w:bCs/>
          <w:szCs w:val="21"/>
        </w:rPr>
        <w:t>硬件环境表</w:t>
      </w:r>
    </w:p>
    <w:tbl>
      <w:tblPr>
        <w:tblStyle w:val="af1"/>
        <w:tblW w:w="0" w:type="auto"/>
        <w:tblLook w:val="04A0" w:firstRow="1" w:lastRow="0" w:firstColumn="1" w:lastColumn="0" w:noHBand="0" w:noVBand="1"/>
      </w:tblPr>
      <w:tblGrid>
        <w:gridCol w:w="4390"/>
        <w:gridCol w:w="4396"/>
      </w:tblGrid>
      <w:tr w:rsidR="00195069">
        <w:tc>
          <w:tcPr>
            <w:tcW w:w="4501"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名称</w:t>
            </w:r>
          </w:p>
        </w:tc>
        <w:tc>
          <w:tcPr>
            <w:tcW w:w="4501"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版本</w:t>
            </w:r>
          </w:p>
        </w:tc>
      </w:tr>
      <w:tr w:rsidR="00195069">
        <w:trPr>
          <w:trHeight w:val="488"/>
        </w:trPr>
        <w:tc>
          <w:tcPr>
            <w:tcW w:w="4501" w:type="dxa"/>
            <w:tcBorders>
              <w:top w:val="single" w:sz="4" w:space="0" w:color="auto"/>
              <w:left w:val="nil"/>
              <w:bottom w:val="nil"/>
              <w:right w:val="nil"/>
            </w:tcBorders>
          </w:tcPr>
          <w:p w:rsidR="00195069" w:rsidRDefault="00000000">
            <w:pPr>
              <w:spacing w:line="460" w:lineRule="exact"/>
              <w:jc w:val="left"/>
              <w:rPr>
                <w:szCs w:val="21"/>
              </w:rPr>
            </w:pPr>
            <w:r>
              <w:rPr>
                <w:szCs w:val="21"/>
              </w:rPr>
              <w:t>操作系统</w:t>
            </w:r>
          </w:p>
        </w:tc>
        <w:tc>
          <w:tcPr>
            <w:tcW w:w="4501" w:type="dxa"/>
            <w:tcBorders>
              <w:top w:val="single" w:sz="4" w:space="0" w:color="auto"/>
              <w:left w:val="nil"/>
              <w:bottom w:val="nil"/>
              <w:right w:val="nil"/>
            </w:tcBorders>
          </w:tcPr>
          <w:p w:rsidR="00195069" w:rsidRDefault="00000000">
            <w:pPr>
              <w:spacing w:line="460" w:lineRule="exact"/>
              <w:jc w:val="left"/>
              <w:rPr>
                <w:szCs w:val="21"/>
              </w:rPr>
            </w:pPr>
            <w:r>
              <w:rPr>
                <w:szCs w:val="21"/>
              </w:rPr>
              <w:t>Windows Server 2012 R2</w:t>
            </w:r>
          </w:p>
        </w:tc>
      </w:tr>
      <w:tr w:rsidR="00195069">
        <w:tc>
          <w:tcPr>
            <w:tcW w:w="4501" w:type="dxa"/>
            <w:tcBorders>
              <w:top w:val="nil"/>
              <w:left w:val="nil"/>
              <w:bottom w:val="nil"/>
              <w:right w:val="nil"/>
            </w:tcBorders>
          </w:tcPr>
          <w:p w:rsidR="00195069" w:rsidRDefault="00000000">
            <w:pPr>
              <w:spacing w:line="460" w:lineRule="exact"/>
              <w:jc w:val="left"/>
              <w:rPr>
                <w:szCs w:val="21"/>
              </w:rPr>
            </w:pPr>
            <w:r>
              <w:rPr>
                <w:szCs w:val="21"/>
              </w:rPr>
              <w:t>开发工具</w:t>
            </w:r>
          </w:p>
        </w:tc>
        <w:tc>
          <w:tcPr>
            <w:tcW w:w="4501" w:type="dxa"/>
            <w:tcBorders>
              <w:top w:val="nil"/>
              <w:left w:val="nil"/>
              <w:bottom w:val="nil"/>
              <w:right w:val="nil"/>
            </w:tcBorders>
          </w:tcPr>
          <w:p w:rsidR="00195069" w:rsidRDefault="00000000">
            <w:pPr>
              <w:spacing w:line="460" w:lineRule="exact"/>
              <w:jc w:val="left"/>
              <w:rPr>
                <w:szCs w:val="21"/>
              </w:rPr>
            </w:pPr>
            <w:r>
              <w:rPr>
                <w:szCs w:val="21"/>
              </w:rPr>
              <w:t>Idea</w:t>
            </w:r>
          </w:p>
        </w:tc>
      </w:tr>
      <w:tr w:rsidR="00195069">
        <w:tc>
          <w:tcPr>
            <w:tcW w:w="4501" w:type="dxa"/>
            <w:tcBorders>
              <w:top w:val="nil"/>
              <w:left w:val="nil"/>
              <w:bottom w:val="nil"/>
              <w:right w:val="nil"/>
            </w:tcBorders>
          </w:tcPr>
          <w:p w:rsidR="00195069" w:rsidRDefault="00000000">
            <w:pPr>
              <w:spacing w:line="460" w:lineRule="exact"/>
              <w:jc w:val="left"/>
              <w:rPr>
                <w:szCs w:val="21"/>
              </w:rPr>
            </w:pPr>
            <w:r>
              <w:rPr>
                <w:szCs w:val="21"/>
              </w:rPr>
              <w:t>数据库</w:t>
            </w:r>
          </w:p>
        </w:tc>
        <w:tc>
          <w:tcPr>
            <w:tcW w:w="4501" w:type="dxa"/>
            <w:tcBorders>
              <w:top w:val="nil"/>
              <w:left w:val="nil"/>
              <w:bottom w:val="nil"/>
              <w:right w:val="nil"/>
            </w:tcBorders>
          </w:tcPr>
          <w:p w:rsidR="00195069" w:rsidRDefault="00000000">
            <w:pPr>
              <w:spacing w:line="460" w:lineRule="exact"/>
              <w:jc w:val="left"/>
              <w:rPr>
                <w:szCs w:val="21"/>
              </w:rPr>
            </w:pPr>
            <w:r>
              <w:rPr>
                <w:szCs w:val="21"/>
              </w:rPr>
              <w:t>MySql 5.7</w:t>
            </w:r>
          </w:p>
        </w:tc>
      </w:tr>
      <w:tr w:rsidR="00195069">
        <w:tc>
          <w:tcPr>
            <w:tcW w:w="4501" w:type="dxa"/>
            <w:tcBorders>
              <w:top w:val="nil"/>
              <w:left w:val="nil"/>
              <w:bottom w:val="nil"/>
              <w:right w:val="nil"/>
            </w:tcBorders>
          </w:tcPr>
          <w:p w:rsidR="00195069" w:rsidRDefault="00000000">
            <w:pPr>
              <w:spacing w:line="460" w:lineRule="exact"/>
              <w:jc w:val="left"/>
              <w:rPr>
                <w:szCs w:val="21"/>
              </w:rPr>
            </w:pPr>
            <w:r>
              <w:rPr>
                <w:szCs w:val="21"/>
              </w:rPr>
              <w:t>Maven</w:t>
            </w:r>
          </w:p>
        </w:tc>
        <w:tc>
          <w:tcPr>
            <w:tcW w:w="4501" w:type="dxa"/>
            <w:tcBorders>
              <w:top w:val="nil"/>
              <w:left w:val="nil"/>
              <w:bottom w:val="nil"/>
              <w:right w:val="nil"/>
            </w:tcBorders>
          </w:tcPr>
          <w:p w:rsidR="00195069" w:rsidRDefault="00000000">
            <w:pPr>
              <w:spacing w:line="460" w:lineRule="exact"/>
              <w:jc w:val="left"/>
              <w:rPr>
                <w:szCs w:val="21"/>
              </w:rPr>
            </w:pPr>
            <w:r>
              <w:rPr>
                <w:szCs w:val="21"/>
              </w:rPr>
              <w:t>3.6.1</w:t>
            </w:r>
          </w:p>
        </w:tc>
      </w:tr>
      <w:tr w:rsidR="00195069">
        <w:tc>
          <w:tcPr>
            <w:tcW w:w="4501" w:type="dxa"/>
            <w:tcBorders>
              <w:top w:val="nil"/>
              <w:left w:val="nil"/>
              <w:bottom w:val="single" w:sz="12" w:space="0" w:color="auto"/>
              <w:right w:val="nil"/>
            </w:tcBorders>
          </w:tcPr>
          <w:p w:rsidR="00195069" w:rsidRDefault="00000000">
            <w:pPr>
              <w:spacing w:line="460" w:lineRule="exact"/>
              <w:jc w:val="left"/>
              <w:rPr>
                <w:szCs w:val="21"/>
              </w:rPr>
            </w:pPr>
            <w:r>
              <w:rPr>
                <w:szCs w:val="21"/>
              </w:rPr>
              <w:t>软件开发工具包</w:t>
            </w:r>
          </w:p>
        </w:tc>
        <w:tc>
          <w:tcPr>
            <w:tcW w:w="4501" w:type="dxa"/>
            <w:tcBorders>
              <w:top w:val="nil"/>
              <w:left w:val="nil"/>
              <w:bottom w:val="single" w:sz="12" w:space="0" w:color="auto"/>
              <w:right w:val="nil"/>
            </w:tcBorders>
          </w:tcPr>
          <w:p w:rsidR="00195069" w:rsidRDefault="00000000">
            <w:pPr>
              <w:spacing w:line="460" w:lineRule="exact"/>
              <w:jc w:val="left"/>
              <w:rPr>
                <w:szCs w:val="21"/>
              </w:rPr>
            </w:pPr>
            <w:r>
              <w:rPr>
                <w:szCs w:val="21"/>
              </w:rPr>
              <w:t>JDK 1.8</w:t>
            </w:r>
          </w:p>
        </w:tc>
      </w:tr>
    </w:tbl>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24" w:name="_Toc12106"/>
      <w:r>
        <w:rPr>
          <w:rFonts w:ascii="Times New Roman" w:eastAsia="黑体" w:hAnsi="Times New Roman" w:cs="Times New Roman" w:hint="eastAsia"/>
          <w:b w:val="0"/>
          <w:bCs w:val="0"/>
          <w:sz w:val="30"/>
          <w:szCs w:val="30"/>
        </w:rPr>
        <w:t>1.5</w:t>
      </w:r>
      <w:r>
        <w:rPr>
          <w:rFonts w:ascii="Times New Roman" w:eastAsia="黑体" w:hAnsi="Times New Roman" w:cs="Times New Roman"/>
          <w:b w:val="0"/>
          <w:bCs w:val="0"/>
          <w:sz w:val="30"/>
          <w:szCs w:val="30"/>
        </w:rPr>
        <w:t>本章小结</w:t>
      </w:r>
      <w:bookmarkEnd w:id="24"/>
    </w:p>
    <w:p w:rsidR="00195069" w:rsidRDefault="00000000">
      <w:pPr>
        <w:spacing w:before="10" w:after="10" w:line="460" w:lineRule="exact"/>
        <w:ind w:firstLineChars="200" w:firstLine="480"/>
      </w:pPr>
      <w:r>
        <w:rPr>
          <w:sz w:val="24"/>
        </w:rPr>
        <w:t>本章主要对系统应用的相关技术进行了详细的介绍，例</w:t>
      </w:r>
      <w:r>
        <w:rPr>
          <w:sz w:val="24"/>
        </w:rPr>
        <w:t>SpringBoot</w:t>
      </w:r>
      <w:r>
        <w:rPr>
          <w:sz w:val="24"/>
        </w:rPr>
        <w:t>框架的优缺点，</w:t>
      </w:r>
      <w:r>
        <w:rPr>
          <w:sz w:val="24"/>
        </w:rPr>
        <w:t>Msql</w:t>
      </w:r>
      <w:r>
        <w:rPr>
          <w:sz w:val="24"/>
        </w:rPr>
        <w:t>数据库，最后对运行环境也进行了详细分析，来保证的系统运行的流畅度</w:t>
      </w:r>
      <w:r>
        <w:t>。</w:t>
      </w:r>
    </w:p>
    <w:p w:rsidR="00195069" w:rsidRDefault="00000000">
      <w:pPr>
        <w:spacing w:before="10" w:after="10" w:line="460" w:lineRule="exact"/>
        <w:rPr>
          <w:color w:val="333333"/>
          <w:sz w:val="24"/>
          <w:shd w:val="clear" w:color="auto" w:fill="FFFFFF"/>
        </w:rPr>
      </w:pPr>
      <w:r>
        <w:rPr>
          <w:color w:val="333333"/>
          <w:sz w:val="24"/>
          <w:shd w:val="clear" w:color="auto" w:fill="FFFFFF"/>
        </w:rPr>
        <w:br w:type="page"/>
      </w:r>
    </w:p>
    <w:p w:rsidR="00195069" w:rsidRDefault="00000000">
      <w:pPr>
        <w:pStyle w:val="1"/>
        <w:spacing w:beforeLines="50" w:before="156" w:afterLines="150" w:after="468" w:line="460" w:lineRule="exact"/>
        <w:jc w:val="center"/>
        <w:rPr>
          <w:rFonts w:eastAsia="黑体"/>
          <w:b w:val="0"/>
          <w:bCs w:val="0"/>
          <w:sz w:val="32"/>
          <w:szCs w:val="32"/>
        </w:rPr>
      </w:pPr>
      <w:bookmarkStart w:id="25" w:name="_Toc8892"/>
      <w:bookmarkStart w:id="26" w:name="_Toc297"/>
      <w:r>
        <w:rPr>
          <w:rFonts w:eastAsia="黑体"/>
          <w:b w:val="0"/>
          <w:bCs w:val="0"/>
          <w:sz w:val="32"/>
          <w:szCs w:val="32"/>
        </w:rPr>
        <w:lastRenderedPageBreak/>
        <w:t>第</w:t>
      </w:r>
      <w:r>
        <w:rPr>
          <w:rFonts w:eastAsia="黑体" w:hint="eastAsia"/>
          <w:b w:val="0"/>
          <w:bCs w:val="0"/>
          <w:sz w:val="32"/>
          <w:szCs w:val="32"/>
        </w:rPr>
        <w:t>二</w:t>
      </w:r>
      <w:r>
        <w:rPr>
          <w:rFonts w:eastAsia="黑体"/>
          <w:b w:val="0"/>
          <w:bCs w:val="0"/>
          <w:sz w:val="32"/>
          <w:szCs w:val="32"/>
        </w:rPr>
        <w:t>章</w:t>
      </w:r>
      <w:r>
        <w:rPr>
          <w:rFonts w:eastAsia="黑体"/>
          <w:b w:val="0"/>
          <w:bCs w:val="0"/>
          <w:sz w:val="32"/>
          <w:szCs w:val="32"/>
        </w:rPr>
        <w:t xml:space="preserve"> </w:t>
      </w:r>
      <w:r>
        <w:rPr>
          <w:rFonts w:eastAsia="黑体"/>
          <w:b w:val="0"/>
          <w:bCs w:val="0"/>
          <w:sz w:val="32"/>
          <w:szCs w:val="32"/>
        </w:rPr>
        <w:t>系统需求分析</w:t>
      </w:r>
      <w:bookmarkEnd w:id="25"/>
      <w:bookmarkEnd w:id="26"/>
    </w:p>
    <w:p w:rsidR="00195069" w:rsidRDefault="00000000">
      <w:pPr>
        <w:spacing w:before="10" w:after="10" w:line="460" w:lineRule="exact"/>
        <w:ind w:firstLineChars="200" w:firstLine="480"/>
        <w:rPr>
          <w:kern w:val="0"/>
          <w:sz w:val="24"/>
        </w:rPr>
      </w:pPr>
      <w:r>
        <w:rPr>
          <w:kern w:val="0"/>
          <w:sz w:val="24"/>
        </w:rPr>
        <w:t>基于</w:t>
      </w:r>
      <w:r>
        <w:rPr>
          <w:kern w:val="0"/>
          <w:sz w:val="24"/>
        </w:rPr>
        <w:t>Spring Boot</w:t>
      </w:r>
      <w:r>
        <w:rPr>
          <w:kern w:val="0"/>
          <w:sz w:val="24"/>
        </w:rPr>
        <w:t>的在线寄查快递物流系统是一款支持用户在线发货、查询物流信息和管理订单等功能的</w:t>
      </w:r>
      <w:r>
        <w:rPr>
          <w:kern w:val="0"/>
          <w:sz w:val="24"/>
        </w:rPr>
        <w:t>Web</w:t>
      </w:r>
      <w:r>
        <w:rPr>
          <w:kern w:val="0"/>
          <w:sz w:val="24"/>
        </w:rPr>
        <w:t>应用程序。该系统旨在为用户提供便捷、高效和可靠的快递物流服务，并通过智能化的技术手段提升用户体验和满意度，该系统的主要需求包括：用户注册与登录：系统需要提供用户注册和登录功能，以便用户使用系统的各项功能，在线下单：用户可以在系统中选择寄送的快递公司、填写寄件人和收件人信息、选择寄送方式和支付费用等，并生成订单，物流查询：用户可以根据订单号或运单号来查询物流状态和物流轨迹，订单管理：系统需要对用户的订单进行管理，包括订单列表、订单详情、订单状态更新、订单取消等功能，支付管理：系统需要对快递费用进行管理，支持多种支付方式和账户余额充值等功能，数据统计与分析：系统需要对用户交易数据进行统计和分析，如订单量、交易额、用户偏好等，以提供决策支持。</w:t>
      </w:r>
    </w:p>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27" w:name="_Toc23302"/>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.1</w:t>
      </w:r>
      <w:r>
        <w:rPr>
          <w:rFonts w:ascii="Times New Roman" w:eastAsia="黑体" w:hAnsi="Times New Roman" w:cs="Times New Roman"/>
          <w:b w:val="0"/>
          <w:bCs w:val="0"/>
          <w:sz w:val="30"/>
          <w:szCs w:val="30"/>
        </w:rPr>
        <w:t>可行性分析</w:t>
      </w:r>
      <w:bookmarkEnd w:id="27"/>
    </w:p>
    <w:p w:rsidR="00195069" w:rsidRDefault="00000000">
      <w:pPr>
        <w:spacing w:before="10" w:after="10" w:line="460" w:lineRule="exact"/>
        <w:ind w:firstLineChars="200" w:firstLine="480"/>
        <w:rPr>
          <w:kern w:val="0"/>
          <w:sz w:val="24"/>
        </w:rPr>
      </w:pPr>
      <w:r>
        <w:rPr>
          <w:kern w:val="0"/>
          <w:sz w:val="24"/>
        </w:rPr>
        <w:t>SpringBoot</w:t>
      </w:r>
      <w:r>
        <w:rPr>
          <w:kern w:val="0"/>
          <w:sz w:val="24"/>
        </w:rPr>
        <w:t>是一款流行的</w:t>
      </w:r>
      <w:r>
        <w:rPr>
          <w:kern w:val="0"/>
          <w:sz w:val="24"/>
        </w:rPr>
        <w:t>Java</w:t>
      </w:r>
      <w:r>
        <w:rPr>
          <w:kern w:val="0"/>
          <w:sz w:val="24"/>
        </w:rPr>
        <w:t>框架，适合快速开发</w:t>
      </w:r>
      <w:r>
        <w:rPr>
          <w:kern w:val="0"/>
          <w:sz w:val="24"/>
        </w:rPr>
        <w:t>Web</w:t>
      </w:r>
      <w:r>
        <w:rPr>
          <w:kern w:val="0"/>
          <w:sz w:val="24"/>
        </w:rPr>
        <w:t>应用。在线寄查快递物流系统可以利用</w:t>
      </w:r>
      <w:r>
        <w:rPr>
          <w:kern w:val="0"/>
          <w:sz w:val="24"/>
        </w:rPr>
        <w:t>SpringBoot</w:t>
      </w:r>
      <w:r>
        <w:rPr>
          <w:kern w:val="0"/>
          <w:sz w:val="24"/>
        </w:rPr>
        <w:t>提供的优秀特性快速搭建，在可行性分析方面，需要考虑项目的技术实现、市场需求和商业模式等因素。从技术实现上来看，使用</w:t>
      </w:r>
      <w:r>
        <w:rPr>
          <w:kern w:val="0"/>
          <w:sz w:val="24"/>
        </w:rPr>
        <w:t>SpringBoot</w:t>
      </w:r>
      <w:r>
        <w:rPr>
          <w:kern w:val="0"/>
          <w:sz w:val="24"/>
        </w:rPr>
        <w:t>可以避免重复造轮子，减少代码复杂性，提高开发效率；同时</w:t>
      </w:r>
      <w:r>
        <w:rPr>
          <w:kern w:val="0"/>
          <w:sz w:val="24"/>
        </w:rPr>
        <w:t>SpringBoot</w:t>
      </w:r>
      <w:r>
        <w:rPr>
          <w:kern w:val="0"/>
          <w:sz w:val="24"/>
        </w:rPr>
        <w:t>还提供了大量的扩展组件和插件，方便集成其他服务。从市场需求上来看，随着电商、移动支付等行业的不断扩张，快递业务也在迅速增长，在线寄查快递的需求十分旺盛。此外，针对用户痛点，设计好用户友好的界面和操作流程，增加用户粘性也非常关键。从商业模式上来看，可以考虑收取物流服务费、广告投放、数据分析等多种方式来盈利，总之，在线寄查快递物流系统基于</w:t>
      </w:r>
      <w:r>
        <w:rPr>
          <w:kern w:val="0"/>
          <w:sz w:val="24"/>
        </w:rPr>
        <w:t>SpringBoot</w:t>
      </w:r>
      <w:r>
        <w:rPr>
          <w:kern w:val="0"/>
          <w:sz w:val="24"/>
        </w:rPr>
        <w:t>的技术优势，结合市场需求和商业模式，具有良好的可行性和发展潜力</w:t>
      </w:r>
      <w:r>
        <w:rPr>
          <w:kern w:val="0"/>
          <w:sz w:val="24"/>
          <w:vertAlign w:val="superscript"/>
        </w:rPr>
        <w:t>[16]</w:t>
      </w:r>
      <w:r>
        <w:rPr>
          <w:kern w:val="0"/>
          <w:sz w:val="24"/>
        </w:rPr>
        <w:t>。</w:t>
      </w:r>
    </w:p>
    <w:p w:rsidR="00195069" w:rsidRDefault="00000000">
      <w:pPr>
        <w:pStyle w:val="3"/>
        <w:spacing w:beforeLines="50" w:before="156" w:afterLines="50" w:after="156" w:line="460" w:lineRule="exact"/>
        <w:rPr>
          <w:rFonts w:eastAsia="黑体"/>
          <w:b w:val="0"/>
          <w:bCs w:val="0"/>
          <w:sz w:val="28"/>
          <w:szCs w:val="28"/>
        </w:rPr>
      </w:pPr>
      <w:bookmarkStart w:id="28" w:name="_Toc3196"/>
      <w:r>
        <w:rPr>
          <w:rFonts w:eastAsia="黑体" w:hint="eastAsia"/>
          <w:b w:val="0"/>
          <w:bCs w:val="0"/>
          <w:sz w:val="28"/>
          <w:szCs w:val="28"/>
        </w:rPr>
        <w:t>2</w:t>
      </w:r>
      <w:r>
        <w:rPr>
          <w:rFonts w:eastAsia="黑体"/>
          <w:b w:val="0"/>
          <w:bCs w:val="0"/>
          <w:sz w:val="28"/>
          <w:szCs w:val="28"/>
        </w:rPr>
        <w:t xml:space="preserve">.1.1 </w:t>
      </w:r>
      <w:r>
        <w:rPr>
          <w:rFonts w:eastAsia="黑体"/>
          <w:b w:val="0"/>
          <w:bCs w:val="0"/>
          <w:sz w:val="28"/>
          <w:szCs w:val="28"/>
        </w:rPr>
        <w:t>经济可行性</w:t>
      </w:r>
      <w:bookmarkEnd w:id="28"/>
    </w:p>
    <w:p w:rsidR="00195069" w:rsidRDefault="00000000">
      <w:pPr>
        <w:spacing w:line="460" w:lineRule="exact"/>
        <w:ind w:firstLine="420"/>
        <w:rPr>
          <w:kern w:val="0"/>
          <w:sz w:val="24"/>
        </w:rPr>
      </w:pPr>
      <w:r>
        <w:rPr>
          <w:kern w:val="0"/>
          <w:sz w:val="24"/>
        </w:rPr>
        <w:t>网站的经济可行性分析主要是指网站的开发成本与收益之间的评估，分析网站建设带来的经济效益以及建设维护网站所需费用。</w:t>
      </w:r>
      <w:r>
        <w:rPr>
          <w:kern w:val="0"/>
          <w:sz w:val="24"/>
        </w:rPr>
        <w:t></w:t>
      </w:r>
    </w:p>
    <w:p w:rsidR="00195069" w:rsidRDefault="00000000">
      <w:pPr>
        <w:spacing w:line="460" w:lineRule="exact"/>
        <w:ind w:firstLine="420"/>
        <w:rPr>
          <w:kern w:val="0"/>
          <w:sz w:val="24"/>
        </w:rPr>
      </w:pPr>
      <w:r>
        <w:rPr>
          <w:kern w:val="0"/>
          <w:sz w:val="24"/>
        </w:rPr>
        <w:t>网站所需费用。网站可以为快递公司节省大量的人力资源。网站的费用就可以直接有快递公司承担。</w:t>
      </w:r>
    </w:p>
    <w:p w:rsidR="00195069" w:rsidRDefault="00000000">
      <w:pPr>
        <w:pStyle w:val="3"/>
        <w:spacing w:beforeLines="50" w:before="156" w:afterLines="50" w:after="156" w:line="460" w:lineRule="exact"/>
        <w:rPr>
          <w:rFonts w:eastAsia="黑体"/>
          <w:b w:val="0"/>
          <w:bCs w:val="0"/>
          <w:sz w:val="28"/>
          <w:szCs w:val="28"/>
        </w:rPr>
      </w:pPr>
      <w:bookmarkStart w:id="29" w:name="_Toc29327"/>
      <w:r>
        <w:rPr>
          <w:rFonts w:eastAsia="黑体" w:hint="eastAsia"/>
          <w:b w:val="0"/>
          <w:bCs w:val="0"/>
          <w:sz w:val="28"/>
          <w:szCs w:val="28"/>
        </w:rPr>
        <w:lastRenderedPageBreak/>
        <w:t>2</w:t>
      </w:r>
      <w:r>
        <w:rPr>
          <w:rFonts w:eastAsia="黑体"/>
          <w:b w:val="0"/>
          <w:bCs w:val="0"/>
          <w:sz w:val="28"/>
          <w:szCs w:val="28"/>
        </w:rPr>
        <w:t xml:space="preserve">.1.2 </w:t>
      </w:r>
      <w:r>
        <w:rPr>
          <w:rFonts w:eastAsia="黑体"/>
          <w:b w:val="0"/>
          <w:bCs w:val="0"/>
          <w:sz w:val="28"/>
          <w:szCs w:val="28"/>
        </w:rPr>
        <w:t>技术可行性</w:t>
      </w:r>
      <w:bookmarkEnd w:id="29"/>
    </w:p>
    <w:p w:rsidR="00195069" w:rsidRDefault="00000000">
      <w:pPr>
        <w:spacing w:before="10" w:after="10" w:line="460" w:lineRule="exact"/>
        <w:ind w:firstLine="420"/>
        <w:rPr>
          <w:kern w:val="0"/>
          <w:sz w:val="24"/>
        </w:rPr>
      </w:pPr>
      <w:r>
        <w:rPr>
          <w:kern w:val="0"/>
          <w:sz w:val="24"/>
        </w:rPr>
        <w:t>基于</w:t>
      </w:r>
      <w:r>
        <w:rPr>
          <w:kern w:val="0"/>
          <w:sz w:val="24"/>
        </w:rPr>
        <w:t>Spring Boot</w:t>
      </w:r>
      <w:r>
        <w:rPr>
          <w:kern w:val="0"/>
          <w:sz w:val="24"/>
        </w:rPr>
        <w:t>的在线寄查快递物流系统具有良好的技术可行性。以下是具体原因：</w:t>
      </w:r>
      <w:r>
        <w:rPr>
          <w:kern w:val="0"/>
          <w:sz w:val="24"/>
        </w:rPr>
        <w:t>Spring Boot</w:t>
      </w:r>
      <w:r>
        <w:rPr>
          <w:kern w:val="0"/>
          <w:sz w:val="24"/>
        </w:rPr>
        <w:t>是一款成熟且广泛使用的</w:t>
      </w:r>
      <w:r>
        <w:rPr>
          <w:kern w:val="0"/>
          <w:sz w:val="24"/>
        </w:rPr>
        <w:t>Java</w:t>
      </w:r>
      <w:r>
        <w:rPr>
          <w:kern w:val="0"/>
          <w:sz w:val="24"/>
        </w:rPr>
        <w:t>开发框架，具有强大的开发能力和可扩展性，</w:t>
      </w:r>
      <w:r>
        <w:rPr>
          <w:kern w:val="0"/>
          <w:sz w:val="24"/>
        </w:rPr>
        <w:t>Spring Boot</w:t>
      </w:r>
      <w:r>
        <w:rPr>
          <w:kern w:val="0"/>
          <w:sz w:val="24"/>
        </w:rPr>
        <w:t>内置了多个优秀的组件和插件，如</w:t>
      </w:r>
      <w:r>
        <w:rPr>
          <w:kern w:val="0"/>
          <w:sz w:val="24"/>
        </w:rPr>
        <w:t>Spring Data JPA</w:t>
      </w:r>
      <w:r>
        <w:rPr>
          <w:kern w:val="0"/>
          <w:sz w:val="24"/>
        </w:rPr>
        <w:t>、</w:t>
      </w:r>
      <w:r>
        <w:rPr>
          <w:kern w:val="0"/>
          <w:sz w:val="24"/>
        </w:rPr>
        <w:t>Spring Security</w:t>
      </w:r>
      <w:r>
        <w:rPr>
          <w:kern w:val="0"/>
          <w:sz w:val="24"/>
        </w:rPr>
        <w:t>等，可以方便地实现数据持久化和安全认证等功能，</w:t>
      </w:r>
      <w:r>
        <w:rPr>
          <w:kern w:val="0"/>
          <w:sz w:val="24"/>
        </w:rPr>
        <w:t>Spring Boot</w:t>
      </w:r>
      <w:r>
        <w:rPr>
          <w:kern w:val="0"/>
          <w:sz w:val="24"/>
        </w:rPr>
        <w:t>内置了多个优秀的组件和插件，如</w:t>
      </w:r>
      <w:r>
        <w:rPr>
          <w:kern w:val="0"/>
          <w:sz w:val="24"/>
        </w:rPr>
        <w:t>Spring Data JPA</w:t>
      </w:r>
      <w:r>
        <w:rPr>
          <w:kern w:val="0"/>
          <w:sz w:val="24"/>
        </w:rPr>
        <w:t>、</w:t>
      </w:r>
      <w:r>
        <w:rPr>
          <w:kern w:val="0"/>
          <w:sz w:val="24"/>
        </w:rPr>
        <w:t>Spring Security</w:t>
      </w:r>
      <w:r>
        <w:rPr>
          <w:kern w:val="0"/>
          <w:sz w:val="24"/>
        </w:rPr>
        <w:t>等，可以方便地实现数据持久化和安全认证等功能，</w:t>
      </w:r>
      <w:r>
        <w:rPr>
          <w:kern w:val="0"/>
          <w:sz w:val="24"/>
        </w:rPr>
        <w:t>Spring Boot</w:t>
      </w:r>
      <w:r>
        <w:rPr>
          <w:kern w:val="0"/>
          <w:sz w:val="24"/>
        </w:rPr>
        <w:t>应用程序可以很方便地打包为可执行</w:t>
      </w:r>
      <w:r>
        <w:rPr>
          <w:kern w:val="0"/>
          <w:sz w:val="24"/>
        </w:rPr>
        <w:t>JAR</w:t>
      </w:r>
      <w:r>
        <w:rPr>
          <w:kern w:val="0"/>
          <w:sz w:val="24"/>
        </w:rPr>
        <w:t>文件，并且可以与</w:t>
      </w:r>
      <w:r>
        <w:rPr>
          <w:kern w:val="0"/>
          <w:sz w:val="24"/>
        </w:rPr>
        <w:t>Docker</w:t>
      </w:r>
      <w:r>
        <w:rPr>
          <w:kern w:val="0"/>
          <w:sz w:val="24"/>
        </w:rPr>
        <w:t>等容器技术很好地集成，</w:t>
      </w:r>
      <w:r>
        <w:rPr>
          <w:kern w:val="0"/>
          <w:sz w:val="24"/>
        </w:rPr>
        <w:t>Spring Boot</w:t>
      </w:r>
      <w:r>
        <w:rPr>
          <w:kern w:val="0"/>
          <w:sz w:val="24"/>
        </w:rPr>
        <w:t>框架提供了一系列工具和技术，例如</w:t>
      </w:r>
      <w:r>
        <w:rPr>
          <w:kern w:val="0"/>
          <w:sz w:val="24"/>
        </w:rPr>
        <w:t>Swagger UI</w:t>
      </w:r>
      <w:r>
        <w:rPr>
          <w:kern w:val="0"/>
          <w:sz w:val="24"/>
        </w:rPr>
        <w:t>，可以帮助开发人员更加高效地进行接口测试和文档编写，</w:t>
      </w:r>
      <w:r>
        <w:rPr>
          <w:kern w:val="0"/>
          <w:sz w:val="24"/>
        </w:rPr>
        <w:t>Spring Boot</w:t>
      </w:r>
      <w:r>
        <w:rPr>
          <w:kern w:val="0"/>
          <w:sz w:val="24"/>
        </w:rPr>
        <w:t>还支持各种数据库，如</w:t>
      </w:r>
      <w:r>
        <w:rPr>
          <w:kern w:val="0"/>
          <w:sz w:val="24"/>
        </w:rPr>
        <w:t>MySQL</w:t>
      </w:r>
      <w:r>
        <w:rPr>
          <w:kern w:val="0"/>
          <w:sz w:val="24"/>
        </w:rPr>
        <w:t>、</w:t>
      </w:r>
      <w:r>
        <w:rPr>
          <w:kern w:val="0"/>
          <w:sz w:val="24"/>
        </w:rPr>
        <w:t>Oracle</w:t>
      </w:r>
      <w:r>
        <w:rPr>
          <w:kern w:val="0"/>
          <w:sz w:val="24"/>
        </w:rPr>
        <w:t>、</w:t>
      </w:r>
      <w:r>
        <w:rPr>
          <w:kern w:val="0"/>
          <w:sz w:val="24"/>
        </w:rPr>
        <w:t>MongoDB</w:t>
      </w:r>
      <w:r>
        <w:rPr>
          <w:kern w:val="0"/>
          <w:sz w:val="24"/>
        </w:rPr>
        <w:t>和</w:t>
      </w:r>
      <w:r>
        <w:rPr>
          <w:kern w:val="0"/>
          <w:sz w:val="24"/>
        </w:rPr>
        <w:t>Redis</w:t>
      </w:r>
      <w:r>
        <w:rPr>
          <w:kern w:val="0"/>
          <w:sz w:val="24"/>
        </w:rPr>
        <w:t>等，可以满足不同场景下的数据存储需求。综上所述，基于</w:t>
      </w:r>
      <w:r>
        <w:rPr>
          <w:kern w:val="0"/>
          <w:sz w:val="24"/>
        </w:rPr>
        <w:t>Spring Boot</w:t>
      </w:r>
      <w:r>
        <w:rPr>
          <w:kern w:val="0"/>
          <w:sz w:val="24"/>
        </w:rPr>
        <w:t>的在线寄查快递物流系统具有较高的技术可行性，可以通过其提供的丰富特性快速构建</w:t>
      </w:r>
      <w:r>
        <w:rPr>
          <w:kern w:val="0"/>
          <w:sz w:val="24"/>
        </w:rPr>
        <w:t>Web</w:t>
      </w:r>
      <w:r>
        <w:rPr>
          <w:kern w:val="0"/>
          <w:sz w:val="24"/>
        </w:rPr>
        <w:t>应用程序并满足业务需求</w:t>
      </w:r>
      <w:r>
        <w:rPr>
          <w:kern w:val="0"/>
          <w:sz w:val="24"/>
          <w:vertAlign w:val="superscript"/>
        </w:rPr>
        <w:t>[17]</w:t>
      </w:r>
      <w:r>
        <w:rPr>
          <w:kern w:val="0"/>
          <w:sz w:val="24"/>
        </w:rPr>
        <w:t>。</w:t>
      </w:r>
    </w:p>
    <w:p w:rsidR="00195069" w:rsidRDefault="00000000">
      <w:pPr>
        <w:pStyle w:val="3"/>
        <w:spacing w:beforeLines="50" w:before="156" w:afterLines="50" w:after="156" w:line="460" w:lineRule="exact"/>
        <w:rPr>
          <w:rFonts w:eastAsia="黑体"/>
          <w:b w:val="0"/>
          <w:bCs w:val="0"/>
          <w:sz w:val="28"/>
          <w:szCs w:val="28"/>
        </w:rPr>
      </w:pPr>
      <w:bookmarkStart w:id="30" w:name="_Toc29861"/>
      <w:r>
        <w:rPr>
          <w:rFonts w:eastAsia="黑体" w:hint="eastAsia"/>
          <w:b w:val="0"/>
          <w:bCs w:val="0"/>
          <w:sz w:val="28"/>
          <w:szCs w:val="28"/>
        </w:rPr>
        <w:t>2</w:t>
      </w:r>
      <w:r>
        <w:rPr>
          <w:rFonts w:eastAsia="黑体"/>
          <w:b w:val="0"/>
          <w:bCs w:val="0"/>
          <w:sz w:val="28"/>
          <w:szCs w:val="28"/>
        </w:rPr>
        <w:t xml:space="preserve">.1.3 </w:t>
      </w:r>
      <w:r>
        <w:rPr>
          <w:rFonts w:eastAsia="黑体"/>
          <w:b w:val="0"/>
          <w:bCs w:val="0"/>
          <w:sz w:val="28"/>
          <w:szCs w:val="28"/>
        </w:rPr>
        <w:t>操作可行性</w:t>
      </w:r>
      <w:bookmarkEnd w:id="30"/>
    </w:p>
    <w:p w:rsidR="00195069" w:rsidRDefault="00000000">
      <w:pPr>
        <w:spacing w:before="10" w:after="10" w:line="460" w:lineRule="exact"/>
        <w:ind w:firstLine="420"/>
        <w:rPr>
          <w:kern w:val="0"/>
          <w:sz w:val="24"/>
        </w:rPr>
      </w:pPr>
      <w:r>
        <w:rPr>
          <w:kern w:val="0"/>
          <w:sz w:val="24"/>
        </w:rPr>
        <w:t>基于</w:t>
      </w:r>
      <w:r>
        <w:rPr>
          <w:kern w:val="0"/>
          <w:sz w:val="24"/>
        </w:rPr>
        <w:t>Spring Boot</w:t>
      </w:r>
      <w:r>
        <w:rPr>
          <w:kern w:val="0"/>
          <w:sz w:val="24"/>
        </w:rPr>
        <w:t>的在线寄查快递物流系统具有良好的操作可行性，用户友好的界面设计：系统需要提供简洁明了、易于操作的用户界面，并且充分考虑到不同用户群体的特点和需求。例如，可以采用响应式设计让页面适配不同的设备和屏幕尺寸，简单易用的操作流程：系统需要提供简单清晰的操作流程，以便用户能够快速完成下单、查询物流等功能。例如，在下单过程中，可以通过自动填充地址等方式，简化用户输入信息的工作量。</w:t>
      </w:r>
    </w:p>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31" w:name="_Toc16485"/>
      <w:bookmarkStart w:id="32" w:name="_Toc9826"/>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 xml:space="preserve">.2 </w:t>
      </w:r>
      <w:r>
        <w:rPr>
          <w:rFonts w:ascii="Times New Roman" w:eastAsia="黑体" w:hAnsi="Times New Roman" w:cs="Times New Roman"/>
          <w:b w:val="0"/>
          <w:bCs w:val="0"/>
          <w:sz w:val="30"/>
          <w:szCs w:val="30"/>
        </w:rPr>
        <w:t>功能需求分析</w:t>
      </w:r>
      <w:bookmarkEnd w:id="31"/>
      <w:bookmarkEnd w:id="32"/>
    </w:p>
    <w:p w:rsidR="00195069" w:rsidRDefault="00000000">
      <w:pPr>
        <w:spacing w:line="460" w:lineRule="exact"/>
        <w:ind w:firstLineChars="200" w:firstLine="480"/>
        <w:rPr>
          <w:kern w:val="0"/>
          <w:sz w:val="24"/>
        </w:rPr>
      </w:pPr>
      <w:r>
        <w:rPr>
          <w:kern w:val="0"/>
          <w:sz w:val="24"/>
        </w:rPr>
        <w:t>物流系统是根据市场需求的实际情况按照网络化的需求开发的，它的目标非常明确，即通过建立物流平台，将原来定时定点邮寄的线下方式转变成通过网络平台进行邮寄的线上模式，使物流运输更加便捷、安全、规范和有针对性。</w:t>
      </w:r>
    </w:p>
    <w:p w:rsidR="00195069" w:rsidRDefault="00000000">
      <w:pPr>
        <w:spacing w:line="460" w:lineRule="exact"/>
        <w:ind w:firstLineChars="200" w:firstLine="480"/>
        <w:rPr>
          <w:kern w:val="0"/>
          <w:sz w:val="24"/>
        </w:rPr>
      </w:pPr>
      <w:r>
        <w:rPr>
          <w:kern w:val="0"/>
          <w:sz w:val="24"/>
        </w:rPr>
        <w:t>系统功能需求整体上分为用户使用功能和系统管理功能，其中用户使用功能包括用户登录、用户注册、用户发件、用户查看网点、用户申请网点管理等功能；系统管理功能包括管理员管理后台用户、管理员管理前台用户、管理员管理报价时效、管理员管理快递员等功能。</w:t>
      </w:r>
    </w:p>
    <w:p w:rsidR="00195069" w:rsidRDefault="00000000">
      <w:pPr>
        <w:spacing w:line="460" w:lineRule="exact"/>
        <w:ind w:firstLineChars="200" w:firstLine="480"/>
        <w:rPr>
          <w:kern w:val="0"/>
          <w:sz w:val="24"/>
        </w:rPr>
      </w:pPr>
      <w:r>
        <w:rPr>
          <w:kern w:val="0"/>
          <w:sz w:val="24"/>
        </w:rPr>
        <w:lastRenderedPageBreak/>
        <w:t>根据以上功能需求分析，通过用例图来描述系统的主要功能。构建用例模型的第一步是确定模型中的使用者有哪些，确定使用者的原则有：谁是系统的维护者、谁是系统的参与者等。维护者处于系统内部，对系统有绝对的控制权；而参与者一般都位于系统的外部，处于系统的控制之外</w:t>
      </w:r>
      <w:r>
        <w:rPr>
          <w:kern w:val="0"/>
          <w:sz w:val="24"/>
          <w:vertAlign w:val="superscript"/>
        </w:rPr>
        <w:t>[18]</w:t>
      </w:r>
      <w:r>
        <w:rPr>
          <w:kern w:val="0"/>
          <w:sz w:val="24"/>
        </w:rPr>
        <w:t>。</w:t>
      </w:r>
    </w:p>
    <w:p w:rsidR="00195069" w:rsidRDefault="00000000">
      <w:pPr>
        <w:spacing w:line="460" w:lineRule="exact"/>
        <w:ind w:firstLineChars="200" w:firstLine="480"/>
        <w:rPr>
          <w:kern w:val="0"/>
          <w:sz w:val="24"/>
        </w:rPr>
      </w:pPr>
      <w:r>
        <w:rPr>
          <w:kern w:val="0"/>
          <w:sz w:val="24"/>
        </w:rPr>
        <w:t>现在确定本系统用例模型有三种，分别是游客、注册用户和系统管理员。下面对整体功能进行描述，如图</w:t>
      </w:r>
      <w:r>
        <w:rPr>
          <w:kern w:val="0"/>
          <w:sz w:val="24"/>
        </w:rPr>
        <w:t>3-1</w:t>
      </w:r>
      <w:r>
        <w:rPr>
          <w:kern w:val="0"/>
          <w:sz w:val="24"/>
        </w:rPr>
        <w:t>所示。</w:t>
      </w:r>
    </w:p>
    <w:p w:rsidR="00195069" w:rsidRDefault="00000000">
      <w:pPr>
        <w:spacing w:line="360" w:lineRule="auto"/>
        <w:ind w:firstLineChars="200" w:firstLine="420"/>
        <w:jc w:val="center"/>
      </w:pPr>
      <w:r>
        <w:rPr>
          <w:noProof/>
        </w:rPr>
        <w:drawing>
          <wp:inline distT="0" distB="0" distL="114300" distR="114300">
            <wp:extent cx="4418965" cy="3747135"/>
            <wp:effectExtent l="0" t="0" r="0" b="0"/>
            <wp:docPr id="7" name="图片 7" descr="绘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绘图15"/>
                    <pic:cNvPicPr>
                      <a:picLocks noChangeAspect="1"/>
                    </pic:cNvPicPr>
                  </pic:nvPicPr>
                  <pic:blipFill>
                    <a:blip r:embed="rId14"/>
                    <a:stretch>
                      <a:fillRect/>
                    </a:stretch>
                  </pic:blipFill>
                  <pic:spPr>
                    <a:xfrm>
                      <a:off x="0" y="0"/>
                      <a:ext cx="4418965" cy="3747135"/>
                    </a:xfrm>
                    <a:prstGeom prst="rect">
                      <a:avLst/>
                    </a:prstGeom>
                  </pic:spPr>
                </pic:pic>
              </a:graphicData>
            </a:graphic>
          </wp:inline>
        </w:drawing>
      </w:r>
    </w:p>
    <w:p w:rsidR="00195069" w:rsidRDefault="00000000">
      <w:pPr>
        <w:spacing w:line="360" w:lineRule="auto"/>
        <w:ind w:firstLineChars="200" w:firstLine="420"/>
        <w:jc w:val="center"/>
        <w:rPr>
          <w:szCs w:val="21"/>
        </w:rPr>
      </w:pPr>
      <w:r>
        <w:rPr>
          <w:kern w:val="0"/>
          <w:szCs w:val="21"/>
        </w:rPr>
        <w:t>图</w:t>
      </w:r>
      <w:r>
        <w:rPr>
          <w:kern w:val="0"/>
          <w:szCs w:val="21"/>
        </w:rPr>
        <w:t xml:space="preserve">3-1 </w:t>
      </w:r>
      <w:r>
        <w:rPr>
          <w:kern w:val="0"/>
          <w:szCs w:val="21"/>
        </w:rPr>
        <w:t>系统总体用例图</w:t>
      </w:r>
    </w:p>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33" w:name="_Toc10848"/>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.3</w:t>
      </w:r>
      <w:r>
        <w:rPr>
          <w:rFonts w:ascii="Times New Roman" w:eastAsia="黑体" w:hAnsi="Times New Roman" w:cs="Times New Roman"/>
          <w:b w:val="0"/>
          <w:bCs w:val="0"/>
          <w:sz w:val="30"/>
          <w:szCs w:val="30"/>
        </w:rPr>
        <w:t>各模块功能描述</w:t>
      </w:r>
      <w:bookmarkEnd w:id="33"/>
    </w:p>
    <w:p w:rsidR="00195069" w:rsidRDefault="00000000">
      <w:pPr>
        <w:spacing w:before="10" w:after="10" w:line="460" w:lineRule="exact"/>
        <w:ind w:left="300"/>
        <w:rPr>
          <w:sz w:val="24"/>
        </w:rPr>
      </w:pPr>
      <w:r>
        <w:rPr>
          <w:sz w:val="24"/>
        </w:rPr>
        <w:t>1.</w:t>
      </w:r>
      <w:r>
        <w:rPr>
          <w:sz w:val="24"/>
        </w:rPr>
        <w:t>游客用例描述表，如表</w:t>
      </w:r>
      <w:r>
        <w:rPr>
          <w:sz w:val="24"/>
        </w:rPr>
        <w:t>3-1</w:t>
      </w:r>
      <w:r>
        <w:rPr>
          <w:sz w:val="24"/>
        </w:rPr>
        <w:t>所示。</w:t>
      </w:r>
    </w:p>
    <w:p w:rsidR="00195069" w:rsidRDefault="00000000">
      <w:pPr>
        <w:spacing w:line="460" w:lineRule="exact"/>
        <w:jc w:val="center"/>
        <w:rPr>
          <w:bCs/>
          <w:szCs w:val="21"/>
        </w:rPr>
      </w:pPr>
      <w:r>
        <w:rPr>
          <w:bCs/>
          <w:szCs w:val="21"/>
        </w:rPr>
        <w:t>表</w:t>
      </w:r>
      <w:r>
        <w:rPr>
          <w:bCs/>
          <w:szCs w:val="21"/>
        </w:rPr>
        <w:t>3-1</w:t>
      </w:r>
      <w:r>
        <w:rPr>
          <w:bCs/>
          <w:szCs w:val="21"/>
        </w:rPr>
        <w:t>游客用例描述表</w:t>
      </w:r>
    </w:p>
    <w:tbl>
      <w:tblPr>
        <w:tblStyle w:val="af1"/>
        <w:tblW w:w="8522" w:type="dxa"/>
        <w:tblBorders>
          <w:top w:val="single" w:sz="12"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71"/>
      </w:tblGrid>
      <w:tr w:rsidR="00195069">
        <w:trPr>
          <w:trHeight w:val="90"/>
        </w:trPr>
        <w:tc>
          <w:tcPr>
            <w:tcW w:w="4251" w:type="dxa"/>
            <w:tcBorders>
              <w:bottom w:val="single" w:sz="4" w:space="0" w:color="auto"/>
            </w:tcBorders>
          </w:tcPr>
          <w:p w:rsidR="00195069" w:rsidRDefault="00000000">
            <w:pPr>
              <w:jc w:val="left"/>
              <w:rPr>
                <w:bCs/>
                <w:szCs w:val="21"/>
              </w:rPr>
            </w:pPr>
            <w:r>
              <w:rPr>
                <w:bCs/>
                <w:szCs w:val="21"/>
              </w:rPr>
              <w:t>用例名称</w:t>
            </w:r>
          </w:p>
        </w:tc>
        <w:tc>
          <w:tcPr>
            <w:tcW w:w="4271" w:type="dxa"/>
            <w:tcBorders>
              <w:bottom w:val="single" w:sz="4" w:space="0" w:color="auto"/>
            </w:tcBorders>
          </w:tcPr>
          <w:p w:rsidR="00195069" w:rsidRDefault="00000000">
            <w:pPr>
              <w:jc w:val="left"/>
              <w:rPr>
                <w:bCs/>
                <w:szCs w:val="21"/>
              </w:rPr>
            </w:pPr>
            <w:r>
              <w:rPr>
                <w:bCs/>
                <w:szCs w:val="21"/>
              </w:rPr>
              <w:t>游客用例</w:t>
            </w:r>
          </w:p>
        </w:tc>
      </w:tr>
      <w:tr w:rsidR="00195069">
        <w:tc>
          <w:tcPr>
            <w:tcW w:w="4251" w:type="dxa"/>
            <w:tcBorders>
              <w:top w:val="single" w:sz="4" w:space="0" w:color="auto"/>
            </w:tcBorders>
          </w:tcPr>
          <w:p w:rsidR="00195069" w:rsidRDefault="00000000">
            <w:pPr>
              <w:jc w:val="left"/>
              <w:rPr>
                <w:bCs/>
                <w:szCs w:val="21"/>
              </w:rPr>
            </w:pPr>
            <w:r>
              <w:rPr>
                <w:bCs/>
                <w:szCs w:val="21"/>
              </w:rPr>
              <w:t>用例标识号</w:t>
            </w:r>
          </w:p>
        </w:tc>
        <w:tc>
          <w:tcPr>
            <w:tcW w:w="4271" w:type="dxa"/>
            <w:tcBorders>
              <w:top w:val="single" w:sz="4" w:space="0" w:color="auto"/>
            </w:tcBorders>
          </w:tcPr>
          <w:p w:rsidR="00195069" w:rsidRDefault="00000000">
            <w:pPr>
              <w:jc w:val="left"/>
              <w:rPr>
                <w:bCs/>
                <w:szCs w:val="21"/>
              </w:rPr>
            </w:pPr>
            <w:r>
              <w:rPr>
                <w:bCs/>
                <w:szCs w:val="21"/>
              </w:rPr>
              <w:t>1</w:t>
            </w:r>
          </w:p>
        </w:tc>
      </w:tr>
      <w:tr w:rsidR="00195069">
        <w:tc>
          <w:tcPr>
            <w:tcW w:w="4251" w:type="dxa"/>
            <w:tcBorders>
              <w:tl2br w:val="nil"/>
              <w:tr2bl w:val="nil"/>
            </w:tcBorders>
          </w:tcPr>
          <w:p w:rsidR="00195069" w:rsidRDefault="00000000">
            <w:pPr>
              <w:jc w:val="left"/>
              <w:rPr>
                <w:bCs/>
                <w:szCs w:val="21"/>
              </w:rPr>
            </w:pPr>
            <w:r>
              <w:rPr>
                <w:bCs/>
                <w:szCs w:val="21"/>
              </w:rPr>
              <w:t>参与者</w:t>
            </w:r>
          </w:p>
        </w:tc>
        <w:tc>
          <w:tcPr>
            <w:tcW w:w="4271" w:type="dxa"/>
            <w:tcBorders>
              <w:tl2br w:val="nil"/>
              <w:tr2bl w:val="nil"/>
            </w:tcBorders>
          </w:tcPr>
          <w:p w:rsidR="00195069" w:rsidRDefault="00000000">
            <w:pPr>
              <w:jc w:val="left"/>
              <w:rPr>
                <w:bCs/>
                <w:szCs w:val="21"/>
              </w:rPr>
            </w:pPr>
            <w:r>
              <w:rPr>
                <w:bCs/>
                <w:szCs w:val="21"/>
              </w:rPr>
              <w:t>游客</w:t>
            </w:r>
          </w:p>
        </w:tc>
      </w:tr>
      <w:tr w:rsidR="00195069">
        <w:tc>
          <w:tcPr>
            <w:tcW w:w="4251" w:type="dxa"/>
            <w:tcBorders>
              <w:tl2br w:val="nil"/>
              <w:tr2bl w:val="nil"/>
            </w:tcBorders>
          </w:tcPr>
          <w:p w:rsidR="00195069" w:rsidRDefault="00000000">
            <w:pPr>
              <w:jc w:val="left"/>
              <w:rPr>
                <w:bCs/>
                <w:szCs w:val="21"/>
              </w:rPr>
            </w:pPr>
            <w:r>
              <w:rPr>
                <w:bCs/>
                <w:szCs w:val="21"/>
              </w:rPr>
              <w:t>简要说明</w:t>
            </w:r>
          </w:p>
        </w:tc>
        <w:tc>
          <w:tcPr>
            <w:tcW w:w="4271" w:type="dxa"/>
            <w:tcBorders>
              <w:tl2br w:val="nil"/>
              <w:tr2bl w:val="nil"/>
            </w:tcBorders>
          </w:tcPr>
          <w:p w:rsidR="00195069" w:rsidRDefault="00000000">
            <w:pPr>
              <w:jc w:val="left"/>
              <w:rPr>
                <w:bCs/>
                <w:szCs w:val="21"/>
              </w:rPr>
            </w:pPr>
            <w:r>
              <w:rPr>
                <w:bCs/>
                <w:szCs w:val="21"/>
              </w:rPr>
              <w:t>管理员登陆该系统，成功登陆后可以实现以下信息：注册会员。</w:t>
            </w:r>
          </w:p>
        </w:tc>
      </w:tr>
      <w:tr w:rsidR="00195069">
        <w:tc>
          <w:tcPr>
            <w:tcW w:w="4251" w:type="dxa"/>
            <w:tcBorders>
              <w:tl2br w:val="nil"/>
              <w:tr2bl w:val="nil"/>
            </w:tcBorders>
          </w:tcPr>
          <w:p w:rsidR="00195069" w:rsidRDefault="00000000">
            <w:pPr>
              <w:jc w:val="left"/>
              <w:rPr>
                <w:bCs/>
                <w:szCs w:val="21"/>
              </w:rPr>
            </w:pPr>
            <w:r>
              <w:rPr>
                <w:bCs/>
                <w:szCs w:val="21"/>
              </w:rPr>
              <w:t>前置条件</w:t>
            </w:r>
          </w:p>
        </w:tc>
        <w:tc>
          <w:tcPr>
            <w:tcW w:w="4271" w:type="dxa"/>
            <w:tcBorders>
              <w:tl2br w:val="nil"/>
              <w:tr2bl w:val="nil"/>
            </w:tcBorders>
          </w:tcPr>
          <w:p w:rsidR="00195069" w:rsidRDefault="00000000">
            <w:pPr>
              <w:numPr>
                <w:ilvl w:val="0"/>
                <w:numId w:val="1"/>
              </w:numPr>
              <w:jc w:val="left"/>
              <w:rPr>
                <w:bCs/>
                <w:szCs w:val="21"/>
              </w:rPr>
            </w:pPr>
            <w:r>
              <w:rPr>
                <w:bCs/>
                <w:szCs w:val="21"/>
              </w:rPr>
              <w:t>游客已经成功注册以及成功录入在系统中。</w:t>
            </w:r>
          </w:p>
          <w:p w:rsidR="00195069" w:rsidRDefault="00000000">
            <w:pPr>
              <w:numPr>
                <w:ilvl w:val="0"/>
                <w:numId w:val="1"/>
              </w:numPr>
              <w:jc w:val="left"/>
              <w:rPr>
                <w:bCs/>
                <w:szCs w:val="21"/>
              </w:rPr>
            </w:pPr>
            <w:r>
              <w:rPr>
                <w:bCs/>
                <w:szCs w:val="21"/>
              </w:rPr>
              <w:t>物流管理系统已经开始运行</w:t>
            </w:r>
          </w:p>
        </w:tc>
      </w:tr>
      <w:tr w:rsidR="00195069">
        <w:tc>
          <w:tcPr>
            <w:tcW w:w="4251" w:type="dxa"/>
            <w:tcBorders>
              <w:bottom w:val="single" w:sz="12" w:space="0" w:color="auto"/>
            </w:tcBorders>
          </w:tcPr>
          <w:p w:rsidR="00195069" w:rsidRDefault="00000000">
            <w:pPr>
              <w:jc w:val="left"/>
              <w:rPr>
                <w:bCs/>
                <w:szCs w:val="21"/>
              </w:rPr>
            </w:pPr>
            <w:r>
              <w:rPr>
                <w:bCs/>
                <w:szCs w:val="21"/>
              </w:rPr>
              <w:t>后置条件</w:t>
            </w:r>
          </w:p>
        </w:tc>
        <w:tc>
          <w:tcPr>
            <w:tcW w:w="4271" w:type="dxa"/>
            <w:tcBorders>
              <w:bottom w:val="single" w:sz="12" w:space="0" w:color="auto"/>
            </w:tcBorders>
          </w:tcPr>
          <w:p w:rsidR="00195069" w:rsidRDefault="00000000">
            <w:pPr>
              <w:jc w:val="left"/>
              <w:rPr>
                <w:bCs/>
                <w:szCs w:val="21"/>
              </w:rPr>
            </w:pPr>
            <w:r>
              <w:rPr>
                <w:bCs/>
                <w:szCs w:val="21"/>
              </w:rPr>
              <w:t>游客打开物流管理系统</w:t>
            </w:r>
          </w:p>
        </w:tc>
      </w:tr>
    </w:tbl>
    <w:p w:rsidR="00195069" w:rsidRDefault="00000000">
      <w:pPr>
        <w:jc w:val="center"/>
        <w:rPr>
          <w:rFonts w:ascii="宋体" w:hAnsi="宋体" w:cs="宋体"/>
        </w:rPr>
      </w:pPr>
      <w:r>
        <w:rPr>
          <w:rFonts w:ascii="宋体" w:hAnsi="宋体" w:cs="宋体" w:hint="eastAsia"/>
        </w:rPr>
        <w:lastRenderedPageBreak/>
        <w:t>表3-1 （续）</w:t>
      </w:r>
    </w:p>
    <w:tbl>
      <w:tblPr>
        <w:tblStyle w:val="af1"/>
        <w:tblW w:w="8522" w:type="dxa"/>
        <w:tblBorders>
          <w:top w:val="single" w:sz="12"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71"/>
      </w:tblGrid>
      <w:tr w:rsidR="00195069">
        <w:tc>
          <w:tcPr>
            <w:tcW w:w="4251" w:type="dxa"/>
            <w:tcBorders>
              <w:bottom w:val="single" w:sz="12" w:space="0" w:color="auto"/>
            </w:tcBorders>
          </w:tcPr>
          <w:p w:rsidR="00195069" w:rsidRDefault="00000000">
            <w:pPr>
              <w:jc w:val="left"/>
              <w:rPr>
                <w:bCs/>
                <w:szCs w:val="21"/>
              </w:rPr>
            </w:pPr>
            <w:r>
              <w:rPr>
                <w:bCs/>
                <w:szCs w:val="21"/>
              </w:rPr>
              <w:t>基本操作流程</w:t>
            </w:r>
          </w:p>
        </w:tc>
        <w:tc>
          <w:tcPr>
            <w:tcW w:w="4271" w:type="dxa"/>
            <w:tcBorders>
              <w:bottom w:val="single" w:sz="12" w:space="0" w:color="auto"/>
            </w:tcBorders>
          </w:tcPr>
          <w:p w:rsidR="00195069" w:rsidRDefault="00000000">
            <w:pPr>
              <w:jc w:val="left"/>
              <w:rPr>
                <w:bCs/>
                <w:szCs w:val="21"/>
              </w:rPr>
            </w:pPr>
            <w:r>
              <w:rPr>
                <w:bCs/>
                <w:szCs w:val="21"/>
              </w:rPr>
              <w:t>1a.</w:t>
            </w:r>
            <w:r>
              <w:rPr>
                <w:bCs/>
                <w:szCs w:val="21"/>
              </w:rPr>
              <w:t>游客打开登陆系统页面</w:t>
            </w:r>
          </w:p>
          <w:p w:rsidR="00195069" w:rsidRDefault="00000000">
            <w:pPr>
              <w:jc w:val="left"/>
              <w:rPr>
                <w:bCs/>
                <w:szCs w:val="21"/>
              </w:rPr>
            </w:pPr>
            <w:r>
              <w:rPr>
                <w:bCs/>
                <w:szCs w:val="21"/>
              </w:rPr>
              <w:t>1b.</w:t>
            </w:r>
            <w:r>
              <w:rPr>
                <w:bCs/>
                <w:szCs w:val="21"/>
              </w:rPr>
              <w:t>系统检测游客的账号密码是否存在，如果存在并且账号密码均正确，则进入游客页面，如果未注册或账号密码错误则不会进入并给出对应的提示信息。</w:t>
            </w:r>
          </w:p>
          <w:p w:rsidR="00195069" w:rsidRDefault="00000000">
            <w:pPr>
              <w:jc w:val="left"/>
              <w:rPr>
                <w:bCs/>
                <w:szCs w:val="21"/>
              </w:rPr>
            </w:pPr>
            <w:r>
              <w:rPr>
                <w:bCs/>
                <w:szCs w:val="21"/>
              </w:rPr>
              <w:t>1c.</w:t>
            </w:r>
            <w:r>
              <w:rPr>
                <w:bCs/>
                <w:szCs w:val="21"/>
              </w:rPr>
              <w:t>在进入页面后可利用触发器点击对应的界面，注册会员页面操作。</w:t>
            </w:r>
          </w:p>
        </w:tc>
      </w:tr>
    </w:tbl>
    <w:p w:rsidR="00195069" w:rsidRDefault="00000000">
      <w:pPr>
        <w:rPr>
          <w:sz w:val="24"/>
        </w:rPr>
      </w:pPr>
      <w:r>
        <w:rPr>
          <w:sz w:val="24"/>
        </w:rPr>
        <w:t>2.</w:t>
      </w:r>
      <w:r>
        <w:rPr>
          <w:sz w:val="24"/>
        </w:rPr>
        <w:t>订单用例描述表，如表</w:t>
      </w:r>
      <w:r>
        <w:rPr>
          <w:sz w:val="24"/>
        </w:rPr>
        <w:t>3-2</w:t>
      </w:r>
      <w:r>
        <w:rPr>
          <w:sz w:val="24"/>
        </w:rPr>
        <w:t>所示。</w:t>
      </w:r>
    </w:p>
    <w:p w:rsidR="00195069" w:rsidRDefault="00000000">
      <w:pPr>
        <w:spacing w:line="460" w:lineRule="exact"/>
        <w:jc w:val="center"/>
        <w:rPr>
          <w:szCs w:val="21"/>
        </w:rPr>
      </w:pPr>
      <w:r>
        <w:rPr>
          <w:bCs/>
          <w:szCs w:val="21"/>
        </w:rPr>
        <w:t>表</w:t>
      </w:r>
      <w:r>
        <w:rPr>
          <w:bCs/>
          <w:szCs w:val="21"/>
        </w:rPr>
        <w:t xml:space="preserve">3-2 </w:t>
      </w:r>
      <w:r>
        <w:rPr>
          <w:bCs/>
          <w:szCs w:val="21"/>
        </w:rPr>
        <w:t>订单用例描述表</w:t>
      </w:r>
    </w:p>
    <w:tbl>
      <w:tblPr>
        <w:tblStyle w:val="af1"/>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71"/>
      </w:tblGrid>
      <w:tr w:rsidR="00195069">
        <w:trPr>
          <w:trHeight w:val="278"/>
        </w:trPr>
        <w:tc>
          <w:tcPr>
            <w:tcW w:w="4251" w:type="dxa"/>
            <w:tcBorders>
              <w:bottom w:val="single" w:sz="4" w:space="0" w:color="auto"/>
            </w:tcBorders>
          </w:tcPr>
          <w:p w:rsidR="00195069" w:rsidRDefault="00000000">
            <w:pPr>
              <w:jc w:val="left"/>
              <w:rPr>
                <w:bCs/>
                <w:szCs w:val="21"/>
              </w:rPr>
            </w:pPr>
            <w:r>
              <w:rPr>
                <w:bCs/>
                <w:szCs w:val="21"/>
              </w:rPr>
              <w:t>用例名称</w:t>
            </w:r>
          </w:p>
        </w:tc>
        <w:tc>
          <w:tcPr>
            <w:tcW w:w="4271" w:type="dxa"/>
            <w:tcBorders>
              <w:bottom w:val="single" w:sz="4" w:space="0" w:color="auto"/>
            </w:tcBorders>
          </w:tcPr>
          <w:p w:rsidR="00195069" w:rsidRDefault="00000000">
            <w:pPr>
              <w:jc w:val="left"/>
              <w:rPr>
                <w:bCs/>
                <w:szCs w:val="21"/>
              </w:rPr>
            </w:pPr>
            <w:r>
              <w:rPr>
                <w:bCs/>
                <w:szCs w:val="21"/>
              </w:rPr>
              <w:t>用户用例</w:t>
            </w:r>
          </w:p>
        </w:tc>
      </w:tr>
      <w:tr w:rsidR="00195069">
        <w:tc>
          <w:tcPr>
            <w:tcW w:w="4251" w:type="dxa"/>
            <w:tcBorders>
              <w:top w:val="single" w:sz="4" w:space="0" w:color="auto"/>
            </w:tcBorders>
          </w:tcPr>
          <w:p w:rsidR="00195069" w:rsidRDefault="00000000">
            <w:pPr>
              <w:jc w:val="left"/>
              <w:rPr>
                <w:bCs/>
                <w:szCs w:val="21"/>
              </w:rPr>
            </w:pPr>
            <w:r>
              <w:rPr>
                <w:bCs/>
                <w:szCs w:val="21"/>
              </w:rPr>
              <w:t>用例标识号</w:t>
            </w:r>
          </w:p>
        </w:tc>
        <w:tc>
          <w:tcPr>
            <w:tcW w:w="4271" w:type="dxa"/>
            <w:tcBorders>
              <w:top w:val="single" w:sz="4" w:space="0" w:color="auto"/>
            </w:tcBorders>
          </w:tcPr>
          <w:p w:rsidR="00195069" w:rsidRDefault="00000000">
            <w:pPr>
              <w:jc w:val="left"/>
              <w:rPr>
                <w:bCs/>
                <w:szCs w:val="21"/>
              </w:rPr>
            </w:pPr>
            <w:r>
              <w:rPr>
                <w:bCs/>
                <w:szCs w:val="21"/>
              </w:rPr>
              <w:t>2</w:t>
            </w:r>
          </w:p>
        </w:tc>
      </w:tr>
      <w:tr w:rsidR="00195069">
        <w:tc>
          <w:tcPr>
            <w:tcW w:w="4251" w:type="dxa"/>
            <w:tcBorders>
              <w:tl2br w:val="nil"/>
              <w:tr2bl w:val="nil"/>
            </w:tcBorders>
          </w:tcPr>
          <w:p w:rsidR="00195069" w:rsidRDefault="00000000">
            <w:pPr>
              <w:jc w:val="left"/>
              <w:rPr>
                <w:bCs/>
                <w:szCs w:val="21"/>
              </w:rPr>
            </w:pPr>
            <w:r>
              <w:rPr>
                <w:bCs/>
                <w:szCs w:val="21"/>
              </w:rPr>
              <w:t>参与者</w:t>
            </w:r>
          </w:p>
        </w:tc>
        <w:tc>
          <w:tcPr>
            <w:tcW w:w="4271" w:type="dxa"/>
            <w:tcBorders>
              <w:tl2br w:val="nil"/>
              <w:tr2bl w:val="nil"/>
            </w:tcBorders>
          </w:tcPr>
          <w:p w:rsidR="00195069" w:rsidRDefault="00000000">
            <w:pPr>
              <w:jc w:val="left"/>
              <w:rPr>
                <w:bCs/>
                <w:szCs w:val="21"/>
              </w:rPr>
            </w:pPr>
            <w:r>
              <w:rPr>
                <w:bCs/>
                <w:szCs w:val="21"/>
              </w:rPr>
              <w:t>用户</w:t>
            </w:r>
          </w:p>
        </w:tc>
      </w:tr>
      <w:tr w:rsidR="00195069">
        <w:tc>
          <w:tcPr>
            <w:tcW w:w="4251" w:type="dxa"/>
            <w:tcBorders>
              <w:tl2br w:val="nil"/>
              <w:tr2bl w:val="nil"/>
            </w:tcBorders>
          </w:tcPr>
          <w:p w:rsidR="00195069" w:rsidRDefault="00000000">
            <w:pPr>
              <w:jc w:val="left"/>
              <w:rPr>
                <w:bCs/>
                <w:szCs w:val="21"/>
              </w:rPr>
            </w:pPr>
            <w:r>
              <w:rPr>
                <w:bCs/>
                <w:szCs w:val="21"/>
              </w:rPr>
              <w:t>简要说明</w:t>
            </w:r>
          </w:p>
        </w:tc>
        <w:tc>
          <w:tcPr>
            <w:tcW w:w="4271" w:type="dxa"/>
            <w:tcBorders>
              <w:tl2br w:val="nil"/>
              <w:tr2bl w:val="nil"/>
            </w:tcBorders>
          </w:tcPr>
          <w:p w:rsidR="00195069" w:rsidRDefault="00000000">
            <w:pPr>
              <w:jc w:val="left"/>
              <w:rPr>
                <w:bCs/>
                <w:szCs w:val="21"/>
              </w:rPr>
            </w:pPr>
            <w:r>
              <w:rPr>
                <w:bCs/>
                <w:szCs w:val="21"/>
              </w:rPr>
              <w:t>用户可以登陆系统，成功登陆后可以查看快递状态，如已下单（寄出）、待签收（签收）。</w:t>
            </w:r>
          </w:p>
        </w:tc>
      </w:tr>
      <w:tr w:rsidR="00195069">
        <w:tc>
          <w:tcPr>
            <w:tcW w:w="4251" w:type="dxa"/>
            <w:tcBorders>
              <w:tl2br w:val="nil"/>
              <w:tr2bl w:val="nil"/>
            </w:tcBorders>
          </w:tcPr>
          <w:p w:rsidR="00195069" w:rsidRDefault="00000000">
            <w:pPr>
              <w:jc w:val="left"/>
              <w:rPr>
                <w:bCs/>
                <w:szCs w:val="21"/>
              </w:rPr>
            </w:pPr>
            <w:r>
              <w:rPr>
                <w:bCs/>
                <w:szCs w:val="21"/>
              </w:rPr>
              <w:t>前置条件</w:t>
            </w:r>
          </w:p>
        </w:tc>
        <w:tc>
          <w:tcPr>
            <w:tcW w:w="4271" w:type="dxa"/>
            <w:tcBorders>
              <w:tl2br w:val="nil"/>
              <w:tr2bl w:val="nil"/>
            </w:tcBorders>
          </w:tcPr>
          <w:p w:rsidR="00195069" w:rsidRDefault="00000000">
            <w:pPr>
              <w:jc w:val="left"/>
              <w:rPr>
                <w:bCs/>
                <w:szCs w:val="21"/>
              </w:rPr>
            </w:pPr>
            <w:r>
              <w:rPr>
                <w:bCs/>
                <w:szCs w:val="21"/>
              </w:rPr>
              <w:t>1.</w:t>
            </w:r>
            <w:r>
              <w:rPr>
                <w:bCs/>
                <w:szCs w:val="21"/>
              </w:rPr>
              <w:t>用户已经成功注册以及成功登录系统中。</w:t>
            </w:r>
          </w:p>
          <w:p w:rsidR="00195069" w:rsidRDefault="00000000">
            <w:pPr>
              <w:jc w:val="left"/>
              <w:rPr>
                <w:bCs/>
                <w:szCs w:val="21"/>
              </w:rPr>
            </w:pPr>
            <w:r>
              <w:rPr>
                <w:bCs/>
                <w:szCs w:val="21"/>
              </w:rPr>
              <w:t>2.</w:t>
            </w:r>
            <w:r>
              <w:rPr>
                <w:bCs/>
                <w:szCs w:val="21"/>
              </w:rPr>
              <w:t>物流系统已经开始运行</w:t>
            </w:r>
          </w:p>
        </w:tc>
      </w:tr>
      <w:tr w:rsidR="00195069">
        <w:tc>
          <w:tcPr>
            <w:tcW w:w="4251" w:type="dxa"/>
            <w:tcBorders>
              <w:tl2br w:val="nil"/>
              <w:tr2bl w:val="nil"/>
            </w:tcBorders>
          </w:tcPr>
          <w:p w:rsidR="00195069" w:rsidRDefault="00000000">
            <w:pPr>
              <w:jc w:val="left"/>
              <w:rPr>
                <w:bCs/>
                <w:szCs w:val="21"/>
              </w:rPr>
            </w:pPr>
            <w:r>
              <w:rPr>
                <w:bCs/>
                <w:szCs w:val="21"/>
              </w:rPr>
              <w:t>后置条件</w:t>
            </w:r>
          </w:p>
        </w:tc>
        <w:tc>
          <w:tcPr>
            <w:tcW w:w="4271" w:type="dxa"/>
            <w:tcBorders>
              <w:tl2br w:val="nil"/>
              <w:tr2bl w:val="nil"/>
            </w:tcBorders>
          </w:tcPr>
          <w:p w:rsidR="00195069" w:rsidRDefault="00000000">
            <w:pPr>
              <w:jc w:val="left"/>
              <w:rPr>
                <w:bCs/>
                <w:szCs w:val="21"/>
              </w:rPr>
            </w:pPr>
            <w:r>
              <w:rPr>
                <w:bCs/>
                <w:szCs w:val="21"/>
              </w:rPr>
              <w:t>用户打开物流系统</w:t>
            </w:r>
          </w:p>
        </w:tc>
      </w:tr>
      <w:tr w:rsidR="00195069">
        <w:tc>
          <w:tcPr>
            <w:tcW w:w="4251" w:type="dxa"/>
            <w:tcBorders>
              <w:tl2br w:val="nil"/>
              <w:tr2bl w:val="nil"/>
            </w:tcBorders>
          </w:tcPr>
          <w:p w:rsidR="00195069" w:rsidRDefault="00000000">
            <w:pPr>
              <w:jc w:val="left"/>
              <w:rPr>
                <w:bCs/>
                <w:szCs w:val="21"/>
              </w:rPr>
            </w:pPr>
            <w:r>
              <w:rPr>
                <w:bCs/>
                <w:szCs w:val="21"/>
              </w:rPr>
              <w:t>基本操作流程</w:t>
            </w:r>
          </w:p>
        </w:tc>
        <w:tc>
          <w:tcPr>
            <w:tcW w:w="4271" w:type="dxa"/>
            <w:tcBorders>
              <w:tl2br w:val="nil"/>
              <w:tr2bl w:val="nil"/>
            </w:tcBorders>
          </w:tcPr>
          <w:p w:rsidR="00195069" w:rsidRDefault="00000000">
            <w:pPr>
              <w:jc w:val="left"/>
              <w:rPr>
                <w:bCs/>
                <w:szCs w:val="21"/>
              </w:rPr>
            </w:pPr>
            <w:r>
              <w:rPr>
                <w:bCs/>
                <w:szCs w:val="21"/>
              </w:rPr>
              <w:t>1a.</w:t>
            </w:r>
            <w:r>
              <w:rPr>
                <w:bCs/>
                <w:szCs w:val="21"/>
              </w:rPr>
              <w:t>用户打开登陆系统页面并且输入账号密码验证码等基本信息</w:t>
            </w:r>
          </w:p>
          <w:p w:rsidR="00195069" w:rsidRDefault="00000000">
            <w:pPr>
              <w:jc w:val="left"/>
              <w:rPr>
                <w:bCs/>
                <w:szCs w:val="21"/>
              </w:rPr>
            </w:pPr>
            <w:r>
              <w:rPr>
                <w:bCs/>
                <w:szCs w:val="21"/>
              </w:rPr>
              <w:t>1b.</w:t>
            </w:r>
            <w:r>
              <w:rPr>
                <w:bCs/>
                <w:szCs w:val="21"/>
              </w:rPr>
              <w:t>系统检测用户的账号密码是否存在，如果存在并且账号密码均正确，则进入用户页面，如果未注册或账号密码错误则不会进入并给出对应的提示信息。</w:t>
            </w:r>
          </w:p>
          <w:p w:rsidR="00195069" w:rsidRDefault="00000000">
            <w:pPr>
              <w:jc w:val="left"/>
              <w:rPr>
                <w:bCs/>
                <w:szCs w:val="21"/>
              </w:rPr>
            </w:pPr>
            <w:r>
              <w:rPr>
                <w:bCs/>
                <w:szCs w:val="21"/>
              </w:rPr>
              <w:t>1c.</w:t>
            </w:r>
            <w:r>
              <w:rPr>
                <w:bCs/>
                <w:szCs w:val="21"/>
              </w:rPr>
              <w:t>在进入页面后可以进行订单操作。</w:t>
            </w:r>
          </w:p>
        </w:tc>
      </w:tr>
    </w:tbl>
    <w:p w:rsidR="00195069" w:rsidRDefault="00000000">
      <w:pPr>
        <w:numPr>
          <w:ilvl w:val="0"/>
          <w:numId w:val="1"/>
        </w:numPr>
        <w:rPr>
          <w:sz w:val="24"/>
        </w:rPr>
      </w:pPr>
      <w:r>
        <w:rPr>
          <w:sz w:val="24"/>
        </w:rPr>
        <w:t>投诉管理用例描述表，如表</w:t>
      </w:r>
      <w:r>
        <w:rPr>
          <w:sz w:val="24"/>
        </w:rPr>
        <w:t>3-3</w:t>
      </w:r>
      <w:r>
        <w:rPr>
          <w:sz w:val="24"/>
        </w:rPr>
        <w:t>所示。</w:t>
      </w:r>
    </w:p>
    <w:p w:rsidR="00195069" w:rsidRDefault="00000000">
      <w:pPr>
        <w:jc w:val="center"/>
        <w:rPr>
          <w:sz w:val="24"/>
        </w:rPr>
      </w:pPr>
      <w:r>
        <w:rPr>
          <w:bCs/>
          <w:szCs w:val="21"/>
        </w:rPr>
        <w:t>表</w:t>
      </w:r>
      <w:r>
        <w:rPr>
          <w:bCs/>
          <w:szCs w:val="21"/>
        </w:rPr>
        <w:t xml:space="preserve">3-3 </w:t>
      </w:r>
      <w:r>
        <w:rPr>
          <w:bCs/>
          <w:szCs w:val="21"/>
        </w:rPr>
        <w:t>订单用例描述表</w:t>
      </w:r>
    </w:p>
    <w:tbl>
      <w:tblPr>
        <w:tblStyle w:val="af1"/>
        <w:tblW w:w="8524" w:type="dxa"/>
        <w:tblLook w:val="04A0" w:firstRow="1" w:lastRow="0" w:firstColumn="1" w:lastColumn="0" w:noHBand="0" w:noVBand="1"/>
      </w:tblPr>
      <w:tblGrid>
        <w:gridCol w:w="4251"/>
        <w:gridCol w:w="4273"/>
      </w:tblGrid>
      <w:tr w:rsidR="00195069">
        <w:tc>
          <w:tcPr>
            <w:tcW w:w="4251" w:type="dxa"/>
            <w:tcBorders>
              <w:top w:val="single" w:sz="12" w:space="0" w:color="auto"/>
              <w:left w:val="nil"/>
              <w:bottom w:val="single" w:sz="4" w:space="0" w:color="auto"/>
              <w:right w:val="nil"/>
            </w:tcBorders>
          </w:tcPr>
          <w:p w:rsidR="00195069" w:rsidRDefault="00000000">
            <w:pPr>
              <w:jc w:val="left"/>
              <w:rPr>
                <w:bCs/>
                <w:szCs w:val="21"/>
              </w:rPr>
            </w:pPr>
            <w:r>
              <w:rPr>
                <w:bCs/>
                <w:szCs w:val="21"/>
              </w:rPr>
              <w:t>用例名称</w:t>
            </w:r>
          </w:p>
        </w:tc>
        <w:tc>
          <w:tcPr>
            <w:tcW w:w="4273" w:type="dxa"/>
            <w:tcBorders>
              <w:top w:val="single" w:sz="12" w:space="0" w:color="auto"/>
              <w:left w:val="nil"/>
              <w:bottom w:val="single" w:sz="4" w:space="0" w:color="auto"/>
              <w:right w:val="nil"/>
            </w:tcBorders>
          </w:tcPr>
          <w:p w:rsidR="00195069" w:rsidRDefault="00000000">
            <w:pPr>
              <w:jc w:val="left"/>
              <w:rPr>
                <w:szCs w:val="21"/>
              </w:rPr>
            </w:pPr>
            <w:r>
              <w:rPr>
                <w:szCs w:val="21"/>
              </w:rPr>
              <w:t>投诉管理</w:t>
            </w:r>
          </w:p>
        </w:tc>
      </w:tr>
      <w:tr w:rsidR="00195069">
        <w:tc>
          <w:tcPr>
            <w:tcW w:w="4251" w:type="dxa"/>
            <w:tcBorders>
              <w:top w:val="single" w:sz="4" w:space="0" w:color="auto"/>
              <w:left w:val="nil"/>
              <w:bottom w:val="nil"/>
              <w:right w:val="nil"/>
            </w:tcBorders>
          </w:tcPr>
          <w:p w:rsidR="00195069" w:rsidRDefault="00000000">
            <w:pPr>
              <w:jc w:val="left"/>
              <w:rPr>
                <w:bCs/>
                <w:szCs w:val="21"/>
              </w:rPr>
            </w:pPr>
            <w:r>
              <w:rPr>
                <w:bCs/>
                <w:szCs w:val="21"/>
              </w:rPr>
              <w:t>用例标识号</w:t>
            </w:r>
          </w:p>
        </w:tc>
        <w:tc>
          <w:tcPr>
            <w:tcW w:w="4273" w:type="dxa"/>
            <w:tcBorders>
              <w:top w:val="single" w:sz="4" w:space="0" w:color="auto"/>
              <w:left w:val="nil"/>
              <w:bottom w:val="nil"/>
              <w:right w:val="nil"/>
            </w:tcBorders>
          </w:tcPr>
          <w:p w:rsidR="00195069" w:rsidRDefault="00000000">
            <w:pPr>
              <w:jc w:val="left"/>
              <w:rPr>
                <w:szCs w:val="21"/>
              </w:rPr>
            </w:pPr>
            <w:r>
              <w:rPr>
                <w:szCs w:val="21"/>
              </w:rPr>
              <w:t>3</w:t>
            </w:r>
          </w:p>
        </w:tc>
      </w:tr>
      <w:tr w:rsidR="00195069">
        <w:tc>
          <w:tcPr>
            <w:tcW w:w="4251" w:type="dxa"/>
            <w:tcBorders>
              <w:top w:val="nil"/>
              <w:left w:val="nil"/>
              <w:bottom w:val="nil"/>
              <w:right w:val="nil"/>
            </w:tcBorders>
          </w:tcPr>
          <w:p w:rsidR="00195069" w:rsidRDefault="00000000">
            <w:pPr>
              <w:jc w:val="left"/>
              <w:rPr>
                <w:bCs/>
                <w:szCs w:val="21"/>
              </w:rPr>
            </w:pPr>
            <w:r>
              <w:rPr>
                <w:bCs/>
                <w:szCs w:val="21"/>
              </w:rPr>
              <w:t>参与者</w:t>
            </w:r>
          </w:p>
        </w:tc>
        <w:tc>
          <w:tcPr>
            <w:tcW w:w="4273" w:type="dxa"/>
            <w:tcBorders>
              <w:top w:val="nil"/>
              <w:left w:val="nil"/>
              <w:bottom w:val="nil"/>
              <w:right w:val="nil"/>
            </w:tcBorders>
          </w:tcPr>
          <w:p w:rsidR="00195069" w:rsidRDefault="00000000">
            <w:pPr>
              <w:jc w:val="left"/>
              <w:rPr>
                <w:szCs w:val="21"/>
              </w:rPr>
            </w:pPr>
            <w:r>
              <w:rPr>
                <w:szCs w:val="21"/>
              </w:rPr>
              <w:t>系统管理员、注册用户</w:t>
            </w:r>
          </w:p>
        </w:tc>
      </w:tr>
      <w:tr w:rsidR="00195069">
        <w:tc>
          <w:tcPr>
            <w:tcW w:w="4251" w:type="dxa"/>
            <w:tcBorders>
              <w:top w:val="nil"/>
              <w:left w:val="nil"/>
              <w:bottom w:val="nil"/>
              <w:right w:val="nil"/>
            </w:tcBorders>
          </w:tcPr>
          <w:p w:rsidR="00195069" w:rsidRDefault="00000000">
            <w:pPr>
              <w:jc w:val="left"/>
              <w:rPr>
                <w:bCs/>
                <w:szCs w:val="21"/>
              </w:rPr>
            </w:pPr>
            <w:r>
              <w:rPr>
                <w:bCs/>
                <w:szCs w:val="21"/>
              </w:rPr>
              <w:t>简要说明</w:t>
            </w:r>
          </w:p>
        </w:tc>
        <w:tc>
          <w:tcPr>
            <w:tcW w:w="4273" w:type="dxa"/>
            <w:tcBorders>
              <w:top w:val="nil"/>
              <w:left w:val="nil"/>
              <w:bottom w:val="nil"/>
              <w:right w:val="nil"/>
            </w:tcBorders>
          </w:tcPr>
          <w:p w:rsidR="00195069" w:rsidRDefault="00000000">
            <w:pPr>
              <w:jc w:val="left"/>
              <w:rPr>
                <w:szCs w:val="21"/>
              </w:rPr>
            </w:pPr>
            <w:r>
              <w:rPr>
                <w:bCs/>
                <w:szCs w:val="21"/>
              </w:rPr>
              <w:t>管理员或者注册用户登陆该系统，成功登陆后可以管理员可以是实现，注册用户可以进行投诉。</w:t>
            </w:r>
          </w:p>
        </w:tc>
      </w:tr>
      <w:tr w:rsidR="00195069">
        <w:tc>
          <w:tcPr>
            <w:tcW w:w="4251" w:type="dxa"/>
            <w:tcBorders>
              <w:top w:val="nil"/>
              <w:left w:val="nil"/>
              <w:bottom w:val="nil"/>
              <w:right w:val="nil"/>
            </w:tcBorders>
          </w:tcPr>
          <w:p w:rsidR="00195069" w:rsidRDefault="00000000">
            <w:pPr>
              <w:jc w:val="left"/>
              <w:rPr>
                <w:bCs/>
                <w:szCs w:val="21"/>
              </w:rPr>
            </w:pPr>
            <w:r>
              <w:rPr>
                <w:bCs/>
                <w:szCs w:val="21"/>
              </w:rPr>
              <w:t>前置条件</w:t>
            </w:r>
          </w:p>
        </w:tc>
        <w:tc>
          <w:tcPr>
            <w:tcW w:w="4273" w:type="dxa"/>
            <w:tcBorders>
              <w:top w:val="nil"/>
              <w:left w:val="nil"/>
              <w:bottom w:val="nil"/>
              <w:right w:val="nil"/>
            </w:tcBorders>
          </w:tcPr>
          <w:p w:rsidR="00195069" w:rsidRDefault="00000000">
            <w:pPr>
              <w:jc w:val="left"/>
              <w:rPr>
                <w:bCs/>
                <w:szCs w:val="21"/>
              </w:rPr>
            </w:pPr>
            <w:r>
              <w:rPr>
                <w:bCs/>
                <w:szCs w:val="21"/>
              </w:rPr>
              <w:t>1.</w:t>
            </w:r>
            <w:r>
              <w:rPr>
                <w:bCs/>
                <w:szCs w:val="21"/>
              </w:rPr>
              <w:t>用户已经成功注册以及成功登录系统。</w:t>
            </w:r>
          </w:p>
          <w:p w:rsidR="00195069" w:rsidRDefault="00000000">
            <w:pPr>
              <w:jc w:val="left"/>
              <w:rPr>
                <w:szCs w:val="21"/>
              </w:rPr>
            </w:pPr>
            <w:r>
              <w:rPr>
                <w:bCs/>
                <w:szCs w:val="21"/>
              </w:rPr>
              <w:t>2.</w:t>
            </w:r>
            <w:r>
              <w:rPr>
                <w:bCs/>
                <w:szCs w:val="21"/>
              </w:rPr>
              <w:t>物流系统已经开始运行</w:t>
            </w:r>
          </w:p>
        </w:tc>
      </w:tr>
      <w:tr w:rsidR="00195069">
        <w:tc>
          <w:tcPr>
            <w:tcW w:w="4251" w:type="dxa"/>
            <w:tcBorders>
              <w:top w:val="nil"/>
              <w:left w:val="nil"/>
              <w:bottom w:val="nil"/>
              <w:right w:val="nil"/>
            </w:tcBorders>
          </w:tcPr>
          <w:p w:rsidR="00195069" w:rsidRDefault="00000000">
            <w:pPr>
              <w:jc w:val="left"/>
              <w:rPr>
                <w:bCs/>
                <w:szCs w:val="21"/>
              </w:rPr>
            </w:pPr>
            <w:r>
              <w:rPr>
                <w:bCs/>
                <w:szCs w:val="21"/>
              </w:rPr>
              <w:t>后置条件</w:t>
            </w:r>
          </w:p>
        </w:tc>
        <w:tc>
          <w:tcPr>
            <w:tcW w:w="4273" w:type="dxa"/>
            <w:tcBorders>
              <w:top w:val="nil"/>
              <w:left w:val="nil"/>
              <w:bottom w:val="nil"/>
              <w:right w:val="nil"/>
            </w:tcBorders>
          </w:tcPr>
          <w:p w:rsidR="00195069" w:rsidRDefault="00000000">
            <w:pPr>
              <w:jc w:val="left"/>
              <w:rPr>
                <w:szCs w:val="21"/>
              </w:rPr>
            </w:pPr>
            <w:r>
              <w:rPr>
                <w:bCs/>
                <w:szCs w:val="21"/>
              </w:rPr>
              <w:t>用户打开物流系统</w:t>
            </w:r>
          </w:p>
        </w:tc>
      </w:tr>
      <w:tr w:rsidR="00195069">
        <w:tc>
          <w:tcPr>
            <w:tcW w:w="4251" w:type="dxa"/>
            <w:tcBorders>
              <w:top w:val="nil"/>
              <w:left w:val="nil"/>
              <w:bottom w:val="single" w:sz="12" w:space="0" w:color="auto"/>
              <w:right w:val="nil"/>
            </w:tcBorders>
          </w:tcPr>
          <w:p w:rsidR="00195069" w:rsidRDefault="00000000">
            <w:pPr>
              <w:jc w:val="left"/>
              <w:rPr>
                <w:bCs/>
                <w:szCs w:val="21"/>
              </w:rPr>
            </w:pPr>
            <w:r>
              <w:rPr>
                <w:bCs/>
                <w:szCs w:val="21"/>
              </w:rPr>
              <w:t>基本操作流程</w:t>
            </w:r>
          </w:p>
        </w:tc>
        <w:tc>
          <w:tcPr>
            <w:tcW w:w="4273" w:type="dxa"/>
            <w:tcBorders>
              <w:top w:val="nil"/>
              <w:left w:val="nil"/>
              <w:bottom w:val="single" w:sz="12" w:space="0" w:color="auto"/>
              <w:right w:val="nil"/>
            </w:tcBorders>
          </w:tcPr>
          <w:p w:rsidR="00195069" w:rsidRDefault="00000000">
            <w:pPr>
              <w:jc w:val="left"/>
              <w:rPr>
                <w:bCs/>
                <w:szCs w:val="21"/>
              </w:rPr>
            </w:pPr>
            <w:r>
              <w:rPr>
                <w:bCs/>
                <w:szCs w:val="21"/>
              </w:rPr>
              <w:t>1a.</w:t>
            </w:r>
            <w:r>
              <w:rPr>
                <w:bCs/>
                <w:szCs w:val="21"/>
              </w:rPr>
              <w:t>用户或者系统管理员打开登陆系统页面并且输入账号密码验证码等基本信息</w:t>
            </w:r>
          </w:p>
          <w:p w:rsidR="00195069" w:rsidRDefault="00000000">
            <w:pPr>
              <w:jc w:val="left"/>
              <w:rPr>
                <w:bCs/>
                <w:szCs w:val="21"/>
              </w:rPr>
            </w:pPr>
            <w:r>
              <w:rPr>
                <w:bCs/>
                <w:szCs w:val="21"/>
              </w:rPr>
              <w:t>1b.</w:t>
            </w:r>
            <w:r>
              <w:rPr>
                <w:bCs/>
                <w:szCs w:val="21"/>
              </w:rPr>
              <w:t>系统检测账号密码是否存在，如果存在并且账号密码均正确，则进入用户或者管理员页面，如果未注册或账号密码错误则不会进入并给出对应的提示信息。</w:t>
            </w:r>
          </w:p>
          <w:p w:rsidR="00195069" w:rsidRDefault="00000000">
            <w:pPr>
              <w:jc w:val="left"/>
              <w:rPr>
                <w:bCs/>
                <w:szCs w:val="21"/>
              </w:rPr>
            </w:pPr>
            <w:r>
              <w:rPr>
                <w:bCs/>
                <w:szCs w:val="21"/>
              </w:rPr>
              <w:lastRenderedPageBreak/>
              <w:t>1c.</w:t>
            </w:r>
            <w:r>
              <w:rPr>
                <w:bCs/>
                <w:szCs w:val="21"/>
              </w:rPr>
              <w:t>在进入页面后可以进行操作投诉操作。</w:t>
            </w:r>
          </w:p>
        </w:tc>
      </w:tr>
    </w:tbl>
    <w:p w:rsidR="00195069" w:rsidRDefault="00000000">
      <w:pPr>
        <w:rPr>
          <w:sz w:val="24"/>
        </w:rPr>
      </w:pPr>
      <w:r>
        <w:rPr>
          <w:sz w:val="24"/>
        </w:rPr>
        <w:lastRenderedPageBreak/>
        <w:t>4.</w:t>
      </w:r>
      <w:r>
        <w:rPr>
          <w:sz w:val="24"/>
        </w:rPr>
        <w:t>网点管理用例描述表，如表</w:t>
      </w:r>
      <w:r>
        <w:rPr>
          <w:sz w:val="24"/>
        </w:rPr>
        <w:t>3-4</w:t>
      </w:r>
      <w:r>
        <w:rPr>
          <w:sz w:val="24"/>
        </w:rPr>
        <w:t>所示。</w:t>
      </w:r>
    </w:p>
    <w:p w:rsidR="00195069" w:rsidRDefault="00000000">
      <w:pPr>
        <w:jc w:val="center"/>
        <w:rPr>
          <w:sz w:val="24"/>
        </w:rPr>
      </w:pPr>
      <w:r>
        <w:rPr>
          <w:bCs/>
          <w:szCs w:val="21"/>
        </w:rPr>
        <w:t>表</w:t>
      </w:r>
      <w:r>
        <w:rPr>
          <w:bCs/>
          <w:szCs w:val="21"/>
        </w:rPr>
        <w:t xml:space="preserve">3-4 </w:t>
      </w:r>
      <w:r>
        <w:rPr>
          <w:bCs/>
          <w:szCs w:val="21"/>
        </w:rPr>
        <w:t>网点管理用例描述表</w:t>
      </w:r>
    </w:p>
    <w:tbl>
      <w:tblPr>
        <w:tblStyle w:val="af1"/>
        <w:tblW w:w="8536" w:type="dxa"/>
        <w:tblLook w:val="04A0" w:firstRow="1" w:lastRow="0" w:firstColumn="1" w:lastColumn="0" w:noHBand="0" w:noVBand="1"/>
      </w:tblPr>
      <w:tblGrid>
        <w:gridCol w:w="4251"/>
        <w:gridCol w:w="4285"/>
      </w:tblGrid>
      <w:tr w:rsidR="00195069">
        <w:tc>
          <w:tcPr>
            <w:tcW w:w="4251" w:type="dxa"/>
            <w:tcBorders>
              <w:top w:val="single" w:sz="12" w:space="0" w:color="auto"/>
              <w:left w:val="nil"/>
              <w:bottom w:val="single" w:sz="4" w:space="0" w:color="auto"/>
              <w:right w:val="nil"/>
            </w:tcBorders>
          </w:tcPr>
          <w:p w:rsidR="00195069" w:rsidRDefault="00000000">
            <w:pPr>
              <w:jc w:val="left"/>
              <w:rPr>
                <w:bCs/>
                <w:szCs w:val="21"/>
              </w:rPr>
            </w:pPr>
            <w:r>
              <w:rPr>
                <w:bCs/>
                <w:szCs w:val="21"/>
              </w:rPr>
              <w:t>用例名称</w:t>
            </w:r>
          </w:p>
        </w:tc>
        <w:tc>
          <w:tcPr>
            <w:tcW w:w="4285" w:type="dxa"/>
            <w:tcBorders>
              <w:top w:val="single" w:sz="12" w:space="0" w:color="auto"/>
              <w:left w:val="nil"/>
              <w:bottom w:val="single" w:sz="4" w:space="0" w:color="auto"/>
              <w:right w:val="nil"/>
            </w:tcBorders>
          </w:tcPr>
          <w:p w:rsidR="00195069" w:rsidRDefault="00000000">
            <w:pPr>
              <w:jc w:val="left"/>
              <w:rPr>
                <w:szCs w:val="21"/>
              </w:rPr>
            </w:pPr>
            <w:r>
              <w:rPr>
                <w:szCs w:val="21"/>
              </w:rPr>
              <w:t>网点管理</w:t>
            </w:r>
          </w:p>
        </w:tc>
      </w:tr>
      <w:tr w:rsidR="00195069">
        <w:tc>
          <w:tcPr>
            <w:tcW w:w="4251" w:type="dxa"/>
            <w:tcBorders>
              <w:top w:val="single" w:sz="4" w:space="0" w:color="auto"/>
              <w:left w:val="nil"/>
              <w:bottom w:val="nil"/>
              <w:right w:val="nil"/>
            </w:tcBorders>
          </w:tcPr>
          <w:p w:rsidR="00195069" w:rsidRDefault="00000000">
            <w:pPr>
              <w:jc w:val="left"/>
              <w:rPr>
                <w:bCs/>
                <w:szCs w:val="21"/>
              </w:rPr>
            </w:pPr>
            <w:r>
              <w:rPr>
                <w:bCs/>
                <w:szCs w:val="21"/>
              </w:rPr>
              <w:t>用例标识号</w:t>
            </w:r>
          </w:p>
        </w:tc>
        <w:tc>
          <w:tcPr>
            <w:tcW w:w="4285" w:type="dxa"/>
            <w:tcBorders>
              <w:top w:val="single" w:sz="4" w:space="0" w:color="auto"/>
              <w:left w:val="nil"/>
              <w:bottom w:val="nil"/>
              <w:right w:val="nil"/>
            </w:tcBorders>
          </w:tcPr>
          <w:p w:rsidR="00195069" w:rsidRDefault="00000000">
            <w:pPr>
              <w:jc w:val="left"/>
              <w:rPr>
                <w:szCs w:val="21"/>
              </w:rPr>
            </w:pPr>
            <w:r>
              <w:rPr>
                <w:szCs w:val="21"/>
              </w:rPr>
              <w:t>4</w:t>
            </w:r>
          </w:p>
        </w:tc>
      </w:tr>
      <w:tr w:rsidR="00195069">
        <w:tc>
          <w:tcPr>
            <w:tcW w:w="4251" w:type="dxa"/>
            <w:tcBorders>
              <w:top w:val="nil"/>
              <w:left w:val="nil"/>
              <w:bottom w:val="nil"/>
              <w:right w:val="nil"/>
            </w:tcBorders>
          </w:tcPr>
          <w:p w:rsidR="00195069" w:rsidRDefault="00000000">
            <w:pPr>
              <w:jc w:val="left"/>
              <w:rPr>
                <w:bCs/>
                <w:szCs w:val="21"/>
              </w:rPr>
            </w:pPr>
            <w:r>
              <w:rPr>
                <w:bCs/>
                <w:szCs w:val="21"/>
              </w:rPr>
              <w:t>参与者</w:t>
            </w:r>
          </w:p>
        </w:tc>
        <w:tc>
          <w:tcPr>
            <w:tcW w:w="4285" w:type="dxa"/>
            <w:tcBorders>
              <w:top w:val="nil"/>
              <w:left w:val="nil"/>
              <w:bottom w:val="nil"/>
              <w:right w:val="nil"/>
            </w:tcBorders>
          </w:tcPr>
          <w:p w:rsidR="00195069" w:rsidRDefault="00000000">
            <w:pPr>
              <w:jc w:val="left"/>
              <w:rPr>
                <w:szCs w:val="21"/>
              </w:rPr>
            </w:pPr>
            <w:r>
              <w:rPr>
                <w:szCs w:val="21"/>
              </w:rPr>
              <w:t>系统管理员、注册用户</w:t>
            </w:r>
          </w:p>
        </w:tc>
      </w:tr>
      <w:tr w:rsidR="00195069">
        <w:tc>
          <w:tcPr>
            <w:tcW w:w="4251" w:type="dxa"/>
            <w:tcBorders>
              <w:top w:val="nil"/>
              <w:left w:val="nil"/>
              <w:bottom w:val="nil"/>
              <w:right w:val="nil"/>
            </w:tcBorders>
          </w:tcPr>
          <w:p w:rsidR="00195069" w:rsidRDefault="00000000">
            <w:pPr>
              <w:jc w:val="left"/>
              <w:rPr>
                <w:bCs/>
                <w:szCs w:val="21"/>
              </w:rPr>
            </w:pPr>
            <w:r>
              <w:rPr>
                <w:bCs/>
                <w:szCs w:val="21"/>
              </w:rPr>
              <w:t>简要说明</w:t>
            </w:r>
          </w:p>
        </w:tc>
        <w:tc>
          <w:tcPr>
            <w:tcW w:w="4285" w:type="dxa"/>
            <w:tcBorders>
              <w:top w:val="nil"/>
              <w:left w:val="nil"/>
              <w:bottom w:val="nil"/>
              <w:right w:val="nil"/>
            </w:tcBorders>
          </w:tcPr>
          <w:p w:rsidR="00195069" w:rsidRDefault="00000000">
            <w:pPr>
              <w:jc w:val="left"/>
              <w:rPr>
                <w:szCs w:val="21"/>
              </w:rPr>
            </w:pPr>
            <w:r>
              <w:rPr>
                <w:bCs/>
                <w:szCs w:val="21"/>
              </w:rPr>
              <w:t>管理员或者注册用户登陆该系统，成功登陆后可以管理员可以实现，注册用户可以查看网点所在区域。</w:t>
            </w:r>
          </w:p>
        </w:tc>
      </w:tr>
      <w:tr w:rsidR="00195069">
        <w:tc>
          <w:tcPr>
            <w:tcW w:w="4251" w:type="dxa"/>
            <w:tcBorders>
              <w:top w:val="nil"/>
              <w:left w:val="nil"/>
              <w:bottom w:val="nil"/>
              <w:right w:val="nil"/>
            </w:tcBorders>
          </w:tcPr>
          <w:p w:rsidR="00195069" w:rsidRDefault="00000000">
            <w:pPr>
              <w:jc w:val="left"/>
              <w:rPr>
                <w:bCs/>
                <w:szCs w:val="21"/>
              </w:rPr>
            </w:pPr>
            <w:r>
              <w:rPr>
                <w:bCs/>
                <w:szCs w:val="21"/>
              </w:rPr>
              <w:t>前置条件</w:t>
            </w:r>
          </w:p>
        </w:tc>
        <w:tc>
          <w:tcPr>
            <w:tcW w:w="4285" w:type="dxa"/>
            <w:tcBorders>
              <w:top w:val="nil"/>
              <w:left w:val="nil"/>
              <w:bottom w:val="nil"/>
              <w:right w:val="nil"/>
            </w:tcBorders>
          </w:tcPr>
          <w:p w:rsidR="00195069" w:rsidRDefault="00000000">
            <w:pPr>
              <w:jc w:val="left"/>
              <w:rPr>
                <w:bCs/>
                <w:szCs w:val="21"/>
              </w:rPr>
            </w:pPr>
            <w:r>
              <w:rPr>
                <w:bCs/>
                <w:szCs w:val="21"/>
              </w:rPr>
              <w:t>1.</w:t>
            </w:r>
            <w:r>
              <w:rPr>
                <w:bCs/>
                <w:szCs w:val="21"/>
              </w:rPr>
              <w:t>用户已经成功注册以及成功登录系统。管理员成功登录。</w:t>
            </w:r>
          </w:p>
          <w:p w:rsidR="00195069" w:rsidRDefault="00000000">
            <w:pPr>
              <w:jc w:val="left"/>
              <w:rPr>
                <w:szCs w:val="21"/>
              </w:rPr>
            </w:pPr>
            <w:r>
              <w:rPr>
                <w:bCs/>
                <w:szCs w:val="21"/>
              </w:rPr>
              <w:t>2.</w:t>
            </w:r>
            <w:r>
              <w:rPr>
                <w:bCs/>
                <w:szCs w:val="21"/>
              </w:rPr>
              <w:t>物流系统已经开始运行</w:t>
            </w:r>
          </w:p>
        </w:tc>
      </w:tr>
      <w:tr w:rsidR="00195069">
        <w:tc>
          <w:tcPr>
            <w:tcW w:w="4251" w:type="dxa"/>
            <w:tcBorders>
              <w:top w:val="nil"/>
              <w:left w:val="nil"/>
              <w:bottom w:val="nil"/>
              <w:right w:val="nil"/>
            </w:tcBorders>
          </w:tcPr>
          <w:p w:rsidR="00195069" w:rsidRDefault="00000000">
            <w:pPr>
              <w:jc w:val="left"/>
              <w:rPr>
                <w:bCs/>
                <w:szCs w:val="21"/>
              </w:rPr>
            </w:pPr>
            <w:r>
              <w:rPr>
                <w:bCs/>
                <w:szCs w:val="21"/>
              </w:rPr>
              <w:t>后置条件</w:t>
            </w:r>
          </w:p>
        </w:tc>
        <w:tc>
          <w:tcPr>
            <w:tcW w:w="4285" w:type="dxa"/>
            <w:tcBorders>
              <w:top w:val="nil"/>
              <w:left w:val="nil"/>
              <w:bottom w:val="nil"/>
              <w:right w:val="nil"/>
            </w:tcBorders>
          </w:tcPr>
          <w:p w:rsidR="00195069" w:rsidRDefault="00000000">
            <w:pPr>
              <w:jc w:val="left"/>
              <w:rPr>
                <w:szCs w:val="21"/>
              </w:rPr>
            </w:pPr>
            <w:r>
              <w:rPr>
                <w:bCs/>
                <w:szCs w:val="21"/>
              </w:rPr>
              <w:t>用户打开物流系统</w:t>
            </w:r>
          </w:p>
        </w:tc>
      </w:tr>
      <w:tr w:rsidR="00195069">
        <w:tc>
          <w:tcPr>
            <w:tcW w:w="4251" w:type="dxa"/>
            <w:tcBorders>
              <w:top w:val="nil"/>
              <w:left w:val="nil"/>
              <w:bottom w:val="single" w:sz="12" w:space="0" w:color="auto"/>
              <w:right w:val="nil"/>
            </w:tcBorders>
          </w:tcPr>
          <w:p w:rsidR="00195069" w:rsidRDefault="00000000">
            <w:pPr>
              <w:jc w:val="left"/>
              <w:rPr>
                <w:bCs/>
                <w:szCs w:val="21"/>
              </w:rPr>
            </w:pPr>
            <w:r>
              <w:rPr>
                <w:bCs/>
                <w:szCs w:val="21"/>
              </w:rPr>
              <w:t>基本操作流程</w:t>
            </w:r>
          </w:p>
        </w:tc>
        <w:tc>
          <w:tcPr>
            <w:tcW w:w="4285" w:type="dxa"/>
            <w:tcBorders>
              <w:top w:val="nil"/>
              <w:left w:val="nil"/>
              <w:bottom w:val="single" w:sz="12" w:space="0" w:color="auto"/>
              <w:right w:val="nil"/>
            </w:tcBorders>
          </w:tcPr>
          <w:p w:rsidR="00195069" w:rsidRDefault="00000000">
            <w:pPr>
              <w:jc w:val="left"/>
              <w:rPr>
                <w:bCs/>
                <w:szCs w:val="21"/>
              </w:rPr>
            </w:pPr>
            <w:r>
              <w:rPr>
                <w:bCs/>
                <w:szCs w:val="21"/>
              </w:rPr>
              <w:t>1a.</w:t>
            </w:r>
            <w:r>
              <w:rPr>
                <w:bCs/>
                <w:szCs w:val="21"/>
              </w:rPr>
              <w:t>用户或者系统管理员打开登陆系统页面并且输入账号密码验证码等基本信息</w:t>
            </w:r>
          </w:p>
          <w:p w:rsidR="00195069" w:rsidRDefault="00000000">
            <w:pPr>
              <w:jc w:val="left"/>
              <w:rPr>
                <w:bCs/>
                <w:szCs w:val="21"/>
              </w:rPr>
            </w:pPr>
            <w:r>
              <w:rPr>
                <w:bCs/>
                <w:szCs w:val="21"/>
              </w:rPr>
              <w:t>1b.</w:t>
            </w:r>
            <w:r>
              <w:rPr>
                <w:bCs/>
                <w:szCs w:val="21"/>
              </w:rPr>
              <w:t>系统检测账号密码是否存在，如果存在并且账号密码均正确，则进入用户或者管理员页面，如果未注册或账号密码错误则不会进入并给出对应的提示信息。</w:t>
            </w:r>
          </w:p>
          <w:p w:rsidR="00195069" w:rsidRDefault="00000000">
            <w:pPr>
              <w:jc w:val="left"/>
              <w:rPr>
                <w:szCs w:val="21"/>
              </w:rPr>
            </w:pPr>
            <w:r>
              <w:rPr>
                <w:bCs/>
                <w:szCs w:val="21"/>
              </w:rPr>
              <w:t>1c.</w:t>
            </w:r>
            <w:r>
              <w:rPr>
                <w:bCs/>
                <w:szCs w:val="21"/>
              </w:rPr>
              <w:t>在进入页面后可以进行查看网点操作。</w:t>
            </w:r>
          </w:p>
        </w:tc>
      </w:tr>
    </w:tbl>
    <w:p w:rsidR="00195069" w:rsidRDefault="00000000">
      <w:pPr>
        <w:rPr>
          <w:sz w:val="24"/>
        </w:rPr>
      </w:pPr>
      <w:r>
        <w:rPr>
          <w:sz w:val="24"/>
        </w:rPr>
        <w:t>5.</w:t>
      </w:r>
      <w:r>
        <w:rPr>
          <w:sz w:val="24"/>
        </w:rPr>
        <w:t>后台管理员管理用例描述表，如表</w:t>
      </w:r>
      <w:r>
        <w:rPr>
          <w:sz w:val="24"/>
        </w:rPr>
        <w:t>3-5</w:t>
      </w:r>
      <w:r>
        <w:rPr>
          <w:sz w:val="24"/>
        </w:rPr>
        <w:t>所示。</w:t>
      </w:r>
    </w:p>
    <w:p w:rsidR="00195069" w:rsidRDefault="00000000">
      <w:pPr>
        <w:jc w:val="center"/>
        <w:rPr>
          <w:sz w:val="24"/>
        </w:rPr>
      </w:pPr>
      <w:r>
        <w:rPr>
          <w:bCs/>
          <w:szCs w:val="21"/>
        </w:rPr>
        <w:t>表</w:t>
      </w:r>
      <w:r>
        <w:rPr>
          <w:bCs/>
          <w:szCs w:val="21"/>
        </w:rPr>
        <w:t xml:space="preserve">3-5 </w:t>
      </w:r>
      <w:r>
        <w:rPr>
          <w:bCs/>
          <w:szCs w:val="21"/>
        </w:rPr>
        <w:t>后台管理员管理用例描述表</w:t>
      </w:r>
    </w:p>
    <w:tbl>
      <w:tblPr>
        <w:tblStyle w:val="af1"/>
        <w:tblW w:w="8573" w:type="dxa"/>
        <w:tblLook w:val="04A0" w:firstRow="1" w:lastRow="0" w:firstColumn="1" w:lastColumn="0" w:noHBand="0" w:noVBand="1"/>
      </w:tblPr>
      <w:tblGrid>
        <w:gridCol w:w="4251"/>
        <w:gridCol w:w="4322"/>
      </w:tblGrid>
      <w:tr w:rsidR="00195069">
        <w:tc>
          <w:tcPr>
            <w:tcW w:w="4251" w:type="dxa"/>
            <w:tcBorders>
              <w:top w:val="single" w:sz="12" w:space="0" w:color="auto"/>
              <w:left w:val="nil"/>
              <w:bottom w:val="single" w:sz="4" w:space="0" w:color="auto"/>
              <w:right w:val="nil"/>
            </w:tcBorders>
          </w:tcPr>
          <w:p w:rsidR="00195069" w:rsidRDefault="00000000">
            <w:pPr>
              <w:jc w:val="left"/>
              <w:rPr>
                <w:bCs/>
                <w:szCs w:val="21"/>
              </w:rPr>
            </w:pPr>
            <w:r>
              <w:rPr>
                <w:bCs/>
                <w:szCs w:val="21"/>
              </w:rPr>
              <w:t>用例名称</w:t>
            </w:r>
          </w:p>
        </w:tc>
        <w:tc>
          <w:tcPr>
            <w:tcW w:w="4322" w:type="dxa"/>
            <w:tcBorders>
              <w:top w:val="single" w:sz="12" w:space="0" w:color="auto"/>
              <w:left w:val="nil"/>
              <w:bottom w:val="single" w:sz="4" w:space="0" w:color="auto"/>
              <w:right w:val="nil"/>
            </w:tcBorders>
          </w:tcPr>
          <w:p w:rsidR="00195069" w:rsidRDefault="00000000">
            <w:pPr>
              <w:jc w:val="left"/>
              <w:rPr>
                <w:szCs w:val="21"/>
              </w:rPr>
            </w:pPr>
            <w:r>
              <w:rPr>
                <w:szCs w:val="21"/>
              </w:rPr>
              <w:t>后台管理员管理</w:t>
            </w:r>
          </w:p>
        </w:tc>
      </w:tr>
      <w:tr w:rsidR="00195069">
        <w:tc>
          <w:tcPr>
            <w:tcW w:w="4251" w:type="dxa"/>
            <w:tcBorders>
              <w:top w:val="single" w:sz="4" w:space="0" w:color="auto"/>
              <w:left w:val="nil"/>
              <w:bottom w:val="nil"/>
              <w:right w:val="nil"/>
            </w:tcBorders>
          </w:tcPr>
          <w:p w:rsidR="00195069" w:rsidRDefault="00000000">
            <w:pPr>
              <w:jc w:val="left"/>
              <w:rPr>
                <w:bCs/>
                <w:szCs w:val="21"/>
              </w:rPr>
            </w:pPr>
            <w:r>
              <w:rPr>
                <w:bCs/>
                <w:szCs w:val="21"/>
              </w:rPr>
              <w:t>用例标识号</w:t>
            </w:r>
          </w:p>
        </w:tc>
        <w:tc>
          <w:tcPr>
            <w:tcW w:w="4322" w:type="dxa"/>
            <w:tcBorders>
              <w:top w:val="single" w:sz="4" w:space="0" w:color="auto"/>
              <w:left w:val="nil"/>
              <w:bottom w:val="nil"/>
              <w:right w:val="nil"/>
            </w:tcBorders>
          </w:tcPr>
          <w:p w:rsidR="00195069" w:rsidRDefault="00000000">
            <w:pPr>
              <w:jc w:val="left"/>
              <w:rPr>
                <w:szCs w:val="21"/>
              </w:rPr>
            </w:pPr>
            <w:r>
              <w:rPr>
                <w:szCs w:val="21"/>
              </w:rPr>
              <w:t>5</w:t>
            </w:r>
          </w:p>
        </w:tc>
      </w:tr>
      <w:tr w:rsidR="00195069">
        <w:tc>
          <w:tcPr>
            <w:tcW w:w="4251" w:type="dxa"/>
            <w:tcBorders>
              <w:top w:val="nil"/>
              <w:left w:val="nil"/>
              <w:bottom w:val="nil"/>
              <w:right w:val="nil"/>
            </w:tcBorders>
          </w:tcPr>
          <w:p w:rsidR="00195069" w:rsidRDefault="00000000">
            <w:pPr>
              <w:jc w:val="left"/>
              <w:rPr>
                <w:bCs/>
                <w:szCs w:val="21"/>
              </w:rPr>
            </w:pPr>
            <w:r>
              <w:rPr>
                <w:bCs/>
                <w:szCs w:val="21"/>
              </w:rPr>
              <w:t>参与者</w:t>
            </w:r>
          </w:p>
        </w:tc>
        <w:tc>
          <w:tcPr>
            <w:tcW w:w="4322" w:type="dxa"/>
            <w:tcBorders>
              <w:top w:val="nil"/>
              <w:left w:val="nil"/>
              <w:bottom w:val="nil"/>
              <w:right w:val="nil"/>
            </w:tcBorders>
          </w:tcPr>
          <w:p w:rsidR="00195069" w:rsidRDefault="00000000">
            <w:pPr>
              <w:jc w:val="left"/>
              <w:rPr>
                <w:szCs w:val="21"/>
              </w:rPr>
            </w:pPr>
            <w:r>
              <w:rPr>
                <w:szCs w:val="21"/>
              </w:rPr>
              <w:t>系统管理员</w:t>
            </w:r>
          </w:p>
        </w:tc>
      </w:tr>
      <w:tr w:rsidR="00195069">
        <w:tc>
          <w:tcPr>
            <w:tcW w:w="4251" w:type="dxa"/>
            <w:tcBorders>
              <w:top w:val="nil"/>
              <w:left w:val="nil"/>
              <w:bottom w:val="nil"/>
              <w:right w:val="nil"/>
            </w:tcBorders>
          </w:tcPr>
          <w:p w:rsidR="00195069" w:rsidRDefault="00000000">
            <w:pPr>
              <w:jc w:val="left"/>
              <w:rPr>
                <w:bCs/>
                <w:szCs w:val="21"/>
              </w:rPr>
            </w:pPr>
            <w:r>
              <w:rPr>
                <w:bCs/>
                <w:szCs w:val="21"/>
              </w:rPr>
              <w:t>简要说明</w:t>
            </w:r>
          </w:p>
        </w:tc>
        <w:tc>
          <w:tcPr>
            <w:tcW w:w="4322" w:type="dxa"/>
            <w:tcBorders>
              <w:top w:val="nil"/>
              <w:left w:val="nil"/>
              <w:bottom w:val="nil"/>
              <w:right w:val="nil"/>
            </w:tcBorders>
          </w:tcPr>
          <w:p w:rsidR="00195069" w:rsidRDefault="00000000">
            <w:pPr>
              <w:jc w:val="left"/>
              <w:rPr>
                <w:szCs w:val="21"/>
              </w:rPr>
            </w:pPr>
            <w:r>
              <w:rPr>
                <w:bCs/>
                <w:szCs w:val="21"/>
              </w:rPr>
              <w:t>管理员登录该系统，成功登录后可以进行管理员的增删改查。</w:t>
            </w:r>
          </w:p>
        </w:tc>
      </w:tr>
      <w:tr w:rsidR="00195069">
        <w:tc>
          <w:tcPr>
            <w:tcW w:w="4251" w:type="dxa"/>
            <w:tcBorders>
              <w:top w:val="nil"/>
              <w:left w:val="nil"/>
              <w:bottom w:val="nil"/>
              <w:right w:val="nil"/>
            </w:tcBorders>
          </w:tcPr>
          <w:p w:rsidR="00195069" w:rsidRDefault="00000000">
            <w:pPr>
              <w:jc w:val="left"/>
              <w:rPr>
                <w:bCs/>
                <w:szCs w:val="21"/>
              </w:rPr>
            </w:pPr>
            <w:r>
              <w:rPr>
                <w:bCs/>
                <w:szCs w:val="21"/>
              </w:rPr>
              <w:t>前置条件</w:t>
            </w:r>
          </w:p>
        </w:tc>
        <w:tc>
          <w:tcPr>
            <w:tcW w:w="4322" w:type="dxa"/>
            <w:tcBorders>
              <w:top w:val="nil"/>
              <w:left w:val="nil"/>
              <w:bottom w:val="nil"/>
              <w:right w:val="nil"/>
            </w:tcBorders>
          </w:tcPr>
          <w:p w:rsidR="00195069" w:rsidRDefault="00000000">
            <w:pPr>
              <w:numPr>
                <w:ilvl w:val="0"/>
                <w:numId w:val="2"/>
              </w:numPr>
              <w:jc w:val="left"/>
              <w:rPr>
                <w:szCs w:val="21"/>
              </w:rPr>
            </w:pPr>
            <w:r>
              <w:rPr>
                <w:szCs w:val="21"/>
              </w:rPr>
              <w:t>管理员成功登录</w:t>
            </w:r>
          </w:p>
          <w:p w:rsidR="00195069" w:rsidRDefault="00000000">
            <w:pPr>
              <w:numPr>
                <w:ilvl w:val="0"/>
                <w:numId w:val="2"/>
              </w:numPr>
              <w:jc w:val="left"/>
              <w:rPr>
                <w:szCs w:val="21"/>
              </w:rPr>
            </w:pPr>
            <w:r>
              <w:rPr>
                <w:szCs w:val="21"/>
              </w:rPr>
              <w:t>物流系统已经开始运行</w:t>
            </w:r>
          </w:p>
        </w:tc>
      </w:tr>
      <w:tr w:rsidR="00195069">
        <w:tc>
          <w:tcPr>
            <w:tcW w:w="4251" w:type="dxa"/>
            <w:tcBorders>
              <w:top w:val="nil"/>
              <w:left w:val="nil"/>
              <w:bottom w:val="nil"/>
              <w:right w:val="nil"/>
            </w:tcBorders>
          </w:tcPr>
          <w:p w:rsidR="00195069" w:rsidRDefault="00000000">
            <w:pPr>
              <w:jc w:val="left"/>
              <w:rPr>
                <w:bCs/>
                <w:szCs w:val="21"/>
              </w:rPr>
            </w:pPr>
            <w:r>
              <w:rPr>
                <w:bCs/>
                <w:szCs w:val="21"/>
              </w:rPr>
              <w:t>后置条件</w:t>
            </w:r>
          </w:p>
        </w:tc>
        <w:tc>
          <w:tcPr>
            <w:tcW w:w="4322" w:type="dxa"/>
            <w:tcBorders>
              <w:top w:val="nil"/>
              <w:left w:val="nil"/>
              <w:bottom w:val="nil"/>
              <w:right w:val="nil"/>
            </w:tcBorders>
          </w:tcPr>
          <w:p w:rsidR="00195069" w:rsidRDefault="00000000">
            <w:pPr>
              <w:jc w:val="left"/>
              <w:rPr>
                <w:szCs w:val="21"/>
              </w:rPr>
            </w:pPr>
            <w:r>
              <w:rPr>
                <w:szCs w:val="21"/>
              </w:rPr>
              <w:t>用户打开物流系统</w:t>
            </w:r>
          </w:p>
        </w:tc>
      </w:tr>
      <w:tr w:rsidR="00195069">
        <w:tc>
          <w:tcPr>
            <w:tcW w:w="4251" w:type="dxa"/>
            <w:tcBorders>
              <w:top w:val="nil"/>
              <w:left w:val="nil"/>
              <w:bottom w:val="single" w:sz="12" w:space="0" w:color="auto"/>
              <w:right w:val="nil"/>
            </w:tcBorders>
          </w:tcPr>
          <w:p w:rsidR="00195069" w:rsidRDefault="00000000">
            <w:pPr>
              <w:jc w:val="left"/>
              <w:rPr>
                <w:bCs/>
                <w:szCs w:val="21"/>
              </w:rPr>
            </w:pPr>
            <w:r>
              <w:rPr>
                <w:bCs/>
                <w:szCs w:val="21"/>
              </w:rPr>
              <w:t>基本操作流程</w:t>
            </w:r>
          </w:p>
        </w:tc>
        <w:tc>
          <w:tcPr>
            <w:tcW w:w="4322" w:type="dxa"/>
            <w:tcBorders>
              <w:top w:val="nil"/>
              <w:left w:val="nil"/>
              <w:bottom w:val="single" w:sz="12" w:space="0" w:color="auto"/>
              <w:right w:val="nil"/>
            </w:tcBorders>
          </w:tcPr>
          <w:p w:rsidR="00195069" w:rsidRDefault="00000000">
            <w:pPr>
              <w:jc w:val="left"/>
              <w:rPr>
                <w:szCs w:val="21"/>
              </w:rPr>
            </w:pPr>
            <w:r>
              <w:rPr>
                <w:szCs w:val="21"/>
              </w:rPr>
              <w:t>1a.</w:t>
            </w:r>
            <w:r>
              <w:rPr>
                <w:szCs w:val="21"/>
              </w:rPr>
              <w:t>系统管理员打开登录界面并且输入账号密码验证码等基本信息</w:t>
            </w:r>
          </w:p>
          <w:p w:rsidR="00195069" w:rsidRDefault="00000000">
            <w:pPr>
              <w:jc w:val="left"/>
              <w:rPr>
                <w:bCs/>
                <w:szCs w:val="21"/>
              </w:rPr>
            </w:pPr>
            <w:r>
              <w:rPr>
                <w:bCs/>
                <w:szCs w:val="21"/>
              </w:rPr>
              <w:t>1b.</w:t>
            </w:r>
            <w:r>
              <w:rPr>
                <w:bCs/>
                <w:szCs w:val="21"/>
              </w:rPr>
              <w:t>系统检测账号密码是否存在，如果存在并且账号密码均正确，则进入管理员页面，如果账号密码错误则不会进入并给出对应的提示信息。</w:t>
            </w:r>
          </w:p>
          <w:p w:rsidR="00195069" w:rsidRDefault="00000000">
            <w:pPr>
              <w:jc w:val="left"/>
              <w:rPr>
                <w:szCs w:val="21"/>
              </w:rPr>
            </w:pPr>
            <w:r>
              <w:rPr>
                <w:bCs/>
                <w:szCs w:val="21"/>
              </w:rPr>
              <w:t>1c.</w:t>
            </w:r>
            <w:r>
              <w:rPr>
                <w:bCs/>
                <w:szCs w:val="21"/>
              </w:rPr>
              <w:t>在进入页面后可以进行管理员信息增删改查操作。</w:t>
            </w:r>
          </w:p>
        </w:tc>
      </w:tr>
    </w:tbl>
    <w:p w:rsidR="00195069" w:rsidRDefault="00000000">
      <w:pPr>
        <w:rPr>
          <w:sz w:val="24"/>
        </w:rPr>
      </w:pPr>
      <w:r>
        <w:rPr>
          <w:sz w:val="24"/>
        </w:rPr>
        <w:t>6.</w:t>
      </w:r>
      <w:r>
        <w:rPr>
          <w:sz w:val="24"/>
        </w:rPr>
        <w:t>前台用户管理用例描述表，如表</w:t>
      </w:r>
      <w:r>
        <w:rPr>
          <w:sz w:val="24"/>
        </w:rPr>
        <w:t>3-6</w:t>
      </w:r>
      <w:r>
        <w:rPr>
          <w:sz w:val="24"/>
        </w:rPr>
        <w:t>所示。</w:t>
      </w:r>
    </w:p>
    <w:p w:rsidR="00195069" w:rsidRDefault="00000000">
      <w:pPr>
        <w:jc w:val="center"/>
        <w:rPr>
          <w:sz w:val="24"/>
        </w:rPr>
      </w:pPr>
      <w:r>
        <w:rPr>
          <w:bCs/>
          <w:szCs w:val="21"/>
        </w:rPr>
        <w:t>表</w:t>
      </w:r>
      <w:r>
        <w:rPr>
          <w:bCs/>
          <w:szCs w:val="21"/>
        </w:rPr>
        <w:t xml:space="preserve">3-6 </w:t>
      </w:r>
      <w:r>
        <w:rPr>
          <w:bCs/>
          <w:szCs w:val="21"/>
        </w:rPr>
        <w:t>前台用户管理用例描述表</w:t>
      </w:r>
    </w:p>
    <w:tbl>
      <w:tblPr>
        <w:tblStyle w:val="af1"/>
        <w:tblW w:w="8610" w:type="dxa"/>
        <w:tblLook w:val="04A0" w:firstRow="1" w:lastRow="0" w:firstColumn="1" w:lastColumn="0" w:noHBand="0" w:noVBand="1"/>
      </w:tblPr>
      <w:tblGrid>
        <w:gridCol w:w="4251"/>
        <w:gridCol w:w="4359"/>
      </w:tblGrid>
      <w:tr w:rsidR="00195069">
        <w:tc>
          <w:tcPr>
            <w:tcW w:w="4251" w:type="dxa"/>
            <w:tcBorders>
              <w:top w:val="single" w:sz="12" w:space="0" w:color="auto"/>
              <w:left w:val="nil"/>
              <w:bottom w:val="single" w:sz="4" w:space="0" w:color="auto"/>
              <w:right w:val="nil"/>
            </w:tcBorders>
          </w:tcPr>
          <w:p w:rsidR="00195069" w:rsidRDefault="00000000">
            <w:pPr>
              <w:jc w:val="left"/>
              <w:rPr>
                <w:bCs/>
                <w:szCs w:val="21"/>
              </w:rPr>
            </w:pPr>
            <w:r>
              <w:rPr>
                <w:bCs/>
                <w:szCs w:val="21"/>
              </w:rPr>
              <w:t>用例名称</w:t>
            </w:r>
          </w:p>
        </w:tc>
        <w:tc>
          <w:tcPr>
            <w:tcW w:w="4359" w:type="dxa"/>
            <w:tcBorders>
              <w:top w:val="single" w:sz="12" w:space="0" w:color="auto"/>
              <w:left w:val="nil"/>
              <w:bottom w:val="single" w:sz="4" w:space="0" w:color="auto"/>
              <w:right w:val="nil"/>
            </w:tcBorders>
          </w:tcPr>
          <w:p w:rsidR="00195069" w:rsidRDefault="00000000">
            <w:pPr>
              <w:jc w:val="left"/>
              <w:rPr>
                <w:szCs w:val="21"/>
              </w:rPr>
            </w:pPr>
            <w:r>
              <w:rPr>
                <w:szCs w:val="21"/>
              </w:rPr>
              <w:t>前台用户管理</w:t>
            </w:r>
          </w:p>
        </w:tc>
      </w:tr>
      <w:tr w:rsidR="00195069">
        <w:tc>
          <w:tcPr>
            <w:tcW w:w="4251" w:type="dxa"/>
            <w:tcBorders>
              <w:top w:val="single" w:sz="4" w:space="0" w:color="auto"/>
              <w:left w:val="nil"/>
              <w:bottom w:val="nil"/>
              <w:right w:val="nil"/>
            </w:tcBorders>
          </w:tcPr>
          <w:p w:rsidR="00195069" w:rsidRDefault="00000000">
            <w:pPr>
              <w:jc w:val="left"/>
              <w:rPr>
                <w:bCs/>
                <w:szCs w:val="21"/>
              </w:rPr>
            </w:pPr>
            <w:r>
              <w:rPr>
                <w:bCs/>
                <w:szCs w:val="21"/>
              </w:rPr>
              <w:t>用例标识号</w:t>
            </w:r>
          </w:p>
        </w:tc>
        <w:tc>
          <w:tcPr>
            <w:tcW w:w="4359" w:type="dxa"/>
            <w:tcBorders>
              <w:top w:val="single" w:sz="4" w:space="0" w:color="auto"/>
              <w:left w:val="nil"/>
              <w:bottom w:val="nil"/>
              <w:right w:val="nil"/>
            </w:tcBorders>
          </w:tcPr>
          <w:p w:rsidR="00195069" w:rsidRDefault="00000000">
            <w:pPr>
              <w:jc w:val="left"/>
              <w:rPr>
                <w:szCs w:val="21"/>
              </w:rPr>
            </w:pPr>
            <w:r>
              <w:rPr>
                <w:szCs w:val="21"/>
              </w:rPr>
              <w:t>6</w:t>
            </w:r>
          </w:p>
        </w:tc>
      </w:tr>
      <w:tr w:rsidR="00195069">
        <w:tc>
          <w:tcPr>
            <w:tcW w:w="4251" w:type="dxa"/>
            <w:tcBorders>
              <w:top w:val="nil"/>
              <w:left w:val="nil"/>
              <w:bottom w:val="single" w:sz="12" w:space="0" w:color="auto"/>
              <w:right w:val="nil"/>
            </w:tcBorders>
          </w:tcPr>
          <w:p w:rsidR="00195069" w:rsidRDefault="00000000">
            <w:pPr>
              <w:jc w:val="left"/>
              <w:rPr>
                <w:bCs/>
                <w:szCs w:val="21"/>
              </w:rPr>
            </w:pPr>
            <w:r>
              <w:rPr>
                <w:bCs/>
                <w:szCs w:val="21"/>
              </w:rPr>
              <w:t>参与者</w:t>
            </w:r>
          </w:p>
        </w:tc>
        <w:tc>
          <w:tcPr>
            <w:tcW w:w="4359" w:type="dxa"/>
            <w:tcBorders>
              <w:top w:val="nil"/>
              <w:left w:val="nil"/>
              <w:bottom w:val="single" w:sz="12" w:space="0" w:color="auto"/>
              <w:right w:val="nil"/>
            </w:tcBorders>
          </w:tcPr>
          <w:p w:rsidR="00195069" w:rsidRDefault="00000000">
            <w:pPr>
              <w:jc w:val="left"/>
              <w:rPr>
                <w:szCs w:val="21"/>
              </w:rPr>
            </w:pPr>
            <w:r>
              <w:rPr>
                <w:szCs w:val="21"/>
              </w:rPr>
              <w:t>系统管理员</w:t>
            </w:r>
          </w:p>
          <w:p w:rsidR="00195069" w:rsidRDefault="00195069">
            <w:pPr>
              <w:jc w:val="left"/>
              <w:rPr>
                <w:szCs w:val="21"/>
              </w:rPr>
            </w:pPr>
          </w:p>
          <w:p w:rsidR="00195069" w:rsidRDefault="00195069">
            <w:pPr>
              <w:jc w:val="left"/>
              <w:rPr>
                <w:szCs w:val="21"/>
              </w:rPr>
            </w:pPr>
          </w:p>
        </w:tc>
      </w:tr>
    </w:tbl>
    <w:p w:rsidR="00195069" w:rsidRDefault="00000000">
      <w:pPr>
        <w:jc w:val="center"/>
        <w:rPr>
          <w:rFonts w:ascii="宋体" w:hAnsi="宋体" w:cs="宋体"/>
        </w:rPr>
      </w:pPr>
      <w:r>
        <w:rPr>
          <w:rFonts w:ascii="宋体" w:hAnsi="宋体" w:cs="宋体" w:hint="eastAsia"/>
        </w:rPr>
        <w:lastRenderedPageBreak/>
        <w:t>表3-6 （续）</w:t>
      </w:r>
    </w:p>
    <w:tbl>
      <w:tblPr>
        <w:tblStyle w:val="af1"/>
        <w:tblW w:w="8610" w:type="dxa"/>
        <w:tblLook w:val="04A0" w:firstRow="1" w:lastRow="0" w:firstColumn="1" w:lastColumn="0" w:noHBand="0" w:noVBand="1"/>
      </w:tblPr>
      <w:tblGrid>
        <w:gridCol w:w="4251"/>
        <w:gridCol w:w="4359"/>
      </w:tblGrid>
      <w:tr w:rsidR="00195069">
        <w:tc>
          <w:tcPr>
            <w:tcW w:w="4251" w:type="dxa"/>
            <w:tcBorders>
              <w:top w:val="single" w:sz="12" w:space="0" w:color="auto"/>
              <w:left w:val="nil"/>
              <w:bottom w:val="single" w:sz="4" w:space="0" w:color="auto"/>
              <w:right w:val="nil"/>
            </w:tcBorders>
          </w:tcPr>
          <w:p w:rsidR="00195069" w:rsidRDefault="00000000">
            <w:pPr>
              <w:jc w:val="left"/>
              <w:rPr>
                <w:bCs/>
                <w:szCs w:val="21"/>
              </w:rPr>
            </w:pPr>
            <w:r>
              <w:rPr>
                <w:bCs/>
                <w:szCs w:val="21"/>
              </w:rPr>
              <w:t>简要说明</w:t>
            </w:r>
          </w:p>
        </w:tc>
        <w:tc>
          <w:tcPr>
            <w:tcW w:w="4359" w:type="dxa"/>
            <w:tcBorders>
              <w:top w:val="single" w:sz="12" w:space="0" w:color="auto"/>
              <w:left w:val="nil"/>
              <w:bottom w:val="single" w:sz="4" w:space="0" w:color="auto"/>
              <w:right w:val="nil"/>
            </w:tcBorders>
          </w:tcPr>
          <w:p w:rsidR="00195069" w:rsidRDefault="00000000">
            <w:pPr>
              <w:jc w:val="left"/>
              <w:rPr>
                <w:bCs/>
                <w:szCs w:val="21"/>
              </w:rPr>
            </w:pPr>
            <w:r>
              <w:rPr>
                <w:bCs/>
                <w:szCs w:val="21"/>
              </w:rPr>
              <w:t>管理员登录该系统，成功登录后可以对前台用户信息进行增删改查。</w:t>
            </w:r>
          </w:p>
        </w:tc>
      </w:tr>
      <w:tr w:rsidR="00195069">
        <w:tc>
          <w:tcPr>
            <w:tcW w:w="4251" w:type="dxa"/>
            <w:tcBorders>
              <w:top w:val="single" w:sz="4" w:space="0" w:color="auto"/>
              <w:left w:val="nil"/>
              <w:bottom w:val="nil"/>
              <w:right w:val="nil"/>
            </w:tcBorders>
          </w:tcPr>
          <w:p w:rsidR="00195069" w:rsidRDefault="00000000">
            <w:pPr>
              <w:jc w:val="left"/>
              <w:rPr>
                <w:bCs/>
                <w:szCs w:val="21"/>
              </w:rPr>
            </w:pPr>
            <w:r>
              <w:rPr>
                <w:bCs/>
                <w:szCs w:val="21"/>
              </w:rPr>
              <w:t>前置条件</w:t>
            </w:r>
          </w:p>
        </w:tc>
        <w:tc>
          <w:tcPr>
            <w:tcW w:w="4359" w:type="dxa"/>
            <w:tcBorders>
              <w:top w:val="single" w:sz="4" w:space="0" w:color="auto"/>
              <w:left w:val="nil"/>
              <w:bottom w:val="nil"/>
              <w:right w:val="nil"/>
            </w:tcBorders>
          </w:tcPr>
          <w:p w:rsidR="00195069" w:rsidRDefault="00000000">
            <w:pPr>
              <w:jc w:val="left"/>
              <w:rPr>
                <w:szCs w:val="21"/>
              </w:rPr>
            </w:pPr>
            <w:r>
              <w:rPr>
                <w:szCs w:val="21"/>
              </w:rPr>
              <w:t>1.</w:t>
            </w:r>
            <w:r>
              <w:rPr>
                <w:szCs w:val="21"/>
              </w:rPr>
              <w:t>管理员成功登录</w:t>
            </w:r>
          </w:p>
          <w:p w:rsidR="00195069" w:rsidRDefault="00000000">
            <w:pPr>
              <w:jc w:val="left"/>
              <w:rPr>
                <w:szCs w:val="21"/>
              </w:rPr>
            </w:pPr>
            <w:r>
              <w:rPr>
                <w:szCs w:val="21"/>
              </w:rPr>
              <w:t>2.</w:t>
            </w:r>
            <w:r>
              <w:rPr>
                <w:szCs w:val="21"/>
              </w:rPr>
              <w:t>物流系统已经开始运行</w:t>
            </w:r>
          </w:p>
        </w:tc>
      </w:tr>
      <w:tr w:rsidR="00195069">
        <w:tc>
          <w:tcPr>
            <w:tcW w:w="4251" w:type="dxa"/>
            <w:tcBorders>
              <w:top w:val="nil"/>
              <w:left w:val="nil"/>
              <w:bottom w:val="nil"/>
              <w:right w:val="nil"/>
            </w:tcBorders>
          </w:tcPr>
          <w:p w:rsidR="00195069" w:rsidRDefault="00000000">
            <w:pPr>
              <w:jc w:val="left"/>
              <w:rPr>
                <w:bCs/>
                <w:szCs w:val="21"/>
              </w:rPr>
            </w:pPr>
            <w:r>
              <w:rPr>
                <w:bCs/>
                <w:szCs w:val="21"/>
              </w:rPr>
              <w:t>后置条件</w:t>
            </w:r>
          </w:p>
        </w:tc>
        <w:tc>
          <w:tcPr>
            <w:tcW w:w="4359" w:type="dxa"/>
            <w:tcBorders>
              <w:top w:val="nil"/>
              <w:left w:val="nil"/>
              <w:bottom w:val="nil"/>
              <w:right w:val="nil"/>
            </w:tcBorders>
          </w:tcPr>
          <w:p w:rsidR="00195069" w:rsidRDefault="00000000">
            <w:pPr>
              <w:jc w:val="left"/>
              <w:rPr>
                <w:szCs w:val="21"/>
              </w:rPr>
            </w:pPr>
            <w:r>
              <w:rPr>
                <w:szCs w:val="21"/>
              </w:rPr>
              <w:t>用户打开物流系统</w:t>
            </w:r>
          </w:p>
        </w:tc>
      </w:tr>
      <w:tr w:rsidR="00195069">
        <w:tc>
          <w:tcPr>
            <w:tcW w:w="4251" w:type="dxa"/>
            <w:tcBorders>
              <w:top w:val="nil"/>
              <w:left w:val="nil"/>
              <w:bottom w:val="single" w:sz="12" w:space="0" w:color="auto"/>
              <w:right w:val="nil"/>
            </w:tcBorders>
          </w:tcPr>
          <w:p w:rsidR="00195069" w:rsidRDefault="00000000">
            <w:pPr>
              <w:jc w:val="left"/>
              <w:rPr>
                <w:bCs/>
                <w:szCs w:val="21"/>
              </w:rPr>
            </w:pPr>
            <w:r>
              <w:rPr>
                <w:bCs/>
                <w:szCs w:val="21"/>
              </w:rPr>
              <w:t>基本操作流程</w:t>
            </w:r>
          </w:p>
        </w:tc>
        <w:tc>
          <w:tcPr>
            <w:tcW w:w="4359" w:type="dxa"/>
            <w:tcBorders>
              <w:top w:val="nil"/>
              <w:left w:val="nil"/>
              <w:bottom w:val="single" w:sz="12" w:space="0" w:color="auto"/>
              <w:right w:val="nil"/>
            </w:tcBorders>
          </w:tcPr>
          <w:p w:rsidR="00195069" w:rsidRDefault="00000000">
            <w:pPr>
              <w:jc w:val="left"/>
              <w:rPr>
                <w:szCs w:val="21"/>
              </w:rPr>
            </w:pPr>
            <w:r>
              <w:rPr>
                <w:szCs w:val="21"/>
              </w:rPr>
              <w:t>1a.</w:t>
            </w:r>
            <w:r>
              <w:rPr>
                <w:szCs w:val="21"/>
              </w:rPr>
              <w:t>系统管理员打开登录界面并且输入账号密码验证码等基本信息。</w:t>
            </w:r>
          </w:p>
          <w:p w:rsidR="00195069" w:rsidRDefault="00000000">
            <w:pPr>
              <w:jc w:val="left"/>
              <w:rPr>
                <w:szCs w:val="21"/>
              </w:rPr>
            </w:pPr>
            <w:r>
              <w:rPr>
                <w:bCs/>
                <w:szCs w:val="21"/>
              </w:rPr>
              <w:t>1b.</w:t>
            </w:r>
            <w:r>
              <w:rPr>
                <w:bCs/>
                <w:szCs w:val="21"/>
              </w:rPr>
              <w:t>系统检测账号密码是否存在，如果存在并且账号密码均正确，则进入管理员页面，如果账号密码错误则不会进入并给出对应的提示信息。</w:t>
            </w:r>
          </w:p>
        </w:tc>
      </w:tr>
    </w:tbl>
    <w:p w:rsidR="00195069" w:rsidRDefault="00000000">
      <w:pPr>
        <w:rPr>
          <w:sz w:val="24"/>
        </w:rPr>
      </w:pPr>
      <w:r>
        <w:rPr>
          <w:sz w:val="24"/>
        </w:rPr>
        <w:t>7.</w:t>
      </w:r>
      <w:r>
        <w:rPr>
          <w:sz w:val="24"/>
        </w:rPr>
        <w:t>报价时效管理用例描述表，如表</w:t>
      </w:r>
      <w:r>
        <w:rPr>
          <w:sz w:val="24"/>
        </w:rPr>
        <w:t>3-7</w:t>
      </w:r>
      <w:r>
        <w:rPr>
          <w:sz w:val="24"/>
        </w:rPr>
        <w:t>所示。</w:t>
      </w:r>
    </w:p>
    <w:p w:rsidR="00195069" w:rsidRDefault="00000000">
      <w:pPr>
        <w:jc w:val="center"/>
        <w:rPr>
          <w:sz w:val="24"/>
        </w:rPr>
      </w:pPr>
      <w:r>
        <w:rPr>
          <w:bCs/>
          <w:szCs w:val="21"/>
        </w:rPr>
        <w:t>表</w:t>
      </w:r>
      <w:r>
        <w:rPr>
          <w:bCs/>
          <w:szCs w:val="21"/>
        </w:rPr>
        <w:t xml:space="preserve">3-7 </w:t>
      </w:r>
      <w:r>
        <w:rPr>
          <w:bCs/>
          <w:szCs w:val="21"/>
        </w:rPr>
        <w:t>前台用户管理用例描述表</w:t>
      </w:r>
    </w:p>
    <w:tbl>
      <w:tblPr>
        <w:tblStyle w:val="af1"/>
        <w:tblW w:w="8628" w:type="dxa"/>
        <w:tblLook w:val="04A0" w:firstRow="1" w:lastRow="0" w:firstColumn="1" w:lastColumn="0" w:noHBand="0" w:noVBand="1"/>
      </w:tblPr>
      <w:tblGrid>
        <w:gridCol w:w="4251"/>
        <w:gridCol w:w="4377"/>
      </w:tblGrid>
      <w:tr w:rsidR="00195069">
        <w:tc>
          <w:tcPr>
            <w:tcW w:w="4251" w:type="dxa"/>
            <w:tcBorders>
              <w:top w:val="single" w:sz="12" w:space="0" w:color="auto"/>
              <w:left w:val="nil"/>
              <w:bottom w:val="single" w:sz="4" w:space="0" w:color="auto"/>
              <w:right w:val="nil"/>
            </w:tcBorders>
          </w:tcPr>
          <w:p w:rsidR="00195069" w:rsidRDefault="00000000">
            <w:pPr>
              <w:rPr>
                <w:bCs/>
                <w:szCs w:val="21"/>
              </w:rPr>
            </w:pPr>
            <w:r>
              <w:rPr>
                <w:bCs/>
                <w:szCs w:val="21"/>
              </w:rPr>
              <w:t>用例名称</w:t>
            </w:r>
          </w:p>
        </w:tc>
        <w:tc>
          <w:tcPr>
            <w:tcW w:w="4377" w:type="dxa"/>
            <w:tcBorders>
              <w:top w:val="single" w:sz="12" w:space="0" w:color="auto"/>
              <w:left w:val="nil"/>
              <w:bottom w:val="single" w:sz="4" w:space="0" w:color="auto"/>
              <w:right w:val="nil"/>
            </w:tcBorders>
          </w:tcPr>
          <w:p w:rsidR="00195069" w:rsidRDefault="00000000">
            <w:pPr>
              <w:rPr>
                <w:szCs w:val="21"/>
              </w:rPr>
            </w:pPr>
            <w:r>
              <w:rPr>
                <w:szCs w:val="21"/>
              </w:rPr>
              <w:t>报价时效管理</w:t>
            </w:r>
          </w:p>
        </w:tc>
      </w:tr>
      <w:tr w:rsidR="00195069">
        <w:tc>
          <w:tcPr>
            <w:tcW w:w="4251" w:type="dxa"/>
            <w:tcBorders>
              <w:top w:val="single" w:sz="4" w:space="0" w:color="auto"/>
              <w:left w:val="nil"/>
              <w:bottom w:val="nil"/>
              <w:right w:val="nil"/>
            </w:tcBorders>
          </w:tcPr>
          <w:p w:rsidR="00195069" w:rsidRDefault="00000000">
            <w:pPr>
              <w:rPr>
                <w:bCs/>
                <w:szCs w:val="21"/>
              </w:rPr>
            </w:pPr>
            <w:r>
              <w:rPr>
                <w:bCs/>
                <w:szCs w:val="21"/>
              </w:rPr>
              <w:t>用例标识号</w:t>
            </w:r>
          </w:p>
        </w:tc>
        <w:tc>
          <w:tcPr>
            <w:tcW w:w="4377" w:type="dxa"/>
            <w:tcBorders>
              <w:top w:val="single" w:sz="4" w:space="0" w:color="auto"/>
              <w:left w:val="nil"/>
              <w:bottom w:val="nil"/>
              <w:right w:val="nil"/>
            </w:tcBorders>
          </w:tcPr>
          <w:p w:rsidR="00195069" w:rsidRDefault="00000000">
            <w:pPr>
              <w:rPr>
                <w:szCs w:val="21"/>
              </w:rPr>
            </w:pPr>
            <w:r>
              <w:rPr>
                <w:szCs w:val="21"/>
              </w:rPr>
              <w:t>7</w:t>
            </w:r>
          </w:p>
        </w:tc>
      </w:tr>
      <w:tr w:rsidR="00195069">
        <w:tc>
          <w:tcPr>
            <w:tcW w:w="4251" w:type="dxa"/>
            <w:tcBorders>
              <w:top w:val="nil"/>
              <w:left w:val="nil"/>
              <w:bottom w:val="nil"/>
              <w:right w:val="nil"/>
            </w:tcBorders>
          </w:tcPr>
          <w:p w:rsidR="00195069" w:rsidRDefault="00000000">
            <w:pPr>
              <w:rPr>
                <w:bCs/>
                <w:szCs w:val="21"/>
              </w:rPr>
            </w:pPr>
            <w:r>
              <w:rPr>
                <w:bCs/>
                <w:szCs w:val="21"/>
              </w:rPr>
              <w:t>参与者</w:t>
            </w:r>
          </w:p>
        </w:tc>
        <w:tc>
          <w:tcPr>
            <w:tcW w:w="4377" w:type="dxa"/>
            <w:tcBorders>
              <w:top w:val="nil"/>
              <w:left w:val="nil"/>
              <w:bottom w:val="nil"/>
              <w:right w:val="nil"/>
            </w:tcBorders>
          </w:tcPr>
          <w:p w:rsidR="00195069" w:rsidRDefault="00000000">
            <w:pPr>
              <w:rPr>
                <w:szCs w:val="21"/>
              </w:rPr>
            </w:pPr>
            <w:r>
              <w:rPr>
                <w:szCs w:val="21"/>
              </w:rPr>
              <w:t>系统管理员</w:t>
            </w:r>
          </w:p>
        </w:tc>
      </w:tr>
      <w:tr w:rsidR="00195069">
        <w:tc>
          <w:tcPr>
            <w:tcW w:w="4251" w:type="dxa"/>
            <w:tcBorders>
              <w:top w:val="nil"/>
              <w:left w:val="nil"/>
              <w:bottom w:val="nil"/>
              <w:right w:val="nil"/>
            </w:tcBorders>
          </w:tcPr>
          <w:p w:rsidR="00195069" w:rsidRDefault="00000000">
            <w:pPr>
              <w:rPr>
                <w:bCs/>
                <w:szCs w:val="21"/>
              </w:rPr>
            </w:pPr>
            <w:r>
              <w:rPr>
                <w:bCs/>
                <w:szCs w:val="21"/>
              </w:rPr>
              <w:t>简要说明</w:t>
            </w:r>
          </w:p>
        </w:tc>
        <w:tc>
          <w:tcPr>
            <w:tcW w:w="4377" w:type="dxa"/>
            <w:tcBorders>
              <w:top w:val="nil"/>
              <w:left w:val="nil"/>
              <w:bottom w:val="nil"/>
              <w:right w:val="nil"/>
            </w:tcBorders>
          </w:tcPr>
          <w:p w:rsidR="00195069" w:rsidRDefault="00000000">
            <w:pPr>
              <w:rPr>
                <w:szCs w:val="21"/>
              </w:rPr>
            </w:pPr>
            <w:r>
              <w:rPr>
                <w:bCs/>
                <w:szCs w:val="21"/>
              </w:rPr>
              <w:t>管理员登录该系统，成功登录后可以对报价时效列表进行操作</w:t>
            </w:r>
          </w:p>
        </w:tc>
      </w:tr>
      <w:tr w:rsidR="00195069">
        <w:tc>
          <w:tcPr>
            <w:tcW w:w="4251" w:type="dxa"/>
            <w:tcBorders>
              <w:top w:val="nil"/>
              <w:left w:val="nil"/>
              <w:bottom w:val="nil"/>
              <w:right w:val="nil"/>
            </w:tcBorders>
          </w:tcPr>
          <w:p w:rsidR="00195069" w:rsidRDefault="00000000">
            <w:pPr>
              <w:rPr>
                <w:bCs/>
                <w:szCs w:val="21"/>
              </w:rPr>
            </w:pPr>
            <w:r>
              <w:rPr>
                <w:bCs/>
                <w:szCs w:val="21"/>
              </w:rPr>
              <w:t>前置条件</w:t>
            </w:r>
          </w:p>
        </w:tc>
        <w:tc>
          <w:tcPr>
            <w:tcW w:w="4377" w:type="dxa"/>
            <w:tcBorders>
              <w:top w:val="nil"/>
              <w:left w:val="nil"/>
              <w:bottom w:val="nil"/>
              <w:right w:val="nil"/>
            </w:tcBorders>
          </w:tcPr>
          <w:p w:rsidR="00195069" w:rsidRDefault="00000000">
            <w:pPr>
              <w:rPr>
                <w:szCs w:val="21"/>
              </w:rPr>
            </w:pPr>
            <w:r>
              <w:rPr>
                <w:szCs w:val="21"/>
              </w:rPr>
              <w:t>1.</w:t>
            </w:r>
            <w:r>
              <w:rPr>
                <w:szCs w:val="21"/>
              </w:rPr>
              <w:t>管理员成功登录</w:t>
            </w:r>
          </w:p>
          <w:p w:rsidR="00195069" w:rsidRDefault="00000000">
            <w:pPr>
              <w:rPr>
                <w:szCs w:val="21"/>
              </w:rPr>
            </w:pPr>
            <w:r>
              <w:rPr>
                <w:szCs w:val="21"/>
              </w:rPr>
              <w:t>2.</w:t>
            </w:r>
            <w:r>
              <w:rPr>
                <w:szCs w:val="21"/>
              </w:rPr>
              <w:t>物流系统已经开始运行</w:t>
            </w:r>
          </w:p>
        </w:tc>
      </w:tr>
      <w:tr w:rsidR="00195069">
        <w:tc>
          <w:tcPr>
            <w:tcW w:w="4251" w:type="dxa"/>
            <w:tcBorders>
              <w:top w:val="nil"/>
              <w:left w:val="nil"/>
              <w:bottom w:val="nil"/>
              <w:right w:val="nil"/>
            </w:tcBorders>
          </w:tcPr>
          <w:p w:rsidR="00195069" w:rsidRDefault="00000000">
            <w:pPr>
              <w:rPr>
                <w:bCs/>
                <w:szCs w:val="21"/>
              </w:rPr>
            </w:pPr>
            <w:r>
              <w:rPr>
                <w:bCs/>
                <w:szCs w:val="21"/>
              </w:rPr>
              <w:t>后置条件</w:t>
            </w:r>
          </w:p>
        </w:tc>
        <w:tc>
          <w:tcPr>
            <w:tcW w:w="4377" w:type="dxa"/>
            <w:tcBorders>
              <w:top w:val="nil"/>
              <w:left w:val="nil"/>
              <w:bottom w:val="nil"/>
              <w:right w:val="nil"/>
            </w:tcBorders>
          </w:tcPr>
          <w:p w:rsidR="00195069" w:rsidRDefault="00000000">
            <w:pPr>
              <w:rPr>
                <w:szCs w:val="21"/>
              </w:rPr>
            </w:pPr>
            <w:r>
              <w:rPr>
                <w:szCs w:val="21"/>
              </w:rPr>
              <w:t>用户打开物流系统</w:t>
            </w:r>
          </w:p>
        </w:tc>
      </w:tr>
      <w:tr w:rsidR="00195069">
        <w:tc>
          <w:tcPr>
            <w:tcW w:w="4251" w:type="dxa"/>
            <w:tcBorders>
              <w:top w:val="nil"/>
              <w:left w:val="nil"/>
              <w:bottom w:val="single" w:sz="12" w:space="0" w:color="auto"/>
              <w:right w:val="nil"/>
            </w:tcBorders>
          </w:tcPr>
          <w:p w:rsidR="00195069" w:rsidRDefault="00000000">
            <w:pPr>
              <w:rPr>
                <w:bCs/>
                <w:szCs w:val="21"/>
              </w:rPr>
            </w:pPr>
            <w:r>
              <w:rPr>
                <w:bCs/>
                <w:szCs w:val="21"/>
              </w:rPr>
              <w:t>基本操作流程</w:t>
            </w:r>
          </w:p>
        </w:tc>
        <w:tc>
          <w:tcPr>
            <w:tcW w:w="4377" w:type="dxa"/>
            <w:tcBorders>
              <w:top w:val="nil"/>
              <w:left w:val="nil"/>
              <w:bottom w:val="single" w:sz="12" w:space="0" w:color="auto"/>
              <w:right w:val="nil"/>
            </w:tcBorders>
          </w:tcPr>
          <w:p w:rsidR="00195069" w:rsidRDefault="00000000">
            <w:pPr>
              <w:rPr>
                <w:szCs w:val="21"/>
              </w:rPr>
            </w:pPr>
            <w:r>
              <w:rPr>
                <w:szCs w:val="21"/>
              </w:rPr>
              <w:t>1a.</w:t>
            </w:r>
            <w:r>
              <w:rPr>
                <w:szCs w:val="21"/>
              </w:rPr>
              <w:t>系统管理员打开登录界面并且输入账号密码验证码等基本信息</w:t>
            </w:r>
          </w:p>
          <w:p w:rsidR="00195069" w:rsidRDefault="00000000">
            <w:pPr>
              <w:rPr>
                <w:bCs/>
                <w:szCs w:val="21"/>
              </w:rPr>
            </w:pPr>
            <w:r>
              <w:rPr>
                <w:bCs/>
                <w:szCs w:val="21"/>
              </w:rPr>
              <w:t>1b.</w:t>
            </w:r>
            <w:r>
              <w:rPr>
                <w:bCs/>
                <w:szCs w:val="21"/>
              </w:rPr>
              <w:t>系统检测账号密码是否存在，如果存在并且账号密码均正确，则进入管理员页面，如果账号密码错误则不会进入并给出对应的提示信息。</w:t>
            </w:r>
          </w:p>
          <w:p w:rsidR="00195069" w:rsidRDefault="00000000">
            <w:pPr>
              <w:rPr>
                <w:szCs w:val="21"/>
              </w:rPr>
            </w:pPr>
            <w:r>
              <w:rPr>
                <w:bCs/>
                <w:szCs w:val="21"/>
              </w:rPr>
              <w:t>1c.</w:t>
            </w:r>
            <w:r>
              <w:rPr>
                <w:bCs/>
                <w:szCs w:val="21"/>
              </w:rPr>
              <w:t>在进入页面后可以对报价时效列表进行增删改查操作。</w:t>
            </w:r>
          </w:p>
        </w:tc>
      </w:tr>
    </w:tbl>
    <w:p w:rsidR="00195069" w:rsidRDefault="00000000">
      <w:pPr>
        <w:rPr>
          <w:sz w:val="24"/>
        </w:rPr>
      </w:pPr>
      <w:r>
        <w:rPr>
          <w:sz w:val="24"/>
        </w:rPr>
        <w:t>8.</w:t>
      </w:r>
      <w:r>
        <w:rPr>
          <w:sz w:val="24"/>
        </w:rPr>
        <w:t>后台用户信息用例描述表，如表</w:t>
      </w:r>
      <w:r>
        <w:rPr>
          <w:sz w:val="24"/>
        </w:rPr>
        <w:t>3-8</w:t>
      </w:r>
      <w:r>
        <w:rPr>
          <w:sz w:val="24"/>
        </w:rPr>
        <w:t>所示。</w:t>
      </w:r>
    </w:p>
    <w:p w:rsidR="00195069" w:rsidRDefault="00000000">
      <w:pPr>
        <w:jc w:val="center"/>
        <w:rPr>
          <w:sz w:val="24"/>
        </w:rPr>
      </w:pPr>
      <w:r>
        <w:rPr>
          <w:bCs/>
          <w:szCs w:val="21"/>
        </w:rPr>
        <w:t>表</w:t>
      </w:r>
      <w:r>
        <w:rPr>
          <w:bCs/>
          <w:szCs w:val="21"/>
        </w:rPr>
        <w:t xml:space="preserve">3-8 </w:t>
      </w:r>
      <w:r>
        <w:rPr>
          <w:bCs/>
          <w:szCs w:val="21"/>
        </w:rPr>
        <w:t>后台用户信息用例描述表</w:t>
      </w:r>
    </w:p>
    <w:tbl>
      <w:tblPr>
        <w:tblStyle w:val="af1"/>
        <w:tblW w:w="8647" w:type="dxa"/>
        <w:tblLook w:val="04A0" w:firstRow="1" w:lastRow="0" w:firstColumn="1" w:lastColumn="0" w:noHBand="0" w:noVBand="1"/>
      </w:tblPr>
      <w:tblGrid>
        <w:gridCol w:w="4251"/>
        <w:gridCol w:w="4396"/>
      </w:tblGrid>
      <w:tr w:rsidR="00195069">
        <w:tc>
          <w:tcPr>
            <w:tcW w:w="4251" w:type="dxa"/>
            <w:tcBorders>
              <w:top w:val="single" w:sz="12" w:space="0" w:color="auto"/>
              <w:left w:val="nil"/>
              <w:bottom w:val="single" w:sz="4" w:space="0" w:color="auto"/>
              <w:right w:val="nil"/>
            </w:tcBorders>
          </w:tcPr>
          <w:p w:rsidR="00195069" w:rsidRDefault="00000000">
            <w:pPr>
              <w:jc w:val="left"/>
              <w:rPr>
                <w:bCs/>
                <w:szCs w:val="21"/>
              </w:rPr>
            </w:pPr>
            <w:r>
              <w:rPr>
                <w:bCs/>
                <w:szCs w:val="21"/>
              </w:rPr>
              <w:t>用例名称</w:t>
            </w:r>
          </w:p>
        </w:tc>
        <w:tc>
          <w:tcPr>
            <w:tcW w:w="4396" w:type="dxa"/>
            <w:tcBorders>
              <w:top w:val="single" w:sz="12" w:space="0" w:color="auto"/>
              <w:left w:val="nil"/>
              <w:bottom w:val="single" w:sz="4" w:space="0" w:color="auto"/>
              <w:right w:val="nil"/>
            </w:tcBorders>
          </w:tcPr>
          <w:p w:rsidR="00195069" w:rsidRDefault="00000000">
            <w:pPr>
              <w:jc w:val="left"/>
              <w:rPr>
                <w:szCs w:val="21"/>
              </w:rPr>
            </w:pPr>
            <w:r>
              <w:rPr>
                <w:szCs w:val="21"/>
              </w:rPr>
              <w:t>后台用户信息用例描述表</w:t>
            </w:r>
          </w:p>
        </w:tc>
      </w:tr>
      <w:tr w:rsidR="00195069">
        <w:tc>
          <w:tcPr>
            <w:tcW w:w="4251" w:type="dxa"/>
            <w:tcBorders>
              <w:top w:val="single" w:sz="4" w:space="0" w:color="auto"/>
              <w:left w:val="nil"/>
              <w:bottom w:val="nil"/>
              <w:right w:val="nil"/>
            </w:tcBorders>
          </w:tcPr>
          <w:p w:rsidR="00195069" w:rsidRDefault="00000000">
            <w:pPr>
              <w:jc w:val="left"/>
              <w:rPr>
                <w:bCs/>
                <w:szCs w:val="21"/>
              </w:rPr>
            </w:pPr>
            <w:r>
              <w:rPr>
                <w:bCs/>
                <w:szCs w:val="21"/>
              </w:rPr>
              <w:t>用例标识号</w:t>
            </w:r>
          </w:p>
        </w:tc>
        <w:tc>
          <w:tcPr>
            <w:tcW w:w="4396" w:type="dxa"/>
            <w:tcBorders>
              <w:top w:val="single" w:sz="4" w:space="0" w:color="auto"/>
              <w:left w:val="nil"/>
              <w:bottom w:val="nil"/>
              <w:right w:val="nil"/>
            </w:tcBorders>
          </w:tcPr>
          <w:p w:rsidR="00195069" w:rsidRDefault="00000000">
            <w:pPr>
              <w:jc w:val="left"/>
              <w:rPr>
                <w:szCs w:val="21"/>
              </w:rPr>
            </w:pPr>
            <w:r>
              <w:rPr>
                <w:szCs w:val="21"/>
              </w:rPr>
              <w:t>8</w:t>
            </w:r>
          </w:p>
        </w:tc>
      </w:tr>
      <w:tr w:rsidR="00195069">
        <w:tc>
          <w:tcPr>
            <w:tcW w:w="4251" w:type="dxa"/>
            <w:tcBorders>
              <w:top w:val="nil"/>
              <w:left w:val="nil"/>
              <w:bottom w:val="nil"/>
              <w:right w:val="nil"/>
            </w:tcBorders>
          </w:tcPr>
          <w:p w:rsidR="00195069" w:rsidRDefault="00000000">
            <w:pPr>
              <w:jc w:val="left"/>
              <w:rPr>
                <w:bCs/>
                <w:szCs w:val="21"/>
              </w:rPr>
            </w:pPr>
            <w:r>
              <w:rPr>
                <w:bCs/>
                <w:szCs w:val="21"/>
              </w:rPr>
              <w:t>参与者</w:t>
            </w:r>
          </w:p>
        </w:tc>
        <w:tc>
          <w:tcPr>
            <w:tcW w:w="4396" w:type="dxa"/>
            <w:tcBorders>
              <w:top w:val="nil"/>
              <w:left w:val="nil"/>
              <w:bottom w:val="nil"/>
              <w:right w:val="nil"/>
            </w:tcBorders>
          </w:tcPr>
          <w:p w:rsidR="00195069" w:rsidRDefault="00000000">
            <w:pPr>
              <w:jc w:val="left"/>
              <w:rPr>
                <w:szCs w:val="21"/>
              </w:rPr>
            </w:pPr>
            <w:r>
              <w:rPr>
                <w:szCs w:val="21"/>
              </w:rPr>
              <w:t>系统管理员</w:t>
            </w:r>
          </w:p>
        </w:tc>
      </w:tr>
      <w:tr w:rsidR="00195069">
        <w:tc>
          <w:tcPr>
            <w:tcW w:w="4251" w:type="dxa"/>
            <w:tcBorders>
              <w:top w:val="nil"/>
              <w:left w:val="nil"/>
              <w:bottom w:val="nil"/>
              <w:right w:val="nil"/>
            </w:tcBorders>
          </w:tcPr>
          <w:p w:rsidR="00195069" w:rsidRDefault="00000000">
            <w:pPr>
              <w:jc w:val="left"/>
              <w:rPr>
                <w:bCs/>
                <w:szCs w:val="21"/>
              </w:rPr>
            </w:pPr>
            <w:r>
              <w:rPr>
                <w:bCs/>
                <w:szCs w:val="21"/>
              </w:rPr>
              <w:t>简要说明</w:t>
            </w:r>
          </w:p>
        </w:tc>
        <w:tc>
          <w:tcPr>
            <w:tcW w:w="4396" w:type="dxa"/>
            <w:tcBorders>
              <w:top w:val="nil"/>
              <w:left w:val="nil"/>
              <w:bottom w:val="nil"/>
              <w:right w:val="nil"/>
            </w:tcBorders>
          </w:tcPr>
          <w:p w:rsidR="00195069" w:rsidRDefault="00000000">
            <w:pPr>
              <w:jc w:val="left"/>
              <w:rPr>
                <w:szCs w:val="21"/>
              </w:rPr>
            </w:pPr>
            <w:r>
              <w:rPr>
                <w:bCs/>
                <w:szCs w:val="21"/>
              </w:rPr>
              <w:t>管理员登录该系统，成功登录后可以对角色信息进行操作</w:t>
            </w:r>
          </w:p>
        </w:tc>
      </w:tr>
      <w:tr w:rsidR="00195069">
        <w:tc>
          <w:tcPr>
            <w:tcW w:w="4251" w:type="dxa"/>
            <w:tcBorders>
              <w:top w:val="nil"/>
              <w:left w:val="nil"/>
              <w:bottom w:val="nil"/>
              <w:right w:val="nil"/>
            </w:tcBorders>
          </w:tcPr>
          <w:p w:rsidR="00195069" w:rsidRDefault="00000000">
            <w:pPr>
              <w:jc w:val="left"/>
              <w:rPr>
                <w:bCs/>
                <w:szCs w:val="21"/>
              </w:rPr>
            </w:pPr>
            <w:r>
              <w:rPr>
                <w:bCs/>
                <w:szCs w:val="21"/>
              </w:rPr>
              <w:t>前置条件</w:t>
            </w:r>
          </w:p>
        </w:tc>
        <w:tc>
          <w:tcPr>
            <w:tcW w:w="4396" w:type="dxa"/>
            <w:tcBorders>
              <w:top w:val="nil"/>
              <w:left w:val="nil"/>
              <w:bottom w:val="nil"/>
              <w:right w:val="nil"/>
            </w:tcBorders>
          </w:tcPr>
          <w:p w:rsidR="00195069" w:rsidRDefault="00000000">
            <w:pPr>
              <w:jc w:val="left"/>
              <w:rPr>
                <w:szCs w:val="21"/>
              </w:rPr>
            </w:pPr>
            <w:r>
              <w:rPr>
                <w:szCs w:val="21"/>
              </w:rPr>
              <w:t>1.</w:t>
            </w:r>
            <w:r>
              <w:rPr>
                <w:szCs w:val="21"/>
              </w:rPr>
              <w:t>管理员成功登录</w:t>
            </w:r>
          </w:p>
          <w:p w:rsidR="00195069" w:rsidRDefault="00000000">
            <w:pPr>
              <w:jc w:val="left"/>
              <w:rPr>
                <w:szCs w:val="21"/>
              </w:rPr>
            </w:pPr>
            <w:r>
              <w:rPr>
                <w:szCs w:val="21"/>
              </w:rPr>
              <w:t>2.</w:t>
            </w:r>
            <w:r>
              <w:rPr>
                <w:szCs w:val="21"/>
              </w:rPr>
              <w:t>物流系统已经开始运行</w:t>
            </w:r>
          </w:p>
        </w:tc>
      </w:tr>
      <w:tr w:rsidR="00195069">
        <w:tc>
          <w:tcPr>
            <w:tcW w:w="4251" w:type="dxa"/>
            <w:tcBorders>
              <w:top w:val="nil"/>
              <w:left w:val="nil"/>
              <w:bottom w:val="single" w:sz="12" w:space="0" w:color="auto"/>
              <w:right w:val="nil"/>
            </w:tcBorders>
          </w:tcPr>
          <w:p w:rsidR="00195069" w:rsidRDefault="00000000">
            <w:pPr>
              <w:jc w:val="left"/>
              <w:rPr>
                <w:bCs/>
                <w:szCs w:val="21"/>
              </w:rPr>
            </w:pPr>
            <w:r>
              <w:rPr>
                <w:bCs/>
                <w:szCs w:val="21"/>
              </w:rPr>
              <w:t>后置条件</w:t>
            </w:r>
          </w:p>
        </w:tc>
        <w:tc>
          <w:tcPr>
            <w:tcW w:w="4396" w:type="dxa"/>
            <w:tcBorders>
              <w:top w:val="nil"/>
              <w:left w:val="nil"/>
              <w:bottom w:val="single" w:sz="12" w:space="0" w:color="auto"/>
              <w:right w:val="nil"/>
            </w:tcBorders>
          </w:tcPr>
          <w:p w:rsidR="00195069" w:rsidRDefault="00000000">
            <w:pPr>
              <w:jc w:val="left"/>
              <w:rPr>
                <w:szCs w:val="21"/>
              </w:rPr>
            </w:pPr>
            <w:r>
              <w:rPr>
                <w:szCs w:val="21"/>
              </w:rPr>
              <w:t>用户打开物流系统</w:t>
            </w:r>
          </w:p>
          <w:p w:rsidR="00195069" w:rsidRDefault="00195069">
            <w:pPr>
              <w:jc w:val="left"/>
              <w:rPr>
                <w:szCs w:val="21"/>
              </w:rPr>
            </w:pPr>
          </w:p>
          <w:p w:rsidR="00195069" w:rsidRDefault="00195069">
            <w:pPr>
              <w:jc w:val="left"/>
              <w:rPr>
                <w:szCs w:val="21"/>
              </w:rPr>
            </w:pPr>
          </w:p>
          <w:p w:rsidR="00195069" w:rsidRDefault="00195069">
            <w:pPr>
              <w:jc w:val="left"/>
              <w:rPr>
                <w:szCs w:val="21"/>
              </w:rPr>
            </w:pPr>
          </w:p>
          <w:p w:rsidR="00195069" w:rsidRDefault="00195069">
            <w:pPr>
              <w:jc w:val="left"/>
              <w:rPr>
                <w:szCs w:val="21"/>
              </w:rPr>
            </w:pPr>
          </w:p>
        </w:tc>
      </w:tr>
    </w:tbl>
    <w:p w:rsidR="00195069" w:rsidRDefault="00000000">
      <w:pPr>
        <w:jc w:val="center"/>
      </w:pPr>
      <w:r>
        <w:rPr>
          <w:rFonts w:hint="eastAsia"/>
        </w:rPr>
        <w:lastRenderedPageBreak/>
        <w:t>表</w:t>
      </w:r>
      <w:r>
        <w:rPr>
          <w:rFonts w:hint="eastAsia"/>
        </w:rPr>
        <w:t xml:space="preserve">3-8 </w:t>
      </w:r>
      <w:r>
        <w:rPr>
          <w:rFonts w:hint="eastAsia"/>
        </w:rPr>
        <w:t>（续）</w:t>
      </w:r>
    </w:p>
    <w:tbl>
      <w:tblPr>
        <w:tblStyle w:val="af1"/>
        <w:tblW w:w="8647" w:type="dxa"/>
        <w:tblLook w:val="04A0" w:firstRow="1" w:lastRow="0" w:firstColumn="1" w:lastColumn="0" w:noHBand="0" w:noVBand="1"/>
      </w:tblPr>
      <w:tblGrid>
        <w:gridCol w:w="4251"/>
        <w:gridCol w:w="4396"/>
      </w:tblGrid>
      <w:tr w:rsidR="00195069">
        <w:tc>
          <w:tcPr>
            <w:tcW w:w="4251" w:type="dxa"/>
            <w:tcBorders>
              <w:top w:val="single" w:sz="12" w:space="0" w:color="auto"/>
              <w:left w:val="nil"/>
              <w:bottom w:val="single" w:sz="12" w:space="0" w:color="auto"/>
              <w:right w:val="nil"/>
            </w:tcBorders>
          </w:tcPr>
          <w:p w:rsidR="00195069" w:rsidRDefault="00000000">
            <w:pPr>
              <w:jc w:val="left"/>
              <w:rPr>
                <w:bCs/>
                <w:szCs w:val="21"/>
              </w:rPr>
            </w:pPr>
            <w:r>
              <w:rPr>
                <w:bCs/>
                <w:szCs w:val="21"/>
              </w:rPr>
              <w:t>基本操作流程</w:t>
            </w:r>
          </w:p>
        </w:tc>
        <w:tc>
          <w:tcPr>
            <w:tcW w:w="4396" w:type="dxa"/>
            <w:tcBorders>
              <w:top w:val="single" w:sz="12" w:space="0" w:color="auto"/>
              <w:left w:val="nil"/>
              <w:bottom w:val="single" w:sz="12" w:space="0" w:color="auto"/>
              <w:right w:val="nil"/>
            </w:tcBorders>
          </w:tcPr>
          <w:p w:rsidR="00195069" w:rsidRDefault="00000000">
            <w:pPr>
              <w:jc w:val="left"/>
              <w:rPr>
                <w:szCs w:val="21"/>
              </w:rPr>
            </w:pPr>
            <w:r>
              <w:rPr>
                <w:szCs w:val="21"/>
              </w:rPr>
              <w:t>1a.</w:t>
            </w:r>
            <w:r>
              <w:rPr>
                <w:szCs w:val="21"/>
              </w:rPr>
              <w:t>系统管理员打开登录界面并且输入账号密码验证码等基本信息</w:t>
            </w:r>
          </w:p>
          <w:p w:rsidR="00195069" w:rsidRDefault="00000000">
            <w:pPr>
              <w:jc w:val="left"/>
              <w:rPr>
                <w:bCs/>
                <w:szCs w:val="21"/>
              </w:rPr>
            </w:pPr>
            <w:r>
              <w:rPr>
                <w:bCs/>
                <w:szCs w:val="21"/>
              </w:rPr>
              <w:t>1b.</w:t>
            </w:r>
            <w:r>
              <w:rPr>
                <w:bCs/>
                <w:szCs w:val="21"/>
              </w:rPr>
              <w:t>系统检测账号密码是否存在，如果存在并且账号密码均正确，则进入管理员页面，如果账号密码错误则不会进入并给出对应的提示信息。</w:t>
            </w:r>
          </w:p>
          <w:p w:rsidR="00195069" w:rsidRDefault="00000000">
            <w:pPr>
              <w:jc w:val="left"/>
              <w:rPr>
                <w:szCs w:val="21"/>
              </w:rPr>
            </w:pPr>
            <w:r>
              <w:rPr>
                <w:bCs/>
                <w:szCs w:val="21"/>
              </w:rPr>
              <w:t>1c.</w:t>
            </w:r>
            <w:r>
              <w:rPr>
                <w:bCs/>
                <w:szCs w:val="21"/>
              </w:rPr>
              <w:t>在进入页面后可以对角色信息进行操作。</w:t>
            </w:r>
          </w:p>
        </w:tc>
      </w:tr>
    </w:tbl>
    <w:p w:rsidR="00195069" w:rsidRDefault="00000000">
      <w:pPr>
        <w:rPr>
          <w:sz w:val="24"/>
        </w:rPr>
      </w:pPr>
      <w:r>
        <w:rPr>
          <w:sz w:val="24"/>
        </w:rPr>
        <w:t>9.</w:t>
      </w:r>
      <w:r>
        <w:rPr>
          <w:sz w:val="24"/>
        </w:rPr>
        <w:t>快递员管理用例描述表，如表</w:t>
      </w:r>
      <w:r>
        <w:rPr>
          <w:sz w:val="24"/>
        </w:rPr>
        <w:t>3-9</w:t>
      </w:r>
      <w:r>
        <w:rPr>
          <w:sz w:val="24"/>
        </w:rPr>
        <w:t>所示。</w:t>
      </w:r>
    </w:p>
    <w:p w:rsidR="00195069" w:rsidRDefault="00000000">
      <w:pPr>
        <w:jc w:val="center"/>
        <w:rPr>
          <w:sz w:val="24"/>
        </w:rPr>
      </w:pPr>
      <w:r>
        <w:rPr>
          <w:bCs/>
          <w:szCs w:val="21"/>
        </w:rPr>
        <w:t>表</w:t>
      </w:r>
      <w:r>
        <w:rPr>
          <w:bCs/>
          <w:szCs w:val="21"/>
        </w:rPr>
        <w:t xml:space="preserve">3-9 </w:t>
      </w:r>
      <w:r>
        <w:rPr>
          <w:bCs/>
          <w:szCs w:val="21"/>
        </w:rPr>
        <w:t>快递员管理用例描述表</w:t>
      </w:r>
    </w:p>
    <w:tbl>
      <w:tblPr>
        <w:tblStyle w:val="af1"/>
        <w:tblW w:w="8675" w:type="dxa"/>
        <w:tblLook w:val="04A0" w:firstRow="1" w:lastRow="0" w:firstColumn="1" w:lastColumn="0" w:noHBand="0" w:noVBand="1"/>
      </w:tblPr>
      <w:tblGrid>
        <w:gridCol w:w="4251"/>
        <w:gridCol w:w="4424"/>
      </w:tblGrid>
      <w:tr w:rsidR="00195069">
        <w:tc>
          <w:tcPr>
            <w:tcW w:w="4251" w:type="dxa"/>
            <w:tcBorders>
              <w:top w:val="single" w:sz="12" w:space="0" w:color="auto"/>
              <w:left w:val="nil"/>
              <w:bottom w:val="single" w:sz="4" w:space="0" w:color="auto"/>
              <w:right w:val="nil"/>
            </w:tcBorders>
          </w:tcPr>
          <w:p w:rsidR="00195069" w:rsidRDefault="00000000">
            <w:pPr>
              <w:jc w:val="left"/>
              <w:rPr>
                <w:bCs/>
                <w:szCs w:val="21"/>
              </w:rPr>
            </w:pPr>
            <w:r>
              <w:rPr>
                <w:bCs/>
                <w:szCs w:val="21"/>
              </w:rPr>
              <w:t>用例名称</w:t>
            </w:r>
          </w:p>
        </w:tc>
        <w:tc>
          <w:tcPr>
            <w:tcW w:w="4424" w:type="dxa"/>
            <w:tcBorders>
              <w:top w:val="single" w:sz="12" w:space="0" w:color="auto"/>
              <w:left w:val="nil"/>
              <w:bottom w:val="single" w:sz="4" w:space="0" w:color="auto"/>
              <w:right w:val="nil"/>
            </w:tcBorders>
          </w:tcPr>
          <w:p w:rsidR="00195069" w:rsidRDefault="00000000">
            <w:pPr>
              <w:jc w:val="left"/>
              <w:rPr>
                <w:szCs w:val="21"/>
              </w:rPr>
            </w:pPr>
            <w:r>
              <w:rPr>
                <w:szCs w:val="21"/>
              </w:rPr>
              <w:t>快递员管理用例描述表</w:t>
            </w:r>
          </w:p>
        </w:tc>
      </w:tr>
      <w:tr w:rsidR="00195069">
        <w:tc>
          <w:tcPr>
            <w:tcW w:w="4251" w:type="dxa"/>
            <w:tcBorders>
              <w:top w:val="single" w:sz="4" w:space="0" w:color="auto"/>
              <w:left w:val="nil"/>
              <w:bottom w:val="nil"/>
              <w:right w:val="nil"/>
            </w:tcBorders>
          </w:tcPr>
          <w:p w:rsidR="00195069" w:rsidRDefault="00000000">
            <w:pPr>
              <w:jc w:val="left"/>
              <w:rPr>
                <w:bCs/>
                <w:szCs w:val="21"/>
              </w:rPr>
            </w:pPr>
            <w:r>
              <w:rPr>
                <w:bCs/>
                <w:szCs w:val="21"/>
              </w:rPr>
              <w:t>用例标识号</w:t>
            </w:r>
          </w:p>
        </w:tc>
        <w:tc>
          <w:tcPr>
            <w:tcW w:w="4424" w:type="dxa"/>
            <w:tcBorders>
              <w:top w:val="single" w:sz="4" w:space="0" w:color="auto"/>
              <w:left w:val="nil"/>
              <w:bottom w:val="nil"/>
              <w:right w:val="nil"/>
            </w:tcBorders>
          </w:tcPr>
          <w:p w:rsidR="00195069" w:rsidRDefault="00000000">
            <w:pPr>
              <w:jc w:val="left"/>
              <w:rPr>
                <w:szCs w:val="21"/>
              </w:rPr>
            </w:pPr>
            <w:r>
              <w:rPr>
                <w:szCs w:val="21"/>
              </w:rPr>
              <w:t>9</w:t>
            </w:r>
          </w:p>
        </w:tc>
      </w:tr>
      <w:tr w:rsidR="00195069">
        <w:trPr>
          <w:trHeight w:val="332"/>
        </w:trPr>
        <w:tc>
          <w:tcPr>
            <w:tcW w:w="4251" w:type="dxa"/>
            <w:tcBorders>
              <w:top w:val="nil"/>
              <w:left w:val="nil"/>
              <w:bottom w:val="nil"/>
              <w:right w:val="nil"/>
            </w:tcBorders>
          </w:tcPr>
          <w:p w:rsidR="00195069" w:rsidRDefault="00000000">
            <w:pPr>
              <w:jc w:val="left"/>
              <w:rPr>
                <w:bCs/>
                <w:szCs w:val="21"/>
              </w:rPr>
            </w:pPr>
            <w:r>
              <w:rPr>
                <w:bCs/>
                <w:szCs w:val="21"/>
              </w:rPr>
              <w:t>参与者</w:t>
            </w:r>
          </w:p>
        </w:tc>
        <w:tc>
          <w:tcPr>
            <w:tcW w:w="4424" w:type="dxa"/>
            <w:tcBorders>
              <w:top w:val="nil"/>
              <w:left w:val="nil"/>
              <w:bottom w:val="nil"/>
              <w:right w:val="nil"/>
            </w:tcBorders>
          </w:tcPr>
          <w:p w:rsidR="00195069" w:rsidRDefault="00000000">
            <w:pPr>
              <w:jc w:val="left"/>
              <w:rPr>
                <w:szCs w:val="21"/>
              </w:rPr>
            </w:pPr>
            <w:r>
              <w:rPr>
                <w:szCs w:val="21"/>
              </w:rPr>
              <w:t>系统管理员</w:t>
            </w:r>
          </w:p>
        </w:tc>
      </w:tr>
      <w:tr w:rsidR="00195069">
        <w:tc>
          <w:tcPr>
            <w:tcW w:w="4251" w:type="dxa"/>
            <w:tcBorders>
              <w:top w:val="nil"/>
              <w:left w:val="nil"/>
              <w:bottom w:val="nil"/>
              <w:right w:val="nil"/>
            </w:tcBorders>
          </w:tcPr>
          <w:p w:rsidR="00195069" w:rsidRDefault="00000000">
            <w:pPr>
              <w:jc w:val="left"/>
              <w:rPr>
                <w:bCs/>
                <w:szCs w:val="21"/>
              </w:rPr>
            </w:pPr>
            <w:r>
              <w:rPr>
                <w:bCs/>
                <w:szCs w:val="21"/>
              </w:rPr>
              <w:t>简要说明</w:t>
            </w:r>
          </w:p>
        </w:tc>
        <w:tc>
          <w:tcPr>
            <w:tcW w:w="4424" w:type="dxa"/>
            <w:tcBorders>
              <w:top w:val="nil"/>
              <w:left w:val="nil"/>
              <w:bottom w:val="nil"/>
              <w:right w:val="nil"/>
            </w:tcBorders>
          </w:tcPr>
          <w:p w:rsidR="00195069" w:rsidRDefault="00000000">
            <w:pPr>
              <w:jc w:val="left"/>
              <w:rPr>
                <w:szCs w:val="21"/>
              </w:rPr>
            </w:pPr>
            <w:r>
              <w:rPr>
                <w:bCs/>
                <w:szCs w:val="21"/>
              </w:rPr>
              <w:t>管理员登录该系统，成功登录后可以对快递员信息进行操作</w:t>
            </w:r>
          </w:p>
        </w:tc>
      </w:tr>
      <w:tr w:rsidR="00195069">
        <w:tc>
          <w:tcPr>
            <w:tcW w:w="4251" w:type="dxa"/>
            <w:tcBorders>
              <w:top w:val="nil"/>
              <w:left w:val="nil"/>
              <w:bottom w:val="nil"/>
              <w:right w:val="nil"/>
            </w:tcBorders>
          </w:tcPr>
          <w:p w:rsidR="00195069" w:rsidRDefault="00000000">
            <w:pPr>
              <w:jc w:val="left"/>
              <w:rPr>
                <w:bCs/>
                <w:szCs w:val="21"/>
              </w:rPr>
            </w:pPr>
            <w:r>
              <w:rPr>
                <w:bCs/>
                <w:szCs w:val="21"/>
              </w:rPr>
              <w:t>前置条件</w:t>
            </w:r>
          </w:p>
        </w:tc>
        <w:tc>
          <w:tcPr>
            <w:tcW w:w="4424" w:type="dxa"/>
            <w:tcBorders>
              <w:top w:val="nil"/>
              <w:left w:val="nil"/>
              <w:bottom w:val="nil"/>
              <w:right w:val="nil"/>
            </w:tcBorders>
          </w:tcPr>
          <w:p w:rsidR="00195069" w:rsidRDefault="00000000">
            <w:pPr>
              <w:jc w:val="left"/>
              <w:rPr>
                <w:szCs w:val="21"/>
              </w:rPr>
            </w:pPr>
            <w:r>
              <w:rPr>
                <w:szCs w:val="21"/>
              </w:rPr>
              <w:t>1.</w:t>
            </w:r>
            <w:r>
              <w:rPr>
                <w:szCs w:val="21"/>
              </w:rPr>
              <w:t>管理员成功登录</w:t>
            </w:r>
            <w:r>
              <w:rPr>
                <w:szCs w:val="21"/>
              </w:rPr>
              <w:t xml:space="preserve"> 2.</w:t>
            </w:r>
            <w:r>
              <w:rPr>
                <w:szCs w:val="21"/>
              </w:rPr>
              <w:t>物流系统已经开始运行</w:t>
            </w:r>
          </w:p>
        </w:tc>
      </w:tr>
      <w:tr w:rsidR="00195069">
        <w:tc>
          <w:tcPr>
            <w:tcW w:w="4251" w:type="dxa"/>
            <w:tcBorders>
              <w:top w:val="nil"/>
              <w:left w:val="nil"/>
              <w:bottom w:val="nil"/>
              <w:right w:val="nil"/>
            </w:tcBorders>
          </w:tcPr>
          <w:p w:rsidR="00195069" w:rsidRDefault="00000000">
            <w:pPr>
              <w:jc w:val="left"/>
              <w:rPr>
                <w:bCs/>
                <w:szCs w:val="21"/>
              </w:rPr>
            </w:pPr>
            <w:r>
              <w:rPr>
                <w:bCs/>
                <w:szCs w:val="21"/>
              </w:rPr>
              <w:t>后置条件</w:t>
            </w:r>
          </w:p>
        </w:tc>
        <w:tc>
          <w:tcPr>
            <w:tcW w:w="4424" w:type="dxa"/>
            <w:tcBorders>
              <w:top w:val="nil"/>
              <w:left w:val="nil"/>
              <w:bottom w:val="nil"/>
              <w:right w:val="nil"/>
            </w:tcBorders>
          </w:tcPr>
          <w:p w:rsidR="00195069" w:rsidRDefault="00000000">
            <w:pPr>
              <w:jc w:val="left"/>
              <w:rPr>
                <w:szCs w:val="21"/>
              </w:rPr>
            </w:pPr>
            <w:r>
              <w:rPr>
                <w:szCs w:val="21"/>
              </w:rPr>
              <w:t>用户打开物流系统</w:t>
            </w:r>
          </w:p>
        </w:tc>
      </w:tr>
      <w:tr w:rsidR="00195069">
        <w:tc>
          <w:tcPr>
            <w:tcW w:w="4251" w:type="dxa"/>
            <w:tcBorders>
              <w:top w:val="nil"/>
              <w:left w:val="nil"/>
              <w:bottom w:val="single" w:sz="12" w:space="0" w:color="auto"/>
              <w:right w:val="nil"/>
            </w:tcBorders>
          </w:tcPr>
          <w:p w:rsidR="00195069" w:rsidRDefault="00000000">
            <w:pPr>
              <w:jc w:val="left"/>
              <w:rPr>
                <w:bCs/>
                <w:szCs w:val="21"/>
              </w:rPr>
            </w:pPr>
            <w:r>
              <w:rPr>
                <w:bCs/>
                <w:szCs w:val="21"/>
              </w:rPr>
              <w:t>基本操作流程</w:t>
            </w:r>
          </w:p>
        </w:tc>
        <w:tc>
          <w:tcPr>
            <w:tcW w:w="4424" w:type="dxa"/>
            <w:tcBorders>
              <w:top w:val="nil"/>
              <w:left w:val="nil"/>
              <w:bottom w:val="single" w:sz="12" w:space="0" w:color="auto"/>
              <w:right w:val="nil"/>
            </w:tcBorders>
          </w:tcPr>
          <w:p w:rsidR="00195069" w:rsidRDefault="00000000">
            <w:pPr>
              <w:jc w:val="left"/>
              <w:rPr>
                <w:szCs w:val="21"/>
              </w:rPr>
            </w:pPr>
            <w:r>
              <w:rPr>
                <w:szCs w:val="21"/>
              </w:rPr>
              <w:t>1a.</w:t>
            </w:r>
            <w:r>
              <w:rPr>
                <w:szCs w:val="21"/>
              </w:rPr>
              <w:t>系统管理员打开登录界面并且输入账号密码验证码等基本信息</w:t>
            </w:r>
          </w:p>
          <w:p w:rsidR="00195069" w:rsidRDefault="00000000">
            <w:pPr>
              <w:jc w:val="left"/>
              <w:rPr>
                <w:bCs/>
                <w:szCs w:val="21"/>
              </w:rPr>
            </w:pPr>
            <w:r>
              <w:rPr>
                <w:bCs/>
                <w:szCs w:val="21"/>
              </w:rPr>
              <w:t>1b.</w:t>
            </w:r>
            <w:r>
              <w:rPr>
                <w:bCs/>
                <w:szCs w:val="21"/>
              </w:rPr>
              <w:t>系统检测账号密码是否存在，如果存在并且账号密码均正确，则进入管理员页面，如果账号密码错误则不会进入并给出对应的提示信息。</w:t>
            </w:r>
          </w:p>
          <w:p w:rsidR="00195069" w:rsidRDefault="00000000">
            <w:pPr>
              <w:jc w:val="left"/>
              <w:rPr>
                <w:szCs w:val="21"/>
              </w:rPr>
            </w:pPr>
            <w:r>
              <w:rPr>
                <w:bCs/>
                <w:szCs w:val="21"/>
              </w:rPr>
              <w:t>1c.</w:t>
            </w:r>
            <w:r>
              <w:rPr>
                <w:bCs/>
                <w:szCs w:val="21"/>
              </w:rPr>
              <w:t>在进入页面后可以对快递员信息进行增删改查操作。</w:t>
            </w:r>
          </w:p>
        </w:tc>
      </w:tr>
    </w:tbl>
    <w:p w:rsidR="00195069" w:rsidRDefault="00000000">
      <w:pPr>
        <w:rPr>
          <w:sz w:val="24"/>
        </w:rPr>
      </w:pPr>
      <w:r>
        <w:rPr>
          <w:sz w:val="24"/>
        </w:rPr>
        <w:t>10.</w:t>
      </w:r>
      <w:r>
        <w:rPr>
          <w:sz w:val="24"/>
        </w:rPr>
        <w:t>网点申请管理用例描述表，如表</w:t>
      </w:r>
      <w:r>
        <w:rPr>
          <w:sz w:val="24"/>
        </w:rPr>
        <w:t>3-10</w:t>
      </w:r>
      <w:r>
        <w:rPr>
          <w:sz w:val="24"/>
        </w:rPr>
        <w:t>所示。</w:t>
      </w:r>
    </w:p>
    <w:p w:rsidR="00195069" w:rsidRDefault="00000000">
      <w:pPr>
        <w:jc w:val="center"/>
        <w:rPr>
          <w:szCs w:val="21"/>
        </w:rPr>
      </w:pPr>
      <w:r>
        <w:rPr>
          <w:bCs/>
          <w:szCs w:val="21"/>
        </w:rPr>
        <w:t>表</w:t>
      </w:r>
      <w:r>
        <w:rPr>
          <w:bCs/>
          <w:szCs w:val="21"/>
        </w:rPr>
        <w:t xml:space="preserve">3-10 </w:t>
      </w:r>
      <w:r>
        <w:rPr>
          <w:bCs/>
          <w:szCs w:val="21"/>
        </w:rPr>
        <w:t>网点申请管理用例描述表</w:t>
      </w:r>
    </w:p>
    <w:tbl>
      <w:tblPr>
        <w:tblStyle w:val="af1"/>
        <w:tblW w:w="8656" w:type="dxa"/>
        <w:tblLook w:val="04A0" w:firstRow="1" w:lastRow="0" w:firstColumn="1" w:lastColumn="0" w:noHBand="0" w:noVBand="1"/>
      </w:tblPr>
      <w:tblGrid>
        <w:gridCol w:w="4251"/>
        <w:gridCol w:w="4405"/>
      </w:tblGrid>
      <w:tr w:rsidR="00195069">
        <w:tc>
          <w:tcPr>
            <w:tcW w:w="4251" w:type="dxa"/>
            <w:tcBorders>
              <w:top w:val="single" w:sz="12" w:space="0" w:color="auto"/>
              <w:left w:val="nil"/>
              <w:bottom w:val="single" w:sz="4" w:space="0" w:color="auto"/>
              <w:right w:val="nil"/>
            </w:tcBorders>
          </w:tcPr>
          <w:p w:rsidR="00195069" w:rsidRDefault="00000000">
            <w:pPr>
              <w:jc w:val="left"/>
              <w:rPr>
                <w:bCs/>
                <w:szCs w:val="21"/>
              </w:rPr>
            </w:pPr>
            <w:r>
              <w:rPr>
                <w:bCs/>
                <w:szCs w:val="21"/>
              </w:rPr>
              <w:t>用例名称</w:t>
            </w:r>
          </w:p>
        </w:tc>
        <w:tc>
          <w:tcPr>
            <w:tcW w:w="4405" w:type="dxa"/>
            <w:tcBorders>
              <w:top w:val="single" w:sz="12" w:space="0" w:color="auto"/>
              <w:left w:val="nil"/>
              <w:bottom w:val="single" w:sz="4" w:space="0" w:color="auto"/>
              <w:right w:val="nil"/>
            </w:tcBorders>
          </w:tcPr>
          <w:p w:rsidR="00195069" w:rsidRDefault="00000000">
            <w:pPr>
              <w:jc w:val="left"/>
              <w:rPr>
                <w:szCs w:val="21"/>
              </w:rPr>
            </w:pPr>
            <w:r>
              <w:rPr>
                <w:szCs w:val="21"/>
              </w:rPr>
              <w:t>网点申请管理用例描述表</w:t>
            </w:r>
          </w:p>
        </w:tc>
      </w:tr>
      <w:tr w:rsidR="00195069">
        <w:tc>
          <w:tcPr>
            <w:tcW w:w="4251" w:type="dxa"/>
            <w:tcBorders>
              <w:top w:val="single" w:sz="4" w:space="0" w:color="auto"/>
              <w:left w:val="nil"/>
              <w:bottom w:val="nil"/>
              <w:right w:val="nil"/>
            </w:tcBorders>
          </w:tcPr>
          <w:p w:rsidR="00195069" w:rsidRDefault="00000000">
            <w:pPr>
              <w:jc w:val="left"/>
              <w:rPr>
                <w:bCs/>
                <w:szCs w:val="21"/>
              </w:rPr>
            </w:pPr>
            <w:r>
              <w:rPr>
                <w:bCs/>
                <w:szCs w:val="21"/>
              </w:rPr>
              <w:t>用例标识号</w:t>
            </w:r>
          </w:p>
        </w:tc>
        <w:tc>
          <w:tcPr>
            <w:tcW w:w="4405" w:type="dxa"/>
            <w:tcBorders>
              <w:top w:val="single" w:sz="4" w:space="0" w:color="auto"/>
              <w:left w:val="nil"/>
              <w:bottom w:val="nil"/>
              <w:right w:val="nil"/>
            </w:tcBorders>
          </w:tcPr>
          <w:p w:rsidR="00195069" w:rsidRDefault="00000000">
            <w:pPr>
              <w:jc w:val="left"/>
              <w:rPr>
                <w:szCs w:val="21"/>
              </w:rPr>
            </w:pPr>
            <w:r>
              <w:rPr>
                <w:szCs w:val="21"/>
              </w:rPr>
              <w:t>10</w:t>
            </w:r>
          </w:p>
        </w:tc>
      </w:tr>
      <w:tr w:rsidR="00195069">
        <w:tc>
          <w:tcPr>
            <w:tcW w:w="4251" w:type="dxa"/>
            <w:tcBorders>
              <w:top w:val="nil"/>
              <w:left w:val="nil"/>
              <w:bottom w:val="nil"/>
              <w:right w:val="nil"/>
            </w:tcBorders>
          </w:tcPr>
          <w:p w:rsidR="00195069" w:rsidRDefault="00000000">
            <w:pPr>
              <w:jc w:val="left"/>
              <w:rPr>
                <w:bCs/>
                <w:szCs w:val="21"/>
              </w:rPr>
            </w:pPr>
            <w:r>
              <w:rPr>
                <w:bCs/>
                <w:szCs w:val="21"/>
              </w:rPr>
              <w:t>参与者</w:t>
            </w:r>
          </w:p>
        </w:tc>
        <w:tc>
          <w:tcPr>
            <w:tcW w:w="4405" w:type="dxa"/>
            <w:tcBorders>
              <w:top w:val="nil"/>
              <w:left w:val="nil"/>
              <w:bottom w:val="nil"/>
              <w:right w:val="nil"/>
            </w:tcBorders>
          </w:tcPr>
          <w:p w:rsidR="00195069" w:rsidRDefault="00000000">
            <w:pPr>
              <w:jc w:val="left"/>
              <w:rPr>
                <w:szCs w:val="21"/>
              </w:rPr>
            </w:pPr>
            <w:r>
              <w:rPr>
                <w:szCs w:val="21"/>
              </w:rPr>
              <w:t>系统管理员、注册用户</w:t>
            </w:r>
          </w:p>
        </w:tc>
      </w:tr>
      <w:tr w:rsidR="00195069">
        <w:tc>
          <w:tcPr>
            <w:tcW w:w="4251" w:type="dxa"/>
            <w:tcBorders>
              <w:top w:val="nil"/>
              <w:left w:val="nil"/>
              <w:bottom w:val="nil"/>
              <w:right w:val="nil"/>
            </w:tcBorders>
          </w:tcPr>
          <w:p w:rsidR="00195069" w:rsidRDefault="00000000">
            <w:pPr>
              <w:jc w:val="left"/>
              <w:rPr>
                <w:bCs/>
                <w:szCs w:val="21"/>
              </w:rPr>
            </w:pPr>
            <w:r>
              <w:rPr>
                <w:bCs/>
                <w:szCs w:val="21"/>
              </w:rPr>
              <w:t>简要说明</w:t>
            </w:r>
          </w:p>
        </w:tc>
        <w:tc>
          <w:tcPr>
            <w:tcW w:w="4405" w:type="dxa"/>
            <w:tcBorders>
              <w:top w:val="nil"/>
              <w:left w:val="nil"/>
              <w:bottom w:val="nil"/>
              <w:right w:val="nil"/>
            </w:tcBorders>
          </w:tcPr>
          <w:p w:rsidR="00195069" w:rsidRDefault="00000000">
            <w:pPr>
              <w:jc w:val="left"/>
              <w:rPr>
                <w:szCs w:val="21"/>
              </w:rPr>
            </w:pPr>
            <w:r>
              <w:rPr>
                <w:bCs/>
                <w:szCs w:val="21"/>
              </w:rPr>
              <w:t>管理员登录该系统，成功登录后可以对网点申请信息进行操作。用户登录该系统，成功登录后可以申请网点。</w:t>
            </w:r>
          </w:p>
        </w:tc>
      </w:tr>
      <w:tr w:rsidR="00195069">
        <w:tc>
          <w:tcPr>
            <w:tcW w:w="4251" w:type="dxa"/>
            <w:tcBorders>
              <w:top w:val="nil"/>
              <w:left w:val="nil"/>
              <w:bottom w:val="nil"/>
              <w:right w:val="nil"/>
            </w:tcBorders>
          </w:tcPr>
          <w:p w:rsidR="00195069" w:rsidRDefault="00000000">
            <w:pPr>
              <w:jc w:val="left"/>
              <w:rPr>
                <w:bCs/>
                <w:szCs w:val="21"/>
              </w:rPr>
            </w:pPr>
            <w:r>
              <w:rPr>
                <w:bCs/>
                <w:szCs w:val="21"/>
              </w:rPr>
              <w:t>前置条件</w:t>
            </w:r>
          </w:p>
        </w:tc>
        <w:tc>
          <w:tcPr>
            <w:tcW w:w="4405" w:type="dxa"/>
            <w:tcBorders>
              <w:top w:val="nil"/>
              <w:left w:val="nil"/>
              <w:bottom w:val="nil"/>
              <w:right w:val="nil"/>
            </w:tcBorders>
          </w:tcPr>
          <w:p w:rsidR="00195069" w:rsidRDefault="00000000">
            <w:pPr>
              <w:jc w:val="left"/>
              <w:rPr>
                <w:szCs w:val="21"/>
              </w:rPr>
            </w:pPr>
            <w:r>
              <w:rPr>
                <w:szCs w:val="21"/>
              </w:rPr>
              <w:t>1.</w:t>
            </w:r>
            <w:r>
              <w:rPr>
                <w:szCs w:val="21"/>
              </w:rPr>
              <w:t>管理员成功登录</w:t>
            </w:r>
          </w:p>
          <w:p w:rsidR="00195069" w:rsidRDefault="00000000">
            <w:pPr>
              <w:jc w:val="left"/>
              <w:rPr>
                <w:szCs w:val="21"/>
              </w:rPr>
            </w:pPr>
            <w:r>
              <w:rPr>
                <w:szCs w:val="21"/>
              </w:rPr>
              <w:t>2.</w:t>
            </w:r>
            <w:r>
              <w:rPr>
                <w:szCs w:val="21"/>
              </w:rPr>
              <w:t>物流系统已经开始运行</w:t>
            </w:r>
          </w:p>
        </w:tc>
      </w:tr>
      <w:tr w:rsidR="00195069">
        <w:tc>
          <w:tcPr>
            <w:tcW w:w="4251" w:type="dxa"/>
            <w:tcBorders>
              <w:top w:val="nil"/>
              <w:left w:val="nil"/>
              <w:bottom w:val="nil"/>
              <w:right w:val="nil"/>
            </w:tcBorders>
          </w:tcPr>
          <w:p w:rsidR="00195069" w:rsidRDefault="00000000">
            <w:pPr>
              <w:jc w:val="left"/>
              <w:rPr>
                <w:bCs/>
                <w:szCs w:val="21"/>
              </w:rPr>
            </w:pPr>
            <w:r>
              <w:rPr>
                <w:bCs/>
                <w:szCs w:val="21"/>
              </w:rPr>
              <w:t>后置条件</w:t>
            </w:r>
          </w:p>
        </w:tc>
        <w:tc>
          <w:tcPr>
            <w:tcW w:w="4405" w:type="dxa"/>
            <w:tcBorders>
              <w:top w:val="nil"/>
              <w:left w:val="nil"/>
              <w:bottom w:val="nil"/>
              <w:right w:val="nil"/>
            </w:tcBorders>
          </w:tcPr>
          <w:p w:rsidR="00195069" w:rsidRDefault="00000000">
            <w:pPr>
              <w:jc w:val="left"/>
              <w:rPr>
                <w:szCs w:val="21"/>
              </w:rPr>
            </w:pPr>
            <w:r>
              <w:rPr>
                <w:szCs w:val="21"/>
              </w:rPr>
              <w:t>用户打开物流系统</w:t>
            </w:r>
          </w:p>
        </w:tc>
      </w:tr>
      <w:tr w:rsidR="00195069">
        <w:tc>
          <w:tcPr>
            <w:tcW w:w="4251" w:type="dxa"/>
            <w:tcBorders>
              <w:top w:val="nil"/>
              <w:left w:val="nil"/>
              <w:bottom w:val="single" w:sz="12" w:space="0" w:color="auto"/>
              <w:right w:val="nil"/>
            </w:tcBorders>
          </w:tcPr>
          <w:p w:rsidR="00195069" w:rsidRDefault="00000000">
            <w:pPr>
              <w:jc w:val="left"/>
              <w:rPr>
                <w:bCs/>
                <w:szCs w:val="21"/>
              </w:rPr>
            </w:pPr>
            <w:r>
              <w:rPr>
                <w:bCs/>
                <w:szCs w:val="21"/>
              </w:rPr>
              <w:t>基本操作流程</w:t>
            </w:r>
          </w:p>
        </w:tc>
        <w:tc>
          <w:tcPr>
            <w:tcW w:w="4405" w:type="dxa"/>
            <w:tcBorders>
              <w:top w:val="nil"/>
              <w:left w:val="nil"/>
              <w:bottom w:val="single" w:sz="12" w:space="0" w:color="auto"/>
              <w:right w:val="nil"/>
            </w:tcBorders>
          </w:tcPr>
          <w:p w:rsidR="00195069" w:rsidRDefault="00000000">
            <w:pPr>
              <w:jc w:val="left"/>
              <w:rPr>
                <w:szCs w:val="21"/>
              </w:rPr>
            </w:pPr>
            <w:r>
              <w:rPr>
                <w:szCs w:val="21"/>
              </w:rPr>
              <w:t>1a.</w:t>
            </w:r>
            <w:r>
              <w:rPr>
                <w:szCs w:val="21"/>
              </w:rPr>
              <w:t>系统管理员或者用户打开登录界面并且输入账号密码验证码等基本信息</w:t>
            </w:r>
          </w:p>
          <w:p w:rsidR="00195069" w:rsidRDefault="00000000">
            <w:pPr>
              <w:jc w:val="left"/>
              <w:rPr>
                <w:szCs w:val="21"/>
              </w:rPr>
            </w:pPr>
            <w:r>
              <w:rPr>
                <w:bCs/>
                <w:szCs w:val="21"/>
              </w:rPr>
              <w:t>1b.</w:t>
            </w:r>
            <w:r>
              <w:rPr>
                <w:bCs/>
                <w:szCs w:val="21"/>
              </w:rPr>
              <w:t>系统检测账号密码是否存在，如果存在并且账号密码均正确，则进入管理员或者用户页面，如果账号密码错误则不会进入并给出对应的提示信息。</w:t>
            </w:r>
          </w:p>
        </w:tc>
      </w:tr>
    </w:tbl>
    <w:p w:rsidR="00195069" w:rsidRDefault="00000000">
      <w:pPr>
        <w:rPr>
          <w:sz w:val="24"/>
        </w:rPr>
      </w:pPr>
      <w:r>
        <w:rPr>
          <w:sz w:val="24"/>
        </w:rPr>
        <w:t>11.</w:t>
      </w:r>
      <w:r>
        <w:rPr>
          <w:sz w:val="24"/>
        </w:rPr>
        <w:t>账户管理用例描述表，如表</w:t>
      </w:r>
      <w:r>
        <w:rPr>
          <w:sz w:val="24"/>
        </w:rPr>
        <w:t>3-11</w:t>
      </w:r>
      <w:r>
        <w:rPr>
          <w:sz w:val="24"/>
        </w:rPr>
        <w:t>所示。</w:t>
      </w:r>
    </w:p>
    <w:p w:rsidR="00195069" w:rsidRDefault="00195069">
      <w:pPr>
        <w:jc w:val="center"/>
        <w:rPr>
          <w:bCs/>
          <w:szCs w:val="21"/>
        </w:rPr>
      </w:pPr>
    </w:p>
    <w:p w:rsidR="00195069" w:rsidRDefault="00000000">
      <w:pPr>
        <w:jc w:val="center"/>
        <w:rPr>
          <w:sz w:val="24"/>
        </w:rPr>
      </w:pPr>
      <w:r>
        <w:rPr>
          <w:bCs/>
          <w:szCs w:val="21"/>
        </w:rPr>
        <w:t>表</w:t>
      </w:r>
      <w:r>
        <w:rPr>
          <w:bCs/>
          <w:szCs w:val="21"/>
        </w:rPr>
        <w:t xml:space="preserve">3-11 </w:t>
      </w:r>
      <w:r>
        <w:rPr>
          <w:bCs/>
          <w:szCs w:val="21"/>
        </w:rPr>
        <w:t>账户管理用例描述表</w:t>
      </w:r>
    </w:p>
    <w:tbl>
      <w:tblPr>
        <w:tblStyle w:val="af1"/>
        <w:tblW w:w="8638" w:type="dxa"/>
        <w:tblLook w:val="04A0" w:firstRow="1" w:lastRow="0" w:firstColumn="1" w:lastColumn="0" w:noHBand="0" w:noVBand="1"/>
      </w:tblPr>
      <w:tblGrid>
        <w:gridCol w:w="4251"/>
        <w:gridCol w:w="4387"/>
      </w:tblGrid>
      <w:tr w:rsidR="00195069">
        <w:tc>
          <w:tcPr>
            <w:tcW w:w="4251" w:type="dxa"/>
            <w:tcBorders>
              <w:top w:val="single" w:sz="12" w:space="0" w:color="auto"/>
              <w:left w:val="nil"/>
              <w:bottom w:val="single" w:sz="4" w:space="0" w:color="auto"/>
              <w:right w:val="nil"/>
            </w:tcBorders>
          </w:tcPr>
          <w:p w:rsidR="00195069" w:rsidRDefault="00000000">
            <w:pPr>
              <w:jc w:val="left"/>
              <w:rPr>
                <w:bCs/>
                <w:szCs w:val="21"/>
              </w:rPr>
            </w:pPr>
            <w:r>
              <w:rPr>
                <w:bCs/>
                <w:szCs w:val="21"/>
              </w:rPr>
              <w:t>用例名称</w:t>
            </w:r>
          </w:p>
        </w:tc>
        <w:tc>
          <w:tcPr>
            <w:tcW w:w="4387" w:type="dxa"/>
            <w:tcBorders>
              <w:top w:val="single" w:sz="12" w:space="0" w:color="auto"/>
              <w:left w:val="nil"/>
              <w:bottom w:val="single" w:sz="4" w:space="0" w:color="auto"/>
              <w:right w:val="nil"/>
            </w:tcBorders>
          </w:tcPr>
          <w:p w:rsidR="00195069" w:rsidRDefault="00000000">
            <w:pPr>
              <w:jc w:val="left"/>
              <w:rPr>
                <w:szCs w:val="21"/>
              </w:rPr>
            </w:pPr>
            <w:r>
              <w:rPr>
                <w:szCs w:val="21"/>
              </w:rPr>
              <w:t>账户管理用例描述表</w:t>
            </w:r>
          </w:p>
        </w:tc>
      </w:tr>
      <w:tr w:rsidR="00195069">
        <w:tc>
          <w:tcPr>
            <w:tcW w:w="4251" w:type="dxa"/>
            <w:tcBorders>
              <w:top w:val="single" w:sz="4" w:space="0" w:color="auto"/>
              <w:left w:val="nil"/>
              <w:bottom w:val="nil"/>
              <w:right w:val="nil"/>
            </w:tcBorders>
          </w:tcPr>
          <w:p w:rsidR="00195069" w:rsidRDefault="00000000">
            <w:pPr>
              <w:jc w:val="left"/>
              <w:rPr>
                <w:bCs/>
                <w:szCs w:val="21"/>
              </w:rPr>
            </w:pPr>
            <w:r>
              <w:rPr>
                <w:bCs/>
                <w:szCs w:val="21"/>
              </w:rPr>
              <w:t>用例标识号</w:t>
            </w:r>
          </w:p>
        </w:tc>
        <w:tc>
          <w:tcPr>
            <w:tcW w:w="4387" w:type="dxa"/>
            <w:tcBorders>
              <w:top w:val="single" w:sz="4" w:space="0" w:color="auto"/>
              <w:left w:val="nil"/>
              <w:bottom w:val="nil"/>
              <w:right w:val="nil"/>
            </w:tcBorders>
          </w:tcPr>
          <w:p w:rsidR="00195069" w:rsidRDefault="00000000">
            <w:pPr>
              <w:jc w:val="left"/>
              <w:rPr>
                <w:szCs w:val="21"/>
              </w:rPr>
            </w:pPr>
            <w:r>
              <w:rPr>
                <w:szCs w:val="21"/>
              </w:rPr>
              <w:t>11</w:t>
            </w:r>
          </w:p>
        </w:tc>
      </w:tr>
      <w:tr w:rsidR="00195069">
        <w:tc>
          <w:tcPr>
            <w:tcW w:w="4251" w:type="dxa"/>
            <w:tcBorders>
              <w:top w:val="nil"/>
              <w:left w:val="nil"/>
              <w:bottom w:val="nil"/>
              <w:right w:val="nil"/>
            </w:tcBorders>
          </w:tcPr>
          <w:p w:rsidR="00195069" w:rsidRDefault="00000000">
            <w:pPr>
              <w:jc w:val="left"/>
              <w:rPr>
                <w:bCs/>
                <w:szCs w:val="21"/>
              </w:rPr>
            </w:pPr>
            <w:r>
              <w:rPr>
                <w:bCs/>
                <w:szCs w:val="21"/>
              </w:rPr>
              <w:t>参与者</w:t>
            </w:r>
          </w:p>
        </w:tc>
        <w:tc>
          <w:tcPr>
            <w:tcW w:w="4387" w:type="dxa"/>
            <w:tcBorders>
              <w:top w:val="nil"/>
              <w:left w:val="nil"/>
              <w:bottom w:val="nil"/>
              <w:right w:val="nil"/>
            </w:tcBorders>
          </w:tcPr>
          <w:p w:rsidR="00195069" w:rsidRDefault="00000000">
            <w:pPr>
              <w:jc w:val="left"/>
              <w:rPr>
                <w:szCs w:val="21"/>
              </w:rPr>
            </w:pPr>
            <w:r>
              <w:rPr>
                <w:szCs w:val="21"/>
              </w:rPr>
              <w:t>注册用户</w:t>
            </w:r>
          </w:p>
        </w:tc>
      </w:tr>
      <w:tr w:rsidR="00195069">
        <w:tc>
          <w:tcPr>
            <w:tcW w:w="4251" w:type="dxa"/>
            <w:tcBorders>
              <w:top w:val="nil"/>
              <w:left w:val="nil"/>
              <w:bottom w:val="nil"/>
              <w:right w:val="nil"/>
            </w:tcBorders>
          </w:tcPr>
          <w:p w:rsidR="00195069" w:rsidRDefault="00000000">
            <w:pPr>
              <w:jc w:val="left"/>
              <w:rPr>
                <w:bCs/>
                <w:szCs w:val="21"/>
              </w:rPr>
            </w:pPr>
            <w:r>
              <w:rPr>
                <w:bCs/>
                <w:szCs w:val="21"/>
              </w:rPr>
              <w:t>简要说明</w:t>
            </w:r>
          </w:p>
        </w:tc>
        <w:tc>
          <w:tcPr>
            <w:tcW w:w="4387" w:type="dxa"/>
            <w:tcBorders>
              <w:top w:val="nil"/>
              <w:left w:val="nil"/>
              <w:bottom w:val="nil"/>
              <w:right w:val="nil"/>
            </w:tcBorders>
          </w:tcPr>
          <w:p w:rsidR="00195069" w:rsidRDefault="00000000">
            <w:pPr>
              <w:jc w:val="left"/>
              <w:rPr>
                <w:bCs/>
                <w:szCs w:val="21"/>
              </w:rPr>
            </w:pPr>
            <w:r>
              <w:rPr>
                <w:bCs/>
                <w:szCs w:val="21"/>
              </w:rPr>
              <w:t>用户登录该系统，成功登录后可以进行用户信息的填写</w:t>
            </w:r>
          </w:p>
        </w:tc>
      </w:tr>
      <w:tr w:rsidR="00195069">
        <w:tc>
          <w:tcPr>
            <w:tcW w:w="4251" w:type="dxa"/>
            <w:tcBorders>
              <w:top w:val="nil"/>
              <w:left w:val="nil"/>
              <w:bottom w:val="nil"/>
              <w:right w:val="nil"/>
            </w:tcBorders>
          </w:tcPr>
          <w:p w:rsidR="00195069" w:rsidRDefault="00000000">
            <w:pPr>
              <w:jc w:val="left"/>
              <w:rPr>
                <w:bCs/>
                <w:szCs w:val="21"/>
              </w:rPr>
            </w:pPr>
            <w:r>
              <w:rPr>
                <w:bCs/>
                <w:szCs w:val="21"/>
              </w:rPr>
              <w:t>前置条件</w:t>
            </w:r>
          </w:p>
        </w:tc>
        <w:tc>
          <w:tcPr>
            <w:tcW w:w="4387" w:type="dxa"/>
            <w:tcBorders>
              <w:top w:val="nil"/>
              <w:left w:val="nil"/>
              <w:bottom w:val="nil"/>
              <w:right w:val="nil"/>
            </w:tcBorders>
          </w:tcPr>
          <w:p w:rsidR="00195069" w:rsidRDefault="00000000">
            <w:pPr>
              <w:numPr>
                <w:ilvl w:val="0"/>
                <w:numId w:val="3"/>
              </w:numPr>
              <w:jc w:val="left"/>
              <w:rPr>
                <w:szCs w:val="21"/>
              </w:rPr>
            </w:pPr>
            <w:r>
              <w:rPr>
                <w:szCs w:val="21"/>
              </w:rPr>
              <w:t>用户成功登录</w:t>
            </w:r>
            <w:r>
              <w:rPr>
                <w:szCs w:val="21"/>
              </w:rPr>
              <w:t xml:space="preserve"> 2.</w:t>
            </w:r>
            <w:r>
              <w:rPr>
                <w:szCs w:val="21"/>
              </w:rPr>
              <w:t>物流系统已经开始运行</w:t>
            </w:r>
          </w:p>
        </w:tc>
      </w:tr>
      <w:tr w:rsidR="00195069">
        <w:tc>
          <w:tcPr>
            <w:tcW w:w="4251" w:type="dxa"/>
            <w:tcBorders>
              <w:top w:val="nil"/>
              <w:left w:val="nil"/>
              <w:bottom w:val="nil"/>
              <w:right w:val="nil"/>
            </w:tcBorders>
          </w:tcPr>
          <w:p w:rsidR="00195069" w:rsidRDefault="00000000">
            <w:pPr>
              <w:jc w:val="left"/>
              <w:rPr>
                <w:bCs/>
                <w:szCs w:val="21"/>
              </w:rPr>
            </w:pPr>
            <w:r>
              <w:rPr>
                <w:bCs/>
                <w:szCs w:val="21"/>
              </w:rPr>
              <w:t>后置条件</w:t>
            </w:r>
          </w:p>
        </w:tc>
        <w:tc>
          <w:tcPr>
            <w:tcW w:w="4387" w:type="dxa"/>
            <w:tcBorders>
              <w:top w:val="nil"/>
              <w:left w:val="nil"/>
              <w:bottom w:val="nil"/>
              <w:right w:val="nil"/>
            </w:tcBorders>
          </w:tcPr>
          <w:p w:rsidR="00195069" w:rsidRDefault="00000000">
            <w:pPr>
              <w:jc w:val="left"/>
              <w:rPr>
                <w:szCs w:val="21"/>
              </w:rPr>
            </w:pPr>
            <w:r>
              <w:rPr>
                <w:szCs w:val="21"/>
              </w:rPr>
              <w:t>用户打开物流系统</w:t>
            </w:r>
          </w:p>
        </w:tc>
      </w:tr>
      <w:tr w:rsidR="00195069">
        <w:tc>
          <w:tcPr>
            <w:tcW w:w="4251" w:type="dxa"/>
            <w:tcBorders>
              <w:top w:val="nil"/>
              <w:left w:val="nil"/>
              <w:bottom w:val="single" w:sz="12" w:space="0" w:color="auto"/>
              <w:right w:val="nil"/>
            </w:tcBorders>
          </w:tcPr>
          <w:p w:rsidR="00195069" w:rsidRDefault="00000000">
            <w:pPr>
              <w:jc w:val="left"/>
              <w:rPr>
                <w:bCs/>
                <w:szCs w:val="21"/>
              </w:rPr>
            </w:pPr>
            <w:r>
              <w:rPr>
                <w:bCs/>
                <w:szCs w:val="21"/>
              </w:rPr>
              <w:t>基本操作流程</w:t>
            </w:r>
          </w:p>
        </w:tc>
        <w:tc>
          <w:tcPr>
            <w:tcW w:w="4387" w:type="dxa"/>
            <w:tcBorders>
              <w:top w:val="nil"/>
              <w:left w:val="nil"/>
              <w:bottom w:val="single" w:sz="12" w:space="0" w:color="auto"/>
              <w:right w:val="nil"/>
            </w:tcBorders>
          </w:tcPr>
          <w:p w:rsidR="00195069" w:rsidRDefault="00000000">
            <w:pPr>
              <w:jc w:val="left"/>
              <w:rPr>
                <w:szCs w:val="21"/>
              </w:rPr>
            </w:pPr>
            <w:r>
              <w:rPr>
                <w:szCs w:val="21"/>
              </w:rPr>
              <w:t>1a.</w:t>
            </w:r>
            <w:r>
              <w:rPr>
                <w:szCs w:val="21"/>
              </w:rPr>
              <w:t>用户打开登录界面并且输入账号密码验证码等基本信息</w:t>
            </w:r>
          </w:p>
          <w:p w:rsidR="00195069" w:rsidRDefault="00000000">
            <w:pPr>
              <w:jc w:val="left"/>
              <w:rPr>
                <w:bCs/>
                <w:szCs w:val="21"/>
              </w:rPr>
            </w:pPr>
            <w:r>
              <w:rPr>
                <w:bCs/>
                <w:szCs w:val="21"/>
              </w:rPr>
              <w:t>1b.</w:t>
            </w:r>
            <w:r>
              <w:rPr>
                <w:bCs/>
                <w:szCs w:val="21"/>
              </w:rPr>
              <w:t>系统检测账号密码是否存在，如果存在并且账号密码均正确，则进入用户页面，如果账号密码错误则不会进入并给出对应的提示信息。</w:t>
            </w:r>
          </w:p>
          <w:p w:rsidR="00195069" w:rsidRDefault="00000000">
            <w:pPr>
              <w:jc w:val="left"/>
              <w:rPr>
                <w:szCs w:val="21"/>
              </w:rPr>
            </w:pPr>
            <w:r>
              <w:rPr>
                <w:bCs/>
                <w:szCs w:val="21"/>
              </w:rPr>
              <w:t>1c.</w:t>
            </w:r>
            <w:r>
              <w:rPr>
                <w:bCs/>
                <w:szCs w:val="21"/>
              </w:rPr>
              <w:t>用户在进入页面后可以进行用户信息操作。</w:t>
            </w:r>
          </w:p>
        </w:tc>
      </w:tr>
    </w:tbl>
    <w:p w:rsidR="00195069" w:rsidRDefault="00000000">
      <w:pPr>
        <w:rPr>
          <w:sz w:val="24"/>
        </w:rPr>
      </w:pPr>
      <w:r>
        <w:rPr>
          <w:sz w:val="24"/>
        </w:rPr>
        <w:t>12.</w:t>
      </w:r>
      <w:r>
        <w:rPr>
          <w:sz w:val="24"/>
        </w:rPr>
        <w:t>在线寄件用例描述，如表</w:t>
      </w:r>
      <w:r>
        <w:rPr>
          <w:sz w:val="24"/>
        </w:rPr>
        <w:t>3-12</w:t>
      </w:r>
      <w:r>
        <w:rPr>
          <w:sz w:val="24"/>
        </w:rPr>
        <w:t>所示。</w:t>
      </w:r>
    </w:p>
    <w:p w:rsidR="00195069" w:rsidRDefault="00000000">
      <w:pPr>
        <w:jc w:val="center"/>
        <w:rPr>
          <w:sz w:val="24"/>
        </w:rPr>
      </w:pPr>
      <w:r>
        <w:rPr>
          <w:bCs/>
          <w:szCs w:val="21"/>
        </w:rPr>
        <w:t>表</w:t>
      </w:r>
      <w:r>
        <w:rPr>
          <w:bCs/>
          <w:szCs w:val="21"/>
        </w:rPr>
        <w:t xml:space="preserve">3-12 </w:t>
      </w:r>
      <w:r>
        <w:rPr>
          <w:bCs/>
          <w:szCs w:val="21"/>
        </w:rPr>
        <w:t>在线寄件用例描述表</w:t>
      </w:r>
    </w:p>
    <w:tbl>
      <w:tblPr>
        <w:tblStyle w:val="af1"/>
        <w:tblW w:w="8647" w:type="dxa"/>
        <w:tblLook w:val="04A0" w:firstRow="1" w:lastRow="0" w:firstColumn="1" w:lastColumn="0" w:noHBand="0" w:noVBand="1"/>
      </w:tblPr>
      <w:tblGrid>
        <w:gridCol w:w="4251"/>
        <w:gridCol w:w="4396"/>
      </w:tblGrid>
      <w:tr w:rsidR="00195069">
        <w:tc>
          <w:tcPr>
            <w:tcW w:w="4251" w:type="dxa"/>
            <w:tcBorders>
              <w:top w:val="single" w:sz="12" w:space="0" w:color="auto"/>
              <w:left w:val="nil"/>
              <w:bottom w:val="single" w:sz="4" w:space="0" w:color="auto"/>
              <w:right w:val="nil"/>
            </w:tcBorders>
          </w:tcPr>
          <w:p w:rsidR="00195069" w:rsidRDefault="00000000">
            <w:pPr>
              <w:jc w:val="left"/>
              <w:rPr>
                <w:bCs/>
                <w:szCs w:val="21"/>
              </w:rPr>
            </w:pPr>
            <w:r>
              <w:rPr>
                <w:bCs/>
                <w:szCs w:val="21"/>
              </w:rPr>
              <w:t>用例名称</w:t>
            </w:r>
          </w:p>
        </w:tc>
        <w:tc>
          <w:tcPr>
            <w:tcW w:w="4396" w:type="dxa"/>
            <w:tcBorders>
              <w:top w:val="single" w:sz="12" w:space="0" w:color="auto"/>
              <w:left w:val="nil"/>
              <w:bottom w:val="single" w:sz="4" w:space="0" w:color="auto"/>
              <w:right w:val="nil"/>
            </w:tcBorders>
          </w:tcPr>
          <w:p w:rsidR="00195069" w:rsidRDefault="00000000">
            <w:pPr>
              <w:jc w:val="left"/>
              <w:rPr>
                <w:szCs w:val="21"/>
              </w:rPr>
            </w:pPr>
            <w:r>
              <w:rPr>
                <w:szCs w:val="21"/>
              </w:rPr>
              <w:t>在线寄件用例描述表</w:t>
            </w:r>
          </w:p>
        </w:tc>
      </w:tr>
      <w:tr w:rsidR="00195069">
        <w:tc>
          <w:tcPr>
            <w:tcW w:w="4251" w:type="dxa"/>
            <w:tcBorders>
              <w:top w:val="single" w:sz="4" w:space="0" w:color="auto"/>
              <w:left w:val="nil"/>
              <w:bottom w:val="nil"/>
              <w:right w:val="nil"/>
            </w:tcBorders>
          </w:tcPr>
          <w:p w:rsidR="00195069" w:rsidRDefault="00000000">
            <w:pPr>
              <w:jc w:val="left"/>
              <w:rPr>
                <w:bCs/>
                <w:szCs w:val="21"/>
              </w:rPr>
            </w:pPr>
            <w:r>
              <w:rPr>
                <w:bCs/>
                <w:szCs w:val="21"/>
              </w:rPr>
              <w:t>用例标识号</w:t>
            </w:r>
          </w:p>
        </w:tc>
        <w:tc>
          <w:tcPr>
            <w:tcW w:w="4396" w:type="dxa"/>
            <w:tcBorders>
              <w:top w:val="single" w:sz="4" w:space="0" w:color="auto"/>
              <w:left w:val="nil"/>
              <w:bottom w:val="nil"/>
              <w:right w:val="nil"/>
            </w:tcBorders>
          </w:tcPr>
          <w:p w:rsidR="00195069" w:rsidRDefault="00000000">
            <w:pPr>
              <w:jc w:val="left"/>
              <w:rPr>
                <w:szCs w:val="21"/>
              </w:rPr>
            </w:pPr>
            <w:r>
              <w:rPr>
                <w:szCs w:val="21"/>
              </w:rPr>
              <w:t>12</w:t>
            </w:r>
          </w:p>
        </w:tc>
      </w:tr>
      <w:tr w:rsidR="00195069">
        <w:tc>
          <w:tcPr>
            <w:tcW w:w="4251" w:type="dxa"/>
            <w:tcBorders>
              <w:top w:val="nil"/>
              <w:left w:val="nil"/>
              <w:bottom w:val="nil"/>
              <w:right w:val="nil"/>
            </w:tcBorders>
          </w:tcPr>
          <w:p w:rsidR="00195069" w:rsidRDefault="00000000">
            <w:pPr>
              <w:jc w:val="left"/>
              <w:rPr>
                <w:bCs/>
                <w:szCs w:val="21"/>
              </w:rPr>
            </w:pPr>
            <w:r>
              <w:rPr>
                <w:bCs/>
                <w:szCs w:val="21"/>
              </w:rPr>
              <w:t>参与者</w:t>
            </w:r>
          </w:p>
        </w:tc>
        <w:tc>
          <w:tcPr>
            <w:tcW w:w="4396" w:type="dxa"/>
            <w:tcBorders>
              <w:top w:val="nil"/>
              <w:left w:val="nil"/>
              <w:bottom w:val="nil"/>
              <w:right w:val="nil"/>
            </w:tcBorders>
          </w:tcPr>
          <w:p w:rsidR="00195069" w:rsidRDefault="00000000">
            <w:pPr>
              <w:jc w:val="left"/>
              <w:rPr>
                <w:szCs w:val="21"/>
              </w:rPr>
            </w:pPr>
            <w:r>
              <w:rPr>
                <w:szCs w:val="21"/>
              </w:rPr>
              <w:t>注册用户</w:t>
            </w:r>
          </w:p>
        </w:tc>
      </w:tr>
      <w:tr w:rsidR="00195069">
        <w:tc>
          <w:tcPr>
            <w:tcW w:w="4251" w:type="dxa"/>
            <w:tcBorders>
              <w:top w:val="nil"/>
              <w:left w:val="nil"/>
              <w:bottom w:val="nil"/>
              <w:right w:val="nil"/>
            </w:tcBorders>
          </w:tcPr>
          <w:p w:rsidR="00195069" w:rsidRDefault="00000000">
            <w:pPr>
              <w:jc w:val="left"/>
              <w:rPr>
                <w:bCs/>
                <w:szCs w:val="21"/>
              </w:rPr>
            </w:pPr>
            <w:r>
              <w:rPr>
                <w:bCs/>
                <w:szCs w:val="21"/>
              </w:rPr>
              <w:t>简要说明</w:t>
            </w:r>
          </w:p>
        </w:tc>
        <w:tc>
          <w:tcPr>
            <w:tcW w:w="4396" w:type="dxa"/>
            <w:tcBorders>
              <w:top w:val="nil"/>
              <w:left w:val="nil"/>
              <w:bottom w:val="nil"/>
              <w:right w:val="nil"/>
            </w:tcBorders>
          </w:tcPr>
          <w:p w:rsidR="00195069" w:rsidRDefault="00000000">
            <w:pPr>
              <w:jc w:val="left"/>
              <w:rPr>
                <w:szCs w:val="21"/>
              </w:rPr>
            </w:pPr>
            <w:r>
              <w:rPr>
                <w:bCs/>
                <w:szCs w:val="21"/>
              </w:rPr>
              <w:t>用户登录该系统，成功登录后可以进行在线寄件操作</w:t>
            </w:r>
          </w:p>
        </w:tc>
      </w:tr>
      <w:tr w:rsidR="00195069">
        <w:tc>
          <w:tcPr>
            <w:tcW w:w="4251" w:type="dxa"/>
            <w:tcBorders>
              <w:top w:val="nil"/>
              <w:left w:val="nil"/>
              <w:bottom w:val="nil"/>
              <w:right w:val="nil"/>
            </w:tcBorders>
          </w:tcPr>
          <w:p w:rsidR="00195069" w:rsidRDefault="00000000">
            <w:pPr>
              <w:jc w:val="left"/>
              <w:rPr>
                <w:bCs/>
                <w:szCs w:val="21"/>
              </w:rPr>
            </w:pPr>
            <w:r>
              <w:rPr>
                <w:bCs/>
                <w:szCs w:val="21"/>
              </w:rPr>
              <w:t>前置条件</w:t>
            </w:r>
          </w:p>
        </w:tc>
        <w:tc>
          <w:tcPr>
            <w:tcW w:w="4396" w:type="dxa"/>
            <w:tcBorders>
              <w:top w:val="nil"/>
              <w:left w:val="nil"/>
              <w:bottom w:val="nil"/>
              <w:right w:val="nil"/>
            </w:tcBorders>
          </w:tcPr>
          <w:p w:rsidR="00195069" w:rsidRDefault="00000000">
            <w:pPr>
              <w:jc w:val="left"/>
              <w:rPr>
                <w:szCs w:val="21"/>
              </w:rPr>
            </w:pPr>
            <w:r>
              <w:rPr>
                <w:szCs w:val="21"/>
              </w:rPr>
              <w:t>1.</w:t>
            </w:r>
            <w:r>
              <w:rPr>
                <w:szCs w:val="21"/>
              </w:rPr>
              <w:t>用户成功登录</w:t>
            </w:r>
          </w:p>
          <w:p w:rsidR="00195069" w:rsidRDefault="00000000">
            <w:pPr>
              <w:jc w:val="left"/>
              <w:rPr>
                <w:szCs w:val="21"/>
              </w:rPr>
            </w:pPr>
            <w:r>
              <w:rPr>
                <w:szCs w:val="21"/>
              </w:rPr>
              <w:t>2.</w:t>
            </w:r>
            <w:r>
              <w:rPr>
                <w:szCs w:val="21"/>
              </w:rPr>
              <w:t>物流系统已经开始运行</w:t>
            </w:r>
          </w:p>
        </w:tc>
      </w:tr>
      <w:tr w:rsidR="00195069">
        <w:tc>
          <w:tcPr>
            <w:tcW w:w="4251" w:type="dxa"/>
            <w:tcBorders>
              <w:top w:val="nil"/>
              <w:left w:val="nil"/>
              <w:bottom w:val="nil"/>
              <w:right w:val="nil"/>
            </w:tcBorders>
          </w:tcPr>
          <w:p w:rsidR="00195069" w:rsidRDefault="00000000">
            <w:pPr>
              <w:jc w:val="left"/>
              <w:rPr>
                <w:bCs/>
                <w:szCs w:val="21"/>
              </w:rPr>
            </w:pPr>
            <w:r>
              <w:rPr>
                <w:bCs/>
                <w:szCs w:val="21"/>
              </w:rPr>
              <w:t>后置条件</w:t>
            </w:r>
          </w:p>
        </w:tc>
        <w:tc>
          <w:tcPr>
            <w:tcW w:w="4396" w:type="dxa"/>
            <w:tcBorders>
              <w:top w:val="nil"/>
              <w:left w:val="nil"/>
              <w:bottom w:val="nil"/>
              <w:right w:val="nil"/>
            </w:tcBorders>
          </w:tcPr>
          <w:p w:rsidR="00195069" w:rsidRDefault="00000000">
            <w:pPr>
              <w:jc w:val="left"/>
              <w:rPr>
                <w:szCs w:val="21"/>
              </w:rPr>
            </w:pPr>
            <w:r>
              <w:rPr>
                <w:szCs w:val="21"/>
              </w:rPr>
              <w:t>用户打开物流系统</w:t>
            </w:r>
          </w:p>
        </w:tc>
      </w:tr>
      <w:tr w:rsidR="00195069">
        <w:tc>
          <w:tcPr>
            <w:tcW w:w="4251" w:type="dxa"/>
            <w:tcBorders>
              <w:top w:val="nil"/>
              <w:left w:val="nil"/>
              <w:bottom w:val="single" w:sz="12" w:space="0" w:color="auto"/>
              <w:right w:val="nil"/>
            </w:tcBorders>
          </w:tcPr>
          <w:p w:rsidR="00195069" w:rsidRDefault="00000000">
            <w:pPr>
              <w:jc w:val="left"/>
              <w:rPr>
                <w:bCs/>
                <w:szCs w:val="21"/>
              </w:rPr>
            </w:pPr>
            <w:r>
              <w:rPr>
                <w:bCs/>
                <w:szCs w:val="21"/>
              </w:rPr>
              <w:t>基本操作流程</w:t>
            </w:r>
          </w:p>
        </w:tc>
        <w:tc>
          <w:tcPr>
            <w:tcW w:w="4396" w:type="dxa"/>
            <w:tcBorders>
              <w:top w:val="nil"/>
              <w:left w:val="nil"/>
              <w:bottom w:val="single" w:sz="12" w:space="0" w:color="auto"/>
              <w:right w:val="nil"/>
            </w:tcBorders>
          </w:tcPr>
          <w:p w:rsidR="00195069" w:rsidRDefault="00000000">
            <w:pPr>
              <w:jc w:val="left"/>
              <w:rPr>
                <w:szCs w:val="21"/>
              </w:rPr>
            </w:pPr>
            <w:r>
              <w:rPr>
                <w:szCs w:val="21"/>
              </w:rPr>
              <w:t>1a.</w:t>
            </w:r>
            <w:r>
              <w:rPr>
                <w:szCs w:val="21"/>
              </w:rPr>
              <w:t>用户打开登录界面并且输入账号密码验证码等基本信息</w:t>
            </w:r>
          </w:p>
          <w:p w:rsidR="00195069" w:rsidRDefault="00000000">
            <w:pPr>
              <w:jc w:val="left"/>
              <w:rPr>
                <w:bCs/>
                <w:szCs w:val="21"/>
              </w:rPr>
            </w:pPr>
            <w:r>
              <w:rPr>
                <w:bCs/>
                <w:szCs w:val="21"/>
              </w:rPr>
              <w:t>1b.</w:t>
            </w:r>
            <w:r>
              <w:rPr>
                <w:bCs/>
                <w:szCs w:val="21"/>
              </w:rPr>
              <w:t>系统检测账号密码是否存在，如果存在并且账号密码均正确，则进入用户页面，如果账号密码错误则不会进入并给出对应的提示信息。</w:t>
            </w:r>
          </w:p>
          <w:p w:rsidR="00195069" w:rsidRDefault="00000000">
            <w:pPr>
              <w:jc w:val="left"/>
              <w:rPr>
                <w:szCs w:val="21"/>
              </w:rPr>
            </w:pPr>
            <w:r>
              <w:rPr>
                <w:bCs/>
                <w:szCs w:val="21"/>
              </w:rPr>
              <w:t>1c.</w:t>
            </w:r>
            <w:r>
              <w:rPr>
                <w:bCs/>
                <w:szCs w:val="21"/>
              </w:rPr>
              <w:t>用户在进入页面后可以进行在线寄件操作。</w:t>
            </w:r>
          </w:p>
        </w:tc>
      </w:tr>
    </w:tbl>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34" w:name="_Toc20280"/>
      <w:bookmarkStart w:id="35" w:name="_Toc32649"/>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 xml:space="preserve">.4 </w:t>
      </w:r>
      <w:r>
        <w:rPr>
          <w:rFonts w:ascii="Times New Roman" w:eastAsia="黑体" w:hAnsi="Times New Roman" w:cs="Times New Roman"/>
          <w:b w:val="0"/>
          <w:bCs w:val="0"/>
          <w:sz w:val="30"/>
          <w:szCs w:val="30"/>
        </w:rPr>
        <w:t>非功能需求分析</w:t>
      </w:r>
      <w:bookmarkEnd w:id="34"/>
      <w:bookmarkEnd w:id="35"/>
    </w:p>
    <w:p w:rsidR="00195069" w:rsidRDefault="00000000">
      <w:pPr>
        <w:spacing w:line="460" w:lineRule="exact"/>
        <w:ind w:firstLineChars="200" w:firstLine="480"/>
        <w:rPr>
          <w:kern w:val="0"/>
          <w:sz w:val="24"/>
        </w:rPr>
      </w:pPr>
      <w:bookmarkStart w:id="36" w:name="OLE_LINK1"/>
      <w:r>
        <w:rPr>
          <w:kern w:val="0"/>
          <w:sz w:val="24"/>
        </w:rPr>
        <w:t>（</w:t>
      </w:r>
      <w:r>
        <w:rPr>
          <w:kern w:val="0"/>
          <w:sz w:val="24"/>
        </w:rPr>
        <w:t>1</w:t>
      </w:r>
      <w:r>
        <w:rPr>
          <w:kern w:val="0"/>
          <w:sz w:val="24"/>
        </w:rPr>
        <w:t>）系统的实用性</w:t>
      </w:r>
    </w:p>
    <w:p w:rsidR="00195069" w:rsidRDefault="00000000">
      <w:pPr>
        <w:spacing w:line="460" w:lineRule="exact"/>
        <w:ind w:firstLineChars="200" w:firstLine="480"/>
        <w:rPr>
          <w:kern w:val="0"/>
          <w:sz w:val="24"/>
        </w:rPr>
      </w:pPr>
      <w:r>
        <w:rPr>
          <w:kern w:val="0"/>
          <w:sz w:val="24"/>
        </w:rPr>
        <w:t>基于</w:t>
      </w:r>
      <w:r>
        <w:rPr>
          <w:kern w:val="0"/>
          <w:sz w:val="24"/>
        </w:rPr>
        <w:t>Spring Boot</w:t>
      </w:r>
      <w:r>
        <w:rPr>
          <w:kern w:val="0"/>
          <w:sz w:val="24"/>
        </w:rPr>
        <w:t>的在线寄查快递物流系统在非功能需求方面需要考虑诸如性能、可靠性、安全性、可扩展性等方面的问题。在这些方面保证系统的高水平，进一步提升系统的实用性，通过保证系统在性能、可靠性、安全性和可扩展性等方面的高水平，</w:t>
      </w:r>
      <w:r>
        <w:rPr>
          <w:kern w:val="0"/>
          <w:sz w:val="24"/>
        </w:rPr>
        <w:lastRenderedPageBreak/>
        <w:t>可以进一步提高在线寄查快递物流系统的实用性，为用户提供高效、便捷、安全、可靠的服务体验。</w:t>
      </w:r>
    </w:p>
    <w:p w:rsidR="00195069" w:rsidRDefault="00000000">
      <w:pPr>
        <w:spacing w:line="460" w:lineRule="exact"/>
        <w:ind w:firstLineChars="200" w:firstLine="480"/>
        <w:rPr>
          <w:kern w:val="0"/>
          <w:sz w:val="24"/>
        </w:rPr>
      </w:pPr>
      <w:r>
        <w:rPr>
          <w:kern w:val="0"/>
          <w:sz w:val="24"/>
        </w:rPr>
        <w:t>（</w:t>
      </w:r>
      <w:r>
        <w:rPr>
          <w:kern w:val="0"/>
          <w:sz w:val="24"/>
        </w:rPr>
        <w:t>2</w:t>
      </w:r>
      <w:r>
        <w:rPr>
          <w:kern w:val="0"/>
          <w:sz w:val="24"/>
        </w:rPr>
        <w:t>）系统的安全性</w:t>
      </w:r>
    </w:p>
    <w:p w:rsidR="00195069" w:rsidRDefault="00000000">
      <w:pPr>
        <w:spacing w:line="460" w:lineRule="exact"/>
        <w:ind w:firstLineChars="200" w:firstLine="480"/>
        <w:rPr>
          <w:kern w:val="0"/>
          <w:sz w:val="24"/>
        </w:rPr>
      </w:pPr>
      <w:r>
        <w:rPr>
          <w:kern w:val="0"/>
          <w:sz w:val="24"/>
        </w:rPr>
        <w:t>基于</w:t>
      </w:r>
      <w:r>
        <w:rPr>
          <w:kern w:val="0"/>
          <w:sz w:val="24"/>
        </w:rPr>
        <w:t>Spring Boot</w:t>
      </w:r>
      <w:r>
        <w:rPr>
          <w:kern w:val="0"/>
          <w:sz w:val="24"/>
        </w:rPr>
        <w:t>的在线寄查快递物流系统在非功能需求方面需要考虑安全性问题。为了确保系统的安全性，需要采取一系列措施来保障用户信息和交易数据的安全性和可信度。</w:t>
      </w:r>
    </w:p>
    <w:p w:rsidR="00195069" w:rsidRDefault="00000000">
      <w:pPr>
        <w:spacing w:line="460" w:lineRule="exact"/>
        <w:ind w:firstLineChars="200" w:firstLine="480"/>
        <w:rPr>
          <w:kern w:val="0"/>
          <w:sz w:val="24"/>
        </w:rPr>
      </w:pPr>
      <w:r>
        <w:rPr>
          <w:kern w:val="0"/>
          <w:sz w:val="24"/>
        </w:rPr>
        <w:t>（</w:t>
      </w:r>
      <w:r>
        <w:rPr>
          <w:kern w:val="0"/>
          <w:sz w:val="24"/>
        </w:rPr>
        <w:t>3</w:t>
      </w:r>
      <w:r>
        <w:rPr>
          <w:kern w:val="0"/>
          <w:sz w:val="24"/>
        </w:rPr>
        <w:t>）系统的稳定性</w:t>
      </w:r>
    </w:p>
    <w:p w:rsidR="00195069" w:rsidRDefault="00000000">
      <w:pPr>
        <w:spacing w:line="460" w:lineRule="exact"/>
        <w:ind w:firstLineChars="200" w:firstLine="480"/>
        <w:rPr>
          <w:kern w:val="0"/>
          <w:sz w:val="24"/>
        </w:rPr>
      </w:pPr>
      <w:r>
        <w:rPr>
          <w:kern w:val="0"/>
          <w:sz w:val="24"/>
        </w:rPr>
        <w:t>为了保证系统的稳定性，需要考虑这几个方面，高可用性：系统应该具备高可用性，这意味着即使出现故障或者宕机等情况，系统仍然能够继续提供服务。可以采用集群化部署、负载均衡、容错设计等措施，来增强系统的可靠性和稳定性，安全性：系统应当具有优秀的安全性，包括防止未经授权的访问、保护用户数据隐私等方面。可以采用身份认证、授权管理、数据加密等措施来保障系统的安全性。</w:t>
      </w:r>
    </w:p>
    <w:p w:rsidR="00195069" w:rsidRDefault="00000000">
      <w:pPr>
        <w:spacing w:line="460" w:lineRule="exact"/>
        <w:ind w:firstLineChars="200" w:firstLine="480"/>
        <w:rPr>
          <w:kern w:val="0"/>
          <w:sz w:val="24"/>
        </w:rPr>
      </w:pPr>
      <w:r>
        <w:rPr>
          <w:kern w:val="0"/>
          <w:sz w:val="24"/>
        </w:rPr>
        <w:t>（</w:t>
      </w:r>
      <w:r>
        <w:rPr>
          <w:kern w:val="0"/>
          <w:sz w:val="24"/>
        </w:rPr>
        <w:t>4</w:t>
      </w:r>
      <w:r>
        <w:rPr>
          <w:kern w:val="0"/>
          <w:sz w:val="24"/>
        </w:rPr>
        <w:t>）系统的开放性</w:t>
      </w:r>
    </w:p>
    <w:bookmarkEnd w:id="36"/>
    <w:p w:rsidR="00195069" w:rsidRDefault="00000000">
      <w:pPr>
        <w:pStyle w:val="a3"/>
        <w:spacing w:before="10" w:after="10" w:line="460" w:lineRule="exact"/>
        <w:ind w:firstLine="480"/>
        <w:rPr>
          <w:kern w:val="0"/>
        </w:rPr>
      </w:pPr>
      <w:r>
        <w:rPr>
          <w:kern w:val="0"/>
        </w:rPr>
        <w:t>开放性指的是系统能够与其他系统或者服务进行互动，并提供开放接口给第三方使用，以实现更多的功能和应用场景，为了保证系统的开放性，在设计和开发系统时需要考虑，接口设计：系统应该提供良好的接口设计，使得第三方可以轻松地调用系统的</w:t>
      </w:r>
      <w:r>
        <w:rPr>
          <w:kern w:val="0"/>
        </w:rPr>
        <w:t>API</w:t>
      </w:r>
      <w:r>
        <w:rPr>
          <w:kern w:val="0"/>
        </w:rPr>
        <w:t>接口。接口应该具有良好的可读性、可维护性和可扩展性，对于不同的需求可以提供不同的接口类型和版本，接入安全：由于系统是对外开放的，因此需要考虑接入的安全问题。系统应该采用身份认证和授权机制，确保只有经过验证的用户或服务才可以访问系统的接口，总之，基于</w:t>
      </w:r>
      <w:r>
        <w:rPr>
          <w:kern w:val="0"/>
        </w:rPr>
        <w:t>SpringBoot</w:t>
      </w:r>
      <w:r>
        <w:rPr>
          <w:kern w:val="0"/>
        </w:rPr>
        <w:t>的在线寄查快递物流系统需要考虑开放性这一非功能需求，以实现更加灵活、智能、高效的服务。系统设计时应该注意接口设计、接入安全、数据格式、文档和示例以及开放标准等方面，从而为第三方开发者提供友好的开发环境和优质的服务</w:t>
      </w:r>
      <w:r>
        <w:rPr>
          <w:kern w:val="0"/>
          <w:vertAlign w:val="superscript"/>
        </w:rPr>
        <w:t>[19]</w:t>
      </w:r>
      <w:r>
        <w:rPr>
          <w:kern w:val="0"/>
        </w:rPr>
        <w:t>。</w:t>
      </w:r>
    </w:p>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37" w:name="_Toc6376"/>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 xml:space="preserve">.5 </w:t>
      </w:r>
      <w:r>
        <w:rPr>
          <w:rFonts w:ascii="Times New Roman" w:eastAsia="黑体" w:hAnsi="Times New Roman" w:cs="Times New Roman"/>
          <w:b w:val="0"/>
          <w:bCs w:val="0"/>
          <w:sz w:val="30"/>
          <w:szCs w:val="30"/>
        </w:rPr>
        <w:t>本章小结</w:t>
      </w:r>
      <w:bookmarkEnd w:id="37"/>
    </w:p>
    <w:p w:rsidR="00195069" w:rsidRDefault="00000000">
      <w:pPr>
        <w:spacing w:before="10" w:after="10" w:line="460" w:lineRule="exact"/>
        <w:rPr>
          <w:color w:val="333333"/>
          <w:sz w:val="24"/>
          <w:shd w:val="clear" w:color="auto" w:fill="FFFFFF"/>
        </w:rPr>
      </w:pPr>
      <w:r>
        <w:rPr>
          <w:color w:val="333333"/>
          <w:sz w:val="24"/>
          <w:shd w:val="clear" w:color="auto" w:fill="FFFFFF"/>
        </w:rPr>
        <w:t xml:space="preserve"> </w:t>
      </w:r>
      <w:r>
        <w:rPr>
          <w:sz w:val="24"/>
          <w:shd w:val="clear" w:color="auto" w:fill="FFFFFF"/>
        </w:rPr>
        <w:t xml:space="preserve">  </w:t>
      </w:r>
      <w:r>
        <w:rPr>
          <w:sz w:val="24"/>
          <w:shd w:val="clear" w:color="auto" w:fill="FFFFFF"/>
        </w:rPr>
        <w:t>本章详细介绍了，本系统的需求分析，分别从经济、技术等方面进行了分析，随后进行了功能和非功能进行了分析，详细介绍了各角色的用例图和用例分析表。</w:t>
      </w:r>
    </w:p>
    <w:p w:rsidR="00195069" w:rsidRDefault="00000000">
      <w:pPr>
        <w:spacing w:line="460" w:lineRule="exact"/>
        <w:rPr>
          <w:rFonts w:eastAsiaTheme="minorEastAsia"/>
          <w:sz w:val="24"/>
        </w:rPr>
      </w:pPr>
      <w:r>
        <w:rPr>
          <w:rFonts w:eastAsiaTheme="minorEastAsia"/>
          <w:sz w:val="24"/>
        </w:rPr>
        <w:br w:type="page"/>
      </w:r>
    </w:p>
    <w:p w:rsidR="00195069" w:rsidRDefault="00000000">
      <w:pPr>
        <w:pStyle w:val="1"/>
        <w:spacing w:beforeLines="50" w:before="156" w:afterLines="150" w:after="468" w:line="460" w:lineRule="exact"/>
        <w:jc w:val="center"/>
        <w:rPr>
          <w:rFonts w:eastAsia="黑体"/>
          <w:b w:val="0"/>
          <w:bCs w:val="0"/>
          <w:sz w:val="32"/>
          <w:szCs w:val="32"/>
        </w:rPr>
      </w:pPr>
      <w:bookmarkStart w:id="38" w:name="_Toc5190"/>
      <w:bookmarkStart w:id="39" w:name="_Toc29474"/>
      <w:r>
        <w:rPr>
          <w:rFonts w:eastAsia="黑体"/>
          <w:b w:val="0"/>
          <w:bCs w:val="0"/>
          <w:sz w:val="32"/>
          <w:szCs w:val="32"/>
        </w:rPr>
        <w:lastRenderedPageBreak/>
        <w:t>第</w:t>
      </w:r>
      <w:r>
        <w:rPr>
          <w:rFonts w:eastAsia="黑体" w:hint="eastAsia"/>
          <w:b w:val="0"/>
          <w:bCs w:val="0"/>
          <w:sz w:val="32"/>
          <w:szCs w:val="32"/>
        </w:rPr>
        <w:t>三</w:t>
      </w:r>
      <w:r>
        <w:rPr>
          <w:rFonts w:eastAsia="黑体"/>
          <w:b w:val="0"/>
          <w:bCs w:val="0"/>
          <w:sz w:val="32"/>
          <w:szCs w:val="32"/>
        </w:rPr>
        <w:t>章</w:t>
      </w:r>
      <w:r>
        <w:rPr>
          <w:rFonts w:eastAsia="黑体"/>
          <w:b w:val="0"/>
          <w:bCs w:val="0"/>
          <w:sz w:val="32"/>
          <w:szCs w:val="32"/>
        </w:rPr>
        <w:t xml:space="preserve"> </w:t>
      </w:r>
      <w:r>
        <w:rPr>
          <w:rFonts w:eastAsia="黑体"/>
          <w:b w:val="0"/>
          <w:bCs w:val="0"/>
          <w:sz w:val="32"/>
          <w:szCs w:val="32"/>
        </w:rPr>
        <w:t>系统</w:t>
      </w:r>
      <w:r w:rsidR="00BD031A">
        <w:rPr>
          <w:rFonts w:eastAsia="黑体" w:hint="eastAsia"/>
          <w:b w:val="0"/>
          <w:bCs w:val="0"/>
          <w:sz w:val="32"/>
          <w:szCs w:val="32"/>
        </w:rPr>
        <w:t>概要</w:t>
      </w:r>
      <w:r>
        <w:rPr>
          <w:rFonts w:eastAsia="黑体"/>
          <w:b w:val="0"/>
          <w:bCs w:val="0"/>
          <w:sz w:val="32"/>
          <w:szCs w:val="32"/>
        </w:rPr>
        <w:t>设计</w:t>
      </w:r>
      <w:bookmarkEnd w:id="38"/>
      <w:bookmarkEnd w:id="39"/>
    </w:p>
    <w:p w:rsidR="00195069" w:rsidRDefault="00000000">
      <w:pPr>
        <w:spacing w:before="10" w:after="10" w:line="460" w:lineRule="exact"/>
        <w:ind w:firstLineChars="200" w:firstLine="480"/>
        <w:rPr>
          <w:kern w:val="0"/>
          <w:sz w:val="24"/>
        </w:rPr>
      </w:pPr>
      <w:r>
        <w:rPr>
          <w:kern w:val="0"/>
          <w:sz w:val="24"/>
        </w:rPr>
        <w:t>在系统设计中，需要考虑到数据安全性和隐私保护问题。可采取加密存储、访问控制等手段，确保用户数据的安全性和机密性。同时建立监控和备份机制，及时发现并解决系统运行中出现的问题，大幅提高系统的可靠性和稳定性。</w:t>
      </w:r>
    </w:p>
    <w:p w:rsidR="00195069" w:rsidRDefault="00000000">
      <w:pPr>
        <w:pStyle w:val="2"/>
        <w:spacing w:beforeLines="50" w:before="156" w:afterLines="50" w:after="156" w:line="460" w:lineRule="exact"/>
        <w:rPr>
          <w:rFonts w:ascii="Times New Roman" w:eastAsia="宋体" w:hAnsi="Times New Roman" w:cs="Times New Roman"/>
          <w:b w:val="0"/>
          <w:bCs w:val="0"/>
          <w:sz w:val="30"/>
          <w:szCs w:val="30"/>
        </w:rPr>
      </w:pPr>
      <w:bookmarkStart w:id="40" w:name="_Toc24259"/>
      <w:bookmarkStart w:id="41" w:name="_Toc16848"/>
      <w:r>
        <w:rPr>
          <w:rFonts w:ascii="Times New Roman" w:eastAsia="黑体" w:hAnsi="Times New Roman" w:cs="Times New Roman" w:hint="eastAsia"/>
          <w:b w:val="0"/>
          <w:bCs w:val="0"/>
          <w:sz w:val="30"/>
          <w:szCs w:val="30"/>
        </w:rPr>
        <w:t>3</w:t>
      </w:r>
      <w:r>
        <w:rPr>
          <w:rFonts w:ascii="Times New Roman" w:eastAsia="黑体" w:hAnsi="Times New Roman" w:cs="Times New Roman"/>
          <w:b w:val="0"/>
          <w:bCs w:val="0"/>
          <w:sz w:val="30"/>
          <w:szCs w:val="30"/>
        </w:rPr>
        <w:t xml:space="preserve">.1 </w:t>
      </w:r>
      <w:r>
        <w:rPr>
          <w:rFonts w:ascii="Times New Roman" w:eastAsia="黑体" w:hAnsi="Times New Roman" w:cs="Times New Roman"/>
          <w:b w:val="0"/>
          <w:bCs w:val="0"/>
          <w:sz w:val="30"/>
          <w:szCs w:val="30"/>
        </w:rPr>
        <w:t>系统架构</w:t>
      </w:r>
      <w:bookmarkEnd w:id="40"/>
      <w:bookmarkEnd w:id="41"/>
    </w:p>
    <w:p w:rsidR="00195069" w:rsidRDefault="00000000">
      <w:pPr>
        <w:spacing w:before="10" w:after="10" w:line="460" w:lineRule="exact"/>
        <w:ind w:firstLineChars="200" w:firstLine="480"/>
        <w:rPr>
          <w:kern w:val="0"/>
          <w:sz w:val="24"/>
        </w:rPr>
      </w:pPr>
      <w:r>
        <w:rPr>
          <w:sz w:val="24"/>
        </w:rPr>
        <w:t>整个系统通过采用三层架构，将系统的不同部分进行分层，每个层次都有明确的职责和功能，从而实现了系统的高内聚、低耦合。同时，由于采用</w:t>
      </w:r>
      <w:r>
        <w:rPr>
          <w:sz w:val="24"/>
        </w:rPr>
        <w:t>Spring Boot</w:t>
      </w:r>
      <w:r>
        <w:rPr>
          <w:sz w:val="24"/>
        </w:rPr>
        <w:t>框架和</w:t>
      </w:r>
      <w:r>
        <w:rPr>
          <w:sz w:val="24"/>
        </w:rPr>
        <w:t>MyBatis</w:t>
      </w:r>
      <w:r>
        <w:rPr>
          <w:sz w:val="24"/>
        </w:rPr>
        <w:t>框架等技术，可以提高系统的开发效率和可维护性。另外，通过微服务架构的应用，也可以提高系统的扩展性和灵活性，更好地满足用户需求和特点整个系统架构运行流程如图</w:t>
      </w:r>
      <w:r>
        <w:rPr>
          <w:sz w:val="24"/>
        </w:rPr>
        <w:t>4-1</w:t>
      </w:r>
      <w:r>
        <w:rPr>
          <w:sz w:val="24"/>
        </w:rPr>
        <w:t>所示。</w:t>
      </w:r>
    </w:p>
    <w:p w:rsidR="00195069" w:rsidRDefault="00000000">
      <w:pPr>
        <w:ind w:firstLineChars="200" w:firstLine="480"/>
        <w:jc w:val="center"/>
        <w:rPr>
          <w:kern w:val="0"/>
          <w:sz w:val="24"/>
        </w:rPr>
      </w:pPr>
      <w:r>
        <w:rPr>
          <w:kern w:val="0"/>
          <w:sz w:val="24"/>
        </w:rPr>
        <w:object w:dxaOrig="6148" w:dyaOrig="5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2pt;height:259.2pt" o:ole="">
            <v:imagedata r:id="rId15" o:title=""/>
            <o:lock v:ext="edit" aspectratio="f"/>
          </v:shape>
          <o:OLEObject Type="Embed" ProgID="Visio.Drawing.15" ShapeID="_x0000_i1025" DrawAspect="Content" ObjectID="_1746719243" r:id="rId16"/>
        </w:object>
      </w:r>
    </w:p>
    <w:p w:rsidR="00195069" w:rsidRDefault="00000000">
      <w:pPr>
        <w:spacing w:line="460" w:lineRule="exact"/>
        <w:jc w:val="center"/>
        <w:rPr>
          <w:kern w:val="0"/>
          <w:szCs w:val="21"/>
        </w:rPr>
      </w:pPr>
      <w:r>
        <w:rPr>
          <w:kern w:val="0"/>
          <w:szCs w:val="21"/>
        </w:rPr>
        <w:t>图</w:t>
      </w:r>
      <w:r>
        <w:rPr>
          <w:kern w:val="0"/>
          <w:szCs w:val="21"/>
        </w:rPr>
        <w:t xml:space="preserve">4-1 </w:t>
      </w:r>
      <w:r>
        <w:rPr>
          <w:kern w:val="0"/>
          <w:szCs w:val="21"/>
        </w:rPr>
        <w:t>系统架构运行图</w:t>
      </w:r>
    </w:p>
    <w:p w:rsidR="00195069" w:rsidRDefault="00000000">
      <w:pPr>
        <w:spacing w:line="460" w:lineRule="exact"/>
        <w:ind w:firstLine="420"/>
        <w:jc w:val="left"/>
        <w:rPr>
          <w:kern w:val="0"/>
          <w:sz w:val="24"/>
        </w:rPr>
      </w:pPr>
      <w:r>
        <w:rPr>
          <w:kern w:val="0"/>
          <w:sz w:val="24"/>
        </w:rPr>
        <w:t>View</w:t>
      </w:r>
      <w:r>
        <w:rPr>
          <w:kern w:val="0"/>
          <w:sz w:val="24"/>
        </w:rPr>
        <w:t>层：表示层是系统与用户交互的界面，实现了前端页面的展示和响应用户的请求。在该层中，采用</w:t>
      </w:r>
      <w:r>
        <w:rPr>
          <w:kern w:val="0"/>
          <w:sz w:val="24"/>
        </w:rPr>
        <w:t>HTML</w:t>
      </w:r>
      <w:r>
        <w:rPr>
          <w:kern w:val="0"/>
          <w:sz w:val="24"/>
        </w:rPr>
        <w:t>、</w:t>
      </w:r>
      <w:r>
        <w:rPr>
          <w:kern w:val="0"/>
          <w:sz w:val="24"/>
        </w:rPr>
        <w:t>CSS</w:t>
      </w:r>
      <w:r>
        <w:rPr>
          <w:kern w:val="0"/>
          <w:sz w:val="24"/>
        </w:rPr>
        <w:t>、</w:t>
      </w:r>
      <w:r>
        <w:rPr>
          <w:kern w:val="0"/>
          <w:sz w:val="24"/>
        </w:rPr>
        <w:t>JavaScript</w:t>
      </w:r>
      <w:r>
        <w:rPr>
          <w:kern w:val="0"/>
          <w:sz w:val="24"/>
        </w:rPr>
        <w:t>等技术进行开发，通过</w:t>
      </w:r>
      <w:r>
        <w:rPr>
          <w:kern w:val="0"/>
          <w:sz w:val="24"/>
        </w:rPr>
        <w:t>Ajax</w:t>
      </w:r>
      <w:r>
        <w:rPr>
          <w:kern w:val="0"/>
          <w:sz w:val="24"/>
        </w:rPr>
        <w:t>技术与后台进行交互。该层主要负责用户请求的接收和响应，并将请求传递给业务逻辑层处理。</w:t>
      </w:r>
    </w:p>
    <w:p w:rsidR="00195069" w:rsidRDefault="00000000">
      <w:pPr>
        <w:spacing w:line="460" w:lineRule="exact"/>
        <w:ind w:firstLine="420"/>
        <w:jc w:val="left"/>
        <w:rPr>
          <w:kern w:val="0"/>
          <w:sz w:val="24"/>
        </w:rPr>
      </w:pPr>
      <w:r>
        <w:rPr>
          <w:kern w:val="0"/>
          <w:sz w:val="24"/>
        </w:rPr>
        <w:t>Controller</w:t>
      </w:r>
      <w:r>
        <w:rPr>
          <w:kern w:val="0"/>
          <w:sz w:val="24"/>
        </w:rPr>
        <w:t>层：负责处理来自前端界面的请求并返回相应的响应。在基于</w:t>
      </w:r>
      <w:r>
        <w:rPr>
          <w:kern w:val="0"/>
          <w:sz w:val="24"/>
        </w:rPr>
        <w:t>SpringBoot</w:t>
      </w:r>
      <w:r>
        <w:rPr>
          <w:kern w:val="0"/>
          <w:sz w:val="24"/>
        </w:rPr>
        <w:t>的在线寄查快递物流系统中，</w:t>
      </w:r>
      <w:r>
        <w:rPr>
          <w:kern w:val="0"/>
          <w:sz w:val="24"/>
        </w:rPr>
        <w:t>Controller</w:t>
      </w:r>
      <w:r>
        <w:rPr>
          <w:kern w:val="0"/>
          <w:sz w:val="24"/>
        </w:rPr>
        <w:t>层主要包括以下几个方面的工</w:t>
      </w:r>
      <w:r>
        <w:rPr>
          <w:kern w:val="0"/>
          <w:sz w:val="24"/>
        </w:rPr>
        <w:lastRenderedPageBreak/>
        <w:t>作，接收请求，接收请求调用服务，数据封装。</w:t>
      </w:r>
    </w:p>
    <w:p w:rsidR="00195069" w:rsidRDefault="00000000">
      <w:pPr>
        <w:spacing w:line="460" w:lineRule="exact"/>
        <w:ind w:firstLine="420"/>
        <w:jc w:val="left"/>
        <w:rPr>
          <w:kern w:val="0"/>
          <w:sz w:val="24"/>
        </w:rPr>
      </w:pPr>
      <w:r>
        <w:rPr>
          <w:kern w:val="0"/>
          <w:sz w:val="24"/>
        </w:rPr>
        <w:tab/>
        <w:t>Service</w:t>
      </w:r>
      <w:r>
        <w:rPr>
          <w:kern w:val="0"/>
          <w:sz w:val="24"/>
        </w:rPr>
        <w:t>层：业务逻辑层是系统的核心部分，主要负责业务逻辑的处理和管理。在该层中，采用</w:t>
      </w:r>
      <w:r>
        <w:rPr>
          <w:kern w:val="0"/>
          <w:sz w:val="24"/>
        </w:rPr>
        <w:t>Spring Boot</w:t>
      </w:r>
      <w:r>
        <w:rPr>
          <w:kern w:val="0"/>
          <w:sz w:val="24"/>
        </w:rPr>
        <w:t>框架进行开发，实现各项业务功能。同时，为了提高系统的扩展性和灵活性，可以采用微服务架构，将不同的功能模块拆分成独立的服务，通过</w:t>
      </w:r>
      <w:r>
        <w:rPr>
          <w:kern w:val="0"/>
          <w:sz w:val="24"/>
        </w:rPr>
        <w:t>API</w:t>
      </w:r>
      <w:r>
        <w:rPr>
          <w:kern w:val="0"/>
          <w:sz w:val="24"/>
        </w:rPr>
        <w:t>接口进行调用。</w:t>
      </w:r>
    </w:p>
    <w:p w:rsidR="00195069" w:rsidRDefault="00000000">
      <w:pPr>
        <w:spacing w:before="10" w:after="10" w:line="460" w:lineRule="exact"/>
        <w:ind w:firstLine="420"/>
        <w:jc w:val="left"/>
        <w:rPr>
          <w:kern w:val="0"/>
          <w:sz w:val="24"/>
        </w:rPr>
      </w:pPr>
      <w:r>
        <w:rPr>
          <w:kern w:val="0"/>
          <w:sz w:val="24"/>
        </w:rPr>
        <w:tab/>
        <w:t>Dao</w:t>
      </w:r>
      <w:r>
        <w:rPr>
          <w:kern w:val="0"/>
          <w:sz w:val="24"/>
        </w:rPr>
        <w:t>层：数据访问层负责对数据库的访问和操作，是数据持久化的关键部分。在该层中，采用</w:t>
      </w:r>
      <w:r>
        <w:rPr>
          <w:kern w:val="0"/>
          <w:sz w:val="24"/>
        </w:rPr>
        <w:t>MyBatis</w:t>
      </w:r>
      <w:r>
        <w:rPr>
          <w:kern w:val="0"/>
          <w:sz w:val="24"/>
        </w:rPr>
        <w:t>框架进行开发，实现对数据库的增删改查等操作</w:t>
      </w:r>
      <w:r>
        <w:rPr>
          <w:kern w:val="0"/>
          <w:sz w:val="24"/>
          <w:vertAlign w:val="superscript"/>
        </w:rPr>
        <w:t>[20]</w:t>
      </w:r>
      <w:r>
        <w:rPr>
          <w:kern w:val="0"/>
          <w:sz w:val="24"/>
        </w:rPr>
        <w:t>。</w:t>
      </w:r>
    </w:p>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42" w:name="_Toc3166"/>
      <w:bookmarkStart w:id="43" w:name="_Toc26582"/>
      <w:r>
        <w:rPr>
          <w:rFonts w:ascii="Times New Roman" w:eastAsia="黑体" w:hAnsi="Times New Roman" w:cs="Times New Roman" w:hint="eastAsia"/>
          <w:b w:val="0"/>
          <w:bCs w:val="0"/>
          <w:sz w:val="30"/>
          <w:szCs w:val="30"/>
        </w:rPr>
        <w:t>3</w:t>
      </w:r>
      <w:r>
        <w:rPr>
          <w:rFonts w:ascii="Times New Roman" w:eastAsia="黑体" w:hAnsi="Times New Roman" w:cs="Times New Roman"/>
          <w:b w:val="0"/>
          <w:bCs w:val="0"/>
          <w:sz w:val="30"/>
          <w:szCs w:val="30"/>
        </w:rPr>
        <w:t xml:space="preserve">.2 </w:t>
      </w:r>
      <w:r>
        <w:rPr>
          <w:rFonts w:ascii="Times New Roman" w:eastAsia="黑体" w:hAnsi="Times New Roman" w:cs="Times New Roman"/>
          <w:b w:val="0"/>
          <w:bCs w:val="0"/>
          <w:sz w:val="30"/>
          <w:szCs w:val="30"/>
        </w:rPr>
        <w:t>系统功能模块设计</w:t>
      </w:r>
      <w:bookmarkEnd w:id="42"/>
      <w:bookmarkEnd w:id="43"/>
    </w:p>
    <w:p w:rsidR="00195069" w:rsidRDefault="00000000">
      <w:pPr>
        <w:spacing w:before="10" w:after="10" w:line="460" w:lineRule="exact"/>
        <w:ind w:firstLineChars="200" w:firstLine="480"/>
        <w:rPr>
          <w:sz w:val="24"/>
        </w:rPr>
      </w:pPr>
      <w:r>
        <w:rPr>
          <w:sz w:val="24"/>
        </w:rPr>
        <w:t>每个模块之间通过</w:t>
      </w:r>
      <w:r>
        <w:rPr>
          <w:sz w:val="24"/>
        </w:rPr>
        <w:t>API</w:t>
      </w:r>
      <w:r>
        <w:rPr>
          <w:sz w:val="24"/>
        </w:rPr>
        <w:t>接口进行交互和通信。在实现时应该考虑到各个模块之间的依赖关系和耦合度，采用松散耦合、高内聚的设计原则。同时需要加强对安全性、稳定性、可扩展性等方面的考虑，以确保系统能够稳定运行，满足用户需求。</w:t>
      </w:r>
    </w:p>
    <w:p w:rsidR="00195069" w:rsidRDefault="00000000">
      <w:pPr>
        <w:spacing w:before="10" w:after="10" w:line="460" w:lineRule="exact"/>
        <w:ind w:firstLineChars="200" w:firstLine="480"/>
        <w:rPr>
          <w:sz w:val="24"/>
        </w:rPr>
      </w:pPr>
      <w:r>
        <w:rPr>
          <w:sz w:val="24"/>
        </w:rPr>
        <w:t>因此物流系统需要具备前台功能和后台功能，其中，前台功能实现以下功能，用户注册、用户登录、在线寄件、订单管理、网点查询、网点申请、投诉和实名认证。后台管理员管理、网点管理、前台用户管理、投书管理和系统设置。系统功能模块图如图</w:t>
      </w:r>
      <w:r>
        <w:rPr>
          <w:sz w:val="24"/>
        </w:rPr>
        <w:t>4-2</w:t>
      </w:r>
      <w:r>
        <w:rPr>
          <w:sz w:val="24"/>
        </w:rPr>
        <w:t>所示。</w:t>
      </w:r>
    </w:p>
    <w:p w:rsidR="00195069" w:rsidRDefault="00000000">
      <w:pPr>
        <w:jc w:val="center"/>
        <w:rPr>
          <w:sz w:val="24"/>
        </w:rPr>
      </w:pPr>
      <w:r>
        <w:rPr>
          <w:noProof/>
          <w:sz w:val="24"/>
        </w:rPr>
        <w:drawing>
          <wp:inline distT="0" distB="0" distL="114300" distR="114300">
            <wp:extent cx="4962525" cy="2266315"/>
            <wp:effectExtent l="0" t="0" r="0" b="0"/>
            <wp:docPr id="12" name="图片 12"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绘图1"/>
                    <pic:cNvPicPr>
                      <a:picLocks noChangeAspect="1"/>
                    </pic:cNvPicPr>
                  </pic:nvPicPr>
                  <pic:blipFill>
                    <a:blip r:embed="rId17"/>
                    <a:stretch>
                      <a:fillRect/>
                    </a:stretch>
                  </pic:blipFill>
                  <pic:spPr>
                    <a:xfrm>
                      <a:off x="0" y="0"/>
                      <a:ext cx="4962525" cy="2266315"/>
                    </a:xfrm>
                    <a:prstGeom prst="rect">
                      <a:avLst/>
                    </a:prstGeom>
                  </pic:spPr>
                </pic:pic>
              </a:graphicData>
            </a:graphic>
          </wp:inline>
        </w:drawing>
      </w:r>
    </w:p>
    <w:p w:rsidR="00195069" w:rsidRDefault="00000000">
      <w:pPr>
        <w:spacing w:before="10" w:after="10" w:line="460" w:lineRule="exact"/>
        <w:jc w:val="center"/>
        <w:rPr>
          <w:color w:val="333333"/>
          <w:kern w:val="0"/>
          <w:szCs w:val="21"/>
        </w:rPr>
      </w:pPr>
      <w:r>
        <w:rPr>
          <w:color w:val="333333"/>
          <w:kern w:val="0"/>
          <w:szCs w:val="21"/>
        </w:rPr>
        <w:t>图</w:t>
      </w:r>
      <w:r>
        <w:rPr>
          <w:color w:val="333333"/>
          <w:kern w:val="0"/>
          <w:szCs w:val="21"/>
        </w:rPr>
        <w:t xml:space="preserve">4-2 </w:t>
      </w:r>
      <w:r>
        <w:rPr>
          <w:color w:val="333333"/>
          <w:kern w:val="0"/>
          <w:szCs w:val="21"/>
        </w:rPr>
        <w:t>系统功能模块图</w:t>
      </w:r>
    </w:p>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44" w:name="_Toc21448"/>
      <w:bookmarkStart w:id="45" w:name="_Toc14881"/>
      <w:r>
        <w:rPr>
          <w:rFonts w:ascii="Times New Roman" w:eastAsia="黑体" w:hAnsi="Times New Roman" w:cs="Times New Roman" w:hint="eastAsia"/>
          <w:b w:val="0"/>
          <w:bCs w:val="0"/>
          <w:sz w:val="30"/>
          <w:szCs w:val="30"/>
        </w:rPr>
        <w:t>3</w:t>
      </w:r>
      <w:r>
        <w:rPr>
          <w:rFonts w:ascii="Times New Roman" w:eastAsia="黑体" w:hAnsi="Times New Roman" w:cs="Times New Roman"/>
          <w:b w:val="0"/>
          <w:bCs w:val="0"/>
          <w:sz w:val="30"/>
          <w:szCs w:val="30"/>
        </w:rPr>
        <w:t xml:space="preserve">.3 </w:t>
      </w:r>
      <w:r>
        <w:rPr>
          <w:rFonts w:ascii="Times New Roman" w:eastAsia="黑体" w:hAnsi="Times New Roman" w:cs="Times New Roman"/>
          <w:b w:val="0"/>
          <w:bCs w:val="0"/>
          <w:sz w:val="30"/>
          <w:szCs w:val="30"/>
        </w:rPr>
        <w:t>数据库设计</w:t>
      </w:r>
      <w:bookmarkEnd w:id="44"/>
      <w:bookmarkEnd w:id="45"/>
    </w:p>
    <w:p w:rsidR="00195069" w:rsidRDefault="00000000">
      <w:pPr>
        <w:pStyle w:val="a3"/>
        <w:spacing w:before="10" w:after="10" w:line="460" w:lineRule="exact"/>
        <w:ind w:firstLine="480"/>
        <w:rPr>
          <w:sz w:val="21"/>
          <w:szCs w:val="21"/>
        </w:rPr>
      </w:pPr>
      <w:r>
        <w:t>基于</w:t>
      </w:r>
      <w:r>
        <w:t>SpringBoot</w:t>
      </w:r>
      <w:r>
        <w:t>的在线寄查快递物流系统需要进行合理的数据库设计，以存储和管理用户、包裹、物流跟踪、支付结算等相关信息。数据库设计是系统开发的重要组成部分，对系统的稳定性、可扩展性和维护性等方面都有着重要的影响，在设计数</w:t>
      </w:r>
      <w:r>
        <w:lastRenderedPageBreak/>
        <w:t>据库时，应该考虑到系统的功能需求和业务规则，根据数据之间的关系来确定表结构和字段属性。同时，还需要考虑到数据的安全性和隐私保护问题，采取加密存储、访问控制等手段，确保用户数据的安全性和机密性。</w:t>
      </w:r>
    </w:p>
    <w:p w:rsidR="00195069" w:rsidRDefault="00000000">
      <w:pPr>
        <w:pStyle w:val="3"/>
        <w:spacing w:beforeLines="50" w:before="156" w:afterLines="50" w:after="156" w:line="460" w:lineRule="exact"/>
        <w:rPr>
          <w:rFonts w:eastAsia="黑体"/>
          <w:b w:val="0"/>
          <w:bCs w:val="0"/>
          <w:sz w:val="28"/>
          <w:szCs w:val="28"/>
        </w:rPr>
      </w:pPr>
      <w:bookmarkStart w:id="46" w:name="_Toc20608"/>
      <w:bookmarkStart w:id="47" w:name="_Toc26570"/>
      <w:r>
        <w:rPr>
          <w:rFonts w:eastAsia="黑体" w:hint="eastAsia"/>
          <w:b w:val="0"/>
          <w:bCs w:val="0"/>
          <w:sz w:val="28"/>
          <w:szCs w:val="28"/>
        </w:rPr>
        <w:t>3</w:t>
      </w:r>
      <w:r>
        <w:rPr>
          <w:rFonts w:eastAsia="黑体"/>
          <w:b w:val="0"/>
          <w:bCs w:val="0"/>
          <w:sz w:val="28"/>
          <w:szCs w:val="28"/>
        </w:rPr>
        <w:t xml:space="preserve">.3.1 </w:t>
      </w:r>
      <w:r>
        <w:rPr>
          <w:rFonts w:eastAsia="黑体"/>
          <w:b w:val="0"/>
          <w:bCs w:val="0"/>
          <w:sz w:val="28"/>
          <w:szCs w:val="28"/>
        </w:rPr>
        <w:t>数据库概念设计</w:t>
      </w:r>
      <w:bookmarkEnd w:id="46"/>
      <w:bookmarkEnd w:id="47"/>
    </w:p>
    <w:p w:rsidR="00195069" w:rsidRDefault="00000000">
      <w:pPr>
        <w:spacing w:line="460" w:lineRule="exact"/>
        <w:ind w:firstLineChars="200" w:firstLine="480"/>
        <w:rPr>
          <w:sz w:val="24"/>
        </w:rPr>
      </w:pPr>
      <w:r>
        <w:rPr>
          <w:sz w:val="24"/>
        </w:rPr>
        <w:t>基于</w:t>
      </w:r>
      <w:r>
        <w:rPr>
          <w:sz w:val="24"/>
        </w:rPr>
        <w:t>Spring Boot</w:t>
      </w:r>
      <w:r>
        <w:rPr>
          <w:sz w:val="24"/>
        </w:rPr>
        <w:t>的在线寄查快递物流系统需要设计数据库来存储用户、订单、物流信息等数据。在进行数据库概念设计时，需要考虑实体及其属性，以及实体之间的关联关系。</w:t>
      </w:r>
    </w:p>
    <w:p w:rsidR="00195069" w:rsidRDefault="00000000">
      <w:pPr>
        <w:spacing w:line="460" w:lineRule="exact"/>
        <w:rPr>
          <w:sz w:val="24"/>
        </w:rPr>
      </w:pPr>
      <w:r>
        <w:rPr>
          <w:sz w:val="24"/>
        </w:rPr>
        <w:t xml:space="preserve">　　</w:t>
      </w:r>
      <w:r>
        <w:rPr>
          <w:sz w:val="24"/>
        </w:rPr>
        <w:t xml:space="preserve">(1) </w:t>
      </w:r>
      <w:r>
        <w:rPr>
          <w:sz w:val="24"/>
        </w:rPr>
        <w:t>实体</w:t>
      </w:r>
      <w:r>
        <w:rPr>
          <w:sz w:val="24"/>
        </w:rPr>
        <w:t xml:space="preserve"> (entity)</w:t>
      </w:r>
    </w:p>
    <w:p w:rsidR="00195069" w:rsidRDefault="00000000">
      <w:pPr>
        <w:spacing w:line="460" w:lineRule="exact"/>
        <w:rPr>
          <w:sz w:val="24"/>
        </w:rPr>
      </w:pPr>
      <w:r>
        <w:rPr>
          <w:sz w:val="24"/>
        </w:rPr>
        <w:t xml:space="preserve">　　是指具有独立存在和属性的对象或事物，可以用来表示现实世界中的某个概念或对象。例如，在基于</w:t>
      </w:r>
      <w:r>
        <w:rPr>
          <w:sz w:val="24"/>
        </w:rPr>
        <w:t>SpringBoot</w:t>
      </w:r>
      <w:r>
        <w:rPr>
          <w:sz w:val="24"/>
        </w:rPr>
        <w:t>的在线寄查快递物流系统中，用户、订单、地址等都是实体。</w:t>
      </w:r>
      <w:r>
        <w:rPr>
          <w:sz w:val="24"/>
        </w:rPr>
        <w:t xml:space="preserve">  </w:t>
      </w:r>
    </w:p>
    <w:p w:rsidR="00195069" w:rsidRDefault="00000000">
      <w:pPr>
        <w:spacing w:line="460" w:lineRule="exact"/>
        <w:rPr>
          <w:sz w:val="24"/>
        </w:rPr>
      </w:pPr>
      <w:r>
        <w:rPr>
          <w:sz w:val="24"/>
        </w:rPr>
        <w:t xml:space="preserve">　　</w:t>
      </w:r>
      <w:r>
        <w:rPr>
          <w:sz w:val="24"/>
        </w:rPr>
        <w:t xml:space="preserve">(2) </w:t>
      </w:r>
      <w:r>
        <w:rPr>
          <w:sz w:val="24"/>
        </w:rPr>
        <w:t>联系</w:t>
      </w:r>
      <w:r>
        <w:rPr>
          <w:sz w:val="24"/>
        </w:rPr>
        <w:t xml:space="preserve"> (relationship)</w:t>
      </w:r>
    </w:p>
    <w:p w:rsidR="00195069" w:rsidRDefault="00000000">
      <w:pPr>
        <w:spacing w:line="460" w:lineRule="exact"/>
        <w:rPr>
          <w:sz w:val="24"/>
        </w:rPr>
      </w:pPr>
      <w:r>
        <w:rPr>
          <w:sz w:val="24"/>
        </w:rPr>
        <w:t xml:space="preserve">　　联系是指不同实体之间的关联关系，它描述了这些实体之间如何相互作用和相互依赖。常见的数据库联系类型包括一对一联系、一对多联系和多对多联系。一对一联系表示两个实体之间只存在唯一的联系；一对多联系表示一个实体可以与多个其他实体建立联系；多对多联系表示多个实体之间可以相互建立联系。在数据库设计中，正确定义联系非常重要，因为它决定了数据如何被存储、检索和使用。</w:t>
      </w:r>
      <w:r>
        <w:rPr>
          <w:sz w:val="24"/>
        </w:rPr>
        <w:t xml:space="preserve">  </w:t>
      </w:r>
    </w:p>
    <w:p w:rsidR="00195069" w:rsidRDefault="00000000">
      <w:pPr>
        <w:spacing w:line="460" w:lineRule="exact"/>
        <w:rPr>
          <w:sz w:val="24"/>
        </w:rPr>
      </w:pPr>
      <w:r>
        <w:rPr>
          <w:sz w:val="24"/>
        </w:rPr>
        <w:t>概念模型是对信息世界建模，所以概念模型应该能够方便、准确地表示信息世界中的常用概念。概念模型的表示方法很多，其中最为常用的是</w:t>
      </w:r>
      <w:r>
        <w:rPr>
          <w:sz w:val="24"/>
        </w:rPr>
        <w:t>P.P.S.Chen</w:t>
      </w:r>
      <w:r>
        <w:rPr>
          <w:sz w:val="24"/>
        </w:rPr>
        <w:t>于</w:t>
      </w:r>
      <w:r>
        <w:rPr>
          <w:sz w:val="24"/>
        </w:rPr>
        <w:t>1976</w:t>
      </w:r>
      <w:r>
        <w:rPr>
          <w:sz w:val="24"/>
        </w:rPr>
        <w:t>年提出的实体，联系方法</w:t>
      </w:r>
      <w:r>
        <w:rPr>
          <w:sz w:val="24"/>
        </w:rPr>
        <w:t>(Entity-Relationship Approach)</w:t>
      </w:r>
      <w:r>
        <w:rPr>
          <w:sz w:val="24"/>
        </w:rPr>
        <w:t>简记为</w:t>
      </w:r>
      <w:r>
        <w:rPr>
          <w:sz w:val="24"/>
        </w:rPr>
        <w:t>E-R</w:t>
      </w:r>
      <w:r>
        <w:rPr>
          <w:sz w:val="24"/>
        </w:rPr>
        <w:t>表示法</w:t>
      </w:r>
      <w:r>
        <w:rPr>
          <w:sz w:val="24"/>
        </w:rPr>
        <w:t>)</w:t>
      </w:r>
      <w:r>
        <w:rPr>
          <w:sz w:val="24"/>
        </w:rPr>
        <w:t>。该方法用</w:t>
      </w:r>
      <w:r>
        <w:rPr>
          <w:sz w:val="24"/>
        </w:rPr>
        <w:t>E-R</w:t>
      </w:r>
      <w:r>
        <w:rPr>
          <w:sz w:val="24"/>
        </w:rPr>
        <w:t>图来描述现实世界的概念模型，称为实体</w:t>
      </w:r>
      <w:r>
        <w:rPr>
          <w:sz w:val="24"/>
        </w:rPr>
        <w:t>-</w:t>
      </w:r>
      <w:r>
        <w:rPr>
          <w:sz w:val="24"/>
        </w:rPr>
        <w:t>联系模型，简称</w:t>
      </w:r>
      <w:r>
        <w:rPr>
          <w:sz w:val="24"/>
        </w:rPr>
        <w:t>E-R</w:t>
      </w:r>
      <w:r>
        <w:rPr>
          <w:sz w:val="24"/>
        </w:rPr>
        <w:t>模型。根据数据流程分析，绘制物流系统的全局</w:t>
      </w:r>
      <w:r>
        <w:rPr>
          <w:sz w:val="24"/>
        </w:rPr>
        <w:t>E-R</w:t>
      </w:r>
      <w:r>
        <w:rPr>
          <w:sz w:val="24"/>
        </w:rPr>
        <w:t>模型如图</w:t>
      </w:r>
      <w:r>
        <w:rPr>
          <w:sz w:val="24"/>
        </w:rPr>
        <w:t>4-3</w:t>
      </w:r>
      <w:r>
        <w:rPr>
          <w:sz w:val="24"/>
        </w:rPr>
        <w:t>所示。</w:t>
      </w:r>
    </w:p>
    <w:p w:rsidR="00195069" w:rsidRDefault="00000000">
      <w:pPr>
        <w:jc w:val="center"/>
        <w:rPr>
          <w:color w:val="333333"/>
          <w:kern w:val="0"/>
          <w:szCs w:val="21"/>
        </w:rPr>
      </w:pPr>
      <w:r>
        <w:rPr>
          <w:noProof/>
          <w:color w:val="333333"/>
          <w:kern w:val="0"/>
          <w:szCs w:val="21"/>
        </w:rPr>
        <w:drawing>
          <wp:inline distT="0" distB="0" distL="114300" distR="114300">
            <wp:extent cx="5013960" cy="1909445"/>
            <wp:effectExtent l="0" t="0" r="0" b="1079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8"/>
                    <a:stretch>
                      <a:fillRect/>
                    </a:stretch>
                  </pic:blipFill>
                  <pic:spPr>
                    <a:xfrm>
                      <a:off x="0" y="0"/>
                      <a:ext cx="5013960" cy="1909445"/>
                    </a:xfrm>
                    <a:prstGeom prst="rect">
                      <a:avLst/>
                    </a:prstGeom>
                  </pic:spPr>
                </pic:pic>
              </a:graphicData>
            </a:graphic>
          </wp:inline>
        </w:drawing>
      </w:r>
    </w:p>
    <w:p w:rsidR="00195069" w:rsidRDefault="00000000">
      <w:pPr>
        <w:jc w:val="center"/>
        <w:rPr>
          <w:color w:val="333333"/>
          <w:kern w:val="0"/>
          <w:szCs w:val="21"/>
        </w:rPr>
      </w:pPr>
      <w:r>
        <w:rPr>
          <w:color w:val="333333"/>
          <w:kern w:val="0"/>
          <w:szCs w:val="21"/>
        </w:rPr>
        <w:t>图</w:t>
      </w:r>
      <w:r>
        <w:rPr>
          <w:color w:val="333333"/>
          <w:kern w:val="0"/>
          <w:szCs w:val="21"/>
        </w:rPr>
        <w:t xml:space="preserve">4-3 </w:t>
      </w:r>
      <w:r>
        <w:rPr>
          <w:color w:val="333333"/>
          <w:kern w:val="0"/>
          <w:szCs w:val="21"/>
        </w:rPr>
        <w:t>物流系统全局</w:t>
      </w:r>
      <w:r>
        <w:rPr>
          <w:color w:val="333333"/>
          <w:kern w:val="0"/>
          <w:szCs w:val="21"/>
        </w:rPr>
        <w:t>E-R</w:t>
      </w:r>
      <w:r>
        <w:rPr>
          <w:color w:val="333333"/>
          <w:kern w:val="0"/>
          <w:szCs w:val="21"/>
        </w:rPr>
        <w:t>图</w:t>
      </w:r>
    </w:p>
    <w:p w:rsidR="00195069" w:rsidRDefault="00000000">
      <w:pPr>
        <w:spacing w:line="460" w:lineRule="exact"/>
        <w:ind w:firstLine="420"/>
        <w:rPr>
          <w:sz w:val="24"/>
        </w:rPr>
      </w:pPr>
      <w:r>
        <w:rPr>
          <w:sz w:val="24"/>
        </w:rPr>
        <w:lastRenderedPageBreak/>
        <w:t>根据系统分析的主要实体有：用户、管理员、身份证信息、网点、订单、投诉、收揽派件、角色和寄件。各个实体具体的描述属性图如下（实体属性在下图中并没有全部给出，因为属性过多的原因）。</w:t>
      </w:r>
    </w:p>
    <w:p w:rsidR="00195069" w:rsidRDefault="00000000">
      <w:pPr>
        <w:spacing w:line="460" w:lineRule="exact"/>
        <w:ind w:firstLine="420"/>
        <w:rPr>
          <w:sz w:val="24"/>
        </w:rPr>
      </w:pPr>
      <w:r>
        <w:rPr>
          <w:sz w:val="24"/>
        </w:rPr>
        <w:t>1.</w:t>
      </w:r>
      <w:r>
        <w:rPr>
          <w:sz w:val="24"/>
        </w:rPr>
        <w:t>通用实体，如图</w:t>
      </w:r>
      <w:r>
        <w:rPr>
          <w:sz w:val="24"/>
        </w:rPr>
        <w:t>4-4</w:t>
      </w:r>
      <w:r>
        <w:rPr>
          <w:sz w:val="24"/>
        </w:rPr>
        <w:t>所示。</w:t>
      </w:r>
    </w:p>
    <w:p w:rsidR="00195069" w:rsidRDefault="00000000">
      <w:pPr>
        <w:jc w:val="center"/>
        <w:rPr>
          <w:sz w:val="24"/>
        </w:rPr>
      </w:pPr>
      <w:r>
        <w:rPr>
          <w:noProof/>
          <w:sz w:val="24"/>
        </w:rPr>
        <w:drawing>
          <wp:inline distT="0" distB="0" distL="114300" distR="114300">
            <wp:extent cx="3036570" cy="1657985"/>
            <wp:effectExtent l="0" t="0" r="0" b="0"/>
            <wp:docPr id="11" name="图片 11"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绘图3"/>
                    <pic:cNvPicPr>
                      <a:picLocks noChangeAspect="1"/>
                    </pic:cNvPicPr>
                  </pic:nvPicPr>
                  <pic:blipFill>
                    <a:blip r:embed="rId19"/>
                    <a:stretch>
                      <a:fillRect/>
                    </a:stretch>
                  </pic:blipFill>
                  <pic:spPr>
                    <a:xfrm>
                      <a:off x="0" y="0"/>
                      <a:ext cx="3036570" cy="1657985"/>
                    </a:xfrm>
                    <a:prstGeom prst="rect">
                      <a:avLst/>
                    </a:prstGeom>
                  </pic:spPr>
                </pic:pic>
              </a:graphicData>
            </a:graphic>
          </wp:inline>
        </w:drawing>
      </w:r>
    </w:p>
    <w:p w:rsidR="00195069" w:rsidRDefault="00000000">
      <w:pPr>
        <w:spacing w:line="460" w:lineRule="exact"/>
        <w:jc w:val="center"/>
        <w:rPr>
          <w:color w:val="333333"/>
          <w:kern w:val="0"/>
          <w:szCs w:val="21"/>
        </w:rPr>
      </w:pPr>
      <w:r>
        <w:rPr>
          <w:color w:val="333333"/>
          <w:kern w:val="0"/>
          <w:szCs w:val="21"/>
        </w:rPr>
        <w:t>图</w:t>
      </w:r>
      <w:r>
        <w:rPr>
          <w:color w:val="333333"/>
          <w:kern w:val="0"/>
          <w:szCs w:val="21"/>
        </w:rPr>
        <w:t xml:space="preserve">4-4 </w:t>
      </w:r>
      <w:r>
        <w:rPr>
          <w:color w:val="333333"/>
          <w:kern w:val="0"/>
          <w:szCs w:val="21"/>
        </w:rPr>
        <w:t>公有实体图</w:t>
      </w:r>
    </w:p>
    <w:p w:rsidR="00195069" w:rsidRDefault="00000000">
      <w:pPr>
        <w:spacing w:line="460" w:lineRule="exact"/>
        <w:ind w:left="420"/>
        <w:rPr>
          <w:sz w:val="24"/>
        </w:rPr>
      </w:pPr>
      <w:r>
        <w:rPr>
          <w:sz w:val="24"/>
        </w:rPr>
        <w:t>2.</w:t>
      </w:r>
      <w:r>
        <w:rPr>
          <w:sz w:val="24"/>
        </w:rPr>
        <w:t>收揽派送实体，如图</w:t>
      </w:r>
      <w:r>
        <w:rPr>
          <w:sz w:val="24"/>
        </w:rPr>
        <w:t>4-5</w:t>
      </w:r>
      <w:r>
        <w:rPr>
          <w:sz w:val="24"/>
        </w:rPr>
        <w:t>所示。</w:t>
      </w:r>
    </w:p>
    <w:p w:rsidR="00195069" w:rsidRDefault="00000000">
      <w:pPr>
        <w:ind w:left="420"/>
        <w:jc w:val="center"/>
        <w:rPr>
          <w:sz w:val="24"/>
        </w:rPr>
      </w:pPr>
      <w:r>
        <w:rPr>
          <w:noProof/>
          <w:sz w:val="24"/>
        </w:rPr>
        <w:drawing>
          <wp:inline distT="0" distB="0" distL="114300" distR="114300">
            <wp:extent cx="3301365" cy="1888490"/>
            <wp:effectExtent l="0" t="0" r="0" b="0"/>
            <wp:docPr id="19" name="图片 19"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绘图4"/>
                    <pic:cNvPicPr>
                      <a:picLocks noChangeAspect="1"/>
                    </pic:cNvPicPr>
                  </pic:nvPicPr>
                  <pic:blipFill>
                    <a:blip r:embed="rId20"/>
                    <a:stretch>
                      <a:fillRect/>
                    </a:stretch>
                  </pic:blipFill>
                  <pic:spPr>
                    <a:xfrm>
                      <a:off x="0" y="0"/>
                      <a:ext cx="3301365" cy="1888490"/>
                    </a:xfrm>
                    <a:prstGeom prst="rect">
                      <a:avLst/>
                    </a:prstGeom>
                  </pic:spPr>
                </pic:pic>
              </a:graphicData>
            </a:graphic>
          </wp:inline>
        </w:drawing>
      </w:r>
    </w:p>
    <w:p w:rsidR="00195069" w:rsidRDefault="00000000">
      <w:pPr>
        <w:spacing w:line="460" w:lineRule="exact"/>
        <w:jc w:val="center"/>
        <w:rPr>
          <w:bCs/>
          <w:szCs w:val="21"/>
        </w:rPr>
      </w:pPr>
      <w:r>
        <w:rPr>
          <w:bCs/>
          <w:szCs w:val="21"/>
        </w:rPr>
        <w:t>图</w:t>
      </w:r>
      <w:r>
        <w:rPr>
          <w:bCs/>
          <w:szCs w:val="21"/>
        </w:rPr>
        <w:t xml:space="preserve">4-5 </w:t>
      </w:r>
      <w:r>
        <w:rPr>
          <w:bCs/>
          <w:szCs w:val="21"/>
        </w:rPr>
        <w:t>收揽派送实体图</w:t>
      </w:r>
    </w:p>
    <w:p w:rsidR="00195069" w:rsidRDefault="00000000">
      <w:pPr>
        <w:spacing w:line="460" w:lineRule="exact"/>
        <w:ind w:firstLine="420"/>
        <w:rPr>
          <w:sz w:val="24"/>
        </w:rPr>
      </w:pPr>
      <w:r>
        <w:rPr>
          <w:rFonts w:hint="eastAsia"/>
          <w:sz w:val="24"/>
        </w:rPr>
        <w:t>3.</w:t>
      </w:r>
      <w:r>
        <w:rPr>
          <w:sz w:val="24"/>
        </w:rPr>
        <w:t xml:space="preserve"> </w:t>
      </w:r>
      <w:r>
        <w:rPr>
          <w:sz w:val="24"/>
        </w:rPr>
        <w:t>日志实体，如图</w:t>
      </w:r>
      <w:r>
        <w:rPr>
          <w:sz w:val="24"/>
        </w:rPr>
        <w:t>4-</w:t>
      </w:r>
      <w:r>
        <w:rPr>
          <w:rFonts w:hint="eastAsia"/>
          <w:sz w:val="24"/>
        </w:rPr>
        <w:t>6</w:t>
      </w:r>
      <w:r>
        <w:rPr>
          <w:sz w:val="24"/>
        </w:rPr>
        <w:t>所示。</w:t>
      </w:r>
    </w:p>
    <w:p w:rsidR="00195069" w:rsidRDefault="00000000">
      <w:pPr>
        <w:jc w:val="center"/>
      </w:pPr>
      <w:r>
        <w:rPr>
          <w:noProof/>
        </w:rPr>
        <w:drawing>
          <wp:inline distT="0" distB="0" distL="114300" distR="114300">
            <wp:extent cx="2389505" cy="1615440"/>
            <wp:effectExtent l="0" t="0" r="0" b="0"/>
            <wp:docPr id="28" name="图片 28" descr="绘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绘图6"/>
                    <pic:cNvPicPr>
                      <a:picLocks noChangeAspect="1"/>
                    </pic:cNvPicPr>
                  </pic:nvPicPr>
                  <pic:blipFill>
                    <a:blip r:embed="rId21"/>
                    <a:stretch>
                      <a:fillRect/>
                    </a:stretch>
                  </pic:blipFill>
                  <pic:spPr>
                    <a:xfrm>
                      <a:off x="0" y="0"/>
                      <a:ext cx="2389505" cy="1615440"/>
                    </a:xfrm>
                    <a:prstGeom prst="rect">
                      <a:avLst/>
                    </a:prstGeom>
                  </pic:spPr>
                </pic:pic>
              </a:graphicData>
            </a:graphic>
          </wp:inline>
        </w:drawing>
      </w:r>
    </w:p>
    <w:p w:rsidR="00195069" w:rsidRDefault="00000000">
      <w:pPr>
        <w:spacing w:line="460" w:lineRule="exact"/>
        <w:jc w:val="center"/>
        <w:rPr>
          <w:bCs/>
          <w:szCs w:val="21"/>
        </w:rPr>
      </w:pPr>
      <w:r>
        <w:rPr>
          <w:bCs/>
          <w:szCs w:val="21"/>
        </w:rPr>
        <w:t>图</w:t>
      </w:r>
      <w:r>
        <w:rPr>
          <w:bCs/>
          <w:szCs w:val="21"/>
        </w:rPr>
        <w:t>4-</w:t>
      </w:r>
      <w:r>
        <w:rPr>
          <w:rFonts w:hint="eastAsia"/>
          <w:bCs/>
          <w:szCs w:val="21"/>
        </w:rPr>
        <w:t>6</w:t>
      </w:r>
      <w:r>
        <w:rPr>
          <w:bCs/>
          <w:szCs w:val="21"/>
        </w:rPr>
        <w:t xml:space="preserve"> </w:t>
      </w:r>
      <w:r>
        <w:rPr>
          <w:bCs/>
          <w:szCs w:val="21"/>
        </w:rPr>
        <w:t>日志实体图</w:t>
      </w:r>
    </w:p>
    <w:p w:rsidR="00195069" w:rsidRDefault="00000000">
      <w:pPr>
        <w:spacing w:line="460" w:lineRule="exact"/>
        <w:rPr>
          <w:sz w:val="24"/>
        </w:rPr>
      </w:pPr>
      <w:r>
        <w:rPr>
          <w:rFonts w:hint="eastAsia"/>
          <w:sz w:val="24"/>
        </w:rPr>
        <w:t>4.</w:t>
      </w:r>
      <w:r>
        <w:rPr>
          <w:sz w:val="24"/>
        </w:rPr>
        <w:t>订单验证日志实体，如图</w:t>
      </w:r>
      <w:r>
        <w:rPr>
          <w:sz w:val="24"/>
        </w:rPr>
        <w:t>4-</w:t>
      </w:r>
      <w:r>
        <w:rPr>
          <w:rFonts w:hint="eastAsia"/>
          <w:sz w:val="24"/>
        </w:rPr>
        <w:t>7</w:t>
      </w:r>
      <w:r>
        <w:rPr>
          <w:sz w:val="24"/>
        </w:rPr>
        <w:t>所示。</w:t>
      </w:r>
    </w:p>
    <w:p w:rsidR="00195069" w:rsidRDefault="00000000">
      <w:pPr>
        <w:jc w:val="center"/>
      </w:pPr>
      <w:r>
        <w:rPr>
          <w:noProof/>
        </w:rPr>
        <w:lastRenderedPageBreak/>
        <w:drawing>
          <wp:inline distT="0" distB="0" distL="114300" distR="114300">
            <wp:extent cx="2932430" cy="1853565"/>
            <wp:effectExtent l="0" t="0" r="0" b="0"/>
            <wp:docPr id="29" name="图片 29" descr="绘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绘图7"/>
                    <pic:cNvPicPr>
                      <a:picLocks noChangeAspect="1"/>
                    </pic:cNvPicPr>
                  </pic:nvPicPr>
                  <pic:blipFill>
                    <a:blip r:embed="rId22"/>
                    <a:stretch>
                      <a:fillRect/>
                    </a:stretch>
                  </pic:blipFill>
                  <pic:spPr>
                    <a:xfrm>
                      <a:off x="0" y="0"/>
                      <a:ext cx="2932430" cy="1853565"/>
                    </a:xfrm>
                    <a:prstGeom prst="rect">
                      <a:avLst/>
                    </a:prstGeom>
                  </pic:spPr>
                </pic:pic>
              </a:graphicData>
            </a:graphic>
          </wp:inline>
        </w:drawing>
      </w:r>
    </w:p>
    <w:p w:rsidR="00195069" w:rsidRDefault="00000000">
      <w:pPr>
        <w:spacing w:line="460" w:lineRule="exact"/>
        <w:jc w:val="center"/>
        <w:rPr>
          <w:bCs/>
          <w:szCs w:val="21"/>
        </w:rPr>
      </w:pPr>
      <w:r>
        <w:rPr>
          <w:bCs/>
          <w:szCs w:val="21"/>
        </w:rPr>
        <w:t>图</w:t>
      </w:r>
      <w:r>
        <w:rPr>
          <w:bCs/>
          <w:szCs w:val="21"/>
        </w:rPr>
        <w:t>4-</w:t>
      </w:r>
      <w:r>
        <w:rPr>
          <w:rFonts w:hint="eastAsia"/>
          <w:bCs/>
          <w:szCs w:val="21"/>
        </w:rPr>
        <w:t>7</w:t>
      </w:r>
      <w:r>
        <w:rPr>
          <w:bCs/>
          <w:szCs w:val="21"/>
        </w:rPr>
        <w:t xml:space="preserve"> </w:t>
      </w:r>
      <w:r>
        <w:rPr>
          <w:bCs/>
          <w:szCs w:val="21"/>
        </w:rPr>
        <w:t>订单验证日志实体图</w:t>
      </w:r>
    </w:p>
    <w:p w:rsidR="00195069" w:rsidRDefault="00000000">
      <w:pPr>
        <w:spacing w:line="460" w:lineRule="exact"/>
        <w:ind w:firstLine="420"/>
        <w:rPr>
          <w:sz w:val="24"/>
        </w:rPr>
      </w:pPr>
      <w:r>
        <w:rPr>
          <w:rFonts w:hint="eastAsia"/>
          <w:sz w:val="24"/>
        </w:rPr>
        <w:t>5.</w:t>
      </w:r>
      <w:r>
        <w:rPr>
          <w:sz w:val="24"/>
        </w:rPr>
        <w:t xml:space="preserve"> </w:t>
      </w:r>
      <w:r>
        <w:rPr>
          <w:sz w:val="24"/>
        </w:rPr>
        <w:t>流程记录实体，如图</w:t>
      </w:r>
      <w:r>
        <w:rPr>
          <w:sz w:val="24"/>
        </w:rPr>
        <w:t>4-</w:t>
      </w:r>
      <w:r>
        <w:rPr>
          <w:rFonts w:hint="eastAsia"/>
          <w:sz w:val="24"/>
        </w:rPr>
        <w:t>8</w:t>
      </w:r>
      <w:r>
        <w:rPr>
          <w:sz w:val="24"/>
        </w:rPr>
        <w:t>所示。</w:t>
      </w:r>
    </w:p>
    <w:p w:rsidR="00195069" w:rsidRDefault="00000000">
      <w:pPr>
        <w:jc w:val="center"/>
      </w:pPr>
      <w:r>
        <w:rPr>
          <w:noProof/>
        </w:rPr>
        <w:drawing>
          <wp:inline distT="0" distB="0" distL="114300" distR="114300">
            <wp:extent cx="3408680" cy="1898650"/>
            <wp:effectExtent l="0" t="0" r="0" b="0"/>
            <wp:docPr id="30" name="图片 30" descr="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绘图8"/>
                    <pic:cNvPicPr>
                      <a:picLocks noChangeAspect="1"/>
                    </pic:cNvPicPr>
                  </pic:nvPicPr>
                  <pic:blipFill>
                    <a:blip r:embed="rId23"/>
                    <a:stretch>
                      <a:fillRect/>
                    </a:stretch>
                  </pic:blipFill>
                  <pic:spPr>
                    <a:xfrm>
                      <a:off x="0" y="0"/>
                      <a:ext cx="3408680" cy="1898650"/>
                    </a:xfrm>
                    <a:prstGeom prst="rect">
                      <a:avLst/>
                    </a:prstGeom>
                  </pic:spPr>
                </pic:pic>
              </a:graphicData>
            </a:graphic>
          </wp:inline>
        </w:drawing>
      </w:r>
    </w:p>
    <w:p w:rsidR="00195069" w:rsidRDefault="00000000">
      <w:pPr>
        <w:jc w:val="center"/>
        <w:rPr>
          <w:bCs/>
          <w:szCs w:val="21"/>
        </w:rPr>
      </w:pPr>
      <w:r>
        <w:rPr>
          <w:bCs/>
          <w:szCs w:val="21"/>
        </w:rPr>
        <w:t>图</w:t>
      </w:r>
      <w:r>
        <w:rPr>
          <w:bCs/>
          <w:szCs w:val="21"/>
        </w:rPr>
        <w:t>4-</w:t>
      </w:r>
      <w:r>
        <w:rPr>
          <w:rFonts w:hint="eastAsia"/>
          <w:bCs/>
          <w:szCs w:val="21"/>
        </w:rPr>
        <w:t>8</w:t>
      </w:r>
      <w:r>
        <w:rPr>
          <w:bCs/>
          <w:szCs w:val="21"/>
        </w:rPr>
        <w:t xml:space="preserve"> </w:t>
      </w:r>
      <w:r>
        <w:rPr>
          <w:bCs/>
          <w:szCs w:val="21"/>
        </w:rPr>
        <w:t>流程记录实体图</w:t>
      </w:r>
    </w:p>
    <w:p w:rsidR="00195069" w:rsidRDefault="00000000">
      <w:pPr>
        <w:spacing w:line="460" w:lineRule="exact"/>
        <w:ind w:firstLine="420"/>
        <w:rPr>
          <w:sz w:val="24"/>
        </w:rPr>
      </w:pPr>
      <w:r>
        <w:rPr>
          <w:rFonts w:hint="eastAsia"/>
          <w:sz w:val="24"/>
        </w:rPr>
        <w:t>6.</w:t>
      </w:r>
      <w:r>
        <w:rPr>
          <w:sz w:val="24"/>
        </w:rPr>
        <w:t xml:space="preserve"> </w:t>
      </w:r>
      <w:r>
        <w:rPr>
          <w:sz w:val="24"/>
        </w:rPr>
        <w:t>后台角色实体，如图</w:t>
      </w:r>
      <w:r>
        <w:rPr>
          <w:sz w:val="24"/>
        </w:rPr>
        <w:t>4-</w:t>
      </w:r>
      <w:r>
        <w:rPr>
          <w:rFonts w:hint="eastAsia"/>
          <w:sz w:val="24"/>
        </w:rPr>
        <w:t>9</w:t>
      </w:r>
      <w:r>
        <w:rPr>
          <w:sz w:val="24"/>
        </w:rPr>
        <w:t>所示。</w:t>
      </w:r>
    </w:p>
    <w:p w:rsidR="00195069" w:rsidRDefault="00000000">
      <w:pPr>
        <w:jc w:val="center"/>
      </w:pPr>
      <w:r>
        <w:rPr>
          <w:noProof/>
        </w:rPr>
        <w:drawing>
          <wp:inline distT="0" distB="0" distL="114300" distR="114300">
            <wp:extent cx="3329305" cy="1960880"/>
            <wp:effectExtent l="0" t="0" r="0" b="0"/>
            <wp:docPr id="31" name="图片 31" descr="绘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绘图9"/>
                    <pic:cNvPicPr>
                      <a:picLocks noChangeAspect="1"/>
                    </pic:cNvPicPr>
                  </pic:nvPicPr>
                  <pic:blipFill>
                    <a:blip r:embed="rId24"/>
                    <a:stretch>
                      <a:fillRect/>
                    </a:stretch>
                  </pic:blipFill>
                  <pic:spPr>
                    <a:xfrm>
                      <a:off x="0" y="0"/>
                      <a:ext cx="3329305" cy="1960880"/>
                    </a:xfrm>
                    <a:prstGeom prst="rect">
                      <a:avLst/>
                    </a:prstGeom>
                  </pic:spPr>
                </pic:pic>
              </a:graphicData>
            </a:graphic>
          </wp:inline>
        </w:drawing>
      </w:r>
    </w:p>
    <w:p w:rsidR="00195069" w:rsidRDefault="00000000">
      <w:pPr>
        <w:spacing w:before="10" w:after="10" w:line="460" w:lineRule="exact"/>
        <w:jc w:val="center"/>
      </w:pPr>
      <w:r>
        <w:rPr>
          <w:bCs/>
          <w:szCs w:val="21"/>
        </w:rPr>
        <w:t>图</w:t>
      </w:r>
      <w:r>
        <w:rPr>
          <w:bCs/>
          <w:szCs w:val="21"/>
        </w:rPr>
        <w:t>4-</w:t>
      </w:r>
      <w:r>
        <w:rPr>
          <w:rFonts w:hint="eastAsia"/>
          <w:bCs/>
          <w:szCs w:val="21"/>
        </w:rPr>
        <w:t>9</w:t>
      </w:r>
      <w:r>
        <w:rPr>
          <w:bCs/>
          <w:szCs w:val="21"/>
        </w:rPr>
        <w:t xml:space="preserve"> </w:t>
      </w:r>
      <w:r>
        <w:rPr>
          <w:bCs/>
          <w:szCs w:val="21"/>
        </w:rPr>
        <w:t>后台角色实体图</w:t>
      </w:r>
    </w:p>
    <w:p w:rsidR="00195069" w:rsidRDefault="00000000">
      <w:pPr>
        <w:pStyle w:val="3"/>
        <w:spacing w:before="10" w:after="10" w:line="460" w:lineRule="exact"/>
        <w:rPr>
          <w:rFonts w:eastAsia="黑体"/>
          <w:b w:val="0"/>
          <w:bCs w:val="0"/>
          <w:sz w:val="28"/>
          <w:szCs w:val="28"/>
        </w:rPr>
      </w:pPr>
      <w:bookmarkStart w:id="48" w:name="_Toc6463"/>
      <w:bookmarkStart w:id="49" w:name="_Toc7214"/>
      <w:r>
        <w:rPr>
          <w:rFonts w:eastAsia="黑体" w:hint="eastAsia"/>
          <w:b w:val="0"/>
          <w:bCs w:val="0"/>
          <w:sz w:val="28"/>
          <w:szCs w:val="28"/>
        </w:rPr>
        <w:t>3</w:t>
      </w:r>
      <w:r>
        <w:rPr>
          <w:rFonts w:eastAsia="黑体"/>
          <w:b w:val="0"/>
          <w:bCs w:val="0"/>
          <w:sz w:val="28"/>
          <w:szCs w:val="28"/>
        </w:rPr>
        <w:t xml:space="preserve">.3.2 </w:t>
      </w:r>
      <w:r>
        <w:rPr>
          <w:rFonts w:eastAsia="黑体"/>
          <w:b w:val="0"/>
          <w:bCs w:val="0"/>
          <w:sz w:val="28"/>
          <w:szCs w:val="28"/>
        </w:rPr>
        <w:t>数据库逻辑设计</w:t>
      </w:r>
      <w:bookmarkEnd w:id="48"/>
      <w:bookmarkEnd w:id="49"/>
    </w:p>
    <w:p w:rsidR="00195069" w:rsidRDefault="00000000">
      <w:pPr>
        <w:spacing w:before="10" w:after="10" w:line="460" w:lineRule="exact"/>
        <w:ind w:firstLineChars="200" w:firstLine="480"/>
        <w:rPr>
          <w:sz w:val="24"/>
        </w:rPr>
      </w:pPr>
      <w:r>
        <w:rPr>
          <w:sz w:val="24"/>
        </w:rPr>
        <w:t>在进行逻辑设计时，需要充分考虑用户需求和应用场景，选择合适的数据模型和</w:t>
      </w:r>
      <w:r>
        <w:rPr>
          <w:sz w:val="24"/>
        </w:rPr>
        <w:t>DBMS</w:t>
      </w:r>
      <w:r>
        <w:rPr>
          <w:sz w:val="24"/>
        </w:rPr>
        <w:t>产品，并根据需求确定表结构、键约束、索引和视图等，实现数据的高效存储、检索和管理。同时，逻辑设计还需要充分考虑安全性和一致性约束，确保数据不被未授权的访问和篡改，保证业务流程的正确性和有效性。通过有效地逻辑设计，可以构</w:t>
      </w:r>
      <w:r>
        <w:rPr>
          <w:sz w:val="24"/>
        </w:rPr>
        <w:lastRenderedPageBreak/>
        <w:t>建出可靠、高效、易于维护的数据库系统，满足用户需求并提升企业竞争力</w:t>
      </w:r>
    </w:p>
    <w:p w:rsidR="00195069" w:rsidRDefault="00000000">
      <w:pPr>
        <w:spacing w:before="10" w:after="10" w:line="460" w:lineRule="exact"/>
        <w:ind w:firstLineChars="200" w:firstLine="480"/>
        <w:rPr>
          <w:sz w:val="24"/>
        </w:rPr>
      </w:pPr>
      <w:r>
        <w:rPr>
          <w:sz w:val="24"/>
        </w:rPr>
        <w:t>本系统数据库名称为</w:t>
      </w:r>
      <w:r>
        <w:rPr>
          <w:sz w:val="24"/>
        </w:rPr>
        <w:t>adb_express_managementst</w:t>
      </w:r>
      <w:r>
        <w:rPr>
          <w:sz w:val="24"/>
        </w:rPr>
        <w:t>，数据库中包括：</w:t>
      </w:r>
    </w:p>
    <w:p w:rsidR="00195069" w:rsidRDefault="00000000">
      <w:pPr>
        <w:spacing w:before="10" w:after="10" w:line="460" w:lineRule="exact"/>
        <w:ind w:firstLineChars="200" w:firstLine="480"/>
        <w:rPr>
          <w:sz w:val="24"/>
        </w:rPr>
      </w:pPr>
      <w:r>
        <w:rPr>
          <w:sz w:val="24"/>
        </w:rPr>
        <w:t>1.</w:t>
      </w:r>
      <w:r>
        <w:rPr>
          <w:sz w:val="24"/>
        </w:rPr>
        <w:t>用户表（</w:t>
      </w:r>
      <w:r>
        <w:rPr>
          <w:sz w:val="24"/>
        </w:rPr>
        <w:t>ylrc_user</w:t>
      </w:r>
      <w:r>
        <w:rPr>
          <w:sz w:val="24"/>
        </w:rPr>
        <w:t>）</w:t>
      </w:r>
    </w:p>
    <w:p w:rsidR="00195069" w:rsidRDefault="00000000">
      <w:pPr>
        <w:spacing w:before="10" w:after="10" w:line="460" w:lineRule="exact"/>
        <w:ind w:firstLineChars="200" w:firstLine="480"/>
        <w:rPr>
          <w:sz w:val="24"/>
        </w:rPr>
      </w:pPr>
      <w:r>
        <w:rPr>
          <w:sz w:val="24"/>
        </w:rPr>
        <w:t>2.</w:t>
      </w:r>
      <w:r>
        <w:rPr>
          <w:sz w:val="24"/>
        </w:rPr>
        <w:t>角色和菜单的关联表</w:t>
      </w:r>
      <w:r>
        <w:rPr>
          <w:sz w:val="24"/>
        </w:rPr>
        <w:t>(ylrc_role_authorities)</w:t>
      </w:r>
    </w:p>
    <w:p w:rsidR="00195069" w:rsidRDefault="00000000">
      <w:pPr>
        <w:spacing w:before="10" w:after="10" w:line="460" w:lineRule="exact"/>
        <w:ind w:firstLineChars="200" w:firstLine="480"/>
        <w:rPr>
          <w:sz w:val="24"/>
        </w:rPr>
      </w:pPr>
      <w:r>
        <w:rPr>
          <w:sz w:val="24"/>
        </w:rPr>
        <w:t>3.</w:t>
      </w:r>
      <w:r>
        <w:rPr>
          <w:sz w:val="24"/>
        </w:rPr>
        <w:t>角色表</w:t>
      </w:r>
      <w:r>
        <w:rPr>
          <w:sz w:val="24"/>
        </w:rPr>
        <w:t>(ylrc_role)</w:t>
      </w:r>
    </w:p>
    <w:p w:rsidR="00195069" w:rsidRDefault="00000000">
      <w:pPr>
        <w:spacing w:before="10" w:after="10" w:line="460" w:lineRule="exact"/>
        <w:ind w:firstLineChars="200" w:firstLine="480"/>
        <w:rPr>
          <w:sz w:val="24"/>
        </w:rPr>
      </w:pPr>
      <w:r>
        <w:rPr>
          <w:sz w:val="24"/>
        </w:rPr>
        <w:t>4.</w:t>
      </w:r>
      <w:r>
        <w:rPr>
          <w:sz w:val="24"/>
        </w:rPr>
        <w:t>流程记录表（</w:t>
      </w:r>
      <w:r>
        <w:rPr>
          <w:sz w:val="24"/>
        </w:rPr>
        <w:t>ylrc_process_records</w:t>
      </w:r>
      <w:r>
        <w:rPr>
          <w:sz w:val="24"/>
        </w:rPr>
        <w:t>）</w:t>
      </w:r>
    </w:p>
    <w:p w:rsidR="00195069" w:rsidRDefault="00000000">
      <w:pPr>
        <w:spacing w:before="10" w:after="10" w:line="460" w:lineRule="exact"/>
        <w:ind w:firstLineChars="200" w:firstLine="480"/>
        <w:rPr>
          <w:sz w:val="24"/>
        </w:rPr>
      </w:pPr>
      <w:r>
        <w:rPr>
          <w:sz w:val="24"/>
        </w:rPr>
        <w:t>5.</w:t>
      </w:r>
      <w:r>
        <w:rPr>
          <w:sz w:val="24"/>
        </w:rPr>
        <w:t>订单验证日志记录表</w:t>
      </w:r>
      <w:r>
        <w:rPr>
          <w:sz w:val="24"/>
        </w:rPr>
        <w:t>(ylrc_order_auth)</w:t>
      </w:r>
    </w:p>
    <w:p w:rsidR="00195069" w:rsidRDefault="00000000">
      <w:pPr>
        <w:spacing w:before="10" w:after="10" w:line="460" w:lineRule="exact"/>
        <w:ind w:firstLineChars="200" w:firstLine="480"/>
        <w:rPr>
          <w:sz w:val="24"/>
        </w:rPr>
      </w:pPr>
      <w:r>
        <w:rPr>
          <w:sz w:val="24"/>
        </w:rPr>
        <w:t>6.</w:t>
      </w:r>
      <w:r>
        <w:rPr>
          <w:sz w:val="24"/>
        </w:rPr>
        <w:t>后台操作日志表</w:t>
      </w:r>
      <w:r>
        <w:rPr>
          <w:sz w:val="24"/>
        </w:rPr>
        <w:t>(ylrc_operater_log)</w:t>
      </w:r>
    </w:p>
    <w:p w:rsidR="00195069" w:rsidRDefault="00000000">
      <w:pPr>
        <w:spacing w:before="10" w:after="10" w:line="460" w:lineRule="exact"/>
        <w:ind w:firstLineChars="200" w:firstLine="480"/>
        <w:rPr>
          <w:sz w:val="24"/>
        </w:rPr>
      </w:pPr>
      <w:r>
        <w:rPr>
          <w:sz w:val="24"/>
        </w:rPr>
        <w:t>7.</w:t>
      </w:r>
      <w:r>
        <w:rPr>
          <w:sz w:val="24"/>
        </w:rPr>
        <w:t>菜单表（</w:t>
      </w:r>
      <w:r>
        <w:rPr>
          <w:sz w:val="24"/>
        </w:rPr>
        <w:t>ylrc_operater_log</w:t>
      </w:r>
      <w:r>
        <w:rPr>
          <w:sz w:val="24"/>
        </w:rPr>
        <w:t>）</w:t>
      </w:r>
    </w:p>
    <w:p w:rsidR="00195069" w:rsidRDefault="00000000">
      <w:pPr>
        <w:spacing w:before="10" w:after="10" w:line="460" w:lineRule="exact"/>
        <w:ind w:firstLineChars="200" w:firstLine="480"/>
        <w:rPr>
          <w:sz w:val="24"/>
        </w:rPr>
      </w:pPr>
      <w:r>
        <w:rPr>
          <w:sz w:val="24"/>
        </w:rPr>
        <w:t>8.</w:t>
      </w:r>
      <w:r>
        <w:rPr>
          <w:sz w:val="24"/>
        </w:rPr>
        <w:t>前台用户身份证表</w:t>
      </w:r>
      <w:r>
        <w:rPr>
          <w:sz w:val="24"/>
        </w:rPr>
        <w:t>(ylrc_home_user_id_card)</w:t>
      </w:r>
    </w:p>
    <w:p w:rsidR="00195069" w:rsidRDefault="00000000">
      <w:pPr>
        <w:spacing w:before="10" w:after="10" w:line="460" w:lineRule="exact"/>
        <w:ind w:firstLineChars="200" w:firstLine="480"/>
        <w:rPr>
          <w:sz w:val="24"/>
        </w:rPr>
      </w:pPr>
      <w:r>
        <w:rPr>
          <w:sz w:val="24"/>
        </w:rPr>
        <w:t>9.</w:t>
      </w:r>
      <w:r>
        <w:rPr>
          <w:sz w:val="24"/>
        </w:rPr>
        <w:t>前台用户表</w:t>
      </w:r>
      <w:r>
        <w:rPr>
          <w:sz w:val="24"/>
        </w:rPr>
        <w:t>(ylrc_home_user)</w:t>
      </w:r>
    </w:p>
    <w:p w:rsidR="00195069" w:rsidRDefault="00000000">
      <w:pPr>
        <w:spacing w:before="10" w:after="10" w:line="460" w:lineRule="exact"/>
        <w:ind w:firstLineChars="200" w:firstLine="480"/>
        <w:rPr>
          <w:sz w:val="24"/>
        </w:rPr>
      </w:pPr>
      <w:r>
        <w:rPr>
          <w:sz w:val="24"/>
        </w:rPr>
        <w:t>10.</w:t>
      </w:r>
      <w:r>
        <w:rPr>
          <w:sz w:val="24"/>
        </w:rPr>
        <w:t>快递订单表</w:t>
      </w:r>
      <w:r>
        <w:rPr>
          <w:sz w:val="24"/>
        </w:rPr>
        <w:t>(ylrc_express_mail_order)</w:t>
      </w:r>
    </w:p>
    <w:p w:rsidR="00195069" w:rsidRDefault="00000000">
      <w:pPr>
        <w:spacing w:before="10" w:after="10" w:line="460" w:lineRule="exact"/>
        <w:ind w:firstLineChars="200" w:firstLine="480"/>
        <w:rPr>
          <w:sz w:val="24"/>
        </w:rPr>
      </w:pPr>
      <w:r>
        <w:rPr>
          <w:sz w:val="24"/>
        </w:rPr>
        <w:t>1</w:t>
      </w:r>
      <w:r>
        <w:rPr>
          <w:rFonts w:hint="eastAsia"/>
          <w:sz w:val="24"/>
        </w:rPr>
        <w:t>1</w:t>
      </w:r>
      <w:r>
        <w:rPr>
          <w:sz w:val="24"/>
        </w:rPr>
        <w:t>.</w:t>
      </w:r>
      <w:r>
        <w:rPr>
          <w:sz w:val="24"/>
        </w:rPr>
        <w:t>投诉表</w:t>
      </w:r>
      <w:r>
        <w:rPr>
          <w:sz w:val="24"/>
        </w:rPr>
        <w:t>(ylrc_complaint)</w:t>
      </w:r>
    </w:p>
    <w:p w:rsidR="00195069" w:rsidRDefault="00000000">
      <w:pPr>
        <w:spacing w:before="10" w:after="10" w:line="460" w:lineRule="exact"/>
        <w:ind w:firstLineChars="200" w:firstLine="480"/>
        <w:rPr>
          <w:sz w:val="24"/>
        </w:rPr>
      </w:pPr>
      <w:r>
        <w:rPr>
          <w:sz w:val="24"/>
        </w:rPr>
        <w:t>1</w:t>
      </w:r>
      <w:r>
        <w:rPr>
          <w:rFonts w:hint="eastAsia"/>
          <w:sz w:val="24"/>
        </w:rPr>
        <w:t>2</w:t>
      </w:r>
      <w:r>
        <w:rPr>
          <w:sz w:val="24"/>
        </w:rPr>
        <w:t>.</w:t>
      </w:r>
      <w:r>
        <w:rPr>
          <w:sz w:val="24"/>
        </w:rPr>
        <w:t>收揽派送表</w:t>
      </w:r>
      <w:r>
        <w:rPr>
          <w:sz w:val="24"/>
        </w:rPr>
        <w:t>(ylrc_buy_off)</w:t>
      </w:r>
    </w:p>
    <w:p w:rsidR="00195069" w:rsidRDefault="00000000">
      <w:pPr>
        <w:spacing w:before="10" w:after="10" w:line="460" w:lineRule="exact"/>
        <w:ind w:firstLineChars="200" w:firstLine="480"/>
        <w:rPr>
          <w:sz w:val="24"/>
        </w:rPr>
      </w:pPr>
      <w:r>
        <w:rPr>
          <w:sz w:val="24"/>
        </w:rPr>
        <w:t>重点表数据结构如下：</w:t>
      </w:r>
    </w:p>
    <w:p w:rsidR="00195069" w:rsidRDefault="00000000">
      <w:pPr>
        <w:spacing w:before="10" w:after="10" w:line="460" w:lineRule="exact"/>
        <w:ind w:firstLineChars="200" w:firstLine="480"/>
        <w:rPr>
          <w:sz w:val="24"/>
        </w:rPr>
      </w:pPr>
      <w:r>
        <w:rPr>
          <w:sz w:val="24"/>
        </w:rPr>
        <w:t>（</w:t>
      </w:r>
      <w:r>
        <w:rPr>
          <w:sz w:val="24"/>
        </w:rPr>
        <w:t>1</w:t>
      </w:r>
      <w:r>
        <w:rPr>
          <w:sz w:val="24"/>
        </w:rPr>
        <w:t>）用户表</w:t>
      </w:r>
      <w:r>
        <w:rPr>
          <w:sz w:val="24"/>
        </w:rPr>
        <w:t>(ylrc_user)</w:t>
      </w:r>
      <w:r>
        <w:rPr>
          <w:sz w:val="24"/>
        </w:rPr>
        <w:t>，存储用户信息，如表</w:t>
      </w:r>
      <w:r>
        <w:rPr>
          <w:sz w:val="24"/>
        </w:rPr>
        <w:t>4-1</w:t>
      </w:r>
      <w:r>
        <w:rPr>
          <w:sz w:val="24"/>
        </w:rPr>
        <w:t>所示。</w:t>
      </w:r>
    </w:p>
    <w:p w:rsidR="00195069" w:rsidRDefault="00000000">
      <w:pPr>
        <w:spacing w:line="460" w:lineRule="exact"/>
        <w:jc w:val="center"/>
        <w:rPr>
          <w:sz w:val="24"/>
        </w:rPr>
      </w:pPr>
      <w:r>
        <w:rPr>
          <w:rFonts w:eastAsiaTheme="minorEastAsia"/>
          <w:bCs/>
          <w:szCs w:val="21"/>
        </w:rPr>
        <w:t>表</w:t>
      </w:r>
      <w:r>
        <w:rPr>
          <w:rFonts w:eastAsiaTheme="minorEastAsia"/>
          <w:bCs/>
          <w:szCs w:val="21"/>
        </w:rPr>
        <w:t xml:space="preserve">4-1 </w:t>
      </w:r>
      <w:r>
        <w:rPr>
          <w:rFonts w:eastAsiaTheme="minorEastAsia"/>
          <w:bCs/>
          <w:szCs w:val="21"/>
        </w:rPr>
        <w:t>用户表</w:t>
      </w:r>
    </w:p>
    <w:tbl>
      <w:tblPr>
        <w:tblStyle w:val="af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7"/>
        <w:gridCol w:w="1815"/>
        <w:gridCol w:w="1290"/>
        <w:gridCol w:w="1545"/>
        <w:gridCol w:w="2385"/>
      </w:tblGrid>
      <w:tr w:rsidR="00195069">
        <w:tc>
          <w:tcPr>
            <w:tcW w:w="1807" w:type="dxa"/>
            <w:tcBorders>
              <w:bottom w:val="single" w:sz="4" w:space="0" w:color="auto"/>
            </w:tcBorders>
          </w:tcPr>
          <w:p w:rsidR="00195069" w:rsidRDefault="00000000">
            <w:pPr>
              <w:spacing w:line="460" w:lineRule="exact"/>
              <w:jc w:val="left"/>
              <w:rPr>
                <w:szCs w:val="21"/>
              </w:rPr>
            </w:pPr>
            <w:r>
              <w:rPr>
                <w:color w:val="000000"/>
                <w:kern w:val="0"/>
                <w:szCs w:val="21"/>
                <w:lang w:bidi="ar"/>
              </w:rPr>
              <w:t>列名</w:t>
            </w:r>
          </w:p>
        </w:tc>
        <w:tc>
          <w:tcPr>
            <w:tcW w:w="1815" w:type="dxa"/>
            <w:tcBorders>
              <w:bottom w:val="single" w:sz="4" w:space="0" w:color="auto"/>
            </w:tcBorders>
          </w:tcPr>
          <w:p w:rsidR="00195069" w:rsidRDefault="00000000">
            <w:pPr>
              <w:spacing w:line="460" w:lineRule="exact"/>
              <w:jc w:val="left"/>
              <w:rPr>
                <w:szCs w:val="21"/>
              </w:rPr>
            </w:pPr>
            <w:r>
              <w:rPr>
                <w:color w:val="000000"/>
                <w:kern w:val="0"/>
                <w:szCs w:val="21"/>
                <w:lang w:bidi="ar"/>
              </w:rPr>
              <w:t>数据类型</w:t>
            </w:r>
          </w:p>
        </w:tc>
        <w:tc>
          <w:tcPr>
            <w:tcW w:w="1290" w:type="dxa"/>
            <w:tcBorders>
              <w:bottom w:val="single" w:sz="4" w:space="0" w:color="auto"/>
            </w:tcBorders>
          </w:tcPr>
          <w:p w:rsidR="00195069" w:rsidRDefault="00000000">
            <w:pPr>
              <w:spacing w:line="460" w:lineRule="exact"/>
              <w:jc w:val="left"/>
              <w:rPr>
                <w:szCs w:val="21"/>
              </w:rPr>
            </w:pPr>
            <w:r>
              <w:rPr>
                <w:color w:val="000000"/>
                <w:kern w:val="0"/>
                <w:szCs w:val="21"/>
                <w:lang w:bidi="ar"/>
              </w:rPr>
              <w:t>主键</w:t>
            </w:r>
          </w:p>
        </w:tc>
        <w:tc>
          <w:tcPr>
            <w:tcW w:w="1545" w:type="dxa"/>
            <w:tcBorders>
              <w:bottom w:val="single" w:sz="4" w:space="0" w:color="auto"/>
            </w:tcBorders>
          </w:tcPr>
          <w:p w:rsidR="00195069" w:rsidRDefault="00000000">
            <w:pPr>
              <w:spacing w:line="460" w:lineRule="exact"/>
              <w:jc w:val="left"/>
              <w:rPr>
                <w:szCs w:val="21"/>
              </w:rPr>
            </w:pPr>
            <w:r>
              <w:rPr>
                <w:color w:val="000000"/>
                <w:kern w:val="0"/>
                <w:szCs w:val="21"/>
                <w:lang w:bidi="ar"/>
              </w:rPr>
              <w:t>是否空</w:t>
            </w:r>
          </w:p>
        </w:tc>
        <w:tc>
          <w:tcPr>
            <w:tcW w:w="2385" w:type="dxa"/>
            <w:tcBorders>
              <w:bottom w:val="single" w:sz="4" w:space="0" w:color="auto"/>
            </w:tcBorders>
          </w:tcPr>
          <w:p w:rsidR="00195069" w:rsidRDefault="00000000">
            <w:pPr>
              <w:spacing w:line="460" w:lineRule="exact"/>
              <w:jc w:val="left"/>
              <w:rPr>
                <w:szCs w:val="21"/>
              </w:rPr>
            </w:pPr>
            <w:r>
              <w:rPr>
                <w:color w:val="000000"/>
                <w:kern w:val="0"/>
                <w:szCs w:val="21"/>
                <w:lang w:bidi="ar"/>
              </w:rPr>
              <w:t>说明</w:t>
            </w:r>
          </w:p>
        </w:tc>
      </w:tr>
      <w:tr w:rsidR="00195069">
        <w:tc>
          <w:tcPr>
            <w:tcW w:w="1807" w:type="dxa"/>
            <w:tcBorders>
              <w:top w:val="single" w:sz="4" w:space="0" w:color="auto"/>
            </w:tcBorders>
          </w:tcPr>
          <w:p w:rsidR="00195069" w:rsidRDefault="00000000">
            <w:pPr>
              <w:spacing w:line="460" w:lineRule="exact"/>
              <w:jc w:val="left"/>
              <w:rPr>
                <w:szCs w:val="21"/>
              </w:rPr>
            </w:pPr>
            <w:r>
              <w:rPr>
                <w:color w:val="000000"/>
                <w:kern w:val="0"/>
                <w:szCs w:val="21"/>
                <w:lang w:bidi="ar"/>
              </w:rPr>
              <w:t>id</w:t>
            </w:r>
          </w:p>
        </w:tc>
        <w:tc>
          <w:tcPr>
            <w:tcW w:w="1815" w:type="dxa"/>
            <w:tcBorders>
              <w:top w:val="single" w:sz="4" w:space="0" w:color="auto"/>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1290" w:type="dxa"/>
            <w:tcBorders>
              <w:top w:val="single" w:sz="4" w:space="0" w:color="auto"/>
            </w:tcBorders>
          </w:tcPr>
          <w:p w:rsidR="00195069" w:rsidRDefault="00000000">
            <w:pPr>
              <w:spacing w:line="460" w:lineRule="exact"/>
              <w:jc w:val="left"/>
              <w:rPr>
                <w:szCs w:val="21"/>
              </w:rPr>
            </w:pPr>
            <w:r>
              <w:rPr>
                <w:szCs w:val="21"/>
              </w:rPr>
              <w:t>Y</w:t>
            </w:r>
          </w:p>
        </w:tc>
        <w:tc>
          <w:tcPr>
            <w:tcW w:w="1545" w:type="dxa"/>
            <w:tcBorders>
              <w:top w:val="single" w:sz="4" w:space="0" w:color="auto"/>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385" w:type="dxa"/>
            <w:tcBorders>
              <w:top w:val="single" w:sz="4" w:space="0" w:color="auto"/>
            </w:tcBorders>
            <w:vAlign w:val="center"/>
          </w:tcPr>
          <w:p w:rsidR="00195069" w:rsidRDefault="00000000">
            <w:pPr>
              <w:spacing w:line="460" w:lineRule="exact"/>
              <w:jc w:val="left"/>
              <w:rPr>
                <w:szCs w:val="21"/>
              </w:rPr>
            </w:pPr>
            <w:r>
              <w:rPr>
                <w:szCs w:val="21"/>
              </w:rPr>
              <w:t>id</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create_time</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385" w:type="dxa"/>
            <w:tcBorders>
              <w:tl2br w:val="nil"/>
              <w:tr2bl w:val="nil"/>
            </w:tcBorders>
            <w:vAlign w:val="center"/>
          </w:tcPr>
          <w:p w:rsidR="00195069" w:rsidRDefault="00000000">
            <w:pPr>
              <w:spacing w:line="460" w:lineRule="exact"/>
              <w:jc w:val="left"/>
              <w:rPr>
                <w:szCs w:val="21"/>
              </w:rPr>
            </w:pPr>
            <w:r>
              <w:rPr>
                <w:szCs w:val="21"/>
              </w:rPr>
              <w:t>创建时间</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update_time</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385" w:type="dxa"/>
            <w:tcBorders>
              <w:tl2br w:val="nil"/>
              <w:tr2bl w:val="nil"/>
            </w:tcBorders>
            <w:vAlign w:val="center"/>
          </w:tcPr>
          <w:p w:rsidR="00195069" w:rsidRDefault="00000000">
            <w:pPr>
              <w:spacing w:line="460" w:lineRule="exact"/>
              <w:jc w:val="left"/>
              <w:rPr>
                <w:szCs w:val="21"/>
              </w:rPr>
            </w:pPr>
            <w:r>
              <w:rPr>
                <w:szCs w:val="21"/>
              </w:rPr>
              <w:t>更新时间</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head_pic</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varchar(128)</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l2br w:val="nil"/>
              <w:tr2bl w:val="nil"/>
            </w:tcBorders>
            <w:vAlign w:val="center"/>
          </w:tcPr>
          <w:p w:rsidR="00195069" w:rsidRDefault="00000000">
            <w:pPr>
              <w:spacing w:line="460" w:lineRule="exact"/>
              <w:jc w:val="left"/>
              <w:rPr>
                <w:szCs w:val="21"/>
              </w:rPr>
            </w:pPr>
            <w:r>
              <w:rPr>
                <w:szCs w:val="21"/>
              </w:rPr>
              <w:t>头像</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mobile</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varchar(12)</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l2br w:val="nil"/>
              <w:tr2bl w:val="nil"/>
            </w:tcBorders>
            <w:vAlign w:val="center"/>
          </w:tcPr>
          <w:p w:rsidR="00195069" w:rsidRDefault="00000000">
            <w:pPr>
              <w:spacing w:line="460" w:lineRule="exact"/>
              <w:jc w:val="left"/>
              <w:rPr>
                <w:szCs w:val="21"/>
              </w:rPr>
            </w:pPr>
            <w:r>
              <w:rPr>
                <w:szCs w:val="21"/>
              </w:rPr>
              <w:t>电话</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password</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varchar(32)</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385" w:type="dxa"/>
            <w:tcBorders>
              <w:tl2br w:val="nil"/>
              <w:tr2bl w:val="nil"/>
            </w:tcBorders>
            <w:vAlign w:val="center"/>
          </w:tcPr>
          <w:p w:rsidR="00195069" w:rsidRDefault="00000000">
            <w:pPr>
              <w:spacing w:line="460" w:lineRule="exact"/>
              <w:jc w:val="left"/>
              <w:rPr>
                <w:szCs w:val="21"/>
              </w:rPr>
            </w:pPr>
            <w:r>
              <w:rPr>
                <w:szCs w:val="21"/>
              </w:rPr>
              <w:t>密码</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sex</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l2br w:val="nil"/>
              <w:tr2bl w:val="nil"/>
            </w:tcBorders>
            <w:vAlign w:val="center"/>
          </w:tcPr>
          <w:p w:rsidR="00195069" w:rsidRDefault="00000000">
            <w:pPr>
              <w:spacing w:line="460" w:lineRule="exact"/>
              <w:jc w:val="left"/>
              <w:rPr>
                <w:szCs w:val="21"/>
              </w:rPr>
            </w:pPr>
            <w:r>
              <w:rPr>
                <w:szCs w:val="21"/>
              </w:rPr>
              <w:t>性别，默认未知</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status</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l2br w:val="nil"/>
              <w:tr2bl w:val="nil"/>
            </w:tcBorders>
            <w:vAlign w:val="center"/>
          </w:tcPr>
          <w:p w:rsidR="00195069" w:rsidRDefault="00000000">
            <w:pPr>
              <w:spacing w:line="460" w:lineRule="exact"/>
              <w:jc w:val="left"/>
              <w:rPr>
                <w:szCs w:val="21"/>
              </w:rPr>
            </w:pPr>
            <w:r>
              <w:rPr>
                <w:szCs w:val="21"/>
              </w:rPr>
              <w:t>状态，默认可用</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username</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varchar(18)</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385" w:type="dxa"/>
            <w:tcBorders>
              <w:tl2br w:val="nil"/>
              <w:tr2bl w:val="nil"/>
            </w:tcBorders>
            <w:vAlign w:val="center"/>
          </w:tcPr>
          <w:p w:rsidR="00195069" w:rsidRDefault="00000000">
            <w:pPr>
              <w:spacing w:line="460" w:lineRule="exact"/>
              <w:jc w:val="left"/>
              <w:rPr>
                <w:szCs w:val="21"/>
              </w:rPr>
            </w:pPr>
            <w:r>
              <w:rPr>
                <w:szCs w:val="21"/>
              </w:rPr>
              <w:t>登录名</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role_id</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l2br w:val="nil"/>
              <w:tr2bl w:val="nil"/>
            </w:tcBorders>
            <w:vAlign w:val="center"/>
          </w:tcPr>
          <w:p w:rsidR="00195069" w:rsidRDefault="00000000">
            <w:pPr>
              <w:spacing w:line="460" w:lineRule="exact"/>
              <w:jc w:val="left"/>
              <w:rPr>
                <w:szCs w:val="21"/>
              </w:rPr>
            </w:pPr>
            <w:r>
              <w:rPr>
                <w:szCs w:val="21"/>
              </w:rPr>
              <w:t>用户所属角色</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user_type</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l2br w:val="nil"/>
              <w:tr2bl w:val="nil"/>
            </w:tcBorders>
            <w:vAlign w:val="center"/>
          </w:tcPr>
          <w:p w:rsidR="00195069" w:rsidRDefault="00000000">
            <w:pPr>
              <w:spacing w:line="460" w:lineRule="exact"/>
              <w:jc w:val="left"/>
              <w:rPr>
                <w:szCs w:val="21"/>
              </w:rPr>
            </w:pPr>
            <w:r>
              <w:rPr>
                <w:szCs w:val="21"/>
              </w:rPr>
              <w:t>后台用户类型</w:t>
            </w:r>
          </w:p>
        </w:tc>
      </w:tr>
    </w:tbl>
    <w:p w:rsidR="00195069" w:rsidRDefault="00195069"/>
    <w:p w:rsidR="00195069" w:rsidRDefault="00000000">
      <w:pPr>
        <w:jc w:val="center"/>
      </w:pPr>
      <w:r>
        <w:rPr>
          <w:rFonts w:hint="eastAsia"/>
        </w:rPr>
        <w:lastRenderedPageBreak/>
        <w:t>表</w:t>
      </w:r>
      <w:r>
        <w:rPr>
          <w:rFonts w:hint="eastAsia"/>
        </w:rPr>
        <w:t xml:space="preserve">4-1 </w:t>
      </w:r>
      <w:r>
        <w:rPr>
          <w:rFonts w:hint="eastAsia"/>
        </w:rPr>
        <w:t>（续）</w:t>
      </w:r>
    </w:p>
    <w:tbl>
      <w:tblPr>
        <w:tblStyle w:val="af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7"/>
        <w:gridCol w:w="1815"/>
        <w:gridCol w:w="1290"/>
        <w:gridCol w:w="1545"/>
        <w:gridCol w:w="2385"/>
      </w:tblGrid>
      <w:tr w:rsidR="00195069">
        <w:tc>
          <w:tcPr>
            <w:tcW w:w="1807" w:type="dxa"/>
            <w:tcBorders>
              <w:bottom w:val="single" w:sz="4" w:space="0" w:color="auto"/>
            </w:tcBorders>
          </w:tcPr>
          <w:p w:rsidR="00195069" w:rsidRDefault="00000000">
            <w:pPr>
              <w:spacing w:line="460" w:lineRule="exact"/>
              <w:jc w:val="left"/>
              <w:rPr>
                <w:szCs w:val="21"/>
              </w:rPr>
            </w:pPr>
            <w:r>
              <w:rPr>
                <w:color w:val="000000"/>
                <w:kern w:val="0"/>
                <w:szCs w:val="21"/>
                <w:lang w:bidi="ar"/>
              </w:rPr>
              <w:t>address</w:t>
            </w:r>
          </w:p>
        </w:tc>
        <w:tc>
          <w:tcPr>
            <w:tcW w:w="1815" w:type="dxa"/>
            <w:tcBorders>
              <w:bottom w:val="single" w:sz="4" w:space="0" w:color="auto"/>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290" w:type="dxa"/>
            <w:tcBorders>
              <w:bottom w:val="single" w:sz="4" w:space="0" w:color="auto"/>
            </w:tcBorders>
          </w:tcPr>
          <w:p w:rsidR="00195069" w:rsidRDefault="00000000">
            <w:pPr>
              <w:spacing w:line="460" w:lineRule="exact"/>
              <w:jc w:val="left"/>
              <w:rPr>
                <w:szCs w:val="21"/>
              </w:rPr>
            </w:pPr>
            <w:r>
              <w:rPr>
                <w:szCs w:val="21"/>
              </w:rPr>
              <w:t>N</w:t>
            </w:r>
          </w:p>
        </w:tc>
        <w:tc>
          <w:tcPr>
            <w:tcW w:w="1545" w:type="dxa"/>
            <w:tcBorders>
              <w:bottom w:val="single" w:sz="4" w:space="0" w:color="auto"/>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bottom w:val="single" w:sz="4" w:space="0" w:color="auto"/>
            </w:tcBorders>
            <w:vAlign w:val="center"/>
          </w:tcPr>
          <w:p w:rsidR="00195069" w:rsidRDefault="00000000">
            <w:pPr>
              <w:spacing w:line="460" w:lineRule="exact"/>
              <w:jc w:val="left"/>
              <w:rPr>
                <w:szCs w:val="21"/>
              </w:rPr>
            </w:pPr>
            <w:r>
              <w:rPr>
                <w:szCs w:val="21"/>
              </w:rPr>
              <w:t>所在省市区</w:t>
            </w:r>
          </w:p>
        </w:tc>
      </w:tr>
      <w:tr w:rsidR="00195069">
        <w:tc>
          <w:tcPr>
            <w:tcW w:w="1807" w:type="dxa"/>
            <w:tcBorders>
              <w:top w:val="single" w:sz="4" w:space="0" w:color="auto"/>
              <w:tl2br w:val="nil"/>
              <w:tr2bl w:val="nil"/>
            </w:tcBorders>
          </w:tcPr>
          <w:p w:rsidR="00195069" w:rsidRDefault="00000000">
            <w:pPr>
              <w:spacing w:line="460" w:lineRule="exact"/>
              <w:jc w:val="left"/>
              <w:rPr>
                <w:szCs w:val="21"/>
              </w:rPr>
            </w:pPr>
            <w:r>
              <w:rPr>
                <w:color w:val="000000"/>
                <w:kern w:val="0"/>
                <w:szCs w:val="21"/>
                <w:lang w:bidi="ar"/>
              </w:rPr>
              <w:t>branch_type</w:t>
            </w:r>
          </w:p>
        </w:tc>
        <w:tc>
          <w:tcPr>
            <w:tcW w:w="1815" w:type="dxa"/>
            <w:tcBorders>
              <w:top w:val="single" w:sz="4" w:space="0" w:color="auto"/>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290" w:type="dxa"/>
            <w:tcBorders>
              <w:top w:val="single" w:sz="4" w:space="0" w:color="auto"/>
              <w:tl2br w:val="nil"/>
              <w:tr2bl w:val="nil"/>
            </w:tcBorders>
          </w:tcPr>
          <w:p w:rsidR="00195069" w:rsidRDefault="00000000">
            <w:pPr>
              <w:spacing w:line="460" w:lineRule="exact"/>
              <w:jc w:val="left"/>
              <w:rPr>
                <w:szCs w:val="21"/>
              </w:rPr>
            </w:pPr>
            <w:r>
              <w:rPr>
                <w:szCs w:val="21"/>
              </w:rPr>
              <w:t>N</w:t>
            </w:r>
          </w:p>
        </w:tc>
        <w:tc>
          <w:tcPr>
            <w:tcW w:w="1545" w:type="dxa"/>
            <w:tcBorders>
              <w:top w:val="single" w:sz="4" w:space="0" w:color="auto"/>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op w:val="single" w:sz="4" w:space="0" w:color="auto"/>
              <w:tl2br w:val="nil"/>
              <w:tr2bl w:val="nil"/>
            </w:tcBorders>
            <w:vAlign w:val="center"/>
          </w:tcPr>
          <w:p w:rsidR="00195069" w:rsidRDefault="00000000">
            <w:pPr>
              <w:spacing w:line="460" w:lineRule="exact"/>
              <w:jc w:val="left"/>
              <w:rPr>
                <w:szCs w:val="21"/>
              </w:rPr>
            </w:pPr>
            <w:r>
              <w:rPr>
                <w:szCs w:val="21"/>
              </w:rPr>
              <w:t>网点类型</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office_address</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l2br w:val="nil"/>
              <w:tr2bl w:val="nil"/>
            </w:tcBorders>
            <w:vAlign w:val="center"/>
          </w:tcPr>
          <w:p w:rsidR="00195069" w:rsidRDefault="00000000">
            <w:pPr>
              <w:spacing w:line="460" w:lineRule="exact"/>
              <w:jc w:val="left"/>
              <w:rPr>
                <w:szCs w:val="21"/>
              </w:rPr>
            </w:pPr>
            <w:r>
              <w:rPr>
                <w:szCs w:val="21"/>
              </w:rPr>
              <w:t>办公地址</w:t>
            </w:r>
          </w:p>
        </w:tc>
      </w:tr>
      <w:tr w:rsidR="00195069">
        <w:trPr>
          <w:trHeight w:val="90"/>
        </w:trPr>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id_card</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l2br w:val="nil"/>
              <w:tr2bl w:val="nil"/>
            </w:tcBorders>
            <w:vAlign w:val="center"/>
          </w:tcPr>
          <w:p w:rsidR="00195069" w:rsidRDefault="00000000">
            <w:pPr>
              <w:spacing w:line="460" w:lineRule="exact"/>
              <w:jc w:val="left"/>
              <w:rPr>
                <w:szCs w:val="21"/>
              </w:rPr>
            </w:pPr>
            <w:r>
              <w:rPr>
                <w:szCs w:val="21"/>
              </w:rPr>
              <w:t>身份证号</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longitude_and_latitude</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l2br w:val="nil"/>
              <w:tr2bl w:val="nil"/>
            </w:tcBorders>
            <w:vAlign w:val="center"/>
          </w:tcPr>
          <w:p w:rsidR="00195069" w:rsidRDefault="00000000">
            <w:pPr>
              <w:spacing w:line="460" w:lineRule="exact"/>
              <w:jc w:val="left"/>
              <w:rPr>
                <w:szCs w:val="21"/>
              </w:rPr>
            </w:pPr>
            <w:r>
              <w:rPr>
                <w:szCs w:val="21"/>
              </w:rPr>
              <w:t>百度地图经纬度</w:t>
            </w:r>
          </w:p>
        </w:tc>
      </w:tr>
      <w:tr w:rsidR="00195069">
        <w:tc>
          <w:tcPr>
            <w:tcW w:w="1807" w:type="dxa"/>
            <w:tcBorders>
              <w:tl2br w:val="nil"/>
              <w:tr2bl w:val="nil"/>
            </w:tcBorders>
          </w:tcPr>
          <w:p w:rsidR="00195069" w:rsidRDefault="00000000">
            <w:pPr>
              <w:spacing w:line="460" w:lineRule="exact"/>
              <w:jc w:val="left"/>
              <w:rPr>
                <w:szCs w:val="21"/>
              </w:rPr>
            </w:pPr>
            <w:r>
              <w:rPr>
                <w:color w:val="000000"/>
                <w:kern w:val="0"/>
                <w:szCs w:val="21"/>
                <w:lang w:bidi="ar"/>
              </w:rPr>
              <w:t>branch_id</w:t>
            </w:r>
          </w:p>
        </w:tc>
        <w:tc>
          <w:tcPr>
            <w:tcW w:w="181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1290" w:type="dxa"/>
            <w:tcBorders>
              <w:tl2br w:val="nil"/>
              <w:tr2bl w:val="nil"/>
            </w:tcBorders>
          </w:tcPr>
          <w:p w:rsidR="00195069" w:rsidRDefault="00000000">
            <w:pPr>
              <w:spacing w:line="460" w:lineRule="exact"/>
              <w:jc w:val="left"/>
              <w:rPr>
                <w:szCs w:val="21"/>
              </w:rPr>
            </w:pPr>
            <w:r>
              <w:rPr>
                <w:szCs w:val="21"/>
              </w:rPr>
              <w:t>N</w:t>
            </w:r>
          </w:p>
        </w:tc>
        <w:tc>
          <w:tcPr>
            <w:tcW w:w="154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5" w:type="dxa"/>
            <w:tcBorders>
              <w:tl2br w:val="nil"/>
              <w:tr2bl w:val="nil"/>
            </w:tcBorders>
            <w:vAlign w:val="center"/>
          </w:tcPr>
          <w:p w:rsidR="00195069" w:rsidRDefault="00000000">
            <w:pPr>
              <w:spacing w:line="460" w:lineRule="exact"/>
              <w:jc w:val="left"/>
              <w:rPr>
                <w:szCs w:val="21"/>
              </w:rPr>
            </w:pPr>
            <w:r>
              <w:rPr>
                <w:szCs w:val="21"/>
              </w:rPr>
              <w:t>快递员所属网点</w:t>
            </w:r>
          </w:p>
        </w:tc>
      </w:tr>
    </w:tbl>
    <w:p w:rsidR="00195069" w:rsidRDefault="00000000">
      <w:pPr>
        <w:spacing w:line="460" w:lineRule="exact"/>
        <w:rPr>
          <w:rFonts w:eastAsiaTheme="minorEastAsia"/>
          <w:bCs/>
          <w:szCs w:val="21"/>
        </w:rPr>
      </w:pPr>
      <w:bookmarkStart w:id="50" w:name="OLE_LINK6"/>
      <w:r>
        <w:rPr>
          <w:sz w:val="24"/>
        </w:rPr>
        <w:t>（</w:t>
      </w:r>
      <w:r>
        <w:rPr>
          <w:sz w:val="24"/>
        </w:rPr>
        <w:t>2</w:t>
      </w:r>
      <w:r>
        <w:rPr>
          <w:sz w:val="24"/>
        </w:rPr>
        <w:t>）权限表</w:t>
      </w:r>
      <w:bookmarkEnd w:id="50"/>
      <w:r>
        <w:rPr>
          <w:sz w:val="24"/>
        </w:rPr>
        <w:t>（</w:t>
      </w:r>
      <w:r>
        <w:rPr>
          <w:sz w:val="24"/>
        </w:rPr>
        <w:t>ylrc_role_authorities</w:t>
      </w:r>
      <w:r>
        <w:rPr>
          <w:sz w:val="24"/>
        </w:rPr>
        <w:t>），存储权限表信息，如表</w:t>
      </w:r>
      <w:r>
        <w:rPr>
          <w:sz w:val="24"/>
        </w:rPr>
        <w:t>4-2</w:t>
      </w:r>
      <w:r>
        <w:rPr>
          <w:sz w:val="24"/>
        </w:rPr>
        <w:t>所示。</w:t>
      </w:r>
    </w:p>
    <w:p w:rsidR="00195069" w:rsidRDefault="00000000">
      <w:pPr>
        <w:spacing w:line="460" w:lineRule="exact"/>
        <w:jc w:val="center"/>
        <w:rPr>
          <w:sz w:val="24"/>
        </w:rPr>
      </w:pPr>
      <w:r>
        <w:rPr>
          <w:rFonts w:eastAsiaTheme="minorEastAsia"/>
          <w:bCs/>
          <w:szCs w:val="21"/>
        </w:rPr>
        <w:t>表</w:t>
      </w:r>
      <w:r>
        <w:rPr>
          <w:rFonts w:eastAsiaTheme="minorEastAsia"/>
          <w:bCs/>
          <w:szCs w:val="21"/>
        </w:rPr>
        <w:t xml:space="preserve">4-2 </w:t>
      </w:r>
      <w:r>
        <w:rPr>
          <w:rFonts w:eastAsiaTheme="minorEastAsia"/>
          <w:bCs/>
          <w:szCs w:val="21"/>
        </w:rPr>
        <w:t>权限表</w:t>
      </w:r>
    </w:p>
    <w:tbl>
      <w:tblPr>
        <w:tblStyle w:val="af1"/>
        <w:tblW w:w="0" w:type="auto"/>
        <w:tblLook w:val="04A0" w:firstRow="1" w:lastRow="0" w:firstColumn="1" w:lastColumn="0" w:noHBand="0" w:noVBand="1"/>
      </w:tblPr>
      <w:tblGrid>
        <w:gridCol w:w="1799"/>
        <w:gridCol w:w="1796"/>
        <w:gridCol w:w="1341"/>
        <w:gridCol w:w="1510"/>
        <w:gridCol w:w="2340"/>
      </w:tblGrid>
      <w:tr w:rsidR="00195069">
        <w:tc>
          <w:tcPr>
            <w:tcW w:w="1800"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列名</w:t>
            </w:r>
          </w:p>
        </w:tc>
        <w:tc>
          <w:tcPr>
            <w:tcW w:w="1800"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数据类型</w:t>
            </w:r>
          </w:p>
        </w:tc>
        <w:tc>
          <w:tcPr>
            <w:tcW w:w="1346"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主键</w:t>
            </w:r>
          </w:p>
        </w:tc>
        <w:tc>
          <w:tcPr>
            <w:tcW w:w="1516"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是否空</w:t>
            </w:r>
          </w:p>
        </w:tc>
        <w:tc>
          <w:tcPr>
            <w:tcW w:w="2350"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说明</w:t>
            </w:r>
          </w:p>
        </w:tc>
      </w:tr>
      <w:tr w:rsidR="00195069">
        <w:tc>
          <w:tcPr>
            <w:tcW w:w="1800" w:type="dxa"/>
            <w:tcBorders>
              <w:top w:val="single" w:sz="4" w:space="0" w:color="auto"/>
              <w:left w:val="nil"/>
              <w:bottom w:val="nil"/>
              <w:right w:val="nil"/>
            </w:tcBorders>
          </w:tcPr>
          <w:p w:rsidR="00195069" w:rsidRDefault="00000000">
            <w:pPr>
              <w:spacing w:line="460" w:lineRule="exact"/>
              <w:jc w:val="left"/>
              <w:rPr>
                <w:szCs w:val="21"/>
              </w:rPr>
            </w:pPr>
            <w:r>
              <w:rPr>
                <w:szCs w:val="21"/>
              </w:rPr>
              <w:t>role_id</w:t>
            </w:r>
          </w:p>
        </w:tc>
        <w:tc>
          <w:tcPr>
            <w:tcW w:w="1800" w:type="dxa"/>
            <w:tcBorders>
              <w:top w:val="single" w:sz="4" w:space="0" w:color="auto"/>
              <w:left w:val="nil"/>
              <w:bottom w:val="nil"/>
              <w:right w:val="nil"/>
            </w:tcBorders>
          </w:tcPr>
          <w:p w:rsidR="00195069" w:rsidRDefault="00000000">
            <w:pPr>
              <w:spacing w:line="460" w:lineRule="exact"/>
              <w:jc w:val="left"/>
              <w:rPr>
                <w:szCs w:val="21"/>
              </w:rPr>
            </w:pPr>
            <w:r>
              <w:rPr>
                <w:szCs w:val="21"/>
              </w:rPr>
              <w:t>bigint(20)</w:t>
            </w:r>
          </w:p>
        </w:tc>
        <w:tc>
          <w:tcPr>
            <w:tcW w:w="1346" w:type="dxa"/>
            <w:tcBorders>
              <w:top w:val="single" w:sz="4" w:space="0" w:color="auto"/>
              <w:left w:val="nil"/>
              <w:bottom w:val="nil"/>
              <w:right w:val="nil"/>
            </w:tcBorders>
          </w:tcPr>
          <w:p w:rsidR="00195069" w:rsidRDefault="00000000">
            <w:pPr>
              <w:spacing w:line="460" w:lineRule="exact"/>
              <w:jc w:val="left"/>
              <w:rPr>
                <w:szCs w:val="21"/>
              </w:rPr>
            </w:pPr>
            <w:r>
              <w:rPr>
                <w:szCs w:val="21"/>
              </w:rPr>
              <w:t>N</w:t>
            </w:r>
          </w:p>
        </w:tc>
        <w:tc>
          <w:tcPr>
            <w:tcW w:w="1516" w:type="dxa"/>
            <w:tcBorders>
              <w:top w:val="single" w:sz="4" w:space="0" w:color="auto"/>
              <w:left w:val="nil"/>
              <w:bottom w:val="nil"/>
              <w:right w:val="nil"/>
            </w:tcBorders>
          </w:tcPr>
          <w:p w:rsidR="00195069" w:rsidRDefault="00000000">
            <w:pPr>
              <w:spacing w:line="460" w:lineRule="exact"/>
              <w:jc w:val="left"/>
              <w:rPr>
                <w:szCs w:val="21"/>
              </w:rPr>
            </w:pPr>
            <w:r>
              <w:rPr>
                <w:szCs w:val="21"/>
              </w:rPr>
              <w:t>N</w:t>
            </w:r>
          </w:p>
        </w:tc>
        <w:tc>
          <w:tcPr>
            <w:tcW w:w="2350" w:type="dxa"/>
            <w:tcBorders>
              <w:top w:val="single" w:sz="4" w:space="0" w:color="auto"/>
              <w:left w:val="nil"/>
              <w:bottom w:val="nil"/>
              <w:right w:val="nil"/>
            </w:tcBorders>
          </w:tcPr>
          <w:p w:rsidR="00195069" w:rsidRDefault="00000000">
            <w:pPr>
              <w:spacing w:line="460" w:lineRule="exact"/>
              <w:jc w:val="left"/>
              <w:rPr>
                <w:szCs w:val="21"/>
              </w:rPr>
            </w:pPr>
            <w:r>
              <w:rPr>
                <w:szCs w:val="21"/>
              </w:rPr>
              <w:t>角色</w:t>
            </w:r>
            <w:r>
              <w:rPr>
                <w:szCs w:val="21"/>
              </w:rPr>
              <w:t>id</w:t>
            </w:r>
          </w:p>
        </w:tc>
      </w:tr>
      <w:tr w:rsidR="00195069">
        <w:tc>
          <w:tcPr>
            <w:tcW w:w="1800" w:type="dxa"/>
            <w:tcBorders>
              <w:top w:val="nil"/>
              <w:left w:val="nil"/>
              <w:bottom w:val="single" w:sz="12" w:space="0" w:color="auto"/>
              <w:right w:val="nil"/>
            </w:tcBorders>
          </w:tcPr>
          <w:p w:rsidR="00195069" w:rsidRDefault="00000000">
            <w:pPr>
              <w:spacing w:line="460" w:lineRule="exact"/>
              <w:jc w:val="left"/>
              <w:rPr>
                <w:szCs w:val="21"/>
              </w:rPr>
            </w:pPr>
            <w:r>
              <w:rPr>
                <w:szCs w:val="21"/>
              </w:rPr>
              <w:t>authorities_id</w:t>
            </w:r>
          </w:p>
        </w:tc>
        <w:tc>
          <w:tcPr>
            <w:tcW w:w="1800" w:type="dxa"/>
            <w:tcBorders>
              <w:top w:val="nil"/>
              <w:left w:val="nil"/>
              <w:bottom w:val="single" w:sz="12" w:space="0" w:color="auto"/>
              <w:right w:val="nil"/>
            </w:tcBorders>
          </w:tcPr>
          <w:p w:rsidR="00195069" w:rsidRDefault="00000000">
            <w:pPr>
              <w:spacing w:line="460" w:lineRule="exact"/>
              <w:jc w:val="left"/>
              <w:rPr>
                <w:szCs w:val="21"/>
              </w:rPr>
            </w:pPr>
            <w:r>
              <w:rPr>
                <w:szCs w:val="21"/>
              </w:rPr>
              <w:t>bigint(20)</w:t>
            </w:r>
          </w:p>
        </w:tc>
        <w:tc>
          <w:tcPr>
            <w:tcW w:w="1346" w:type="dxa"/>
            <w:tcBorders>
              <w:top w:val="nil"/>
              <w:left w:val="nil"/>
              <w:bottom w:val="single" w:sz="12" w:space="0" w:color="auto"/>
              <w:right w:val="nil"/>
            </w:tcBorders>
          </w:tcPr>
          <w:p w:rsidR="00195069" w:rsidRDefault="00000000">
            <w:pPr>
              <w:spacing w:line="460" w:lineRule="exact"/>
              <w:jc w:val="left"/>
              <w:rPr>
                <w:szCs w:val="21"/>
              </w:rPr>
            </w:pPr>
            <w:r>
              <w:rPr>
                <w:szCs w:val="21"/>
              </w:rPr>
              <w:t>N</w:t>
            </w:r>
          </w:p>
        </w:tc>
        <w:tc>
          <w:tcPr>
            <w:tcW w:w="1516" w:type="dxa"/>
            <w:tcBorders>
              <w:top w:val="nil"/>
              <w:left w:val="nil"/>
              <w:bottom w:val="single" w:sz="12" w:space="0" w:color="auto"/>
              <w:right w:val="nil"/>
            </w:tcBorders>
          </w:tcPr>
          <w:p w:rsidR="00195069" w:rsidRDefault="00000000">
            <w:pPr>
              <w:spacing w:line="460" w:lineRule="exact"/>
              <w:jc w:val="left"/>
              <w:rPr>
                <w:szCs w:val="21"/>
              </w:rPr>
            </w:pPr>
            <w:r>
              <w:rPr>
                <w:szCs w:val="21"/>
              </w:rPr>
              <w:t>N</w:t>
            </w:r>
          </w:p>
        </w:tc>
        <w:tc>
          <w:tcPr>
            <w:tcW w:w="2350" w:type="dxa"/>
            <w:tcBorders>
              <w:top w:val="nil"/>
              <w:left w:val="nil"/>
              <w:bottom w:val="single" w:sz="12" w:space="0" w:color="auto"/>
              <w:right w:val="nil"/>
            </w:tcBorders>
          </w:tcPr>
          <w:p w:rsidR="00195069" w:rsidRDefault="00000000">
            <w:pPr>
              <w:spacing w:line="460" w:lineRule="exact"/>
              <w:jc w:val="left"/>
              <w:rPr>
                <w:szCs w:val="21"/>
              </w:rPr>
            </w:pPr>
            <w:r>
              <w:rPr>
                <w:szCs w:val="21"/>
              </w:rPr>
              <w:t>菜单</w:t>
            </w:r>
            <w:r>
              <w:rPr>
                <w:szCs w:val="21"/>
              </w:rPr>
              <w:t>id</w:t>
            </w:r>
          </w:p>
        </w:tc>
      </w:tr>
    </w:tbl>
    <w:p w:rsidR="00195069" w:rsidRDefault="00000000">
      <w:pPr>
        <w:spacing w:line="460" w:lineRule="exact"/>
        <w:ind w:leftChars="200" w:left="420"/>
        <w:rPr>
          <w:sz w:val="24"/>
        </w:rPr>
      </w:pPr>
      <w:r>
        <w:rPr>
          <w:sz w:val="24"/>
        </w:rPr>
        <w:t>（</w:t>
      </w:r>
      <w:r>
        <w:rPr>
          <w:sz w:val="24"/>
        </w:rPr>
        <w:t>3</w:t>
      </w:r>
      <w:r>
        <w:rPr>
          <w:sz w:val="24"/>
        </w:rPr>
        <w:t>）角色表</w:t>
      </w:r>
      <w:r>
        <w:rPr>
          <w:sz w:val="24"/>
        </w:rPr>
        <w:t>(ylrc_role)</w:t>
      </w:r>
      <w:r>
        <w:rPr>
          <w:sz w:val="24"/>
        </w:rPr>
        <w:t>，存储角色信息，如表</w:t>
      </w:r>
      <w:r>
        <w:rPr>
          <w:sz w:val="24"/>
        </w:rPr>
        <w:t>4-3</w:t>
      </w:r>
      <w:r>
        <w:rPr>
          <w:sz w:val="24"/>
        </w:rPr>
        <w:t>所示。</w:t>
      </w:r>
    </w:p>
    <w:p w:rsidR="00195069" w:rsidRDefault="00000000">
      <w:pPr>
        <w:spacing w:line="460" w:lineRule="exact"/>
        <w:jc w:val="center"/>
        <w:rPr>
          <w:sz w:val="24"/>
        </w:rPr>
      </w:pPr>
      <w:r>
        <w:rPr>
          <w:rFonts w:eastAsiaTheme="minorEastAsia"/>
          <w:bCs/>
          <w:szCs w:val="21"/>
        </w:rPr>
        <w:t>表</w:t>
      </w:r>
      <w:r>
        <w:rPr>
          <w:rFonts w:eastAsiaTheme="minorEastAsia"/>
          <w:bCs/>
          <w:szCs w:val="21"/>
        </w:rPr>
        <w:t xml:space="preserve">4-3 </w:t>
      </w:r>
      <w:r>
        <w:rPr>
          <w:rFonts w:eastAsiaTheme="minorEastAsia"/>
          <w:bCs/>
          <w:szCs w:val="21"/>
        </w:rPr>
        <w:t>角色表</w:t>
      </w:r>
    </w:p>
    <w:tbl>
      <w:tblPr>
        <w:tblStyle w:val="af1"/>
        <w:tblW w:w="8827" w:type="dxa"/>
        <w:tblLayout w:type="fixed"/>
        <w:tblLook w:val="04A0" w:firstRow="1" w:lastRow="0" w:firstColumn="1" w:lastColumn="0" w:noHBand="0" w:noVBand="1"/>
      </w:tblPr>
      <w:tblGrid>
        <w:gridCol w:w="1800"/>
        <w:gridCol w:w="1837"/>
        <w:gridCol w:w="1298"/>
        <w:gridCol w:w="1506"/>
        <w:gridCol w:w="2386"/>
      </w:tblGrid>
      <w:tr w:rsidR="00195069">
        <w:tc>
          <w:tcPr>
            <w:tcW w:w="1800" w:type="dxa"/>
            <w:tcBorders>
              <w:top w:val="single" w:sz="12" w:space="0" w:color="auto"/>
              <w:left w:val="nil"/>
              <w:bottom w:val="single" w:sz="4" w:space="0" w:color="auto"/>
              <w:right w:val="nil"/>
            </w:tcBorders>
          </w:tcPr>
          <w:p w:rsidR="00195069" w:rsidRDefault="00000000">
            <w:pPr>
              <w:spacing w:line="460" w:lineRule="exact"/>
              <w:jc w:val="left"/>
              <w:rPr>
                <w:szCs w:val="21"/>
              </w:rPr>
            </w:pPr>
            <w:r>
              <w:rPr>
                <w:color w:val="000000"/>
                <w:kern w:val="0"/>
                <w:szCs w:val="21"/>
                <w:lang w:bidi="ar"/>
              </w:rPr>
              <w:t>列名</w:t>
            </w:r>
          </w:p>
        </w:tc>
        <w:tc>
          <w:tcPr>
            <w:tcW w:w="1837" w:type="dxa"/>
            <w:tcBorders>
              <w:top w:val="single" w:sz="12" w:space="0" w:color="auto"/>
              <w:left w:val="nil"/>
              <w:bottom w:val="single" w:sz="4" w:space="0" w:color="auto"/>
              <w:right w:val="nil"/>
            </w:tcBorders>
          </w:tcPr>
          <w:p w:rsidR="00195069" w:rsidRDefault="00000000">
            <w:pPr>
              <w:spacing w:line="460" w:lineRule="exact"/>
              <w:jc w:val="left"/>
              <w:rPr>
                <w:szCs w:val="21"/>
              </w:rPr>
            </w:pPr>
            <w:r>
              <w:rPr>
                <w:color w:val="000000"/>
                <w:kern w:val="0"/>
                <w:szCs w:val="21"/>
                <w:lang w:bidi="ar"/>
              </w:rPr>
              <w:t>数据类型</w:t>
            </w:r>
          </w:p>
        </w:tc>
        <w:tc>
          <w:tcPr>
            <w:tcW w:w="1298"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主键</w:t>
            </w:r>
          </w:p>
        </w:tc>
        <w:tc>
          <w:tcPr>
            <w:tcW w:w="1506"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是否空</w:t>
            </w:r>
          </w:p>
        </w:tc>
        <w:tc>
          <w:tcPr>
            <w:tcW w:w="2386"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说明</w:t>
            </w:r>
          </w:p>
        </w:tc>
      </w:tr>
      <w:tr w:rsidR="00195069">
        <w:tc>
          <w:tcPr>
            <w:tcW w:w="1800" w:type="dxa"/>
            <w:tcBorders>
              <w:top w:val="single" w:sz="4" w:space="0" w:color="auto"/>
              <w:left w:val="nil"/>
              <w:bottom w:val="nil"/>
              <w:right w:val="nil"/>
            </w:tcBorders>
          </w:tcPr>
          <w:p w:rsidR="00195069" w:rsidRDefault="00000000">
            <w:pPr>
              <w:spacing w:line="460" w:lineRule="exact"/>
              <w:jc w:val="left"/>
              <w:rPr>
                <w:szCs w:val="21"/>
              </w:rPr>
            </w:pPr>
            <w:r>
              <w:rPr>
                <w:color w:val="000000"/>
                <w:kern w:val="0"/>
                <w:szCs w:val="21"/>
                <w:lang w:bidi="ar"/>
              </w:rPr>
              <w:t>id</w:t>
            </w:r>
          </w:p>
        </w:tc>
        <w:tc>
          <w:tcPr>
            <w:tcW w:w="1837"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1298"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506"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386" w:type="dxa"/>
            <w:tcBorders>
              <w:top w:val="single" w:sz="4" w:space="0" w:color="auto"/>
              <w:left w:val="nil"/>
              <w:bottom w:val="nil"/>
              <w:right w:val="nil"/>
            </w:tcBorders>
            <w:vAlign w:val="center"/>
          </w:tcPr>
          <w:p w:rsidR="00195069" w:rsidRDefault="00000000">
            <w:pPr>
              <w:spacing w:line="460" w:lineRule="exact"/>
              <w:jc w:val="left"/>
              <w:rPr>
                <w:szCs w:val="21"/>
              </w:rPr>
            </w:pPr>
            <w:r>
              <w:rPr>
                <w:szCs w:val="21"/>
              </w:rPr>
              <w:t>id</w:t>
            </w:r>
          </w:p>
        </w:tc>
      </w:tr>
      <w:tr w:rsidR="00195069">
        <w:trPr>
          <w:trHeight w:val="368"/>
        </w:trPr>
        <w:tc>
          <w:tcPr>
            <w:tcW w:w="1800" w:type="dxa"/>
            <w:tcBorders>
              <w:top w:val="nil"/>
              <w:left w:val="nil"/>
              <w:bottom w:val="nil"/>
              <w:right w:val="nil"/>
            </w:tcBorders>
          </w:tcPr>
          <w:p w:rsidR="00195069" w:rsidRDefault="00000000">
            <w:pPr>
              <w:spacing w:line="460" w:lineRule="exact"/>
              <w:jc w:val="left"/>
              <w:rPr>
                <w:szCs w:val="21"/>
              </w:rPr>
            </w:pPr>
            <w:r>
              <w:rPr>
                <w:color w:val="000000"/>
                <w:kern w:val="0"/>
                <w:szCs w:val="21"/>
                <w:lang w:bidi="ar"/>
              </w:rPr>
              <w:t>create_time</w:t>
            </w:r>
          </w:p>
        </w:tc>
        <w:tc>
          <w:tcPr>
            <w:tcW w:w="183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298"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0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386" w:type="dxa"/>
            <w:tcBorders>
              <w:top w:val="nil"/>
              <w:left w:val="nil"/>
              <w:bottom w:val="nil"/>
              <w:right w:val="nil"/>
            </w:tcBorders>
            <w:vAlign w:val="center"/>
          </w:tcPr>
          <w:p w:rsidR="00195069" w:rsidRDefault="00000000">
            <w:pPr>
              <w:spacing w:line="460" w:lineRule="exact"/>
              <w:jc w:val="left"/>
              <w:rPr>
                <w:szCs w:val="21"/>
              </w:rPr>
            </w:pPr>
            <w:r>
              <w:rPr>
                <w:szCs w:val="21"/>
              </w:rPr>
              <w:t>创建时间</w:t>
            </w:r>
          </w:p>
        </w:tc>
      </w:tr>
      <w:tr w:rsidR="00195069">
        <w:tc>
          <w:tcPr>
            <w:tcW w:w="1800" w:type="dxa"/>
            <w:tcBorders>
              <w:top w:val="nil"/>
              <w:left w:val="nil"/>
              <w:bottom w:val="nil"/>
              <w:right w:val="nil"/>
            </w:tcBorders>
          </w:tcPr>
          <w:p w:rsidR="00195069" w:rsidRDefault="00000000">
            <w:pPr>
              <w:spacing w:line="460" w:lineRule="exact"/>
              <w:jc w:val="left"/>
              <w:rPr>
                <w:szCs w:val="21"/>
              </w:rPr>
            </w:pPr>
            <w:r>
              <w:rPr>
                <w:color w:val="000000"/>
                <w:kern w:val="0"/>
                <w:szCs w:val="21"/>
                <w:lang w:bidi="ar"/>
              </w:rPr>
              <w:t>update_time</w:t>
            </w:r>
          </w:p>
        </w:tc>
        <w:tc>
          <w:tcPr>
            <w:tcW w:w="183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298"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0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386" w:type="dxa"/>
            <w:tcBorders>
              <w:top w:val="nil"/>
              <w:left w:val="nil"/>
              <w:bottom w:val="nil"/>
              <w:right w:val="nil"/>
            </w:tcBorders>
            <w:vAlign w:val="center"/>
          </w:tcPr>
          <w:p w:rsidR="00195069" w:rsidRDefault="00000000">
            <w:pPr>
              <w:spacing w:line="460" w:lineRule="exact"/>
              <w:jc w:val="left"/>
              <w:rPr>
                <w:szCs w:val="21"/>
              </w:rPr>
            </w:pPr>
            <w:r>
              <w:rPr>
                <w:szCs w:val="21"/>
              </w:rPr>
              <w:t>更新时间</w:t>
            </w:r>
          </w:p>
        </w:tc>
      </w:tr>
      <w:tr w:rsidR="00195069">
        <w:tc>
          <w:tcPr>
            <w:tcW w:w="1800" w:type="dxa"/>
            <w:tcBorders>
              <w:top w:val="nil"/>
              <w:left w:val="nil"/>
              <w:bottom w:val="nil"/>
              <w:right w:val="nil"/>
            </w:tcBorders>
          </w:tcPr>
          <w:p w:rsidR="00195069" w:rsidRDefault="00000000">
            <w:pPr>
              <w:spacing w:line="460" w:lineRule="exact"/>
              <w:jc w:val="left"/>
              <w:rPr>
                <w:szCs w:val="21"/>
              </w:rPr>
            </w:pPr>
            <w:r>
              <w:rPr>
                <w:color w:val="000000"/>
                <w:kern w:val="0"/>
                <w:szCs w:val="21"/>
                <w:lang w:bidi="ar"/>
              </w:rPr>
              <w:t>name</w:t>
            </w:r>
          </w:p>
        </w:tc>
        <w:tc>
          <w:tcPr>
            <w:tcW w:w="183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varchar(18)</w:t>
            </w:r>
          </w:p>
        </w:tc>
        <w:tc>
          <w:tcPr>
            <w:tcW w:w="1298"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0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386" w:type="dxa"/>
            <w:tcBorders>
              <w:top w:val="nil"/>
              <w:left w:val="nil"/>
              <w:bottom w:val="nil"/>
              <w:right w:val="nil"/>
            </w:tcBorders>
            <w:vAlign w:val="center"/>
          </w:tcPr>
          <w:p w:rsidR="00195069" w:rsidRDefault="00000000">
            <w:pPr>
              <w:spacing w:line="460" w:lineRule="exact"/>
              <w:jc w:val="left"/>
              <w:rPr>
                <w:szCs w:val="21"/>
              </w:rPr>
            </w:pPr>
            <w:r>
              <w:rPr>
                <w:szCs w:val="21"/>
              </w:rPr>
              <w:t>角色名称</w:t>
            </w:r>
          </w:p>
        </w:tc>
      </w:tr>
      <w:tr w:rsidR="00195069">
        <w:tc>
          <w:tcPr>
            <w:tcW w:w="1800" w:type="dxa"/>
            <w:tcBorders>
              <w:top w:val="nil"/>
              <w:left w:val="nil"/>
              <w:bottom w:val="nil"/>
              <w:right w:val="nil"/>
            </w:tcBorders>
          </w:tcPr>
          <w:p w:rsidR="00195069" w:rsidRDefault="00000000">
            <w:pPr>
              <w:spacing w:line="460" w:lineRule="exact"/>
              <w:jc w:val="left"/>
              <w:rPr>
                <w:szCs w:val="21"/>
              </w:rPr>
            </w:pPr>
            <w:r>
              <w:rPr>
                <w:color w:val="000000"/>
                <w:kern w:val="0"/>
                <w:szCs w:val="21"/>
                <w:lang w:bidi="ar"/>
              </w:rPr>
              <w:t>remark</w:t>
            </w:r>
          </w:p>
        </w:tc>
        <w:tc>
          <w:tcPr>
            <w:tcW w:w="183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varchar(128)</w:t>
            </w:r>
          </w:p>
        </w:tc>
        <w:tc>
          <w:tcPr>
            <w:tcW w:w="1298"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0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6" w:type="dxa"/>
            <w:tcBorders>
              <w:top w:val="nil"/>
              <w:left w:val="nil"/>
              <w:bottom w:val="nil"/>
              <w:right w:val="nil"/>
            </w:tcBorders>
            <w:vAlign w:val="center"/>
          </w:tcPr>
          <w:p w:rsidR="00195069" w:rsidRDefault="00000000">
            <w:pPr>
              <w:spacing w:line="460" w:lineRule="exact"/>
              <w:jc w:val="left"/>
              <w:rPr>
                <w:szCs w:val="21"/>
              </w:rPr>
            </w:pPr>
            <w:r>
              <w:rPr>
                <w:szCs w:val="21"/>
              </w:rPr>
              <w:t>角色备注</w:t>
            </w:r>
          </w:p>
        </w:tc>
      </w:tr>
      <w:tr w:rsidR="00195069">
        <w:tc>
          <w:tcPr>
            <w:tcW w:w="1800" w:type="dxa"/>
            <w:tcBorders>
              <w:top w:val="nil"/>
              <w:left w:val="nil"/>
              <w:bottom w:val="nil"/>
              <w:right w:val="nil"/>
            </w:tcBorders>
          </w:tcPr>
          <w:p w:rsidR="00195069" w:rsidRDefault="00000000">
            <w:pPr>
              <w:spacing w:line="460" w:lineRule="exact"/>
              <w:jc w:val="left"/>
              <w:rPr>
                <w:szCs w:val="21"/>
              </w:rPr>
            </w:pPr>
            <w:r>
              <w:rPr>
                <w:color w:val="000000"/>
                <w:kern w:val="0"/>
                <w:szCs w:val="21"/>
                <w:lang w:bidi="ar"/>
              </w:rPr>
              <w:t>status</w:t>
            </w:r>
          </w:p>
        </w:tc>
        <w:tc>
          <w:tcPr>
            <w:tcW w:w="183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298"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0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6" w:type="dxa"/>
            <w:tcBorders>
              <w:top w:val="nil"/>
              <w:left w:val="nil"/>
              <w:bottom w:val="nil"/>
              <w:right w:val="nil"/>
            </w:tcBorders>
            <w:vAlign w:val="center"/>
          </w:tcPr>
          <w:p w:rsidR="00195069" w:rsidRDefault="00000000">
            <w:pPr>
              <w:spacing w:line="460" w:lineRule="exact"/>
              <w:jc w:val="left"/>
              <w:rPr>
                <w:szCs w:val="21"/>
              </w:rPr>
            </w:pPr>
            <w:r>
              <w:rPr>
                <w:szCs w:val="21"/>
              </w:rPr>
              <w:t>角色状态，默认可用</w:t>
            </w:r>
          </w:p>
        </w:tc>
      </w:tr>
      <w:tr w:rsidR="00195069">
        <w:tc>
          <w:tcPr>
            <w:tcW w:w="1800" w:type="dxa"/>
            <w:tcBorders>
              <w:top w:val="nil"/>
              <w:left w:val="nil"/>
              <w:bottom w:val="single" w:sz="12" w:space="0" w:color="auto"/>
              <w:right w:val="nil"/>
            </w:tcBorders>
          </w:tcPr>
          <w:p w:rsidR="00195069" w:rsidRDefault="00000000">
            <w:pPr>
              <w:spacing w:line="460" w:lineRule="exact"/>
              <w:jc w:val="left"/>
              <w:rPr>
                <w:szCs w:val="21"/>
              </w:rPr>
            </w:pPr>
            <w:r>
              <w:rPr>
                <w:color w:val="000000"/>
                <w:kern w:val="0"/>
                <w:szCs w:val="21"/>
                <w:lang w:bidi="ar"/>
              </w:rPr>
              <w:t>role_type</w:t>
            </w:r>
          </w:p>
        </w:tc>
        <w:tc>
          <w:tcPr>
            <w:tcW w:w="1837"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298"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06"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386" w:type="dxa"/>
            <w:tcBorders>
              <w:top w:val="nil"/>
              <w:left w:val="nil"/>
              <w:bottom w:val="single" w:sz="12" w:space="0" w:color="auto"/>
              <w:right w:val="nil"/>
            </w:tcBorders>
            <w:vAlign w:val="center"/>
          </w:tcPr>
          <w:p w:rsidR="00195069" w:rsidRDefault="00000000">
            <w:pPr>
              <w:spacing w:line="460" w:lineRule="exact"/>
              <w:jc w:val="left"/>
              <w:rPr>
                <w:szCs w:val="21"/>
              </w:rPr>
            </w:pPr>
            <w:r>
              <w:rPr>
                <w:szCs w:val="21"/>
              </w:rPr>
              <w:t>角色类型</w:t>
            </w:r>
          </w:p>
        </w:tc>
      </w:tr>
    </w:tbl>
    <w:p w:rsidR="00195069" w:rsidRDefault="00000000">
      <w:pPr>
        <w:spacing w:line="460" w:lineRule="exact"/>
        <w:ind w:firstLineChars="200" w:firstLine="480"/>
        <w:rPr>
          <w:sz w:val="24"/>
        </w:rPr>
      </w:pPr>
      <w:r>
        <w:rPr>
          <w:sz w:val="24"/>
        </w:rPr>
        <w:t>（</w:t>
      </w:r>
      <w:r>
        <w:rPr>
          <w:sz w:val="24"/>
        </w:rPr>
        <w:t>4</w:t>
      </w:r>
      <w:r>
        <w:rPr>
          <w:sz w:val="24"/>
        </w:rPr>
        <w:t>）流程记录表</w:t>
      </w:r>
      <w:r>
        <w:rPr>
          <w:sz w:val="24"/>
        </w:rPr>
        <w:t>(ylrc_process_records)</w:t>
      </w:r>
      <w:r>
        <w:rPr>
          <w:sz w:val="24"/>
        </w:rPr>
        <w:t>，存储流程记录信息，如表</w:t>
      </w:r>
      <w:r>
        <w:rPr>
          <w:sz w:val="24"/>
        </w:rPr>
        <w:t>4-4</w:t>
      </w:r>
      <w:r>
        <w:rPr>
          <w:sz w:val="24"/>
        </w:rPr>
        <w:t>所示。</w:t>
      </w:r>
    </w:p>
    <w:p w:rsidR="00195069" w:rsidRDefault="00000000">
      <w:pPr>
        <w:spacing w:line="460" w:lineRule="exact"/>
        <w:jc w:val="center"/>
        <w:rPr>
          <w:sz w:val="24"/>
        </w:rPr>
      </w:pPr>
      <w:r>
        <w:rPr>
          <w:rFonts w:eastAsiaTheme="minorEastAsia"/>
          <w:bCs/>
          <w:szCs w:val="21"/>
        </w:rPr>
        <w:t>表</w:t>
      </w:r>
      <w:r>
        <w:rPr>
          <w:rFonts w:eastAsiaTheme="minorEastAsia"/>
          <w:bCs/>
          <w:szCs w:val="21"/>
        </w:rPr>
        <w:t xml:space="preserve">4-4 </w:t>
      </w:r>
      <w:r>
        <w:rPr>
          <w:rFonts w:eastAsiaTheme="minorEastAsia"/>
          <w:bCs/>
          <w:szCs w:val="21"/>
        </w:rPr>
        <w:t>流程记录表</w:t>
      </w:r>
    </w:p>
    <w:tbl>
      <w:tblPr>
        <w:tblStyle w:val="af1"/>
        <w:tblW w:w="8827" w:type="dxa"/>
        <w:tblLayout w:type="fixed"/>
        <w:tblLook w:val="04A0" w:firstRow="1" w:lastRow="0" w:firstColumn="1" w:lastColumn="0" w:noHBand="0" w:noVBand="1"/>
      </w:tblPr>
      <w:tblGrid>
        <w:gridCol w:w="1782"/>
        <w:gridCol w:w="10"/>
        <w:gridCol w:w="1834"/>
        <w:gridCol w:w="1298"/>
        <w:gridCol w:w="1484"/>
        <w:gridCol w:w="2419"/>
      </w:tblGrid>
      <w:tr w:rsidR="00195069">
        <w:tc>
          <w:tcPr>
            <w:tcW w:w="1782"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列名</w:t>
            </w:r>
          </w:p>
        </w:tc>
        <w:tc>
          <w:tcPr>
            <w:tcW w:w="1844" w:type="dxa"/>
            <w:gridSpan w:val="2"/>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数据类型</w:t>
            </w:r>
          </w:p>
        </w:tc>
        <w:tc>
          <w:tcPr>
            <w:tcW w:w="1298"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主键</w:t>
            </w:r>
          </w:p>
        </w:tc>
        <w:tc>
          <w:tcPr>
            <w:tcW w:w="1484"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是否空</w:t>
            </w:r>
          </w:p>
        </w:tc>
        <w:tc>
          <w:tcPr>
            <w:tcW w:w="2419"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说明</w:t>
            </w:r>
          </w:p>
        </w:tc>
      </w:tr>
      <w:tr w:rsidR="00195069">
        <w:tc>
          <w:tcPr>
            <w:tcW w:w="1782"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id</w:t>
            </w:r>
          </w:p>
        </w:tc>
        <w:tc>
          <w:tcPr>
            <w:tcW w:w="1844" w:type="dxa"/>
            <w:gridSpan w:val="2"/>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1298"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484"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419" w:type="dxa"/>
            <w:tcBorders>
              <w:top w:val="single" w:sz="4" w:space="0" w:color="auto"/>
              <w:left w:val="nil"/>
              <w:bottom w:val="nil"/>
              <w:right w:val="nil"/>
            </w:tcBorders>
            <w:vAlign w:val="center"/>
          </w:tcPr>
          <w:p w:rsidR="00195069" w:rsidRDefault="00000000">
            <w:pPr>
              <w:spacing w:line="460" w:lineRule="exact"/>
              <w:jc w:val="left"/>
              <w:rPr>
                <w:szCs w:val="21"/>
              </w:rPr>
            </w:pPr>
            <w:r>
              <w:rPr>
                <w:szCs w:val="21"/>
              </w:rPr>
              <w:t>id</w:t>
            </w:r>
          </w:p>
        </w:tc>
      </w:tr>
      <w:tr w:rsidR="00195069">
        <w:tc>
          <w:tcPr>
            <w:tcW w:w="178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create_time</w:t>
            </w:r>
          </w:p>
        </w:tc>
        <w:tc>
          <w:tcPr>
            <w:tcW w:w="1844" w:type="dxa"/>
            <w:gridSpan w:val="2"/>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298"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484"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419" w:type="dxa"/>
            <w:tcBorders>
              <w:top w:val="nil"/>
              <w:left w:val="nil"/>
              <w:bottom w:val="nil"/>
              <w:right w:val="nil"/>
            </w:tcBorders>
            <w:vAlign w:val="center"/>
          </w:tcPr>
          <w:p w:rsidR="00195069" w:rsidRDefault="00000000">
            <w:pPr>
              <w:spacing w:line="460" w:lineRule="exact"/>
              <w:jc w:val="left"/>
              <w:rPr>
                <w:szCs w:val="21"/>
              </w:rPr>
            </w:pPr>
            <w:r>
              <w:rPr>
                <w:szCs w:val="21"/>
              </w:rPr>
              <w:t>创建时间</w:t>
            </w:r>
          </w:p>
        </w:tc>
      </w:tr>
      <w:tr w:rsidR="00195069">
        <w:tc>
          <w:tcPr>
            <w:tcW w:w="1792" w:type="dxa"/>
            <w:gridSpan w:val="2"/>
            <w:tcBorders>
              <w:top w:val="nil"/>
              <w:left w:val="nil"/>
              <w:bottom w:val="single" w:sz="12" w:space="0" w:color="auto"/>
              <w:right w:val="nil"/>
            </w:tcBorders>
          </w:tcPr>
          <w:p w:rsidR="00195069" w:rsidRDefault="00195069">
            <w:pPr>
              <w:spacing w:line="460" w:lineRule="exact"/>
              <w:jc w:val="left"/>
              <w:rPr>
                <w:szCs w:val="21"/>
              </w:rPr>
            </w:pPr>
          </w:p>
          <w:p w:rsidR="00195069" w:rsidRDefault="00000000">
            <w:pPr>
              <w:spacing w:line="460" w:lineRule="exact"/>
              <w:jc w:val="left"/>
              <w:rPr>
                <w:szCs w:val="21"/>
              </w:rPr>
            </w:pPr>
            <w:r>
              <w:rPr>
                <w:szCs w:val="21"/>
              </w:rPr>
              <w:t>update time</w:t>
            </w:r>
          </w:p>
        </w:tc>
        <w:tc>
          <w:tcPr>
            <w:tcW w:w="1834" w:type="dxa"/>
            <w:tcBorders>
              <w:top w:val="nil"/>
              <w:left w:val="nil"/>
              <w:bottom w:val="single" w:sz="12" w:space="0" w:color="auto"/>
              <w:right w:val="nil"/>
            </w:tcBorders>
          </w:tcPr>
          <w:p w:rsidR="00195069" w:rsidRDefault="00000000">
            <w:pPr>
              <w:spacing w:line="460" w:lineRule="exact"/>
              <w:jc w:val="left"/>
              <w:rPr>
                <w:szCs w:val="21"/>
              </w:rPr>
            </w:pPr>
            <w:r>
              <w:rPr>
                <w:szCs w:val="21"/>
              </w:rPr>
              <w:t>datetime</w:t>
            </w:r>
          </w:p>
        </w:tc>
        <w:tc>
          <w:tcPr>
            <w:tcW w:w="1298" w:type="dxa"/>
            <w:tcBorders>
              <w:top w:val="nil"/>
              <w:left w:val="nil"/>
              <w:bottom w:val="single" w:sz="12" w:space="0" w:color="auto"/>
              <w:right w:val="nil"/>
            </w:tcBorders>
          </w:tcPr>
          <w:p w:rsidR="00195069" w:rsidRDefault="00000000">
            <w:pPr>
              <w:spacing w:line="460" w:lineRule="exact"/>
              <w:jc w:val="left"/>
              <w:rPr>
                <w:szCs w:val="21"/>
              </w:rPr>
            </w:pPr>
            <w:r>
              <w:rPr>
                <w:szCs w:val="21"/>
              </w:rPr>
              <w:t>N</w:t>
            </w:r>
          </w:p>
        </w:tc>
        <w:tc>
          <w:tcPr>
            <w:tcW w:w="1484" w:type="dxa"/>
            <w:tcBorders>
              <w:top w:val="nil"/>
              <w:left w:val="nil"/>
              <w:bottom w:val="single" w:sz="12" w:space="0" w:color="auto"/>
              <w:right w:val="nil"/>
            </w:tcBorders>
          </w:tcPr>
          <w:p w:rsidR="00195069" w:rsidRDefault="00000000">
            <w:pPr>
              <w:spacing w:line="460" w:lineRule="exact"/>
              <w:jc w:val="left"/>
              <w:rPr>
                <w:szCs w:val="21"/>
              </w:rPr>
            </w:pPr>
            <w:r>
              <w:rPr>
                <w:szCs w:val="21"/>
              </w:rPr>
              <w:t>N</w:t>
            </w:r>
          </w:p>
        </w:tc>
        <w:tc>
          <w:tcPr>
            <w:tcW w:w="2419" w:type="dxa"/>
            <w:tcBorders>
              <w:top w:val="nil"/>
              <w:left w:val="nil"/>
              <w:bottom w:val="single" w:sz="12" w:space="0" w:color="auto"/>
              <w:right w:val="nil"/>
            </w:tcBorders>
          </w:tcPr>
          <w:p w:rsidR="00195069" w:rsidRDefault="00000000">
            <w:pPr>
              <w:spacing w:line="460" w:lineRule="exact"/>
              <w:jc w:val="left"/>
              <w:rPr>
                <w:szCs w:val="21"/>
              </w:rPr>
            </w:pPr>
            <w:r>
              <w:rPr>
                <w:szCs w:val="21"/>
              </w:rPr>
              <w:t>更新时间</w:t>
            </w:r>
          </w:p>
        </w:tc>
      </w:tr>
    </w:tbl>
    <w:p w:rsidR="00195069" w:rsidRDefault="00000000">
      <w:pPr>
        <w:jc w:val="center"/>
      </w:pPr>
      <w:r>
        <w:rPr>
          <w:rFonts w:hint="eastAsia"/>
        </w:rPr>
        <w:lastRenderedPageBreak/>
        <w:t>表</w:t>
      </w:r>
      <w:r>
        <w:rPr>
          <w:rFonts w:hint="eastAsia"/>
        </w:rPr>
        <w:t xml:space="preserve">4-4 </w:t>
      </w:r>
      <w:r>
        <w:rPr>
          <w:rFonts w:hint="eastAsia"/>
        </w:rPr>
        <w:t>（续）</w:t>
      </w:r>
    </w:p>
    <w:tbl>
      <w:tblPr>
        <w:tblStyle w:val="af1"/>
        <w:tblW w:w="8827" w:type="dxa"/>
        <w:tblLayout w:type="fixed"/>
        <w:tblLook w:val="04A0" w:firstRow="1" w:lastRow="0" w:firstColumn="1" w:lastColumn="0" w:noHBand="0" w:noVBand="1"/>
      </w:tblPr>
      <w:tblGrid>
        <w:gridCol w:w="1792"/>
        <w:gridCol w:w="1834"/>
        <w:gridCol w:w="1298"/>
        <w:gridCol w:w="1484"/>
        <w:gridCol w:w="2419"/>
      </w:tblGrid>
      <w:tr w:rsidR="00195069">
        <w:tc>
          <w:tcPr>
            <w:tcW w:w="1792"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operation</w:t>
            </w:r>
          </w:p>
        </w:tc>
        <w:tc>
          <w:tcPr>
            <w:tcW w:w="1834"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int(11)</w:t>
            </w:r>
          </w:p>
        </w:tc>
        <w:tc>
          <w:tcPr>
            <w:tcW w:w="1298"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N</w:t>
            </w:r>
          </w:p>
        </w:tc>
        <w:tc>
          <w:tcPr>
            <w:tcW w:w="1484"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Y</w:t>
            </w:r>
          </w:p>
        </w:tc>
        <w:tc>
          <w:tcPr>
            <w:tcW w:w="2419" w:type="dxa"/>
            <w:tcBorders>
              <w:top w:val="single" w:sz="12" w:space="0" w:color="auto"/>
              <w:left w:val="nil"/>
              <w:bottom w:val="single" w:sz="4" w:space="0" w:color="auto"/>
              <w:right w:val="nil"/>
            </w:tcBorders>
          </w:tcPr>
          <w:p w:rsidR="00195069" w:rsidRDefault="00000000">
            <w:pPr>
              <w:spacing w:line="460" w:lineRule="exact"/>
              <w:jc w:val="left"/>
              <w:rPr>
                <w:szCs w:val="21"/>
              </w:rPr>
            </w:pPr>
            <w:r>
              <w:rPr>
                <w:szCs w:val="21"/>
              </w:rPr>
              <w:t>操作状态，默认没有操作再次运输</w:t>
            </w:r>
          </w:p>
        </w:tc>
      </w:tr>
      <w:tr w:rsidR="00195069">
        <w:tc>
          <w:tcPr>
            <w:tcW w:w="1792" w:type="dxa"/>
            <w:tcBorders>
              <w:top w:val="single" w:sz="4" w:space="0" w:color="auto"/>
              <w:left w:val="nil"/>
              <w:bottom w:val="nil"/>
              <w:right w:val="nil"/>
            </w:tcBorders>
          </w:tcPr>
          <w:p w:rsidR="00195069" w:rsidRDefault="00000000">
            <w:pPr>
              <w:spacing w:line="460" w:lineRule="exact"/>
              <w:jc w:val="left"/>
              <w:rPr>
                <w:szCs w:val="21"/>
              </w:rPr>
            </w:pPr>
            <w:r>
              <w:rPr>
                <w:szCs w:val="21"/>
              </w:rPr>
              <w:t>travel positio</w:t>
            </w:r>
          </w:p>
          <w:p w:rsidR="00195069" w:rsidRDefault="00000000">
            <w:pPr>
              <w:spacing w:line="460" w:lineRule="exact"/>
              <w:jc w:val="left"/>
              <w:rPr>
                <w:szCs w:val="21"/>
              </w:rPr>
            </w:pPr>
            <w:r>
              <w:rPr>
                <w:szCs w:val="21"/>
              </w:rPr>
              <w:t>n</w:t>
            </w:r>
          </w:p>
        </w:tc>
        <w:tc>
          <w:tcPr>
            <w:tcW w:w="1834" w:type="dxa"/>
            <w:tcBorders>
              <w:top w:val="single" w:sz="4" w:space="0" w:color="auto"/>
              <w:left w:val="nil"/>
              <w:bottom w:val="nil"/>
              <w:right w:val="nil"/>
            </w:tcBorders>
          </w:tcPr>
          <w:p w:rsidR="00195069" w:rsidRDefault="00000000">
            <w:pPr>
              <w:spacing w:line="460" w:lineRule="exact"/>
              <w:jc w:val="left"/>
              <w:rPr>
                <w:szCs w:val="21"/>
              </w:rPr>
            </w:pPr>
            <w:r>
              <w:rPr>
                <w:szCs w:val="21"/>
              </w:rPr>
              <w:t>int(11)</w:t>
            </w:r>
          </w:p>
        </w:tc>
        <w:tc>
          <w:tcPr>
            <w:tcW w:w="1298" w:type="dxa"/>
            <w:tcBorders>
              <w:top w:val="single" w:sz="4" w:space="0" w:color="auto"/>
              <w:left w:val="nil"/>
              <w:bottom w:val="nil"/>
              <w:right w:val="nil"/>
            </w:tcBorders>
          </w:tcPr>
          <w:p w:rsidR="00195069" w:rsidRDefault="00000000">
            <w:pPr>
              <w:spacing w:line="460" w:lineRule="exact"/>
              <w:jc w:val="left"/>
              <w:rPr>
                <w:szCs w:val="21"/>
              </w:rPr>
            </w:pPr>
            <w:r>
              <w:rPr>
                <w:szCs w:val="21"/>
              </w:rPr>
              <w:t>N</w:t>
            </w:r>
          </w:p>
        </w:tc>
        <w:tc>
          <w:tcPr>
            <w:tcW w:w="1484" w:type="dxa"/>
            <w:tcBorders>
              <w:top w:val="single" w:sz="4" w:space="0" w:color="auto"/>
              <w:left w:val="nil"/>
              <w:bottom w:val="nil"/>
              <w:right w:val="nil"/>
            </w:tcBorders>
          </w:tcPr>
          <w:p w:rsidR="00195069" w:rsidRDefault="00000000">
            <w:pPr>
              <w:spacing w:line="460" w:lineRule="exact"/>
              <w:jc w:val="left"/>
              <w:rPr>
                <w:szCs w:val="21"/>
              </w:rPr>
            </w:pPr>
            <w:r>
              <w:rPr>
                <w:szCs w:val="21"/>
              </w:rPr>
              <w:t>Y</w:t>
            </w:r>
          </w:p>
        </w:tc>
        <w:tc>
          <w:tcPr>
            <w:tcW w:w="2419" w:type="dxa"/>
            <w:tcBorders>
              <w:top w:val="single" w:sz="4" w:space="0" w:color="auto"/>
              <w:left w:val="nil"/>
              <w:bottom w:val="nil"/>
              <w:right w:val="nil"/>
            </w:tcBorders>
          </w:tcPr>
          <w:p w:rsidR="00195069" w:rsidRDefault="00000000">
            <w:pPr>
              <w:spacing w:line="460" w:lineRule="exact"/>
              <w:jc w:val="left"/>
              <w:rPr>
                <w:szCs w:val="21"/>
              </w:rPr>
            </w:pPr>
            <w:r>
              <w:rPr>
                <w:szCs w:val="21"/>
              </w:rPr>
              <w:t>运输接受状态</w:t>
            </w:r>
          </w:p>
        </w:tc>
      </w:tr>
      <w:tr w:rsidR="00195069">
        <w:tc>
          <w:tcPr>
            <w:tcW w:w="1792" w:type="dxa"/>
            <w:tcBorders>
              <w:top w:val="nil"/>
              <w:left w:val="nil"/>
              <w:bottom w:val="nil"/>
              <w:right w:val="nil"/>
            </w:tcBorders>
          </w:tcPr>
          <w:p w:rsidR="00195069" w:rsidRDefault="00000000">
            <w:pPr>
              <w:spacing w:line="460" w:lineRule="exact"/>
              <w:jc w:val="left"/>
              <w:rPr>
                <w:szCs w:val="21"/>
              </w:rPr>
            </w:pPr>
            <w:r>
              <w:rPr>
                <w:szCs w:val="21"/>
              </w:rPr>
              <w:t>Express_mail_order_id</w:t>
            </w:r>
          </w:p>
        </w:tc>
        <w:tc>
          <w:tcPr>
            <w:tcW w:w="1834" w:type="dxa"/>
            <w:tcBorders>
              <w:top w:val="nil"/>
              <w:left w:val="nil"/>
              <w:bottom w:val="nil"/>
              <w:right w:val="nil"/>
            </w:tcBorders>
          </w:tcPr>
          <w:p w:rsidR="00195069" w:rsidRDefault="00000000">
            <w:pPr>
              <w:spacing w:line="460" w:lineRule="exact"/>
              <w:jc w:val="left"/>
              <w:rPr>
                <w:szCs w:val="21"/>
              </w:rPr>
            </w:pPr>
            <w:r>
              <w:rPr>
                <w:szCs w:val="21"/>
              </w:rPr>
              <w:t>bigint(20)</w:t>
            </w:r>
          </w:p>
        </w:tc>
        <w:tc>
          <w:tcPr>
            <w:tcW w:w="1298" w:type="dxa"/>
            <w:tcBorders>
              <w:top w:val="nil"/>
              <w:left w:val="nil"/>
              <w:bottom w:val="nil"/>
              <w:right w:val="nil"/>
            </w:tcBorders>
          </w:tcPr>
          <w:p w:rsidR="00195069" w:rsidRDefault="00000000">
            <w:pPr>
              <w:spacing w:line="460" w:lineRule="exact"/>
              <w:jc w:val="left"/>
              <w:rPr>
                <w:szCs w:val="21"/>
              </w:rPr>
            </w:pPr>
            <w:r>
              <w:rPr>
                <w:szCs w:val="21"/>
              </w:rPr>
              <w:t>N</w:t>
            </w:r>
          </w:p>
        </w:tc>
        <w:tc>
          <w:tcPr>
            <w:tcW w:w="1484" w:type="dxa"/>
            <w:tcBorders>
              <w:top w:val="nil"/>
              <w:left w:val="nil"/>
              <w:bottom w:val="nil"/>
              <w:right w:val="nil"/>
            </w:tcBorders>
          </w:tcPr>
          <w:p w:rsidR="00195069" w:rsidRDefault="00000000">
            <w:pPr>
              <w:spacing w:line="460" w:lineRule="exact"/>
              <w:jc w:val="left"/>
              <w:rPr>
                <w:szCs w:val="21"/>
              </w:rPr>
            </w:pPr>
            <w:r>
              <w:rPr>
                <w:szCs w:val="21"/>
              </w:rPr>
              <w:t>Y</w:t>
            </w:r>
          </w:p>
        </w:tc>
        <w:tc>
          <w:tcPr>
            <w:tcW w:w="2419" w:type="dxa"/>
            <w:tcBorders>
              <w:top w:val="nil"/>
              <w:left w:val="nil"/>
              <w:bottom w:val="nil"/>
              <w:right w:val="nil"/>
            </w:tcBorders>
          </w:tcPr>
          <w:p w:rsidR="00195069" w:rsidRDefault="00000000">
            <w:pPr>
              <w:spacing w:line="460" w:lineRule="exact"/>
              <w:jc w:val="left"/>
              <w:rPr>
                <w:szCs w:val="21"/>
              </w:rPr>
            </w:pPr>
            <w:r>
              <w:rPr>
                <w:szCs w:val="21"/>
              </w:rPr>
              <w:t>订单</w:t>
            </w:r>
          </w:p>
        </w:tc>
      </w:tr>
      <w:tr w:rsidR="00195069">
        <w:tc>
          <w:tcPr>
            <w:tcW w:w="1792" w:type="dxa"/>
            <w:tcBorders>
              <w:top w:val="nil"/>
              <w:left w:val="nil"/>
              <w:bottom w:val="nil"/>
              <w:right w:val="nil"/>
            </w:tcBorders>
          </w:tcPr>
          <w:p w:rsidR="00195069" w:rsidRDefault="00000000">
            <w:pPr>
              <w:spacing w:line="460" w:lineRule="exact"/>
              <w:jc w:val="left"/>
              <w:rPr>
                <w:szCs w:val="21"/>
              </w:rPr>
            </w:pPr>
            <w:r>
              <w:rPr>
                <w:szCs w:val="21"/>
              </w:rPr>
              <w:t>next_branch_id</w:t>
            </w:r>
          </w:p>
        </w:tc>
        <w:tc>
          <w:tcPr>
            <w:tcW w:w="1834" w:type="dxa"/>
            <w:tcBorders>
              <w:top w:val="nil"/>
              <w:left w:val="nil"/>
              <w:bottom w:val="nil"/>
              <w:right w:val="nil"/>
            </w:tcBorders>
          </w:tcPr>
          <w:p w:rsidR="00195069" w:rsidRDefault="00000000">
            <w:pPr>
              <w:spacing w:line="460" w:lineRule="exact"/>
              <w:jc w:val="left"/>
              <w:rPr>
                <w:szCs w:val="21"/>
              </w:rPr>
            </w:pPr>
            <w:r>
              <w:rPr>
                <w:szCs w:val="21"/>
              </w:rPr>
              <w:t>bigint(20)</w:t>
            </w:r>
          </w:p>
        </w:tc>
        <w:tc>
          <w:tcPr>
            <w:tcW w:w="1298" w:type="dxa"/>
            <w:tcBorders>
              <w:top w:val="nil"/>
              <w:left w:val="nil"/>
              <w:bottom w:val="nil"/>
              <w:right w:val="nil"/>
            </w:tcBorders>
          </w:tcPr>
          <w:p w:rsidR="00195069" w:rsidRDefault="00000000">
            <w:pPr>
              <w:spacing w:line="460" w:lineRule="exact"/>
              <w:jc w:val="left"/>
              <w:rPr>
                <w:szCs w:val="21"/>
              </w:rPr>
            </w:pPr>
            <w:r>
              <w:rPr>
                <w:szCs w:val="21"/>
              </w:rPr>
              <w:t>N</w:t>
            </w:r>
          </w:p>
        </w:tc>
        <w:tc>
          <w:tcPr>
            <w:tcW w:w="1484" w:type="dxa"/>
            <w:tcBorders>
              <w:top w:val="nil"/>
              <w:left w:val="nil"/>
              <w:bottom w:val="nil"/>
              <w:right w:val="nil"/>
            </w:tcBorders>
          </w:tcPr>
          <w:p w:rsidR="00195069" w:rsidRDefault="00000000">
            <w:pPr>
              <w:spacing w:line="460" w:lineRule="exact"/>
              <w:jc w:val="left"/>
              <w:rPr>
                <w:szCs w:val="21"/>
              </w:rPr>
            </w:pPr>
            <w:r>
              <w:rPr>
                <w:szCs w:val="21"/>
              </w:rPr>
              <w:t>Y</w:t>
            </w:r>
          </w:p>
        </w:tc>
        <w:tc>
          <w:tcPr>
            <w:tcW w:w="2419" w:type="dxa"/>
            <w:tcBorders>
              <w:top w:val="nil"/>
              <w:left w:val="nil"/>
              <w:bottom w:val="nil"/>
              <w:right w:val="nil"/>
            </w:tcBorders>
          </w:tcPr>
          <w:p w:rsidR="00195069" w:rsidRDefault="00000000">
            <w:pPr>
              <w:spacing w:line="460" w:lineRule="exact"/>
              <w:jc w:val="left"/>
              <w:rPr>
                <w:szCs w:val="21"/>
              </w:rPr>
            </w:pPr>
            <w:r>
              <w:rPr>
                <w:szCs w:val="21"/>
              </w:rPr>
              <w:t>下一个前往的网点</w:t>
            </w:r>
          </w:p>
        </w:tc>
      </w:tr>
      <w:tr w:rsidR="00195069">
        <w:tc>
          <w:tcPr>
            <w:tcW w:w="1792" w:type="dxa"/>
            <w:tcBorders>
              <w:top w:val="nil"/>
              <w:left w:val="nil"/>
              <w:bottom w:val="single" w:sz="12" w:space="0" w:color="auto"/>
              <w:right w:val="nil"/>
            </w:tcBorders>
          </w:tcPr>
          <w:p w:rsidR="00195069" w:rsidRDefault="00000000">
            <w:pPr>
              <w:spacing w:line="460" w:lineRule="exact"/>
              <w:jc w:val="left"/>
              <w:rPr>
                <w:szCs w:val="21"/>
              </w:rPr>
            </w:pPr>
            <w:r>
              <w:rPr>
                <w:szCs w:val="21"/>
              </w:rPr>
              <w:t>Received_branch_id</w:t>
            </w:r>
          </w:p>
        </w:tc>
        <w:tc>
          <w:tcPr>
            <w:tcW w:w="1834" w:type="dxa"/>
            <w:tcBorders>
              <w:top w:val="nil"/>
              <w:left w:val="nil"/>
              <w:bottom w:val="single" w:sz="12" w:space="0" w:color="auto"/>
              <w:right w:val="nil"/>
            </w:tcBorders>
          </w:tcPr>
          <w:p w:rsidR="00195069" w:rsidRDefault="00000000">
            <w:pPr>
              <w:spacing w:line="460" w:lineRule="exact"/>
              <w:jc w:val="left"/>
              <w:rPr>
                <w:szCs w:val="21"/>
              </w:rPr>
            </w:pPr>
            <w:r>
              <w:rPr>
                <w:szCs w:val="21"/>
              </w:rPr>
              <w:t>bigint(20)</w:t>
            </w:r>
          </w:p>
        </w:tc>
        <w:tc>
          <w:tcPr>
            <w:tcW w:w="1298" w:type="dxa"/>
            <w:tcBorders>
              <w:top w:val="nil"/>
              <w:left w:val="nil"/>
              <w:bottom w:val="single" w:sz="12" w:space="0" w:color="auto"/>
              <w:right w:val="nil"/>
            </w:tcBorders>
          </w:tcPr>
          <w:p w:rsidR="00195069" w:rsidRDefault="00000000">
            <w:pPr>
              <w:spacing w:line="460" w:lineRule="exact"/>
              <w:jc w:val="left"/>
              <w:rPr>
                <w:szCs w:val="21"/>
              </w:rPr>
            </w:pPr>
            <w:r>
              <w:rPr>
                <w:szCs w:val="21"/>
              </w:rPr>
              <w:t>N</w:t>
            </w:r>
          </w:p>
        </w:tc>
        <w:tc>
          <w:tcPr>
            <w:tcW w:w="1484" w:type="dxa"/>
            <w:tcBorders>
              <w:top w:val="nil"/>
              <w:left w:val="nil"/>
              <w:bottom w:val="single" w:sz="12" w:space="0" w:color="auto"/>
              <w:right w:val="nil"/>
            </w:tcBorders>
          </w:tcPr>
          <w:p w:rsidR="00195069" w:rsidRDefault="00000000">
            <w:pPr>
              <w:spacing w:line="460" w:lineRule="exact"/>
              <w:jc w:val="left"/>
              <w:rPr>
                <w:szCs w:val="21"/>
              </w:rPr>
            </w:pPr>
            <w:r>
              <w:rPr>
                <w:szCs w:val="21"/>
              </w:rPr>
              <w:t>Y</w:t>
            </w:r>
          </w:p>
        </w:tc>
        <w:tc>
          <w:tcPr>
            <w:tcW w:w="2419" w:type="dxa"/>
            <w:tcBorders>
              <w:top w:val="nil"/>
              <w:left w:val="nil"/>
              <w:bottom w:val="single" w:sz="12" w:space="0" w:color="auto"/>
              <w:right w:val="nil"/>
            </w:tcBorders>
          </w:tcPr>
          <w:p w:rsidR="00195069" w:rsidRDefault="00000000">
            <w:pPr>
              <w:spacing w:line="460" w:lineRule="exact"/>
              <w:jc w:val="left"/>
              <w:rPr>
                <w:szCs w:val="21"/>
              </w:rPr>
            </w:pPr>
            <w:r>
              <w:rPr>
                <w:szCs w:val="21"/>
              </w:rPr>
              <w:t>发出的网点</w:t>
            </w:r>
          </w:p>
        </w:tc>
      </w:tr>
    </w:tbl>
    <w:p w:rsidR="00195069" w:rsidRDefault="00000000">
      <w:pPr>
        <w:spacing w:line="460" w:lineRule="exact"/>
        <w:ind w:firstLineChars="200" w:firstLine="480"/>
        <w:rPr>
          <w:sz w:val="24"/>
        </w:rPr>
      </w:pPr>
      <w:r>
        <w:rPr>
          <w:sz w:val="24"/>
        </w:rPr>
        <w:t>（</w:t>
      </w:r>
      <w:r>
        <w:rPr>
          <w:sz w:val="24"/>
        </w:rPr>
        <w:t>5</w:t>
      </w:r>
      <w:r>
        <w:rPr>
          <w:sz w:val="24"/>
        </w:rPr>
        <w:t>）订单验证日志记录表（</w:t>
      </w:r>
      <w:r>
        <w:rPr>
          <w:sz w:val="24"/>
        </w:rPr>
        <w:t>ylrc_order_auth</w:t>
      </w:r>
      <w:r>
        <w:rPr>
          <w:sz w:val="24"/>
        </w:rPr>
        <w:t>），存储订单验证日志记录信息</w:t>
      </w:r>
    </w:p>
    <w:p w:rsidR="00195069" w:rsidRDefault="00000000">
      <w:pPr>
        <w:spacing w:line="460" w:lineRule="exact"/>
        <w:rPr>
          <w:sz w:val="24"/>
        </w:rPr>
      </w:pPr>
      <w:r>
        <w:rPr>
          <w:sz w:val="24"/>
        </w:rPr>
        <w:t>，如表</w:t>
      </w:r>
      <w:r>
        <w:rPr>
          <w:sz w:val="24"/>
        </w:rPr>
        <w:t>4-5</w:t>
      </w:r>
      <w:r>
        <w:rPr>
          <w:sz w:val="24"/>
        </w:rPr>
        <w:t>所示。</w:t>
      </w:r>
    </w:p>
    <w:p w:rsidR="00195069" w:rsidRDefault="00000000">
      <w:pPr>
        <w:spacing w:line="460" w:lineRule="exact"/>
        <w:jc w:val="center"/>
        <w:rPr>
          <w:szCs w:val="21"/>
        </w:rPr>
      </w:pPr>
      <w:r>
        <w:rPr>
          <w:bCs/>
          <w:szCs w:val="21"/>
        </w:rPr>
        <w:t>表</w:t>
      </w:r>
      <w:r>
        <w:rPr>
          <w:bCs/>
          <w:szCs w:val="21"/>
        </w:rPr>
        <w:t xml:space="preserve">4-5 </w:t>
      </w:r>
      <w:r>
        <w:rPr>
          <w:bCs/>
          <w:szCs w:val="21"/>
        </w:rPr>
        <w:t>订单验证日志表</w:t>
      </w:r>
    </w:p>
    <w:tbl>
      <w:tblPr>
        <w:tblStyle w:val="af1"/>
        <w:tblW w:w="0" w:type="auto"/>
        <w:tblLook w:val="04A0" w:firstRow="1" w:lastRow="0" w:firstColumn="1" w:lastColumn="0" w:noHBand="0" w:noVBand="1"/>
      </w:tblPr>
      <w:tblGrid>
        <w:gridCol w:w="1928"/>
        <w:gridCol w:w="2182"/>
        <w:gridCol w:w="2077"/>
        <w:gridCol w:w="2599"/>
      </w:tblGrid>
      <w:tr w:rsidR="00195069">
        <w:tc>
          <w:tcPr>
            <w:tcW w:w="1935"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列名</w:t>
            </w:r>
          </w:p>
        </w:tc>
        <w:tc>
          <w:tcPr>
            <w:tcW w:w="2193"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数据类型</w:t>
            </w:r>
          </w:p>
        </w:tc>
        <w:tc>
          <w:tcPr>
            <w:tcW w:w="2094"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是否空</w:t>
            </w:r>
          </w:p>
        </w:tc>
        <w:tc>
          <w:tcPr>
            <w:tcW w:w="2620"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说明</w:t>
            </w:r>
          </w:p>
        </w:tc>
      </w:tr>
      <w:tr w:rsidR="00195069">
        <w:tc>
          <w:tcPr>
            <w:tcW w:w="1935"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id</w:t>
            </w:r>
          </w:p>
        </w:tc>
        <w:tc>
          <w:tcPr>
            <w:tcW w:w="2193"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2094"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620" w:type="dxa"/>
            <w:tcBorders>
              <w:top w:val="single" w:sz="4" w:space="0" w:color="auto"/>
              <w:left w:val="nil"/>
              <w:bottom w:val="nil"/>
              <w:right w:val="nil"/>
            </w:tcBorders>
            <w:vAlign w:val="center"/>
          </w:tcPr>
          <w:p w:rsidR="00195069" w:rsidRDefault="00000000">
            <w:pPr>
              <w:spacing w:line="460" w:lineRule="exact"/>
              <w:jc w:val="left"/>
              <w:rPr>
                <w:szCs w:val="21"/>
              </w:rPr>
            </w:pPr>
            <w:r>
              <w:rPr>
                <w:szCs w:val="21"/>
              </w:rPr>
              <w:t>id</w:t>
            </w:r>
          </w:p>
        </w:tc>
      </w:tr>
      <w:tr w:rsidR="00195069">
        <w:tc>
          <w:tcPr>
            <w:tcW w:w="193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create_time</w:t>
            </w:r>
          </w:p>
        </w:tc>
        <w:tc>
          <w:tcPr>
            <w:tcW w:w="219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2094"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620" w:type="dxa"/>
            <w:tcBorders>
              <w:top w:val="nil"/>
              <w:left w:val="nil"/>
              <w:bottom w:val="nil"/>
              <w:right w:val="nil"/>
            </w:tcBorders>
            <w:vAlign w:val="center"/>
          </w:tcPr>
          <w:p w:rsidR="00195069" w:rsidRDefault="00000000">
            <w:pPr>
              <w:spacing w:line="460" w:lineRule="exact"/>
              <w:jc w:val="left"/>
              <w:rPr>
                <w:szCs w:val="21"/>
              </w:rPr>
            </w:pPr>
            <w:r>
              <w:rPr>
                <w:szCs w:val="21"/>
              </w:rPr>
              <w:t>创建时间</w:t>
            </w:r>
          </w:p>
        </w:tc>
      </w:tr>
      <w:tr w:rsidR="00195069">
        <w:tc>
          <w:tcPr>
            <w:tcW w:w="193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update_time</w:t>
            </w:r>
          </w:p>
        </w:tc>
        <w:tc>
          <w:tcPr>
            <w:tcW w:w="219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2094"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620" w:type="dxa"/>
            <w:tcBorders>
              <w:top w:val="nil"/>
              <w:left w:val="nil"/>
              <w:bottom w:val="nil"/>
              <w:right w:val="nil"/>
            </w:tcBorders>
            <w:vAlign w:val="center"/>
          </w:tcPr>
          <w:p w:rsidR="00195069" w:rsidRDefault="00000000">
            <w:pPr>
              <w:spacing w:line="460" w:lineRule="exact"/>
              <w:jc w:val="left"/>
              <w:rPr>
                <w:szCs w:val="21"/>
              </w:rPr>
            </w:pPr>
            <w:r>
              <w:rPr>
                <w:szCs w:val="21"/>
              </w:rPr>
              <w:t>更新时间</w:t>
            </w:r>
          </w:p>
        </w:tc>
      </w:tr>
      <w:tr w:rsidR="00195069">
        <w:tc>
          <w:tcPr>
            <w:tcW w:w="1935"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mac</w:t>
            </w:r>
          </w:p>
        </w:tc>
        <w:tc>
          <w:tcPr>
            <w:tcW w:w="2193"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archar(32)</w:t>
            </w:r>
          </w:p>
        </w:tc>
        <w:tc>
          <w:tcPr>
            <w:tcW w:w="209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2620" w:type="dxa"/>
            <w:tcBorders>
              <w:top w:val="nil"/>
              <w:left w:val="nil"/>
              <w:bottom w:val="nil"/>
              <w:right w:val="nil"/>
            </w:tcBorders>
            <w:vAlign w:val="center"/>
          </w:tcPr>
          <w:p w:rsidR="00195069" w:rsidRDefault="00000000">
            <w:pPr>
              <w:spacing w:line="460" w:lineRule="exact"/>
              <w:jc w:val="left"/>
              <w:rPr>
                <w:szCs w:val="21"/>
              </w:rPr>
            </w:pPr>
            <w:r>
              <w:rPr>
                <w:szCs w:val="21"/>
              </w:rPr>
              <w:t>Mac</w:t>
            </w:r>
          </w:p>
        </w:tc>
      </w:tr>
      <w:tr w:rsidR="00195069">
        <w:trPr>
          <w:trHeight w:val="400"/>
        </w:trPr>
        <w:tc>
          <w:tcPr>
            <w:tcW w:w="1935"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Order_sn</w:t>
            </w:r>
          </w:p>
        </w:tc>
        <w:tc>
          <w:tcPr>
            <w:tcW w:w="2193"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archar(18)</w:t>
            </w:r>
          </w:p>
        </w:tc>
        <w:tc>
          <w:tcPr>
            <w:tcW w:w="209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2620" w:type="dxa"/>
            <w:tcBorders>
              <w:top w:val="nil"/>
              <w:left w:val="nil"/>
              <w:bottom w:val="nil"/>
              <w:right w:val="nil"/>
            </w:tcBorders>
            <w:vAlign w:val="center"/>
          </w:tcPr>
          <w:p w:rsidR="00195069" w:rsidRDefault="00000000">
            <w:pPr>
              <w:spacing w:line="460" w:lineRule="exact"/>
              <w:jc w:val="left"/>
              <w:rPr>
                <w:szCs w:val="21"/>
              </w:rPr>
            </w:pPr>
            <w:r>
              <w:rPr>
                <w:szCs w:val="21"/>
              </w:rPr>
              <w:t>订单编号</w:t>
            </w:r>
          </w:p>
        </w:tc>
      </w:tr>
      <w:tr w:rsidR="00195069">
        <w:tc>
          <w:tcPr>
            <w:tcW w:w="1935"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phone</w:t>
            </w:r>
          </w:p>
        </w:tc>
        <w:tc>
          <w:tcPr>
            <w:tcW w:w="2193"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archar(12)</w:t>
            </w:r>
          </w:p>
        </w:tc>
        <w:tc>
          <w:tcPr>
            <w:tcW w:w="2094"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2620" w:type="dxa"/>
            <w:tcBorders>
              <w:top w:val="nil"/>
              <w:left w:val="nil"/>
              <w:bottom w:val="single" w:sz="12" w:space="0" w:color="auto"/>
              <w:right w:val="nil"/>
            </w:tcBorders>
            <w:vAlign w:val="center"/>
          </w:tcPr>
          <w:p w:rsidR="00195069" w:rsidRDefault="00000000">
            <w:pPr>
              <w:spacing w:line="460" w:lineRule="exact"/>
              <w:jc w:val="left"/>
              <w:rPr>
                <w:szCs w:val="21"/>
              </w:rPr>
            </w:pPr>
            <w:r>
              <w:rPr>
                <w:szCs w:val="21"/>
              </w:rPr>
              <w:t>手机号</w:t>
            </w:r>
          </w:p>
        </w:tc>
      </w:tr>
    </w:tbl>
    <w:p w:rsidR="00195069" w:rsidRDefault="00000000">
      <w:pPr>
        <w:spacing w:line="460" w:lineRule="exact"/>
        <w:jc w:val="center"/>
        <w:rPr>
          <w:sz w:val="24"/>
        </w:rPr>
      </w:pPr>
      <w:r>
        <w:rPr>
          <w:szCs w:val="21"/>
        </w:rPr>
        <w:t xml:space="preserve">    </w:t>
      </w:r>
      <w:r>
        <w:rPr>
          <w:sz w:val="24"/>
        </w:rPr>
        <w:t>（</w:t>
      </w:r>
      <w:r>
        <w:rPr>
          <w:sz w:val="24"/>
        </w:rPr>
        <w:t>6</w:t>
      </w:r>
      <w:r>
        <w:rPr>
          <w:sz w:val="24"/>
        </w:rPr>
        <w:t>）后台操作日志记录表</w:t>
      </w:r>
      <w:r>
        <w:rPr>
          <w:sz w:val="24"/>
        </w:rPr>
        <w:t>(ylrc_operater_log)</w:t>
      </w:r>
      <w:r>
        <w:rPr>
          <w:sz w:val="24"/>
        </w:rPr>
        <w:t>，存储后台操作日志记录信息</w:t>
      </w:r>
    </w:p>
    <w:p w:rsidR="00195069" w:rsidRDefault="00000000">
      <w:pPr>
        <w:spacing w:line="460" w:lineRule="exact"/>
        <w:rPr>
          <w:sz w:val="24"/>
        </w:rPr>
      </w:pPr>
      <w:r>
        <w:rPr>
          <w:sz w:val="24"/>
        </w:rPr>
        <w:t>，如表</w:t>
      </w:r>
      <w:r>
        <w:rPr>
          <w:sz w:val="24"/>
        </w:rPr>
        <w:t>4-6</w:t>
      </w:r>
      <w:r>
        <w:rPr>
          <w:sz w:val="24"/>
        </w:rPr>
        <w:t>所示。</w:t>
      </w:r>
    </w:p>
    <w:p w:rsidR="00195069" w:rsidRDefault="00000000">
      <w:pPr>
        <w:spacing w:line="460" w:lineRule="exact"/>
        <w:jc w:val="center"/>
        <w:rPr>
          <w:szCs w:val="21"/>
        </w:rPr>
      </w:pPr>
      <w:r>
        <w:rPr>
          <w:bCs/>
          <w:szCs w:val="21"/>
        </w:rPr>
        <w:t>表</w:t>
      </w:r>
      <w:r>
        <w:rPr>
          <w:bCs/>
          <w:szCs w:val="21"/>
        </w:rPr>
        <w:t xml:space="preserve">4-6 </w:t>
      </w:r>
      <w:r>
        <w:rPr>
          <w:bCs/>
          <w:szCs w:val="21"/>
        </w:rPr>
        <w:t>后台操作日志记录表</w:t>
      </w:r>
    </w:p>
    <w:tbl>
      <w:tblPr>
        <w:tblStyle w:val="af1"/>
        <w:tblW w:w="8812" w:type="dxa"/>
        <w:tblLook w:val="04A0" w:firstRow="1" w:lastRow="0" w:firstColumn="1" w:lastColumn="0" w:noHBand="0" w:noVBand="1"/>
      </w:tblPr>
      <w:tblGrid>
        <w:gridCol w:w="1815"/>
        <w:gridCol w:w="1788"/>
        <w:gridCol w:w="1788"/>
        <w:gridCol w:w="1335"/>
        <w:gridCol w:w="2086"/>
      </w:tblGrid>
      <w:tr w:rsidR="00195069">
        <w:tc>
          <w:tcPr>
            <w:tcW w:w="1815"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列名</w:t>
            </w:r>
          </w:p>
        </w:tc>
        <w:tc>
          <w:tcPr>
            <w:tcW w:w="1788"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数据类型</w:t>
            </w:r>
          </w:p>
        </w:tc>
        <w:tc>
          <w:tcPr>
            <w:tcW w:w="1788"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主键</w:t>
            </w:r>
          </w:p>
        </w:tc>
        <w:tc>
          <w:tcPr>
            <w:tcW w:w="1335"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是否空</w:t>
            </w:r>
          </w:p>
        </w:tc>
        <w:tc>
          <w:tcPr>
            <w:tcW w:w="2086"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说明</w:t>
            </w:r>
          </w:p>
        </w:tc>
      </w:tr>
      <w:tr w:rsidR="00195069">
        <w:tc>
          <w:tcPr>
            <w:tcW w:w="1815"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id</w:t>
            </w:r>
          </w:p>
        </w:tc>
        <w:tc>
          <w:tcPr>
            <w:tcW w:w="1788"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1788"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335"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086" w:type="dxa"/>
            <w:tcBorders>
              <w:top w:val="single" w:sz="4" w:space="0" w:color="auto"/>
              <w:left w:val="nil"/>
              <w:bottom w:val="nil"/>
              <w:right w:val="nil"/>
            </w:tcBorders>
            <w:vAlign w:val="center"/>
          </w:tcPr>
          <w:p w:rsidR="00195069" w:rsidRDefault="00000000">
            <w:pPr>
              <w:spacing w:line="460" w:lineRule="exact"/>
              <w:jc w:val="left"/>
              <w:rPr>
                <w:szCs w:val="21"/>
              </w:rPr>
            </w:pPr>
            <w:r>
              <w:rPr>
                <w:szCs w:val="21"/>
              </w:rPr>
              <w:t>id</w:t>
            </w:r>
          </w:p>
        </w:tc>
      </w:tr>
      <w:tr w:rsidR="00195069">
        <w:tc>
          <w:tcPr>
            <w:tcW w:w="181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create_time</w:t>
            </w:r>
          </w:p>
        </w:tc>
        <w:tc>
          <w:tcPr>
            <w:tcW w:w="1788"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788"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33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086" w:type="dxa"/>
            <w:tcBorders>
              <w:top w:val="nil"/>
              <w:left w:val="nil"/>
              <w:bottom w:val="nil"/>
              <w:right w:val="nil"/>
            </w:tcBorders>
            <w:vAlign w:val="center"/>
          </w:tcPr>
          <w:p w:rsidR="00195069" w:rsidRDefault="00000000">
            <w:pPr>
              <w:spacing w:line="460" w:lineRule="exact"/>
              <w:jc w:val="left"/>
              <w:rPr>
                <w:szCs w:val="21"/>
              </w:rPr>
            </w:pPr>
            <w:r>
              <w:rPr>
                <w:szCs w:val="21"/>
              </w:rPr>
              <w:t>创建时间</w:t>
            </w:r>
          </w:p>
        </w:tc>
      </w:tr>
      <w:tr w:rsidR="00195069">
        <w:tc>
          <w:tcPr>
            <w:tcW w:w="1815"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update_time</w:t>
            </w:r>
          </w:p>
        </w:tc>
        <w:tc>
          <w:tcPr>
            <w:tcW w:w="1788"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datetime</w:t>
            </w:r>
          </w:p>
        </w:tc>
        <w:tc>
          <w:tcPr>
            <w:tcW w:w="1788"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N</w:t>
            </w:r>
          </w:p>
        </w:tc>
        <w:tc>
          <w:tcPr>
            <w:tcW w:w="1335"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N</w:t>
            </w:r>
          </w:p>
        </w:tc>
        <w:tc>
          <w:tcPr>
            <w:tcW w:w="2086" w:type="dxa"/>
            <w:tcBorders>
              <w:top w:val="nil"/>
              <w:left w:val="nil"/>
              <w:bottom w:val="nil"/>
              <w:right w:val="nil"/>
            </w:tcBorders>
            <w:vAlign w:val="center"/>
          </w:tcPr>
          <w:p w:rsidR="00195069" w:rsidRDefault="00000000">
            <w:pPr>
              <w:spacing w:line="460" w:lineRule="exact"/>
              <w:jc w:val="left"/>
              <w:rPr>
                <w:szCs w:val="21"/>
              </w:rPr>
            </w:pPr>
            <w:r>
              <w:rPr>
                <w:szCs w:val="21"/>
              </w:rPr>
              <w:t>更新时间</w:t>
            </w:r>
          </w:p>
        </w:tc>
      </w:tr>
      <w:tr w:rsidR="00195069">
        <w:tc>
          <w:tcPr>
            <w:tcW w:w="1815"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content</w:t>
            </w:r>
          </w:p>
        </w:tc>
        <w:tc>
          <w:tcPr>
            <w:tcW w:w="1788"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Varchar(128)</w:t>
            </w:r>
          </w:p>
        </w:tc>
        <w:tc>
          <w:tcPr>
            <w:tcW w:w="1788"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N</w:t>
            </w:r>
          </w:p>
        </w:tc>
        <w:tc>
          <w:tcPr>
            <w:tcW w:w="1335"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N</w:t>
            </w:r>
          </w:p>
        </w:tc>
        <w:tc>
          <w:tcPr>
            <w:tcW w:w="2086" w:type="dxa"/>
            <w:tcBorders>
              <w:top w:val="nil"/>
              <w:left w:val="nil"/>
              <w:bottom w:val="nil"/>
              <w:right w:val="nil"/>
            </w:tcBorders>
            <w:vAlign w:val="center"/>
          </w:tcPr>
          <w:p w:rsidR="00195069" w:rsidRDefault="00000000">
            <w:pPr>
              <w:spacing w:line="460" w:lineRule="exact"/>
              <w:jc w:val="left"/>
              <w:rPr>
                <w:szCs w:val="21"/>
              </w:rPr>
            </w:pPr>
            <w:r>
              <w:rPr>
                <w:szCs w:val="21"/>
              </w:rPr>
              <w:t>操作内容</w:t>
            </w:r>
          </w:p>
        </w:tc>
      </w:tr>
      <w:tr w:rsidR="00195069">
        <w:tc>
          <w:tcPr>
            <w:tcW w:w="1815"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operator</w:t>
            </w:r>
          </w:p>
        </w:tc>
        <w:tc>
          <w:tcPr>
            <w:tcW w:w="1788"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Varchar(18)</w:t>
            </w:r>
          </w:p>
        </w:tc>
        <w:tc>
          <w:tcPr>
            <w:tcW w:w="1788"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N</w:t>
            </w:r>
          </w:p>
        </w:tc>
        <w:tc>
          <w:tcPr>
            <w:tcW w:w="1335"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N</w:t>
            </w:r>
          </w:p>
        </w:tc>
        <w:tc>
          <w:tcPr>
            <w:tcW w:w="2086" w:type="dxa"/>
            <w:tcBorders>
              <w:top w:val="nil"/>
              <w:left w:val="nil"/>
              <w:bottom w:val="single" w:sz="12" w:space="0" w:color="auto"/>
              <w:right w:val="nil"/>
            </w:tcBorders>
            <w:vAlign w:val="center"/>
          </w:tcPr>
          <w:p w:rsidR="00195069" w:rsidRDefault="00000000">
            <w:pPr>
              <w:spacing w:line="460" w:lineRule="exact"/>
              <w:jc w:val="left"/>
              <w:rPr>
                <w:szCs w:val="21"/>
              </w:rPr>
            </w:pPr>
            <w:r>
              <w:rPr>
                <w:szCs w:val="21"/>
              </w:rPr>
              <w:t>操作者</w:t>
            </w:r>
          </w:p>
        </w:tc>
      </w:tr>
    </w:tbl>
    <w:p w:rsidR="00195069" w:rsidRDefault="00000000">
      <w:pPr>
        <w:spacing w:line="460" w:lineRule="exact"/>
        <w:rPr>
          <w:sz w:val="24"/>
        </w:rPr>
      </w:pPr>
      <w:r>
        <w:rPr>
          <w:sz w:val="24"/>
        </w:rPr>
        <w:t>（</w:t>
      </w:r>
      <w:r>
        <w:rPr>
          <w:sz w:val="24"/>
        </w:rPr>
        <w:t>7</w:t>
      </w:r>
      <w:r>
        <w:rPr>
          <w:sz w:val="24"/>
        </w:rPr>
        <w:t>）菜单表（</w:t>
      </w:r>
      <w:r>
        <w:rPr>
          <w:sz w:val="24"/>
        </w:rPr>
        <w:t>ylrc_menu</w:t>
      </w:r>
      <w:r>
        <w:rPr>
          <w:sz w:val="24"/>
        </w:rPr>
        <w:t>），存储菜单信息，如表</w:t>
      </w:r>
      <w:r>
        <w:rPr>
          <w:sz w:val="24"/>
        </w:rPr>
        <w:t>4-7</w:t>
      </w:r>
      <w:r>
        <w:rPr>
          <w:sz w:val="24"/>
        </w:rPr>
        <w:t>所示。</w:t>
      </w:r>
    </w:p>
    <w:p w:rsidR="00195069" w:rsidRDefault="00000000">
      <w:pPr>
        <w:spacing w:line="460" w:lineRule="exact"/>
        <w:jc w:val="center"/>
        <w:rPr>
          <w:sz w:val="24"/>
        </w:rPr>
      </w:pPr>
      <w:r>
        <w:rPr>
          <w:rFonts w:eastAsiaTheme="minorEastAsia"/>
          <w:bCs/>
          <w:szCs w:val="21"/>
        </w:rPr>
        <w:lastRenderedPageBreak/>
        <w:t>表</w:t>
      </w:r>
      <w:r>
        <w:rPr>
          <w:rFonts w:eastAsiaTheme="minorEastAsia"/>
          <w:bCs/>
          <w:szCs w:val="21"/>
        </w:rPr>
        <w:t xml:space="preserve">4-7 </w:t>
      </w:r>
      <w:r>
        <w:rPr>
          <w:rFonts w:eastAsiaTheme="minorEastAsia"/>
          <w:bCs/>
          <w:szCs w:val="21"/>
        </w:rPr>
        <w:t>菜单表</w:t>
      </w:r>
    </w:p>
    <w:tbl>
      <w:tblPr>
        <w:tblStyle w:val="af1"/>
        <w:tblW w:w="8812" w:type="dxa"/>
        <w:tblLook w:val="04A0" w:firstRow="1" w:lastRow="0" w:firstColumn="1" w:lastColumn="0" w:noHBand="0" w:noVBand="1"/>
      </w:tblPr>
      <w:tblGrid>
        <w:gridCol w:w="1809"/>
        <w:gridCol w:w="1770"/>
        <w:gridCol w:w="1827"/>
        <w:gridCol w:w="1293"/>
        <w:gridCol w:w="2113"/>
      </w:tblGrid>
      <w:tr w:rsidR="00195069">
        <w:tc>
          <w:tcPr>
            <w:tcW w:w="1809"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列名</w:t>
            </w:r>
          </w:p>
        </w:tc>
        <w:tc>
          <w:tcPr>
            <w:tcW w:w="1770"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数据类型</w:t>
            </w:r>
          </w:p>
        </w:tc>
        <w:tc>
          <w:tcPr>
            <w:tcW w:w="1827"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主键</w:t>
            </w:r>
          </w:p>
        </w:tc>
        <w:tc>
          <w:tcPr>
            <w:tcW w:w="1293"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是否空</w:t>
            </w:r>
          </w:p>
        </w:tc>
        <w:tc>
          <w:tcPr>
            <w:tcW w:w="2113"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说明</w:t>
            </w:r>
          </w:p>
        </w:tc>
      </w:tr>
      <w:tr w:rsidR="00195069">
        <w:tc>
          <w:tcPr>
            <w:tcW w:w="1809"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id</w:t>
            </w:r>
          </w:p>
        </w:tc>
        <w:tc>
          <w:tcPr>
            <w:tcW w:w="1770"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1827"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293" w:type="dxa"/>
            <w:tcBorders>
              <w:top w:val="single" w:sz="4" w:space="0" w:color="auto"/>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113" w:type="dxa"/>
            <w:tcBorders>
              <w:top w:val="single" w:sz="4" w:space="0" w:color="auto"/>
              <w:left w:val="nil"/>
              <w:bottom w:val="nil"/>
              <w:right w:val="nil"/>
            </w:tcBorders>
            <w:vAlign w:val="center"/>
          </w:tcPr>
          <w:p w:rsidR="00195069" w:rsidRDefault="00000000">
            <w:pPr>
              <w:spacing w:line="460" w:lineRule="exact"/>
              <w:jc w:val="left"/>
              <w:rPr>
                <w:szCs w:val="21"/>
              </w:rPr>
            </w:pPr>
            <w:r>
              <w:rPr>
                <w:szCs w:val="21"/>
              </w:rPr>
              <w:t>id</w:t>
            </w:r>
          </w:p>
        </w:tc>
      </w:tr>
      <w:tr w:rsidR="00195069">
        <w:tc>
          <w:tcPr>
            <w:tcW w:w="180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create_time</w:t>
            </w:r>
          </w:p>
        </w:tc>
        <w:tc>
          <w:tcPr>
            <w:tcW w:w="17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82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29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113" w:type="dxa"/>
            <w:tcBorders>
              <w:top w:val="nil"/>
              <w:left w:val="nil"/>
              <w:bottom w:val="nil"/>
              <w:right w:val="nil"/>
            </w:tcBorders>
            <w:vAlign w:val="center"/>
          </w:tcPr>
          <w:p w:rsidR="00195069" w:rsidRDefault="00000000">
            <w:pPr>
              <w:spacing w:line="460" w:lineRule="exact"/>
              <w:jc w:val="left"/>
              <w:rPr>
                <w:szCs w:val="21"/>
              </w:rPr>
            </w:pPr>
            <w:r>
              <w:rPr>
                <w:szCs w:val="21"/>
              </w:rPr>
              <w:t>创建时间</w:t>
            </w:r>
          </w:p>
        </w:tc>
      </w:tr>
      <w:tr w:rsidR="00195069">
        <w:tc>
          <w:tcPr>
            <w:tcW w:w="180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update_time</w:t>
            </w:r>
          </w:p>
        </w:tc>
        <w:tc>
          <w:tcPr>
            <w:tcW w:w="17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82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29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113" w:type="dxa"/>
            <w:tcBorders>
              <w:top w:val="nil"/>
              <w:left w:val="nil"/>
              <w:bottom w:val="nil"/>
              <w:right w:val="nil"/>
            </w:tcBorders>
            <w:vAlign w:val="center"/>
          </w:tcPr>
          <w:p w:rsidR="00195069" w:rsidRDefault="00000000">
            <w:pPr>
              <w:spacing w:line="460" w:lineRule="exact"/>
              <w:jc w:val="left"/>
              <w:rPr>
                <w:szCs w:val="21"/>
              </w:rPr>
            </w:pPr>
            <w:r>
              <w:rPr>
                <w:szCs w:val="21"/>
              </w:rPr>
              <w:t>更新时间</w:t>
            </w:r>
          </w:p>
        </w:tc>
      </w:tr>
      <w:tr w:rsidR="00195069">
        <w:tc>
          <w:tcPr>
            <w:tcW w:w="180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name</w:t>
            </w:r>
          </w:p>
        </w:tc>
        <w:tc>
          <w:tcPr>
            <w:tcW w:w="17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varchar(18)</w:t>
            </w:r>
          </w:p>
        </w:tc>
        <w:tc>
          <w:tcPr>
            <w:tcW w:w="182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29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113" w:type="dxa"/>
            <w:tcBorders>
              <w:top w:val="nil"/>
              <w:left w:val="nil"/>
              <w:bottom w:val="nil"/>
              <w:right w:val="nil"/>
            </w:tcBorders>
            <w:vAlign w:val="center"/>
          </w:tcPr>
          <w:p w:rsidR="00195069" w:rsidRDefault="00000000">
            <w:pPr>
              <w:spacing w:line="460" w:lineRule="exact"/>
              <w:jc w:val="left"/>
              <w:rPr>
                <w:szCs w:val="21"/>
              </w:rPr>
            </w:pPr>
            <w:r>
              <w:rPr>
                <w:szCs w:val="21"/>
              </w:rPr>
              <w:t>菜单名称</w:t>
            </w:r>
          </w:p>
        </w:tc>
      </w:tr>
      <w:tr w:rsidR="00195069">
        <w:trPr>
          <w:trHeight w:val="323"/>
        </w:trPr>
        <w:tc>
          <w:tcPr>
            <w:tcW w:w="180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url</w:t>
            </w:r>
          </w:p>
        </w:tc>
        <w:tc>
          <w:tcPr>
            <w:tcW w:w="17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varchar(128)</w:t>
            </w:r>
          </w:p>
        </w:tc>
        <w:tc>
          <w:tcPr>
            <w:tcW w:w="182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29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113" w:type="dxa"/>
            <w:tcBorders>
              <w:top w:val="nil"/>
              <w:left w:val="nil"/>
              <w:bottom w:val="nil"/>
              <w:right w:val="nil"/>
            </w:tcBorders>
            <w:vAlign w:val="center"/>
          </w:tcPr>
          <w:p w:rsidR="00195069" w:rsidRDefault="00000000">
            <w:pPr>
              <w:spacing w:line="460" w:lineRule="exact"/>
              <w:jc w:val="left"/>
              <w:rPr>
                <w:szCs w:val="21"/>
              </w:rPr>
            </w:pPr>
            <w:r>
              <w:rPr>
                <w:szCs w:val="21"/>
              </w:rPr>
              <w:t>菜单父分类</w:t>
            </w:r>
          </w:p>
        </w:tc>
      </w:tr>
      <w:tr w:rsidR="00195069">
        <w:tc>
          <w:tcPr>
            <w:tcW w:w="180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icon</w:t>
            </w:r>
          </w:p>
        </w:tc>
        <w:tc>
          <w:tcPr>
            <w:tcW w:w="17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varchar(32)</w:t>
            </w:r>
          </w:p>
        </w:tc>
        <w:tc>
          <w:tcPr>
            <w:tcW w:w="182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29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113" w:type="dxa"/>
            <w:tcBorders>
              <w:top w:val="nil"/>
              <w:left w:val="nil"/>
              <w:bottom w:val="nil"/>
              <w:right w:val="nil"/>
            </w:tcBorders>
            <w:vAlign w:val="center"/>
          </w:tcPr>
          <w:p w:rsidR="00195069" w:rsidRDefault="00000000">
            <w:pPr>
              <w:spacing w:line="460" w:lineRule="exact"/>
              <w:jc w:val="left"/>
              <w:rPr>
                <w:szCs w:val="21"/>
              </w:rPr>
            </w:pPr>
            <w:r>
              <w:rPr>
                <w:szCs w:val="21"/>
              </w:rPr>
              <w:t>菜单</w:t>
            </w:r>
            <w:r>
              <w:rPr>
                <w:szCs w:val="21"/>
              </w:rPr>
              <w:t>url</w:t>
            </w:r>
          </w:p>
        </w:tc>
      </w:tr>
      <w:tr w:rsidR="00195069">
        <w:tc>
          <w:tcPr>
            <w:tcW w:w="180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sort</w:t>
            </w:r>
          </w:p>
        </w:tc>
        <w:tc>
          <w:tcPr>
            <w:tcW w:w="17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82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29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113" w:type="dxa"/>
            <w:tcBorders>
              <w:top w:val="nil"/>
              <w:left w:val="nil"/>
              <w:bottom w:val="nil"/>
              <w:right w:val="nil"/>
            </w:tcBorders>
            <w:vAlign w:val="center"/>
          </w:tcPr>
          <w:p w:rsidR="00195069" w:rsidRDefault="00000000">
            <w:pPr>
              <w:spacing w:line="460" w:lineRule="exact"/>
              <w:jc w:val="left"/>
              <w:rPr>
                <w:szCs w:val="21"/>
              </w:rPr>
            </w:pPr>
            <w:r>
              <w:rPr>
                <w:szCs w:val="21"/>
              </w:rPr>
              <w:t>菜单图标</w:t>
            </w:r>
          </w:p>
        </w:tc>
      </w:tr>
      <w:tr w:rsidR="00195069">
        <w:tc>
          <w:tcPr>
            <w:tcW w:w="180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parent_id</w:t>
            </w:r>
          </w:p>
        </w:tc>
        <w:tc>
          <w:tcPr>
            <w:tcW w:w="17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182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29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2113" w:type="dxa"/>
            <w:tcBorders>
              <w:top w:val="nil"/>
              <w:left w:val="nil"/>
              <w:bottom w:val="nil"/>
              <w:right w:val="nil"/>
            </w:tcBorders>
            <w:vAlign w:val="center"/>
          </w:tcPr>
          <w:p w:rsidR="00195069" w:rsidRDefault="00000000">
            <w:pPr>
              <w:spacing w:line="460" w:lineRule="exact"/>
              <w:jc w:val="left"/>
              <w:rPr>
                <w:szCs w:val="21"/>
              </w:rPr>
            </w:pPr>
            <w:r>
              <w:rPr>
                <w:szCs w:val="21"/>
              </w:rPr>
              <w:t>菜单顺序，默认升序排列，默认是</w:t>
            </w:r>
            <w:r>
              <w:rPr>
                <w:szCs w:val="21"/>
              </w:rPr>
              <w:t>0</w:t>
            </w:r>
          </w:p>
        </w:tc>
      </w:tr>
      <w:tr w:rsidR="00195069">
        <w:tc>
          <w:tcPr>
            <w:tcW w:w="180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is_bitton</w:t>
            </w:r>
          </w:p>
        </w:tc>
        <w:tc>
          <w:tcPr>
            <w:tcW w:w="17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bit(1)</w:t>
            </w:r>
          </w:p>
        </w:tc>
        <w:tc>
          <w:tcPr>
            <w:tcW w:w="1827"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29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113" w:type="dxa"/>
            <w:tcBorders>
              <w:top w:val="nil"/>
              <w:left w:val="nil"/>
              <w:bottom w:val="nil"/>
              <w:right w:val="nil"/>
            </w:tcBorders>
            <w:vAlign w:val="center"/>
          </w:tcPr>
          <w:p w:rsidR="00195069" w:rsidRDefault="00000000">
            <w:pPr>
              <w:spacing w:line="460" w:lineRule="exact"/>
              <w:jc w:val="left"/>
              <w:rPr>
                <w:szCs w:val="21"/>
              </w:rPr>
            </w:pPr>
            <w:r>
              <w:rPr>
                <w:szCs w:val="21"/>
              </w:rPr>
              <w:t>是否按钮</w:t>
            </w:r>
          </w:p>
        </w:tc>
      </w:tr>
      <w:tr w:rsidR="00195069">
        <w:tc>
          <w:tcPr>
            <w:tcW w:w="1809"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is_show</w:t>
            </w:r>
          </w:p>
        </w:tc>
        <w:tc>
          <w:tcPr>
            <w:tcW w:w="1770"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bit(1)</w:t>
            </w:r>
          </w:p>
        </w:tc>
        <w:tc>
          <w:tcPr>
            <w:tcW w:w="1827"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293"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113" w:type="dxa"/>
            <w:tcBorders>
              <w:top w:val="nil"/>
              <w:left w:val="nil"/>
              <w:bottom w:val="single" w:sz="12" w:space="0" w:color="auto"/>
              <w:right w:val="nil"/>
            </w:tcBorders>
            <w:vAlign w:val="center"/>
          </w:tcPr>
          <w:p w:rsidR="00195069" w:rsidRDefault="00000000">
            <w:pPr>
              <w:spacing w:line="460" w:lineRule="exact"/>
              <w:jc w:val="left"/>
              <w:rPr>
                <w:szCs w:val="21"/>
              </w:rPr>
            </w:pPr>
            <w:r>
              <w:rPr>
                <w:szCs w:val="21"/>
              </w:rPr>
              <w:t>是否显示</w:t>
            </w:r>
          </w:p>
        </w:tc>
      </w:tr>
    </w:tbl>
    <w:p w:rsidR="00195069" w:rsidRDefault="00000000">
      <w:pPr>
        <w:spacing w:line="460" w:lineRule="exact"/>
        <w:rPr>
          <w:sz w:val="24"/>
        </w:rPr>
      </w:pPr>
      <w:r>
        <w:rPr>
          <w:sz w:val="24"/>
        </w:rPr>
        <w:t>（</w:t>
      </w:r>
      <w:r>
        <w:rPr>
          <w:sz w:val="24"/>
        </w:rPr>
        <w:t>8</w:t>
      </w:r>
      <w:r>
        <w:rPr>
          <w:sz w:val="24"/>
        </w:rPr>
        <w:t>）前台用户信息身份证表</w:t>
      </w:r>
      <w:r>
        <w:rPr>
          <w:sz w:val="24"/>
        </w:rPr>
        <w:t>(ylrc_home_user_id_card)</w:t>
      </w:r>
      <w:r>
        <w:rPr>
          <w:sz w:val="24"/>
        </w:rPr>
        <w:t>，存储前台用户信息身份证信息，如表</w:t>
      </w:r>
      <w:r>
        <w:rPr>
          <w:sz w:val="24"/>
        </w:rPr>
        <w:t>4-8</w:t>
      </w:r>
      <w:r>
        <w:rPr>
          <w:sz w:val="24"/>
        </w:rPr>
        <w:t>所示。</w:t>
      </w:r>
    </w:p>
    <w:p w:rsidR="00195069" w:rsidRDefault="00000000">
      <w:pPr>
        <w:spacing w:line="460" w:lineRule="exact"/>
        <w:jc w:val="center"/>
        <w:rPr>
          <w:sz w:val="24"/>
        </w:rPr>
      </w:pPr>
      <w:r>
        <w:rPr>
          <w:rFonts w:eastAsiaTheme="minorEastAsia"/>
          <w:bCs/>
          <w:szCs w:val="21"/>
        </w:rPr>
        <w:t>表</w:t>
      </w:r>
      <w:r>
        <w:rPr>
          <w:rFonts w:eastAsiaTheme="minorEastAsia"/>
          <w:bCs/>
          <w:szCs w:val="21"/>
        </w:rPr>
        <w:t xml:space="preserve">4-8 </w:t>
      </w:r>
      <w:r>
        <w:rPr>
          <w:rFonts w:eastAsiaTheme="minorEastAsia"/>
          <w:bCs/>
          <w:szCs w:val="21"/>
        </w:rPr>
        <w:t>前台用户信息身份证表</w:t>
      </w:r>
    </w:p>
    <w:tbl>
      <w:tblPr>
        <w:tblStyle w:val="af1"/>
        <w:tblW w:w="8642" w:type="dxa"/>
        <w:jc w:val="center"/>
        <w:tblLook w:val="04A0" w:firstRow="1" w:lastRow="0" w:firstColumn="1" w:lastColumn="0" w:noHBand="0" w:noVBand="1"/>
      </w:tblPr>
      <w:tblGrid>
        <w:gridCol w:w="1822"/>
        <w:gridCol w:w="1726"/>
        <w:gridCol w:w="1233"/>
        <w:gridCol w:w="1625"/>
        <w:gridCol w:w="2236"/>
      </w:tblGrid>
      <w:tr w:rsidR="00195069">
        <w:trPr>
          <w:jc w:val="center"/>
        </w:trPr>
        <w:tc>
          <w:tcPr>
            <w:tcW w:w="1822"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列名</w:t>
            </w:r>
          </w:p>
        </w:tc>
        <w:tc>
          <w:tcPr>
            <w:tcW w:w="1726"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数据类型</w:t>
            </w:r>
          </w:p>
        </w:tc>
        <w:tc>
          <w:tcPr>
            <w:tcW w:w="1233"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主键</w:t>
            </w:r>
          </w:p>
        </w:tc>
        <w:tc>
          <w:tcPr>
            <w:tcW w:w="1625"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是否空</w:t>
            </w:r>
          </w:p>
        </w:tc>
        <w:tc>
          <w:tcPr>
            <w:tcW w:w="2236"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说明</w:t>
            </w:r>
          </w:p>
        </w:tc>
      </w:tr>
      <w:tr w:rsidR="00195069">
        <w:trPr>
          <w:jc w:val="center"/>
        </w:trPr>
        <w:tc>
          <w:tcPr>
            <w:tcW w:w="1822"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id</w:t>
            </w:r>
          </w:p>
        </w:tc>
        <w:tc>
          <w:tcPr>
            <w:tcW w:w="1726"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bigint(20)</w:t>
            </w:r>
          </w:p>
        </w:tc>
        <w:tc>
          <w:tcPr>
            <w:tcW w:w="1233"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625"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2236" w:type="dxa"/>
            <w:tcBorders>
              <w:top w:val="single" w:sz="4" w:space="0" w:color="auto"/>
              <w:left w:val="nil"/>
              <w:bottom w:val="nil"/>
              <w:right w:val="nil"/>
            </w:tcBorders>
            <w:vAlign w:val="center"/>
          </w:tcPr>
          <w:p w:rsidR="00195069" w:rsidRDefault="00000000">
            <w:pPr>
              <w:spacing w:line="460" w:lineRule="exact"/>
              <w:jc w:val="left"/>
              <w:rPr>
                <w:szCs w:val="21"/>
              </w:rPr>
            </w:pPr>
            <w:r>
              <w:rPr>
                <w:szCs w:val="21"/>
              </w:rPr>
              <w:t>id</w:t>
            </w:r>
          </w:p>
        </w:tc>
      </w:tr>
      <w:tr w:rsidR="00195069">
        <w:trPr>
          <w:jc w:val="center"/>
        </w:trPr>
        <w:tc>
          <w:tcPr>
            <w:tcW w:w="182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create_time</w:t>
            </w:r>
          </w:p>
        </w:tc>
        <w:tc>
          <w:tcPr>
            <w:tcW w:w="172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23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2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236" w:type="dxa"/>
            <w:tcBorders>
              <w:top w:val="nil"/>
              <w:left w:val="nil"/>
              <w:bottom w:val="nil"/>
              <w:right w:val="nil"/>
            </w:tcBorders>
            <w:vAlign w:val="center"/>
          </w:tcPr>
          <w:p w:rsidR="00195069" w:rsidRDefault="00000000">
            <w:pPr>
              <w:spacing w:line="460" w:lineRule="exact"/>
              <w:jc w:val="left"/>
              <w:rPr>
                <w:szCs w:val="21"/>
              </w:rPr>
            </w:pPr>
            <w:r>
              <w:rPr>
                <w:szCs w:val="21"/>
              </w:rPr>
              <w:t>创建时间</w:t>
            </w:r>
          </w:p>
        </w:tc>
      </w:tr>
      <w:tr w:rsidR="00195069">
        <w:trPr>
          <w:jc w:val="center"/>
        </w:trPr>
        <w:tc>
          <w:tcPr>
            <w:tcW w:w="182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update_time</w:t>
            </w:r>
          </w:p>
        </w:tc>
        <w:tc>
          <w:tcPr>
            <w:tcW w:w="172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23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2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236" w:type="dxa"/>
            <w:tcBorders>
              <w:top w:val="nil"/>
              <w:left w:val="nil"/>
              <w:bottom w:val="nil"/>
              <w:right w:val="nil"/>
            </w:tcBorders>
            <w:vAlign w:val="center"/>
          </w:tcPr>
          <w:p w:rsidR="00195069" w:rsidRDefault="00000000">
            <w:pPr>
              <w:spacing w:line="460" w:lineRule="exact"/>
              <w:jc w:val="left"/>
              <w:rPr>
                <w:szCs w:val="21"/>
              </w:rPr>
            </w:pPr>
            <w:r>
              <w:rPr>
                <w:szCs w:val="21"/>
              </w:rPr>
              <w:t>更新时间</w:t>
            </w:r>
          </w:p>
        </w:tc>
      </w:tr>
      <w:tr w:rsidR="00195069">
        <w:trPr>
          <w:jc w:val="center"/>
        </w:trPr>
        <w:tc>
          <w:tcPr>
            <w:tcW w:w="182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id_card</w:t>
            </w:r>
          </w:p>
        </w:tc>
        <w:tc>
          <w:tcPr>
            <w:tcW w:w="172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23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2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236" w:type="dxa"/>
            <w:tcBorders>
              <w:top w:val="nil"/>
              <w:left w:val="nil"/>
              <w:bottom w:val="nil"/>
              <w:right w:val="nil"/>
            </w:tcBorders>
            <w:vAlign w:val="center"/>
          </w:tcPr>
          <w:p w:rsidR="00195069" w:rsidRDefault="00000000">
            <w:pPr>
              <w:spacing w:line="460" w:lineRule="exact"/>
              <w:jc w:val="left"/>
              <w:rPr>
                <w:szCs w:val="21"/>
              </w:rPr>
            </w:pPr>
            <w:r>
              <w:rPr>
                <w:szCs w:val="21"/>
              </w:rPr>
              <w:t>身份证号</w:t>
            </w:r>
          </w:p>
        </w:tc>
      </w:tr>
      <w:tr w:rsidR="00195069">
        <w:trPr>
          <w:jc w:val="center"/>
        </w:trPr>
        <w:tc>
          <w:tcPr>
            <w:tcW w:w="182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name</w:t>
            </w:r>
          </w:p>
        </w:tc>
        <w:tc>
          <w:tcPr>
            <w:tcW w:w="172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23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2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236" w:type="dxa"/>
            <w:tcBorders>
              <w:top w:val="nil"/>
              <w:left w:val="nil"/>
              <w:bottom w:val="nil"/>
              <w:right w:val="nil"/>
            </w:tcBorders>
            <w:vAlign w:val="center"/>
          </w:tcPr>
          <w:p w:rsidR="00195069" w:rsidRDefault="00000000">
            <w:pPr>
              <w:spacing w:line="460" w:lineRule="exact"/>
              <w:jc w:val="left"/>
              <w:rPr>
                <w:szCs w:val="21"/>
              </w:rPr>
            </w:pPr>
            <w:r>
              <w:rPr>
                <w:szCs w:val="21"/>
              </w:rPr>
              <w:t>姓名</w:t>
            </w:r>
          </w:p>
        </w:tc>
      </w:tr>
      <w:tr w:rsidR="00195069">
        <w:trPr>
          <w:jc w:val="center"/>
        </w:trPr>
        <w:tc>
          <w:tcPr>
            <w:tcW w:w="182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sex</w:t>
            </w:r>
          </w:p>
        </w:tc>
        <w:tc>
          <w:tcPr>
            <w:tcW w:w="172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233"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2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2236" w:type="dxa"/>
            <w:tcBorders>
              <w:top w:val="nil"/>
              <w:left w:val="nil"/>
              <w:bottom w:val="nil"/>
              <w:right w:val="nil"/>
            </w:tcBorders>
            <w:vAlign w:val="center"/>
          </w:tcPr>
          <w:p w:rsidR="00195069" w:rsidRDefault="00000000">
            <w:pPr>
              <w:spacing w:line="460" w:lineRule="exact"/>
              <w:jc w:val="left"/>
              <w:rPr>
                <w:szCs w:val="21"/>
              </w:rPr>
            </w:pPr>
            <w:r>
              <w:rPr>
                <w:szCs w:val="21"/>
              </w:rPr>
              <w:t>性别</w:t>
            </w:r>
          </w:p>
        </w:tc>
      </w:tr>
      <w:tr w:rsidR="00195069">
        <w:trPr>
          <w:jc w:val="center"/>
        </w:trPr>
        <w:tc>
          <w:tcPr>
            <w:tcW w:w="1822"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home_user_id</w:t>
            </w:r>
          </w:p>
        </w:tc>
        <w:tc>
          <w:tcPr>
            <w:tcW w:w="1726"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bigint(20)</w:t>
            </w:r>
          </w:p>
        </w:tc>
        <w:tc>
          <w:tcPr>
            <w:tcW w:w="1233"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N</w:t>
            </w:r>
          </w:p>
        </w:tc>
        <w:tc>
          <w:tcPr>
            <w:tcW w:w="1625"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szCs w:val="21"/>
              </w:rPr>
              <w:t>Y</w:t>
            </w:r>
          </w:p>
        </w:tc>
        <w:tc>
          <w:tcPr>
            <w:tcW w:w="2236" w:type="dxa"/>
            <w:tcBorders>
              <w:top w:val="nil"/>
              <w:left w:val="nil"/>
              <w:bottom w:val="single" w:sz="12" w:space="0" w:color="auto"/>
              <w:right w:val="nil"/>
            </w:tcBorders>
            <w:vAlign w:val="center"/>
          </w:tcPr>
          <w:p w:rsidR="00195069" w:rsidRDefault="00000000">
            <w:pPr>
              <w:spacing w:line="460" w:lineRule="exact"/>
              <w:jc w:val="left"/>
              <w:rPr>
                <w:szCs w:val="21"/>
              </w:rPr>
            </w:pPr>
            <w:r>
              <w:rPr>
                <w:szCs w:val="21"/>
              </w:rPr>
              <w:t>所属用户</w:t>
            </w:r>
          </w:p>
        </w:tc>
      </w:tr>
    </w:tbl>
    <w:p w:rsidR="00195069" w:rsidRDefault="00000000">
      <w:pPr>
        <w:spacing w:line="460" w:lineRule="exact"/>
        <w:rPr>
          <w:rFonts w:eastAsiaTheme="minorEastAsia"/>
          <w:bCs/>
          <w:szCs w:val="21"/>
        </w:rPr>
      </w:pPr>
      <w:r>
        <w:rPr>
          <w:sz w:val="24"/>
        </w:rPr>
        <w:t>（</w:t>
      </w:r>
      <w:r>
        <w:rPr>
          <w:sz w:val="24"/>
        </w:rPr>
        <w:t>9</w:t>
      </w:r>
      <w:r>
        <w:rPr>
          <w:sz w:val="24"/>
        </w:rPr>
        <w:t>）前台用户表</w:t>
      </w:r>
      <w:r>
        <w:rPr>
          <w:sz w:val="24"/>
        </w:rPr>
        <w:t>(ylrc_home_user)</w:t>
      </w:r>
      <w:r>
        <w:rPr>
          <w:sz w:val="24"/>
        </w:rPr>
        <w:t>，前台用户信息，如表</w:t>
      </w:r>
      <w:r>
        <w:rPr>
          <w:sz w:val="24"/>
        </w:rPr>
        <w:t>4-9</w:t>
      </w:r>
      <w:r>
        <w:rPr>
          <w:sz w:val="24"/>
        </w:rPr>
        <w:t>所示。</w:t>
      </w:r>
    </w:p>
    <w:p w:rsidR="00195069" w:rsidRDefault="00000000">
      <w:pPr>
        <w:spacing w:line="460" w:lineRule="exact"/>
        <w:jc w:val="center"/>
      </w:pPr>
      <w:r>
        <w:rPr>
          <w:rFonts w:eastAsiaTheme="minorEastAsia"/>
          <w:bCs/>
          <w:szCs w:val="21"/>
        </w:rPr>
        <w:t>表</w:t>
      </w:r>
      <w:r>
        <w:rPr>
          <w:rFonts w:eastAsiaTheme="minorEastAsia"/>
          <w:bCs/>
          <w:szCs w:val="21"/>
        </w:rPr>
        <w:t xml:space="preserve">4-9 </w:t>
      </w:r>
      <w:r>
        <w:rPr>
          <w:rFonts w:eastAsiaTheme="minorEastAsia"/>
          <w:bCs/>
          <w:szCs w:val="21"/>
        </w:rPr>
        <w:t>前台用户表</w:t>
      </w:r>
      <w:r>
        <w:rPr>
          <w:szCs w:val="21"/>
        </w:rPr>
        <w:t xml:space="preserve">                                                                        </w:t>
      </w:r>
    </w:p>
    <w:tbl>
      <w:tblPr>
        <w:tblStyle w:val="af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31"/>
        <w:gridCol w:w="1785"/>
        <w:gridCol w:w="1679"/>
        <w:gridCol w:w="1680"/>
        <w:gridCol w:w="1511"/>
      </w:tblGrid>
      <w:tr w:rsidR="00195069">
        <w:tc>
          <w:tcPr>
            <w:tcW w:w="2136" w:type="dxa"/>
            <w:tcBorders>
              <w:top w:val="single" w:sz="12" w:space="0" w:color="auto"/>
              <w:bottom w:val="single" w:sz="4" w:space="0" w:color="auto"/>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列名</w:t>
            </w:r>
          </w:p>
        </w:tc>
        <w:tc>
          <w:tcPr>
            <w:tcW w:w="1788" w:type="dxa"/>
            <w:tcBorders>
              <w:top w:val="single" w:sz="12" w:space="0" w:color="auto"/>
              <w:bottom w:val="single" w:sz="4" w:space="0" w:color="auto"/>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数据类型</w:t>
            </w:r>
          </w:p>
        </w:tc>
        <w:tc>
          <w:tcPr>
            <w:tcW w:w="1684" w:type="dxa"/>
            <w:tcBorders>
              <w:top w:val="single" w:sz="12" w:space="0" w:color="auto"/>
              <w:bottom w:val="single" w:sz="4" w:space="0" w:color="auto"/>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主键</w:t>
            </w:r>
          </w:p>
        </w:tc>
        <w:tc>
          <w:tcPr>
            <w:tcW w:w="1685" w:type="dxa"/>
            <w:tcBorders>
              <w:top w:val="single" w:sz="12" w:space="0" w:color="auto"/>
              <w:bottom w:val="single" w:sz="4" w:space="0" w:color="auto"/>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是否空</w:t>
            </w:r>
          </w:p>
        </w:tc>
        <w:tc>
          <w:tcPr>
            <w:tcW w:w="1515" w:type="dxa"/>
            <w:tcBorders>
              <w:top w:val="single" w:sz="12" w:space="0" w:color="auto"/>
              <w:bottom w:val="single" w:sz="4" w:space="0" w:color="auto"/>
            </w:tcBorders>
            <w:vAlign w:val="center"/>
          </w:tcPr>
          <w:p w:rsidR="00195069" w:rsidRDefault="00000000">
            <w:pPr>
              <w:spacing w:line="460" w:lineRule="exact"/>
              <w:jc w:val="left"/>
              <w:rPr>
                <w:szCs w:val="21"/>
              </w:rPr>
            </w:pPr>
            <w:r>
              <w:rPr>
                <w:szCs w:val="21"/>
              </w:rPr>
              <w:t>说明</w:t>
            </w:r>
          </w:p>
        </w:tc>
      </w:tr>
      <w:tr w:rsidR="00195069">
        <w:tc>
          <w:tcPr>
            <w:tcW w:w="2136" w:type="dxa"/>
            <w:tcBorders>
              <w:top w:val="single" w:sz="4" w:space="0" w:color="auto"/>
              <w:bottom w:val="single" w:sz="12" w:space="0" w:color="auto"/>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id</w:t>
            </w:r>
          </w:p>
        </w:tc>
        <w:tc>
          <w:tcPr>
            <w:tcW w:w="1788" w:type="dxa"/>
            <w:tcBorders>
              <w:top w:val="single" w:sz="4" w:space="0" w:color="auto"/>
              <w:bottom w:val="single" w:sz="12" w:space="0" w:color="auto"/>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bigint(20)</w:t>
            </w:r>
          </w:p>
        </w:tc>
        <w:tc>
          <w:tcPr>
            <w:tcW w:w="1684" w:type="dxa"/>
            <w:tcBorders>
              <w:top w:val="single" w:sz="4" w:space="0" w:color="auto"/>
              <w:bottom w:val="single" w:sz="12" w:space="0" w:color="auto"/>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685" w:type="dxa"/>
            <w:tcBorders>
              <w:top w:val="single" w:sz="4" w:space="0" w:color="auto"/>
              <w:bottom w:val="single" w:sz="12" w:space="0" w:color="auto"/>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15" w:type="dxa"/>
            <w:tcBorders>
              <w:top w:val="single" w:sz="4" w:space="0" w:color="auto"/>
              <w:bottom w:val="single" w:sz="12" w:space="0" w:color="auto"/>
            </w:tcBorders>
            <w:vAlign w:val="center"/>
          </w:tcPr>
          <w:p w:rsidR="00195069" w:rsidRDefault="00000000">
            <w:pPr>
              <w:spacing w:line="460" w:lineRule="exact"/>
              <w:jc w:val="left"/>
              <w:rPr>
                <w:szCs w:val="21"/>
              </w:rPr>
            </w:pPr>
            <w:r>
              <w:rPr>
                <w:szCs w:val="21"/>
              </w:rPr>
              <w:t>id</w:t>
            </w:r>
          </w:p>
        </w:tc>
      </w:tr>
    </w:tbl>
    <w:p w:rsidR="00195069" w:rsidRDefault="00195069"/>
    <w:p w:rsidR="00195069" w:rsidRDefault="00195069">
      <w:pPr>
        <w:jc w:val="center"/>
      </w:pPr>
    </w:p>
    <w:p w:rsidR="00195069" w:rsidRDefault="00000000">
      <w:pPr>
        <w:jc w:val="center"/>
      </w:pPr>
      <w:r>
        <w:rPr>
          <w:rFonts w:hint="eastAsia"/>
        </w:rPr>
        <w:lastRenderedPageBreak/>
        <w:t>表</w:t>
      </w:r>
      <w:r>
        <w:rPr>
          <w:rFonts w:hint="eastAsia"/>
        </w:rPr>
        <w:t xml:space="preserve">4-9 </w:t>
      </w:r>
      <w:r>
        <w:rPr>
          <w:rFonts w:hint="eastAsia"/>
        </w:rPr>
        <w:t>（续）</w:t>
      </w:r>
    </w:p>
    <w:tbl>
      <w:tblPr>
        <w:tblStyle w:val="af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1786"/>
        <w:gridCol w:w="1678"/>
        <w:gridCol w:w="1679"/>
        <w:gridCol w:w="1511"/>
      </w:tblGrid>
      <w:tr w:rsidR="00195069">
        <w:tc>
          <w:tcPr>
            <w:tcW w:w="2136" w:type="dxa"/>
            <w:tcBorders>
              <w:top w:val="single" w:sz="12" w:space="0" w:color="auto"/>
              <w:bottom w:val="single" w:sz="4" w:space="0" w:color="auto"/>
            </w:tcBorders>
            <w:vAlign w:val="center"/>
          </w:tcPr>
          <w:p w:rsidR="00195069" w:rsidRDefault="00000000">
            <w:pPr>
              <w:widowControl/>
              <w:spacing w:line="460" w:lineRule="exact"/>
              <w:jc w:val="left"/>
              <w:textAlignment w:val="center"/>
              <w:rPr>
                <w:szCs w:val="21"/>
              </w:rPr>
            </w:pPr>
            <w:r>
              <w:rPr>
                <w:color w:val="000000"/>
                <w:kern w:val="0"/>
                <w:szCs w:val="21"/>
                <w:lang w:bidi="ar"/>
              </w:rPr>
              <w:t>create_time</w:t>
            </w:r>
          </w:p>
        </w:tc>
        <w:tc>
          <w:tcPr>
            <w:tcW w:w="1788" w:type="dxa"/>
            <w:tcBorders>
              <w:top w:val="single" w:sz="12" w:space="0" w:color="auto"/>
              <w:bottom w:val="single" w:sz="4" w:space="0" w:color="auto"/>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684" w:type="dxa"/>
            <w:tcBorders>
              <w:top w:val="single" w:sz="12" w:space="0" w:color="auto"/>
              <w:bottom w:val="single" w:sz="4" w:space="0" w:color="auto"/>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85" w:type="dxa"/>
            <w:tcBorders>
              <w:top w:val="single" w:sz="12" w:space="0" w:color="auto"/>
              <w:bottom w:val="single" w:sz="4" w:space="0" w:color="auto"/>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15" w:type="dxa"/>
            <w:tcBorders>
              <w:top w:val="single" w:sz="12" w:space="0" w:color="auto"/>
              <w:bottom w:val="single" w:sz="4" w:space="0" w:color="auto"/>
            </w:tcBorders>
            <w:vAlign w:val="center"/>
          </w:tcPr>
          <w:p w:rsidR="00195069" w:rsidRDefault="00000000">
            <w:pPr>
              <w:spacing w:line="460" w:lineRule="exact"/>
              <w:jc w:val="left"/>
              <w:rPr>
                <w:szCs w:val="21"/>
              </w:rPr>
            </w:pPr>
            <w:r>
              <w:rPr>
                <w:szCs w:val="21"/>
              </w:rPr>
              <w:t>创建时间</w:t>
            </w:r>
          </w:p>
        </w:tc>
      </w:tr>
      <w:tr w:rsidR="00195069">
        <w:tc>
          <w:tcPr>
            <w:tcW w:w="2136" w:type="dxa"/>
            <w:tcBorders>
              <w:top w:val="single" w:sz="4" w:space="0" w:color="auto"/>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update_time</w:t>
            </w:r>
          </w:p>
        </w:tc>
        <w:tc>
          <w:tcPr>
            <w:tcW w:w="1788" w:type="dxa"/>
            <w:tcBorders>
              <w:top w:val="single" w:sz="4" w:space="0" w:color="auto"/>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684" w:type="dxa"/>
            <w:tcBorders>
              <w:top w:val="single" w:sz="4" w:space="0" w:color="auto"/>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85" w:type="dxa"/>
            <w:tcBorders>
              <w:top w:val="single" w:sz="4" w:space="0" w:color="auto"/>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15" w:type="dxa"/>
            <w:tcBorders>
              <w:top w:val="single" w:sz="4" w:space="0" w:color="auto"/>
              <w:tl2br w:val="nil"/>
              <w:tr2bl w:val="nil"/>
            </w:tcBorders>
            <w:vAlign w:val="center"/>
          </w:tcPr>
          <w:p w:rsidR="00195069" w:rsidRDefault="00000000">
            <w:pPr>
              <w:spacing w:line="460" w:lineRule="exact"/>
              <w:jc w:val="left"/>
              <w:rPr>
                <w:szCs w:val="21"/>
              </w:rPr>
            </w:pPr>
            <w:r>
              <w:rPr>
                <w:szCs w:val="21"/>
              </w:rPr>
              <w:t>更新时间</w:t>
            </w:r>
          </w:p>
        </w:tc>
      </w:tr>
      <w:tr w:rsidR="00195069">
        <w:trPr>
          <w:trHeight w:val="470"/>
        </w:trPr>
        <w:tc>
          <w:tcPr>
            <w:tcW w:w="2136"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address</w:t>
            </w:r>
          </w:p>
        </w:tc>
        <w:tc>
          <w:tcPr>
            <w:tcW w:w="1788"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684"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8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515" w:type="dxa"/>
            <w:tcBorders>
              <w:tl2br w:val="nil"/>
              <w:tr2bl w:val="nil"/>
            </w:tcBorders>
            <w:vAlign w:val="center"/>
          </w:tcPr>
          <w:p w:rsidR="00195069" w:rsidRDefault="00000000">
            <w:pPr>
              <w:spacing w:line="460" w:lineRule="exact"/>
              <w:jc w:val="left"/>
              <w:rPr>
                <w:szCs w:val="21"/>
              </w:rPr>
            </w:pPr>
            <w:r>
              <w:rPr>
                <w:szCs w:val="21"/>
              </w:rPr>
              <w:t>地址（省市区）</w:t>
            </w:r>
          </w:p>
        </w:tc>
      </w:tr>
      <w:tr w:rsidR="00195069">
        <w:tc>
          <w:tcPr>
            <w:tcW w:w="2136"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birthday</w:t>
            </w:r>
          </w:p>
        </w:tc>
        <w:tc>
          <w:tcPr>
            <w:tcW w:w="1788"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w:t>
            </w:r>
          </w:p>
        </w:tc>
        <w:tc>
          <w:tcPr>
            <w:tcW w:w="1684"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8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515" w:type="dxa"/>
            <w:tcBorders>
              <w:tl2br w:val="nil"/>
              <w:tr2bl w:val="nil"/>
            </w:tcBorders>
            <w:vAlign w:val="center"/>
          </w:tcPr>
          <w:p w:rsidR="00195069" w:rsidRDefault="00000000">
            <w:pPr>
              <w:spacing w:line="460" w:lineRule="exact"/>
              <w:jc w:val="left"/>
              <w:rPr>
                <w:szCs w:val="21"/>
              </w:rPr>
            </w:pPr>
            <w:r>
              <w:rPr>
                <w:szCs w:val="21"/>
              </w:rPr>
              <w:t>生日</w:t>
            </w:r>
          </w:p>
        </w:tc>
      </w:tr>
      <w:tr w:rsidR="00195069">
        <w:tc>
          <w:tcPr>
            <w:tcW w:w="2136"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mobile</w:t>
            </w:r>
          </w:p>
        </w:tc>
        <w:tc>
          <w:tcPr>
            <w:tcW w:w="1788"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684"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8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15" w:type="dxa"/>
            <w:tcBorders>
              <w:tl2br w:val="nil"/>
              <w:tr2bl w:val="nil"/>
            </w:tcBorders>
            <w:vAlign w:val="center"/>
          </w:tcPr>
          <w:p w:rsidR="00195069" w:rsidRDefault="00000000">
            <w:pPr>
              <w:spacing w:line="460" w:lineRule="exact"/>
              <w:jc w:val="left"/>
              <w:rPr>
                <w:szCs w:val="21"/>
              </w:rPr>
            </w:pPr>
            <w:r>
              <w:rPr>
                <w:szCs w:val="21"/>
              </w:rPr>
              <w:t>手机号</w:t>
            </w:r>
          </w:p>
        </w:tc>
      </w:tr>
      <w:tr w:rsidR="00195069">
        <w:tc>
          <w:tcPr>
            <w:tcW w:w="2136"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name</w:t>
            </w:r>
          </w:p>
        </w:tc>
        <w:tc>
          <w:tcPr>
            <w:tcW w:w="1788"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684"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85" w:type="dxa"/>
            <w:tcBorders>
              <w:tl2br w:val="nil"/>
              <w:tr2bl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515" w:type="dxa"/>
            <w:tcBorders>
              <w:tl2br w:val="nil"/>
              <w:tr2bl w:val="nil"/>
            </w:tcBorders>
            <w:vAlign w:val="center"/>
          </w:tcPr>
          <w:p w:rsidR="00195069" w:rsidRDefault="00000000">
            <w:pPr>
              <w:spacing w:line="460" w:lineRule="exact"/>
              <w:jc w:val="left"/>
              <w:rPr>
                <w:szCs w:val="21"/>
              </w:rPr>
            </w:pPr>
            <w:r>
              <w:rPr>
                <w:szCs w:val="21"/>
              </w:rPr>
              <w:t>用户名</w:t>
            </w:r>
          </w:p>
        </w:tc>
      </w:tr>
      <w:tr w:rsidR="00195069">
        <w:tc>
          <w:tcPr>
            <w:tcW w:w="2136"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password</w:t>
            </w:r>
          </w:p>
        </w:tc>
        <w:tc>
          <w:tcPr>
            <w:tcW w:w="1788"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varchar(255)</w:t>
            </w:r>
          </w:p>
        </w:tc>
        <w:tc>
          <w:tcPr>
            <w:tcW w:w="1684"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85"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15" w:type="dxa"/>
            <w:tcBorders>
              <w:tl2br w:val="nil"/>
              <w:tr2bl w:val="nil"/>
            </w:tcBorders>
            <w:vAlign w:val="center"/>
          </w:tcPr>
          <w:p w:rsidR="00195069" w:rsidRDefault="00000000">
            <w:pPr>
              <w:spacing w:line="460" w:lineRule="exact"/>
              <w:jc w:val="left"/>
              <w:rPr>
                <w:szCs w:val="21"/>
              </w:rPr>
            </w:pPr>
            <w:r>
              <w:rPr>
                <w:szCs w:val="21"/>
              </w:rPr>
              <w:t>密码</w:t>
            </w:r>
          </w:p>
        </w:tc>
      </w:tr>
      <w:tr w:rsidR="00195069">
        <w:tc>
          <w:tcPr>
            <w:tcW w:w="2136"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sex</w:t>
            </w:r>
          </w:p>
        </w:tc>
        <w:tc>
          <w:tcPr>
            <w:tcW w:w="1788"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int(11)</w:t>
            </w:r>
          </w:p>
        </w:tc>
        <w:tc>
          <w:tcPr>
            <w:tcW w:w="1684"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85"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515" w:type="dxa"/>
            <w:tcBorders>
              <w:tl2br w:val="nil"/>
              <w:tr2bl w:val="nil"/>
            </w:tcBorders>
            <w:vAlign w:val="center"/>
          </w:tcPr>
          <w:p w:rsidR="00195069" w:rsidRDefault="00000000">
            <w:pPr>
              <w:spacing w:line="460" w:lineRule="exact"/>
              <w:jc w:val="left"/>
              <w:rPr>
                <w:szCs w:val="21"/>
              </w:rPr>
            </w:pPr>
            <w:r>
              <w:rPr>
                <w:szCs w:val="21"/>
              </w:rPr>
              <w:t>性别</w:t>
            </w:r>
          </w:p>
        </w:tc>
      </w:tr>
      <w:tr w:rsidR="00195069">
        <w:tc>
          <w:tcPr>
            <w:tcW w:w="2136"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email</w:t>
            </w:r>
          </w:p>
        </w:tc>
        <w:tc>
          <w:tcPr>
            <w:tcW w:w="1788"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varchar(255)</w:t>
            </w:r>
          </w:p>
        </w:tc>
        <w:tc>
          <w:tcPr>
            <w:tcW w:w="1684"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85" w:type="dxa"/>
            <w:tcBorders>
              <w:tl2br w:val="nil"/>
              <w:tr2bl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15" w:type="dxa"/>
            <w:tcBorders>
              <w:tl2br w:val="nil"/>
              <w:tr2bl w:val="nil"/>
            </w:tcBorders>
            <w:vAlign w:val="center"/>
          </w:tcPr>
          <w:p w:rsidR="00195069" w:rsidRDefault="00000000">
            <w:pPr>
              <w:spacing w:line="460" w:lineRule="exact"/>
              <w:jc w:val="left"/>
              <w:rPr>
                <w:szCs w:val="21"/>
              </w:rPr>
            </w:pPr>
            <w:r>
              <w:rPr>
                <w:szCs w:val="21"/>
              </w:rPr>
              <w:t>邮箱</w:t>
            </w:r>
          </w:p>
          <w:p w:rsidR="00195069" w:rsidRDefault="00195069">
            <w:pPr>
              <w:spacing w:line="460" w:lineRule="exact"/>
              <w:jc w:val="left"/>
              <w:rPr>
                <w:szCs w:val="21"/>
              </w:rPr>
            </w:pPr>
          </w:p>
        </w:tc>
      </w:tr>
      <w:tr w:rsidR="00195069">
        <w:tc>
          <w:tcPr>
            <w:tcW w:w="2136" w:type="dxa"/>
            <w:tcBorders>
              <w:bottom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status</w:t>
            </w:r>
          </w:p>
        </w:tc>
        <w:tc>
          <w:tcPr>
            <w:tcW w:w="1788" w:type="dxa"/>
            <w:tcBorders>
              <w:bottom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int(11)</w:t>
            </w:r>
          </w:p>
        </w:tc>
        <w:tc>
          <w:tcPr>
            <w:tcW w:w="1684" w:type="dxa"/>
            <w:tcBorders>
              <w:bottom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85" w:type="dxa"/>
            <w:tcBorders>
              <w:bottom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515" w:type="dxa"/>
            <w:tcBorders>
              <w:bottom w:val="nil"/>
            </w:tcBorders>
            <w:vAlign w:val="center"/>
          </w:tcPr>
          <w:p w:rsidR="00195069" w:rsidRDefault="00000000">
            <w:pPr>
              <w:spacing w:line="460" w:lineRule="exact"/>
              <w:jc w:val="left"/>
              <w:rPr>
                <w:szCs w:val="21"/>
              </w:rPr>
            </w:pPr>
            <w:r>
              <w:rPr>
                <w:szCs w:val="21"/>
              </w:rPr>
              <w:t>用户状态，默认可用</w:t>
            </w:r>
          </w:p>
        </w:tc>
      </w:tr>
      <w:tr w:rsidR="00195069">
        <w:tc>
          <w:tcPr>
            <w:tcW w:w="2136" w:type="dxa"/>
            <w:tcBorders>
              <w:top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detailed_address</w:t>
            </w:r>
          </w:p>
        </w:tc>
        <w:tc>
          <w:tcPr>
            <w:tcW w:w="1788" w:type="dxa"/>
            <w:tcBorders>
              <w:top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varchar(255)</w:t>
            </w:r>
          </w:p>
        </w:tc>
        <w:tc>
          <w:tcPr>
            <w:tcW w:w="1684" w:type="dxa"/>
            <w:tcBorders>
              <w:top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85" w:type="dxa"/>
            <w:tcBorders>
              <w:top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515" w:type="dxa"/>
            <w:tcBorders>
              <w:top w:val="nil"/>
            </w:tcBorders>
            <w:vAlign w:val="center"/>
          </w:tcPr>
          <w:p w:rsidR="00195069" w:rsidRDefault="00000000">
            <w:pPr>
              <w:spacing w:line="460" w:lineRule="exact"/>
              <w:jc w:val="left"/>
              <w:rPr>
                <w:szCs w:val="21"/>
              </w:rPr>
            </w:pPr>
            <w:r>
              <w:rPr>
                <w:szCs w:val="21"/>
              </w:rPr>
              <w:t>详细地址</w:t>
            </w:r>
          </w:p>
        </w:tc>
      </w:tr>
    </w:tbl>
    <w:p w:rsidR="00195069" w:rsidRDefault="00000000">
      <w:pPr>
        <w:spacing w:line="460" w:lineRule="exact"/>
        <w:rPr>
          <w:rFonts w:eastAsiaTheme="minorEastAsia"/>
          <w:bCs/>
          <w:szCs w:val="21"/>
        </w:rPr>
      </w:pPr>
      <w:r>
        <w:rPr>
          <w:sz w:val="24"/>
        </w:rPr>
        <w:t>（</w:t>
      </w:r>
      <w:r>
        <w:rPr>
          <w:sz w:val="24"/>
        </w:rPr>
        <w:t>10</w:t>
      </w:r>
      <w:r>
        <w:rPr>
          <w:sz w:val="24"/>
        </w:rPr>
        <w:t>）快递订单表</w:t>
      </w:r>
      <w:r>
        <w:rPr>
          <w:sz w:val="24"/>
        </w:rPr>
        <w:t>(ylrc_express_mail_order)</w:t>
      </w:r>
      <w:r>
        <w:rPr>
          <w:sz w:val="24"/>
        </w:rPr>
        <w:t>，存储快递订单信息，如表</w:t>
      </w:r>
      <w:r>
        <w:rPr>
          <w:sz w:val="24"/>
        </w:rPr>
        <w:t>4-10</w:t>
      </w:r>
      <w:r>
        <w:rPr>
          <w:sz w:val="24"/>
        </w:rPr>
        <w:t>。</w:t>
      </w:r>
    </w:p>
    <w:p w:rsidR="00195069" w:rsidRDefault="00000000">
      <w:pPr>
        <w:spacing w:line="460" w:lineRule="exact"/>
        <w:jc w:val="center"/>
        <w:rPr>
          <w:sz w:val="24"/>
        </w:rPr>
      </w:pPr>
      <w:r>
        <w:rPr>
          <w:rFonts w:eastAsiaTheme="minorEastAsia"/>
          <w:bCs/>
          <w:szCs w:val="21"/>
        </w:rPr>
        <w:t>表</w:t>
      </w:r>
      <w:r>
        <w:rPr>
          <w:rFonts w:eastAsiaTheme="minorEastAsia"/>
          <w:bCs/>
          <w:szCs w:val="21"/>
        </w:rPr>
        <w:t xml:space="preserve">4-10 </w:t>
      </w:r>
      <w:r>
        <w:rPr>
          <w:rFonts w:eastAsiaTheme="minorEastAsia"/>
          <w:bCs/>
          <w:szCs w:val="21"/>
        </w:rPr>
        <w:t>快递订单表</w:t>
      </w:r>
    </w:p>
    <w:tbl>
      <w:tblPr>
        <w:tblStyle w:val="af1"/>
        <w:tblW w:w="0" w:type="auto"/>
        <w:tblLayout w:type="fixed"/>
        <w:tblLook w:val="04A0" w:firstRow="1" w:lastRow="0" w:firstColumn="1" w:lastColumn="0" w:noHBand="0" w:noVBand="1"/>
      </w:tblPr>
      <w:tblGrid>
        <w:gridCol w:w="2079"/>
        <w:gridCol w:w="1824"/>
        <w:gridCol w:w="1692"/>
        <w:gridCol w:w="1692"/>
        <w:gridCol w:w="1536"/>
      </w:tblGrid>
      <w:tr w:rsidR="00195069">
        <w:tc>
          <w:tcPr>
            <w:tcW w:w="2079"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列名</w:t>
            </w:r>
          </w:p>
        </w:tc>
        <w:tc>
          <w:tcPr>
            <w:tcW w:w="1824"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数据类型</w:t>
            </w:r>
          </w:p>
        </w:tc>
        <w:tc>
          <w:tcPr>
            <w:tcW w:w="1692"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主键</w:t>
            </w:r>
          </w:p>
        </w:tc>
        <w:tc>
          <w:tcPr>
            <w:tcW w:w="1692"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是否空</w:t>
            </w:r>
          </w:p>
        </w:tc>
        <w:tc>
          <w:tcPr>
            <w:tcW w:w="1536"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说明</w:t>
            </w:r>
          </w:p>
        </w:tc>
      </w:tr>
      <w:tr w:rsidR="00195069">
        <w:tc>
          <w:tcPr>
            <w:tcW w:w="2079"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id</w:t>
            </w:r>
          </w:p>
        </w:tc>
        <w:tc>
          <w:tcPr>
            <w:tcW w:w="1824"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bigint(20)</w:t>
            </w:r>
          </w:p>
        </w:tc>
        <w:tc>
          <w:tcPr>
            <w:tcW w:w="1692"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692"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36" w:type="dxa"/>
            <w:tcBorders>
              <w:top w:val="single" w:sz="4" w:space="0" w:color="auto"/>
              <w:left w:val="nil"/>
              <w:bottom w:val="nil"/>
              <w:right w:val="nil"/>
            </w:tcBorders>
            <w:vAlign w:val="center"/>
          </w:tcPr>
          <w:p w:rsidR="00195069" w:rsidRDefault="00000000">
            <w:pPr>
              <w:spacing w:line="460" w:lineRule="exact"/>
              <w:jc w:val="left"/>
              <w:rPr>
                <w:szCs w:val="21"/>
              </w:rPr>
            </w:pPr>
            <w:r>
              <w:rPr>
                <w:szCs w:val="21"/>
              </w:rPr>
              <w:t>id</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create_time</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创建时间</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update_time</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更新时间</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item_type</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varchar(70)</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物品类型</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item_weight</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double</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物品重量</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order_status</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订单状态，默认下单</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payment_method</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付款方式</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pick_up_time</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datetime</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取货时间</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recipients_addres</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varchar(70)</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收件人地址</w:t>
            </w:r>
          </w:p>
        </w:tc>
      </w:tr>
      <w:tr w:rsidR="00195069">
        <w:tc>
          <w:tcPr>
            <w:tcW w:w="2079" w:type="dxa"/>
            <w:tcBorders>
              <w:top w:val="nil"/>
              <w:left w:val="nil"/>
              <w:bottom w:val="single" w:sz="12" w:space="0" w:color="auto"/>
              <w:right w:val="nil"/>
            </w:tcBorders>
            <w:vAlign w:val="center"/>
          </w:tcPr>
          <w:p w:rsidR="00195069" w:rsidRDefault="00000000">
            <w:pPr>
              <w:widowControl/>
              <w:spacing w:line="460" w:lineRule="exact"/>
              <w:textAlignment w:val="center"/>
              <w:rPr>
                <w:color w:val="000000"/>
                <w:kern w:val="0"/>
                <w:szCs w:val="21"/>
                <w:lang w:bidi="ar"/>
              </w:rPr>
            </w:pPr>
            <w:r>
              <w:rPr>
                <w:color w:val="000000"/>
                <w:kern w:val="0"/>
                <w:szCs w:val="21"/>
                <w:lang w:bidi="ar"/>
              </w:rPr>
              <w:t>recipients_full_address</w:t>
            </w:r>
          </w:p>
        </w:tc>
        <w:tc>
          <w:tcPr>
            <w:tcW w:w="1824"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varchar(30)</w:t>
            </w:r>
          </w:p>
        </w:tc>
        <w:tc>
          <w:tcPr>
            <w:tcW w:w="1692"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36" w:type="dxa"/>
            <w:tcBorders>
              <w:top w:val="nil"/>
              <w:left w:val="nil"/>
              <w:bottom w:val="single" w:sz="12" w:space="0" w:color="auto"/>
              <w:right w:val="nil"/>
            </w:tcBorders>
            <w:vAlign w:val="center"/>
          </w:tcPr>
          <w:p w:rsidR="00195069" w:rsidRDefault="00000000">
            <w:pPr>
              <w:spacing w:line="460" w:lineRule="exact"/>
              <w:jc w:val="left"/>
              <w:rPr>
                <w:szCs w:val="21"/>
              </w:rPr>
            </w:pPr>
            <w:r>
              <w:rPr>
                <w:szCs w:val="21"/>
              </w:rPr>
              <w:t>收件人省市区</w:t>
            </w:r>
          </w:p>
          <w:p w:rsidR="00195069" w:rsidRDefault="00195069">
            <w:pPr>
              <w:spacing w:line="460" w:lineRule="exact"/>
              <w:jc w:val="left"/>
              <w:rPr>
                <w:szCs w:val="21"/>
              </w:rPr>
            </w:pPr>
          </w:p>
          <w:p w:rsidR="00195069" w:rsidRDefault="00195069">
            <w:pPr>
              <w:spacing w:line="460" w:lineRule="exact"/>
              <w:jc w:val="left"/>
              <w:rPr>
                <w:szCs w:val="21"/>
              </w:rPr>
            </w:pPr>
          </w:p>
        </w:tc>
      </w:tr>
    </w:tbl>
    <w:p w:rsidR="00195069" w:rsidRDefault="00000000">
      <w:pPr>
        <w:jc w:val="center"/>
      </w:pPr>
      <w:r>
        <w:rPr>
          <w:rFonts w:hint="eastAsia"/>
        </w:rPr>
        <w:lastRenderedPageBreak/>
        <w:t>表</w:t>
      </w:r>
      <w:r>
        <w:rPr>
          <w:rFonts w:hint="eastAsia"/>
        </w:rPr>
        <w:t xml:space="preserve">4-10 </w:t>
      </w:r>
      <w:r>
        <w:rPr>
          <w:rFonts w:hint="eastAsia"/>
        </w:rPr>
        <w:t>（续）</w:t>
      </w:r>
    </w:p>
    <w:tbl>
      <w:tblPr>
        <w:tblStyle w:val="af1"/>
        <w:tblW w:w="0" w:type="auto"/>
        <w:tblLayout w:type="fixed"/>
        <w:tblLook w:val="04A0" w:firstRow="1" w:lastRow="0" w:firstColumn="1" w:lastColumn="0" w:noHBand="0" w:noVBand="1"/>
      </w:tblPr>
      <w:tblGrid>
        <w:gridCol w:w="2079"/>
        <w:gridCol w:w="1824"/>
        <w:gridCol w:w="1692"/>
        <w:gridCol w:w="1692"/>
        <w:gridCol w:w="1536"/>
      </w:tblGrid>
      <w:tr w:rsidR="00195069">
        <w:tc>
          <w:tcPr>
            <w:tcW w:w="2079"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recipients_landline_number</w:t>
            </w:r>
          </w:p>
        </w:tc>
        <w:tc>
          <w:tcPr>
            <w:tcW w:w="1824"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varchar(18)</w:t>
            </w:r>
          </w:p>
        </w:tc>
        <w:tc>
          <w:tcPr>
            <w:tcW w:w="1692"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536" w:type="dxa"/>
            <w:tcBorders>
              <w:top w:val="single" w:sz="12" w:space="0" w:color="auto"/>
              <w:left w:val="nil"/>
              <w:bottom w:val="single" w:sz="4" w:space="0" w:color="auto"/>
              <w:right w:val="nil"/>
            </w:tcBorders>
            <w:vAlign w:val="center"/>
          </w:tcPr>
          <w:p w:rsidR="00195069" w:rsidRDefault="00000000">
            <w:pPr>
              <w:spacing w:line="460" w:lineRule="exact"/>
              <w:jc w:val="left"/>
              <w:rPr>
                <w:szCs w:val="21"/>
              </w:rPr>
            </w:pPr>
            <w:r>
              <w:rPr>
                <w:szCs w:val="21"/>
              </w:rPr>
              <w:t>收件人座机号码</w:t>
            </w:r>
          </w:p>
        </w:tc>
      </w:tr>
      <w:tr w:rsidR="00195069">
        <w:tc>
          <w:tcPr>
            <w:tcW w:w="2079"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recipients_mobile</w:t>
            </w:r>
          </w:p>
        </w:tc>
        <w:tc>
          <w:tcPr>
            <w:tcW w:w="1824"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varchar(12)</w:t>
            </w:r>
          </w:p>
        </w:tc>
        <w:tc>
          <w:tcPr>
            <w:tcW w:w="1692"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536" w:type="dxa"/>
            <w:tcBorders>
              <w:top w:val="single" w:sz="4" w:space="0" w:color="auto"/>
              <w:left w:val="nil"/>
              <w:bottom w:val="nil"/>
              <w:right w:val="nil"/>
            </w:tcBorders>
            <w:vAlign w:val="center"/>
          </w:tcPr>
          <w:p w:rsidR="00195069" w:rsidRDefault="00000000">
            <w:pPr>
              <w:spacing w:line="460" w:lineRule="exact"/>
              <w:jc w:val="left"/>
              <w:rPr>
                <w:szCs w:val="21"/>
              </w:rPr>
            </w:pPr>
            <w:r>
              <w:rPr>
                <w:szCs w:val="21"/>
              </w:rPr>
              <w:t>收件人电话</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recipients_name</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varchar(20)</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收件人姓名</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remark</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varchar(266)</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备注</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send_address</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varchar(70)</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寄件人详细地址</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send_full_address</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varchar(30)</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寄件人省市区</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sender_email</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varchar(80)</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寄件人邮箱</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sender_landline_number</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varchar(18)</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寄件人手机号码</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sender_mobile</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varchar(12)</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寄件人电话</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sender_name</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varchar(20)</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寄件人姓名</w:t>
            </w:r>
          </w:p>
        </w:tc>
      </w:tr>
      <w:tr w:rsidR="00195069">
        <w:tc>
          <w:tcPr>
            <w:tcW w:w="2079"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waybill_number</w:t>
            </w:r>
          </w:p>
        </w:tc>
        <w:tc>
          <w:tcPr>
            <w:tcW w:w="1824"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varchar(30)</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536" w:type="dxa"/>
            <w:tcBorders>
              <w:top w:val="nil"/>
              <w:left w:val="nil"/>
              <w:bottom w:val="nil"/>
              <w:right w:val="nil"/>
            </w:tcBorders>
            <w:vAlign w:val="center"/>
          </w:tcPr>
          <w:p w:rsidR="00195069" w:rsidRDefault="00000000">
            <w:pPr>
              <w:spacing w:line="460" w:lineRule="exact"/>
              <w:jc w:val="left"/>
              <w:rPr>
                <w:szCs w:val="21"/>
              </w:rPr>
            </w:pPr>
            <w:r>
              <w:rPr>
                <w:szCs w:val="21"/>
              </w:rPr>
              <w:t>运单编号</w:t>
            </w:r>
          </w:p>
        </w:tc>
      </w:tr>
      <w:tr w:rsidR="00195069">
        <w:tc>
          <w:tcPr>
            <w:tcW w:w="2079"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home_user_id</w:t>
            </w:r>
          </w:p>
        </w:tc>
        <w:tc>
          <w:tcPr>
            <w:tcW w:w="1824"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bigint(20)</w:t>
            </w:r>
          </w:p>
        </w:tc>
        <w:tc>
          <w:tcPr>
            <w:tcW w:w="1692"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92"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536" w:type="dxa"/>
            <w:tcBorders>
              <w:top w:val="nil"/>
              <w:left w:val="nil"/>
              <w:bottom w:val="single" w:sz="12" w:space="0" w:color="auto"/>
              <w:right w:val="nil"/>
            </w:tcBorders>
            <w:vAlign w:val="center"/>
          </w:tcPr>
          <w:p w:rsidR="00195069" w:rsidRDefault="00000000">
            <w:pPr>
              <w:spacing w:line="460" w:lineRule="exact"/>
              <w:jc w:val="left"/>
              <w:rPr>
                <w:szCs w:val="21"/>
              </w:rPr>
            </w:pPr>
            <w:r>
              <w:rPr>
                <w:szCs w:val="21"/>
              </w:rPr>
              <w:t>用户</w:t>
            </w:r>
          </w:p>
        </w:tc>
      </w:tr>
    </w:tbl>
    <w:p w:rsidR="00195069" w:rsidRDefault="00000000">
      <w:pPr>
        <w:spacing w:line="460" w:lineRule="exact"/>
        <w:rPr>
          <w:rFonts w:eastAsiaTheme="minorEastAsia"/>
          <w:bCs/>
          <w:szCs w:val="21"/>
        </w:rPr>
      </w:pPr>
      <w:r>
        <w:rPr>
          <w:sz w:val="24"/>
        </w:rPr>
        <w:t>（</w:t>
      </w:r>
      <w:r>
        <w:rPr>
          <w:sz w:val="24"/>
        </w:rPr>
        <w:t>1</w:t>
      </w:r>
      <w:r>
        <w:rPr>
          <w:rFonts w:hint="eastAsia"/>
          <w:sz w:val="24"/>
        </w:rPr>
        <w:t>1</w:t>
      </w:r>
      <w:r>
        <w:rPr>
          <w:sz w:val="24"/>
        </w:rPr>
        <w:t>）投诉表</w:t>
      </w:r>
      <w:r>
        <w:rPr>
          <w:sz w:val="24"/>
        </w:rPr>
        <w:t>(ylrc_complaint)</w:t>
      </w:r>
      <w:r>
        <w:rPr>
          <w:sz w:val="24"/>
        </w:rPr>
        <w:t>，存储投诉信息，如表</w:t>
      </w:r>
      <w:r>
        <w:rPr>
          <w:sz w:val="24"/>
        </w:rPr>
        <w:t>4-1</w:t>
      </w:r>
      <w:r>
        <w:rPr>
          <w:rFonts w:hint="eastAsia"/>
          <w:sz w:val="24"/>
        </w:rPr>
        <w:t>1</w:t>
      </w:r>
      <w:r>
        <w:rPr>
          <w:sz w:val="24"/>
        </w:rPr>
        <w:t>所示</w:t>
      </w:r>
    </w:p>
    <w:p w:rsidR="00195069" w:rsidRDefault="00000000">
      <w:pPr>
        <w:spacing w:line="460" w:lineRule="exact"/>
        <w:jc w:val="center"/>
      </w:pPr>
      <w:r>
        <w:rPr>
          <w:rFonts w:eastAsiaTheme="minorEastAsia"/>
          <w:bCs/>
          <w:szCs w:val="21"/>
        </w:rPr>
        <w:t>表</w:t>
      </w:r>
      <w:r>
        <w:rPr>
          <w:rFonts w:eastAsiaTheme="minorEastAsia"/>
          <w:bCs/>
          <w:szCs w:val="21"/>
        </w:rPr>
        <w:t>4-1</w:t>
      </w:r>
      <w:r>
        <w:rPr>
          <w:rFonts w:eastAsiaTheme="minorEastAsia" w:hint="eastAsia"/>
          <w:bCs/>
          <w:szCs w:val="21"/>
        </w:rPr>
        <w:t>1</w:t>
      </w:r>
      <w:r>
        <w:rPr>
          <w:rFonts w:eastAsiaTheme="minorEastAsia"/>
          <w:bCs/>
          <w:szCs w:val="21"/>
        </w:rPr>
        <w:t xml:space="preserve"> </w:t>
      </w:r>
      <w:r>
        <w:rPr>
          <w:rFonts w:eastAsiaTheme="minorEastAsia"/>
          <w:bCs/>
          <w:szCs w:val="21"/>
        </w:rPr>
        <w:t>投诉表</w:t>
      </w:r>
    </w:p>
    <w:tbl>
      <w:tblPr>
        <w:tblStyle w:val="af1"/>
        <w:tblW w:w="8842" w:type="dxa"/>
        <w:tblLook w:val="04A0" w:firstRow="1" w:lastRow="0" w:firstColumn="1" w:lastColumn="0" w:noHBand="0" w:noVBand="1"/>
      </w:tblPr>
      <w:tblGrid>
        <w:gridCol w:w="1896"/>
        <w:gridCol w:w="1700"/>
        <w:gridCol w:w="1775"/>
        <w:gridCol w:w="1800"/>
        <w:gridCol w:w="1671"/>
      </w:tblGrid>
      <w:tr w:rsidR="00195069">
        <w:tc>
          <w:tcPr>
            <w:tcW w:w="1896"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列名</w:t>
            </w:r>
          </w:p>
        </w:tc>
        <w:tc>
          <w:tcPr>
            <w:tcW w:w="1700"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数据类型</w:t>
            </w:r>
          </w:p>
        </w:tc>
        <w:tc>
          <w:tcPr>
            <w:tcW w:w="1775"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主键</w:t>
            </w:r>
          </w:p>
        </w:tc>
        <w:tc>
          <w:tcPr>
            <w:tcW w:w="1800"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是否空</w:t>
            </w:r>
          </w:p>
        </w:tc>
        <w:tc>
          <w:tcPr>
            <w:tcW w:w="1671"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说明</w:t>
            </w:r>
          </w:p>
        </w:tc>
      </w:tr>
      <w:tr w:rsidR="00195069">
        <w:tc>
          <w:tcPr>
            <w:tcW w:w="1896"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id</w:t>
            </w:r>
          </w:p>
        </w:tc>
        <w:tc>
          <w:tcPr>
            <w:tcW w:w="1700"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bigint(20)</w:t>
            </w:r>
          </w:p>
        </w:tc>
        <w:tc>
          <w:tcPr>
            <w:tcW w:w="1775"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800"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71" w:type="dxa"/>
            <w:tcBorders>
              <w:top w:val="single" w:sz="4" w:space="0" w:color="auto"/>
              <w:left w:val="nil"/>
              <w:bottom w:val="nil"/>
              <w:right w:val="nil"/>
            </w:tcBorders>
            <w:vAlign w:val="center"/>
          </w:tcPr>
          <w:p w:rsidR="00195069" w:rsidRDefault="00000000">
            <w:pPr>
              <w:spacing w:line="460" w:lineRule="exact"/>
              <w:jc w:val="left"/>
              <w:rPr>
                <w:szCs w:val="21"/>
              </w:rPr>
            </w:pPr>
            <w:r>
              <w:rPr>
                <w:szCs w:val="21"/>
              </w:rPr>
              <w:t>Id</w:t>
            </w:r>
          </w:p>
        </w:tc>
      </w:tr>
      <w:tr w:rsidR="00195069">
        <w:tc>
          <w:tcPr>
            <w:tcW w:w="189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create_time</w:t>
            </w:r>
          </w:p>
        </w:tc>
        <w:tc>
          <w:tcPr>
            <w:tcW w:w="17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77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71" w:type="dxa"/>
            <w:tcBorders>
              <w:top w:val="nil"/>
              <w:left w:val="nil"/>
              <w:bottom w:val="nil"/>
              <w:right w:val="nil"/>
            </w:tcBorders>
            <w:vAlign w:val="center"/>
          </w:tcPr>
          <w:p w:rsidR="00195069" w:rsidRDefault="00000000">
            <w:pPr>
              <w:spacing w:line="460" w:lineRule="exact"/>
              <w:jc w:val="left"/>
              <w:rPr>
                <w:szCs w:val="21"/>
              </w:rPr>
            </w:pPr>
            <w:r>
              <w:rPr>
                <w:szCs w:val="21"/>
              </w:rPr>
              <w:t>创建时间</w:t>
            </w:r>
          </w:p>
        </w:tc>
      </w:tr>
      <w:tr w:rsidR="00195069">
        <w:tc>
          <w:tcPr>
            <w:tcW w:w="189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update_time</w:t>
            </w:r>
          </w:p>
        </w:tc>
        <w:tc>
          <w:tcPr>
            <w:tcW w:w="17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77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71" w:type="dxa"/>
            <w:tcBorders>
              <w:top w:val="nil"/>
              <w:left w:val="nil"/>
              <w:bottom w:val="nil"/>
              <w:right w:val="nil"/>
            </w:tcBorders>
            <w:vAlign w:val="center"/>
          </w:tcPr>
          <w:p w:rsidR="00195069" w:rsidRDefault="00000000">
            <w:pPr>
              <w:spacing w:line="460" w:lineRule="exact"/>
              <w:jc w:val="left"/>
              <w:rPr>
                <w:szCs w:val="21"/>
              </w:rPr>
            </w:pPr>
            <w:r>
              <w:rPr>
                <w:szCs w:val="21"/>
              </w:rPr>
              <w:t>更新时间</w:t>
            </w:r>
          </w:p>
        </w:tc>
      </w:tr>
      <w:tr w:rsidR="00195069">
        <w:tc>
          <w:tcPr>
            <w:tcW w:w="189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content</w:t>
            </w:r>
          </w:p>
        </w:tc>
        <w:tc>
          <w:tcPr>
            <w:tcW w:w="17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77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671" w:type="dxa"/>
            <w:tcBorders>
              <w:top w:val="nil"/>
              <w:left w:val="nil"/>
              <w:bottom w:val="nil"/>
              <w:right w:val="nil"/>
            </w:tcBorders>
            <w:vAlign w:val="center"/>
          </w:tcPr>
          <w:p w:rsidR="00195069" w:rsidRDefault="00000000">
            <w:pPr>
              <w:spacing w:line="460" w:lineRule="exact"/>
              <w:jc w:val="left"/>
              <w:rPr>
                <w:szCs w:val="21"/>
              </w:rPr>
            </w:pPr>
            <w:r>
              <w:rPr>
                <w:szCs w:val="21"/>
              </w:rPr>
              <w:t>投诉内容</w:t>
            </w:r>
          </w:p>
          <w:p w:rsidR="00195069" w:rsidRDefault="00195069">
            <w:pPr>
              <w:spacing w:line="460" w:lineRule="exact"/>
              <w:jc w:val="left"/>
              <w:rPr>
                <w:szCs w:val="21"/>
              </w:rPr>
            </w:pPr>
          </w:p>
        </w:tc>
      </w:tr>
      <w:tr w:rsidR="00195069">
        <w:tc>
          <w:tcPr>
            <w:tcW w:w="189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home_user_type</w:t>
            </w:r>
          </w:p>
        </w:tc>
        <w:tc>
          <w:tcPr>
            <w:tcW w:w="17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77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671" w:type="dxa"/>
            <w:tcBorders>
              <w:top w:val="nil"/>
              <w:left w:val="nil"/>
              <w:bottom w:val="nil"/>
              <w:right w:val="nil"/>
            </w:tcBorders>
            <w:vAlign w:val="center"/>
          </w:tcPr>
          <w:p w:rsidR="00195069" w:rsidRDefault="00000000">
            <w:pPr>
              <w:spacing w:line="460" w:lineRule="exact"/>
              <w:jc w:val="left"/>
              <w:rPr>
                <w:szCs w:val="21"/>
              </w:rPr>
            </w:pPr>
            <w:r>
              <w:rPr>
                <w:szCs w:val="21"/>
              </w:rPr>
              <w:t>寄件人还是收件人</w:t>
            </w:r>
          </w:p>
        </w:tc>
      </w:tr>
      <w:tr w:rsidR="00195069">
        <w:tc>
          <w:tcPr>
            <w:tcW w:w="189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mobile</w:t>
            </w:r>
          </w:p>
        </w:tc>
        <w:tc>
          <w:tcPr>
            <w:tcW w:w="17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77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671" w:type="dxa"/>
            <w:tcBorders>
              <w:top w:val="nil"/>
              <w:left w:val="nil"/>
              <w:bottom w:val="nil"/>
              <w:right w:val="nil"/>
            </w:tcBorders>
            <w:vAlign w:val="center"/>
          </w:tcPr>
          <w:p w:rsidR="00195069" w:rsidRDefault="00000000">
            <w:pPr>
              <w:spacing w:line="460" w:lineRule="exact"/>
              <w:jc w:val="left"/>
              <w:rPr>
                <w:szCs w:val="21"/>
              </w:rPr>
            </w:pPr>
            <w:r>
              <w:rPr>
                <w:szCs w:val="21"/>
              </w:rPr>
              <w:t>投诉人电话</w:t>
            </w:r>
          </w:p>
        </w:tc>
      </w:tr>
      <w:tr w:rsidR="00195069">
        <w:tc>
          <w:tcPr>
            <w:tcW w:w="1896"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name</w:t>
            </w:r>
          </w:p>
        </w:tc>
        <w:tc>
          <w:tcPr>
            <w:tcW w:w="17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varchar(255)</w:t>
            </w:r>
          </w:p>
        </w:tc>
        <w:tc>
          <w:tcPr>
            <w:tcW w:w="1775"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0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671" w:type="dxa"/>
            <w:tcBorders>
              <w:top w:val="nil"/>
              <w:left w:val="nil"/>
              <w:bottom w:val="nil"/>
              <w:right w:val="nil"/>
            </w:tcBorders>
            <w:vAlign w:val="center"/>
          </w:tcPr>
          <w:p w:rsidR="00195069" w:rsidRDefault="00000000">
            <w:pPr>
              <w:spacing w:line="460" w:lineRule="exact"/>
              <w:jc w:val="left"/>
              <w:rPr>
                <w:szCs w:val="21"/>
              </w:rPr>
            </w:pPr>
            <w:r>
              <w:rPr>
                <w:szCs w:val="21"/>
              </w:rPr>
              <w:t>投诉人名字</w:t>
            </w:r>
          </w:p>
        </w:tc>
      </w:tr>
      <w:tr w:rsidR="00195069">
        <w:tc>
          <w:tcPr>
            <w:tcW w:w="1896"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status</w:t>
            </w:r>
          </w:p>
        </w:tc>
        <w:tc>
          <w:tcPr>
            <w:tcW w:w="1700"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int(11)</w:t>
            </w:r>
          </w:p>
        </w:tc>
        <w:tc>
          <w:tcPr>
            <w:tcW w:w="1775"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800"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671" w:type="dxa"/>
            <w:tcBorders>
              <w:top w:val="nil"/>
              <w:left w:val="nil"/>
              <w:bottom w:val="single" w:sz="12" w:space="0" w:color="auto"/>
              <w:right w:val="nil"/>
            </w:tcBorders>
            <w:vAlign w:val="center"/>
          </w:tcPr>
          <w:p w:rsidR="00195069" w:rsidRDefault="00000000">
            <w:pPr>
              <w:spacing w:line="460" w:lineRule="exact"/>
              <w:jc w:val="left"/>
              <w:rPr>
                <w:szCs w:val="21"/>
              </w:rPr>
            </w:pPr>
            <w:r>
              <w:rPr>
                <w:szCs w:val="21"/>
              </w:rPr>
              <w:t>投诉状态，</w:t>
            </w:r>
            <w:r>
              <w:rPr>
                <w:szCs w:val="21"/>
              </w:rPr>
              <w:t>0</w:t>
            </w:r>
            <w:r>
              <w:rPr>
                <w:szCs w:val="21"/>
              </w:rPr>
              <w:t>未</w:t>
            </w:r>
            <w:r>
              <w:rPr>
                <w:szCs w:val="21"/>
              </w:rPr>
              <w:lastRenderedPageBreak/>
              <w:t>受理，</w:t>
            </w:r>
            <w:r>
              <w:rPr>
                <w:szCs w:val="21"/>
              </w:rPr>
              <w:t>1</w:t>
            </w:r>
            <w:r>
              <w:rPr>
                <w:szCs w:val="21"/>
              </w:rPr>
              <w:t>已受理</w:t>
            </w:r>
          </w:p>
        </w:tc>
      </w:tr>
    </w:tbl>
    <w:p w:rsidR="00195069" w:rsidRDefault="00000000">
      <w:pPr>
        <w:jc w:val="center"/>
      </w:pPr>
      <w:r>
        <w:rPr>
          <w:rFonts w:hint="eastAsia"/>
        </w:rPr>
        <w:lastRenderedPageBreak/>
        <w:t>表</w:t>
      </w:r>
      <w:r>
        <w:rPr>
          <w:rFonts w:hint="eastAsia"/>
        </w:rPr>
        <w:t xml:space="preserve">4-11 </w:t>
      </w:r>
      <w:r>
        <w:rPr>
          <w:rFonts w:hint="eastAsia"/>
        </w:rPr>
        <w:t>（续）</w:t>
      </w:r>
    </w:p>
    <w:tbl>
      <w:tblPr>
        <w:tblStyle w:val="af1"/>
        <w:tblW w:w="8842" w:type="dxa"/>
        <w:tblLook w:val="04A0" w:firstRow="1" w:lastRow="0" w:firstColumn="1" w:lastColumn="0" w:noHBand="0" w:noVBand="1"/>
      </w:tblPr>
      <w:tblGrid>
        <w:gridCol w:w="1896"/>
        <w:gridCol w:w="1700"/>
        <w:gridCol w:w="1775"/>
        <w:gridCol w:w="1800"/>
        <w:gridCol w:w="1671"/>
      </w:tblGrid>
      <w:tr w:rsidR="00195069">
        <w:tc>
          <w:tcPr>
            <w:tcW w:w="1896"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waybill_number</w:t>
            </w:r>
          </w:p>
        </w:tc>
        <w:tc>
          <w:tcPr>
            <w:tcW w:w="1700"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varchar(255)</w:t>
            </w:r>
          </w:p>
        </w:tc>
        <w:tc>
          <w:tcPr>
            <w:tcW w:w="1775"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800"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671" w:type="dxa"/>
            <w:tcBorders>
              <w:top w:val="single" w:sz="12" w:space="0" w:color="auto"/>
              <w:left w:val="nil"/>
              <w:bottom w:val="single" w:sz="4" w:space="0" w:color="auto"/>
              <w:right w:val="nil"/>
            </w:tcBorders>
            <w:vAlign w:val="center"/>
          </w:tcPr>
          <w:p w:rsidR="00195069" w:rsidRDefault="00000000">
            <w:pPr>
              <w:spacing w:line="460" w:lineRule="exact"/>
              <w:jc w:val="left"/>
              <w:rPr>
                <w:szCs w:val="21"/>
              </w:rPr>
            </w:pPr>
            <w:r>
              <w:rPr>
                <w:szCs w:val="21"/>
              </w:rPr>
              <w:t>运单编号</w:t>
            </w:r>
          </w:p>
        </w:tc>
      </w:tr>
      <w:tr w:rsidR="00195069">
        <w:tc>
          <w:tcPr>
            <w:tcW w:w="1896" w:type="dxa"/>
            <w:tcBorders>
              <w:top w:val="single" w:sz="4" w:space="0" w:color="auto"/>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home_user_id</w:t>
            </w:r>
          </w:p>
        </w:tc>
        <w:tc>
          <w:tcPr>
            <w:tcW w:w="1700" w:type="dxa"/>
            <w:tcBorders>
              <w:top w:val="single" w:sz="4" w:space="0" w:color="auto"/>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bigint(20)</w:t>
            </w:r>
          </w:p>
        </w:tc>
        <w:tc>
          <w:tcPr>
            <w:tcW w:w="1775" w:type="dxa"/>
            <w:tcBorders>
              <w:top w:val="single" w:sz="4" w:space="0" w:color="auto"/>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800" w:type="dxa"/>
            <w:tcBorders>
              <w:top w:val="single" w:sz="4" w:space="0" w:color="auto"/>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671" w:type="dxa"/>
            <w:tcBorders>
              <w:top w:val="single" w:sz="4" w:space="0" w:color="auto"/>
              <w:left w:val="nil"/>
              <w:bottom w:val="single" w:sz="12" w:space="0" w:color="auto"/>
              <w:right w:val="nil"/>
            </w:tcBorders>
            <w:vAlign w:val="center"/>
          </w:tcPr>
          <w:p w:rsidR="00195069" w:rsidRDefault="00000000">
            <w:pPr>
              <w:spacing w:line="460" w:lineRule="exact"/>
              <w:jc w:val="left"/>
              <w:rPr>
                <w:szCs w:val="21"/>
              </w:rPr>
            </w:pPr>
            <w:r>
              <w:rPr>
                <w:szCs w:val="21"/>
              </w:rPr>
              <w:t>投诉人</w:t>
            </w:r>
          </w:p>
        </w:tc>
      </w:tr>
    </w:tbl>
    <w:p w:rsidR="00195069" w:rsidRDefault="00000000">
      <w:pPr>
        <w:spacing w:line="460" w:lineRule="exact"/>
        <w:rPr>
          <w:sz w:val="24"/>
        </w:rPr>
      </w:pPr>
      <w:r>
        <w:rPr>
          <w:sz w:val="24"/>
        </w:rPr>
        <w:t>（</w:t>
      </w:r>
      <w:r>
        <w:rPr>
          <w:sz w:val="24"/>
        </w:rPr>
        <w:t>1</w:t>
      </w:r>
      <w:r>
        <w:rPr>
          <w:rFonts w:hint="eastAsia"/>
          <w:sz w:val="24"/>
        </w:rPr>
        <w:t>2</w:t>
      </w:r>
      <w:r>
        <w:rPr>
          <w:sz w:val="24"/>
        </w:rPr>
        <w:t>）收揽派送表</w:t>
      </w:r>
      <w:r>
        <w:rPr>
          <w:sz w:val="24"/>
        </w:rPr>
        <w:t>(ylrc_buy_off)</w:t>
      </w:r>
      <w:r>
        <w:rPr>
          <w:sz w:val="24"/>
        </w:rPr>
        <w:t>，存储前台用户信息身份证信息，如表</w:t>
      </w:r>
      <w:r>
        <w:rPr>
          <w:sz w:val="24"/>
        </w:rPr>
        <w:t>4-1</w:t>
      </w:r>
      <w:r>
        <w:rPr>
          <w:rFonts w:hint="eastAsia"/>
          <w:sz w:val="24"/>
        </w:rPr>
        <w:t>2</w:t>
      </w:r>
      <w:r>
        <w:rPr>
          <w:sz w:val="24"/>
        </w:rPr>
        <w:t>所示。</w:t>
      </w:r>
    </w:p>
    <w:p w:rsidR="00195069" w:rsidRDefault="00000000">
      <w:pPr>
        <w:spacing w:line="460" w:lineRule="exact"/>
        <w:jc w:val="center"/>
        <w:rPr>
          <w:sz w:val="24"/>
        </w:rPr>
      </w:pPr>
      <w:r>
        <w:rPr>
          <w:rFonts w:eastAsiaTheme="minorEastAsia"/>
          <w:bCs/>
          <w:szCs w:val="21"/>
        </w:rPr>
        <w:t>表</w:t>
      </w:r>
      <w:r>
        <w:rPr>
          <w:rFonts w:eastAsiaTheme="minorEastAsia"/>
          <w:bCs/>
          <w:szCs w:val="21"/>
        </w:rPr>
        <w:t>4-1</w:t>
      </w:r>
      <w:r>
        <w:rPr>
          <w:rFonts w:eastAsiaTheme="minorEastAsia" w:hint="eastAsia"/>
          <w:bCs/>
          <w:szCs w:val="21"/>
        </w:rPr>
        <w:t>2</w:t>
      </w:r>
      <w:r>
        <w:rPr>
          <w:rFonts w:eastAsiaTheme="minorEastAsia"/>
          <w:bCs/>
          <w:szCs w:val="21"/>
        </w:rPr>
        <w:t xml:space="preserve"> </w:t>
      </w:r>
      <w:r>
        <w:rPr>
          <w:rFonts w:eastAsiaTheme="minorEastAsia"/>
          <w:bCs/>
          <w:szCs w:val="21"/>
        </w:rPr>
        <w:t>收揽派送表</w:t>
      </w:r>
    </w:p>
    <w:tbl>
      <w:tblPr>
        <w:tblStyle w:val="af1"/>
        <w:tblW w:w="8827" w:type="dxa"/>
        <w:tblLayout w:type="fixed"/>
        <w:tblLook w:val="04A0" w:firstRow="1" w:lastRow="0" w:firstColumn="1" w:lastColumn="0" w:noHBand="0" w:noVBand="1"/>
      </w:tblPr>
      <w:tblGrid>
        <w:gridCol w:w="1870"/>
        <w:gridCol w:w="1701"/>
        <w:gridCol w:w="1790"/>
        <w:gridCol w:w="1810"/>
        <w:gridCol w:w="1656"/>
      </w:tblGrid>
      <w:tr w:rsidR="00195069">
        <w:tc>
          <w:tcPr>
            <w:tcW w:w="1870"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列名</w:t>
            </w:r>
          </w:p>
        </w:tc>
        <w:tc>
          <w:tcPr>
            <w:tcW w:w="1701"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数据类型</w:t>
            </w:r>
          </w:p>
        </w:tc>
        <w:tc>
          <w:tcPr>
            <w:tcW w:w="1790"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主键</w:t>
            </w:r>
          </w:p>
        </w:tc>
        <w:tc>
          <w:tcPr>
            <w:tcW w:w="1810"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是否空</w:t>
            </w:r>
          </w:p>
        </w:tc>
        <w:tc>
          <w:tcPr>
            <w:tcW w:w="1656" w:type="dxa"/>
            <w:tcBorders>
              <w:top w:val="single" w:sz="12" w:space="0" w:color="auto"/>
              <w:left w:val="nil"/>
              <w:bottom w:val="single" w:sz="4"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说明</w:t>
            </w:r>
          </w:p>
        </w:tc>
      </w:tr>
      <w:tr w:rsidR="00195069">
        <w:tc>
          <w:tcPr>
            <w:tcW w:w="1870"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id</w:t>
            </w:r>
          </w:p>
        </w:tc>
        <w:tc>
          <w:tcPr>
            <w:tcW w:w="1701"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bigint(20)</w:t>
            </w:r>
          </w:p>
        </w:tc>
        <w:tc>
          <w:tcPr>
            <w:tcW w:w="1790"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Y</w:t>
            </w:r>
          </w:p>
        </w:tc>
        <w:tc>
          <w:tcPr>
            <w:tcW w:w="1810" w:type="dxa"/>
            <w:tcBorders>
              <w:top w:val="single" w:sz="4" w:space="0" w:color="auto"/>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N</w:t>
            </w:r>
          </w:p>
        </w:tc>
        <w:tc>
          <w:tcPr>
            <w:tcW w:w="1656" w:type="dxa"/>
            <w:tcBorders>
              <w:top w:val="single" w:sz="4" w:space="0" w:color="auto"/>
              <w:left w:val="nil"/>
              <w:bottom w:val="nil"/>
              <w:right w:val="nil"/>
            </w:tcBorders>
            <w:vAlign w:val="center"/>
          </w:tcPr>
          <w:p w:rsidR="00195069" w:rsidRDefault="00000000">
            <w:pPr>
              <w:spacing w:line="460" w:lineRule="exact"/>
              <w:jc w:val="left"/>
              <w:rPr>
                <w:szCs w:val="21"/>
              </w:rPr>
            </w:pPr>
            <w:r>
              <w:rPr>
                <w:szCs w:val="21"/>
              </w:rPr>
              <w:t>Id</w:t>
            </w:r>
          </w:p>
        </w:tc>
      </w:tr>
      <w:tr w:rsidR="00195069">
        <w:tc>
          <w:tcPr>
            <w:tcW w:w="18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create_time</w:t>
            </w:r>
          </w:p>
        </w:tc>
        <w:tc>
          <w:tcPr>
            <w:tcW w:w="1701"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79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1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56" w:type="dxa"/>
            <w:tcBorders>
              <w:top w:val="nil"/>
              <w:left w:val="nil"/>
              <w:bottom w:val="nil"/>
              <w:right w:val="nil"/>
            </w:tcBorders>
            <w:vAlign w:val="center"/>
          </w:tcPr>
          <w:p w:rsidR="00195069" w:rsidRDefault="00000000">
            <w:pPr>
              <w:spacing w:line="460" w:lineRule="exact"/>
              <w:jc w:val="left"/>
              <w:rPr>
                <w:szCs w:val="21"/>
              </w:rPr>
            </w:pPr>
            <w:r>
              <w:rPr>
                <w:szCs w:val="21"/>
              </w:rPr>
              <w:t>创建时间</w:t>
            </w:r>
          </w:p>
        </w:tc>
      </w:tr>
      <w:tr w:rsidR="00195069">
        <w:tc>
          <w:tcPr>
            <w:tcW w:w="18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update_time</w:t>
            </w:r>
          </w:p>
        </w:tc>
        <w:tc>
          <w:tcPr>
            <w:tcW w:w="1701"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datetime</w:t>
            </w:r>
          </w:p>
        </w:tc>
        <w:tc>
          <w:tcPr>
            <w:tcW w:w="179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1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656" w:type="dxa"/>
            <w:tcBorders>
              <w:top w:val="nil"/>
              <w:left w:val="nil"/>
              <w:bottom w:val="nil"/>
              <w:right w:val="nil"/>
            </w:tcBorders>
            <w:vAlign w:val="center"/>
          </w:tcPr>
          <w:p w:rsidR="00195069" w:rsidRDefault="00000000">
            <w:pPr>
              <w:spacing w:line="460" w:lineRule="exact"/>
              <w:jc w:val="left"/>
              <w:rPr>
                <w:szCs w:val="21"/>
              </w:rPr>
            </w:pPr>
            <w:r>
              <w:rPr>
                <w:szCs w:val="21"/>
              </w:rPr>
              <w:t>更新时间</w:t>
            </w:r>
          </w:p>
        </w:tc>
      </w:tr>
      <w:tr w:rsidR="00195069">
        <w:tc>
          <w:tcPr>
            <w:tcW w:w="187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operation</w:t>
            </w:r>
          </w:p>
        </w:tc>
        <w:tc>
          <w:tcPr>
            <w:tcW w:w="1701"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79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1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656" w:type="dxa"/>
            <w:tcBorders>
              <w:top w:val="nil"/>
              <w:left w:val="nil"/>
              <w:bottom w:val="nil"/>
              <w:right w:val="nil"/>
            </w:tcBorders>
            <w:vAlign w:val="center"/>
          </w:tcPr>
          <w:p w:rsidR="00195069" w:rsidRDefault="00000000">
            <w:pPr>
              <w:spacing w:line="460" w:lineRule="exact"/>
              <w:jc w:val="left"/>
              <w:rPr>
                <w:szCs w:val="21"/>
              </w:rPr>
            </w:pPr>
            <w:r>
              <w:rPr>
                <w:szCs w:val="21"/>
              </w:rPr>
              <w:t>操作状态</w:t>
            </w:r>
          </w:p>
        </w:tc>
      </w:tr>
      <w:tr w:rsidR="00195069">
        <w:tc>
          <w:tcPr>
            <w:tcW w:w="1870"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status</w:t>
            </w:r>
          </w:p>
        </w:tc>
        <w:tc>
          <w:tcPr>
            <w:tcW w:w="1701"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int(11)</w:t>
            </w:r>
          </w:p>
        </w:tc>
        <w:tc>
          <w:tcPr>
            <w:tcW w:w="179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1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656" w:type="dxa"/>
            <w:tcBorders>
              <w:top w:val="nil"/>
              <w:left w:val="nil"/>
              <w:bottom w:val="nil"/>
              <w:right w:val="nil"/>
            </w:tcBorders>
            <w:vAlign w:val="center"/>
          </w:tcPr>
          <w:p w:rsidR="00195069" w:rsidRDefault="00000000">
            <w:pPr>
              <w:spacing w:line="460" w:lineRule="exact"/>
              <w:jc w:val="left"/>
              <w:rPr>
                <w:szCs w:val="21"/>
              </w:rPr>
            </w:pPr>
            <w:r>
              <w:rPr>
                <w:szCs w:val="21"/>
              </w:rPr>
              <w:t>状态</w:t>
            </w:r>
          </w:p>
          <w:p w:rsidR="00195069" w:rsidRDefault="00195069">
            <w:pPr>
              <w:spacing w:line="460" w:lineRule="exact"/>
              <w:jc w:val="left"/>
              <w:rPr>
                <w:szCs w:val="21"/>
              </w:rPr>
            </w:pPr>
          </w:p>
        </w:tc>
      </w:tr>
      <w:tr w:rsidR="00195069">
        <w:tc>
          <w:tcPr>
            <w:tcW w:w="1870" w:type="dxa"/>
            <w:tcBorders>
              <w:top w:val="nil"/>
              <w:left w:val="nil"/>
              <w:bottom w:val="nil"/>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buy_off_express_mail_order_id</w:t>
            </w:r>
          </w:p>
        </w:tc>
        <w:tc>
          <w:tcPr>
            <w:tcW w:w="1701"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179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10" w:type="dxa"/>
            <w:tcBorders>
              <w:top w:val="nil"/>
              <w:left w:val="nil"/>
              <w:bottom w:val="nil"/>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656" w:type="dxa"/>
            <w:tcBorders>
              <w:top w:val="nil"/>
              <w:left w:val="nil"/>
              <w:bottom w:val="nil"/>
              <w:right w:val="nil"/>
            </w:tcBorders>
            <w:vAlign w:val="center"/>
          </w:tcPr>
          <w:p w:rsidR="00195069" w:rsidRDefault="00000000">
            <w:pPr>
              <w:spacing w:line="460" w:lineRule="exact"/>
              <w:jc w:val="left"/>
              <w:rPr>
                <w:szCs w:val="21"/>
              </w:rPr>
            </w:pPr>
            <w:r>
              <w:rPr>
                <w:szCs w:val="21"/>
              </w:rPr>
              <w:t>订单</w:t>
            </w:r>
          </w:p>
        </w:tc>
      </w:tr>
      <w:tr w:rsidR="00195069">
        <w:tc>
          <w:tcPr>
            <w:tcW w:w="1870"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color w:val="000000"/>
                <w:kern w:val="0"/>
                <w:szCs w:val="21"/>
                <w:lang w:bidi="ar"/>
              </w:rPr>
            </w:pPr>
            <w:r>
              <w:rPr>
                <w:color w:val="000000"/>
                <w:kern w:val="0"/>
                <w:szCs w:val="21"/>
                <w:lang w:bidi="ar"/>
              </w:rPr>
              <w:t>buy_off_user_id</w:t>
            </w:r>
          </w:p>
        </w:tc>
        <w:tc>
          <w:tcPr>
            <w:tcW w:w="1701"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bigint(20)</w:t>
            </w:r>
          </w:p>
        </w:tc>
        <w:tc>
          <w:tcPr>
            <w:tcW w:w="1790"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N</w:t>
            </w:r>
          </w:p>
        </w:tc>
        <w:tc>
          <w:tcPr>
            <w:tcW w:w="1810" w:type="dxa"/>
            <w:tcBorders>
              <w:top w:val="nil"/>
              <w:left w:val="nil"/>
              <w:bottom w:val="single" w:sz="12" w:space="0" w:color="auto"/>
              <w:right w:val="nil"/>
            </w:tcBorders>
            <w:vAlign w:val="center"/>
          </w:tcPr>
          <w:p w:rsidR="00195069" w:rsidRDefault="00000000">
            <w:pPr>
              <w:widowControl/>
              <w:spacing w:line="460" w:lineRule="exact"/>
              <w:jc w:val="left"/>
              <w:textAlignment w:val="center"/>
              <w:rPr>
                <w:szCs w:val="21"/>
              </w:rPr>
            </w:pPr>
            <w:r>
              <w:rPr>
                <w:color w:val="000000"/>
                <w:kern w:val="0"/>
                <w:szCs w:val="21"/>
                <w:lang w:bidi="ar"/>
              </w:rPr>
              <w:t>Y</w:t>
            </w:r>
          </w:p>
        </w:tc>
        <w:tc>
          <w:tcPr>
            <w:tcW w:w="1656" w:type="dxa"/>
            <w:tcBorders>
              <w:top w:val="nil"/>
              <w:left w:val="nil"/>
              <w:bottom w:val="single" w:sz="12" w:space="0" w:color="auto"/>
              <w:right w:val="nil"/>
            </w:tcBorders>
            <w:vAlign w:val="center"/>
          </w:tcPr>
          <w:p w:rsidR="00195069" w:rsidRDefault="00000000">
            <w:pPr>
              <w:spacing w:line="460" w:lineRule="exact"/>
              <w:jc w:val="left"/>
              <w:rPr>
                <w:szCs w:val="21"/>
              </w:rPr>
            </w:pPr>
            <w:r>
              <w:rPr>
                <w:szCs w:val="21"/>
              </w:rPr>
              <w:t>用户</w:t>
            </w:r>
          </w:p>
        </w:tc>
      </w:tr>
    </w:tbl>
    <w:p w:rsidR="00195069" w:rsidRDefault="00000000">
      <w:pPr>
        <w:pStyle w:val="2"/>
        <w:spacing w:beforeLines="50" w:before="156" w:afterLines="50" w:after="156"/>
        <w:rPr>
          <w:rFonts w:ascii="Times New Roman" w:eastAsia="黑体" w:hAnsi="Times New Roman" w:cs="Times New Roman"/>
          <w:b w:val="0"/>
          <w:bCs w:val="0"/>
          <w:sz w:val="30"/>
          <w:szCs w:val="30"/>
        </w:rPr>
      </w:pPr>
      <w:bookmarkStart w:id="51" w:name="_Toc24629"/>
      <w:r>
        <w:rPr>
          <w:rFonts w:ascii="Times New Roman" w:eastAsia="黑体" w:hAnsi="Times New Roman" w:cs="Times New Roman" w:hint="eastAsia"/>
          <w:b w:val="0"/>
          <w:bCs w:val="0"/>
          <w:sz w:val="30"/>
          <w:szCs w:val="30"/>
        </w:rPr>
        <w:t>3</w:t>
      </w:r>
      <w:r>
        <w:rPr>
          <w:rFonts w:ascii="Times New Roman" w:eastAsia="黑体" w:hAnsi="Times New Roman" w:cs="Times New Roman"/>
          <w:b w:val="0"/>
          <w:bCs w:val="0"/>
          <w:sz w:val="30"/>
          <w:szCs w:val="30"/>
        </w:rPr>
        <w:t>.4</w:t>
      </w:r>
      <w:r>
        <w:rPr>
          <w:rFonts w:ascii="Times New Roman" w:eastAsia="黑体" w:hAnsi="Times New Roman" w:cs="Times New Roman"/>
          <w:b w:val="0"/>
          <w:bCs w:val="0"/>
          <w:sz w:val="30"/>
          <w:szCs w:val="30"/>
        </w:rPr>
        <w:t>本章小结</w:t>
      </w:r>
      <w:bookmarkEnd w:id="51"/>
    </w:p>
    <w:p w:rsidR="00195069" w:rsidRDefault="00000000">
      <w:pPr>
        <w:spacing w:before="10" w:after="10" w:line="460" w:lineRule="exact"/>
        <w:rPr>
          <w:sz w:val="24"/>
        </w:rPr>
      </w:pPr>
      <w:r>
        <w:t xml:space="preserve"> </w:t>
      </w:r>
      <w:r>
        <w:rPr>
          <w:sz w:val="24"/>
        </w:rPr>
        <w:t xml:space="preserve">  </w:t>
      </w:r>
      <w:r>
        <w:rPr>
          <w:sz w:val="24"/>
        </w:rPr>
        <w:t>本章首先本系统的主要框架进行了详细的介绍，其次主要功能有哪些并且对他们各个功能进行了详细的描述，再次对部分功能的实体图进行了详细的介绍，最后对系统所用的数据库表进行了详细介绍。</w:t>
      </w:r>
    </w:p>
    <w:p w:rsidR="002F45E5" w:rsidRDefault="002F45E5">
      <w:pPr>
        <w:spacing w:before="10" w:after="10" w:line="460" w:lineRule="exact"/>
        <w:rPr>
          <w:sz w:val="24"/>
        </w:rPr>
      </w:pPr>
    </w:p>
    <w:p w:rsidR="002F45E5" w:rsidRDefault="002F45E5">
      <w:pPr>
        <w:spacing w:before="10" w:after="10" w:line="460" w:lineRule="exact"/>
        <w:rPr>
          <w:sz w:val="24"/>
        </w:rPr>
      </w:pPr>
    </w:p>
    <w:p w:rsidR="002F45E5" w:rsidRDefault="002F45E5">
      <w:pPr>
        <w:spacing w:before="10" w:after="10" w:line="460" w:lineRule="exact"/>
        <w:rPr>
          <w:sz w:val="24"/>
        </w:rPr>
      </w:pPr>
    </w:p>
    <w:p w:rsidR="002F45E5" w:rsidRDefault="002F45E5">
      <w:pPr>
        <w:spacing w:before="10" w:after="10" w:line="460" w:lineRule="exact"/>
        <w:rPr>
          <w:sz w:val="24"/>
        </w:rPr>
      </w:pPr>
    </w:p>
    <w:p w:rsidR="002F45E5" w:rsidRDefault="002F45E5">
      <w:pPr>
        <w:spacing w:before="10" w:after="10" w:line="460" w:lineRule="exact"/>
        <w:rPr>
          <w:sz w:val="24"/>
        </w:rPr>
      </w:pPr>
    </w:p>
    <w:p w:rsidR="002F45E5" w:rsidRDefault="002F45E5">
      <w:pPr>
        <w:spacing w:before="10" w:after="10" w:line="460" w:lineRule="exact"/>
        <w:rPr>
          <w:sz w:val="24"/>
        </w:rPr>
      </w:pPr>
    </w:p>
    <w:p w:rsidR="002F45E5" w:rsidRDefault="002F45E5">
      <w:pPr>
        <w:spacing w:before="10" w:after="10" w:line="460" w:lineRule="exact"/>
        <w:rPr>
          <w:sz w:val="24"/>
        </w:rPr>
      </w:pPr>
    </w:p>
    <w:p w:rsidR="002F45E5" w:rsidRDefault="002F45E5">
      <w:pPr>
        <w:spacing w:before="10" w:after="10" w:line="460" w:lineRule="exact"/>
        <w:rPr>
          <w:sz w:val="24"/>
        </w:rPr>
      </w:pPr>
    </w:p>
    <w:p w:rsidR="002F45E5" w:rsidRDefault="002F45E5">
      <w:pPr>
        <w:spacing w:before="10" w:after="10" w:line="460" w:lineRule="exact"/>
        <w:rPr>
          <w:sz w:val="24"/>
        </w:rPr>
      </w:pPr>
    </w:p>
    <w:p w:rsidR="002F45E5" w:rsidRPr="00FE3BC9" w:rsidRDefault="002F45E5" w:rsidP="002F45E5">
      <w:pPr>
        <w:pStyle w:val="1"/>
        <w:spacing w:beforeLines="50" w:before="156" w:afterLines="150" w:after="468" w:line="460" w:lineRule="exact"/>
        <w:jc w:val="center"/>
        <w:rPr>
          <w:rFonts w:eastAsia="黑体" w:hint="eastAsia"/>
          <w:b w:val="0"/>
          <w:bCs w:val="0"/>
          <w:sz w:val="32"/>
          <w:szCs w:val="32"/>
        </w:rPr>
      </w:pPr>
      <w:r>
        <w:rPr>
          <w:rFonts w:eastAsia="黑体"/>
          <w:b w:val="0"/>
          <w:bCs w:val="0"/>
          <w:sz w:val="32"/>
          <w:szCs w:val="32"/>
        </w:rPr>
        <w:lastRenderedPageBreak/>
        <w:t>第</w:t>
      </w:r>
      <w:r w:rsidR="00364671">
        <w:rPr>
          <w:rFonts w:eastAsia="黑体" w:hint="eastAsia"/>
          <w:b w:val="0"/>
          <w:bCs w:val="0"/>
          <w:sz w:val="32"/>
          <w:szCs w:val="32"/>
        </w:rPr>
        <w:t>四</w:t>
      </w:r>
      <w:r>
        <w:rPr>
          <w:rFonts w:eastAsia="黑体"/>
          <w:b w:val="0"/>
          <w:bCs w:val="0"/>
          <w:sz w:val="32"/>
          <w:szCs w:val="32"/>
        </w:rPr>
        <w:t>章</w:t>
      </w:r>
      <w:r>
        <w:rPr>
          <w:rFonts w:eastAsia="黑体"/>
          <w:b w:val="0"/>
          <w:bCs w:val="0"/>
          <w:sz w:val="32"/>
          <w:szCs w:val="32"/>
        </w:rPr>
        <w:t xml:space="preserve"> </w:t>
      </w:r>
      <w:r>
        <w:rPr>
          <w:rFonts w:eastAsia="黑体" w:hint="eastAsia"/>
          <w:b w:val="0"/>
          <w:bCs w:val="0"/>
          <w:sz w:val="32"/>
          <w:szCs w:val="32"/>
        </w:rPr>
        <w:t>系统详细设计与实现</w:t>
      </w:r>
    </w:p>
    <w:p w:rsidR="002F45E5" w:rsidRDefault="002F45E5" w:rsidP="002F45E5">
      <w:pPr>
        <w:keepNext/>
        <w:keepLines/>
        <w:spacing w:line="460" w:lineRule="exact"/>
        <w:ind w:firstLine="420"/>
        <w:rPr>
          <w:rFonts w:ascii="宋体" w:hAnsi="宋体" w:cs="宋体"/>
          <w:bCs/>
          <w:color w:val="000000" w:themeColor="text1"/>
          <w:sz w:val="24"/>
        </w:rPr>
      </w:pPr>
      <w:bookmarkStart w:id="52" w:name="_Hlk135951476"/>
      <w:r>
        <w:rPr>
          <w:rFonts w:ascii="宋体" w:hAnsi="宋体" w:cs="宋体" w:hint="eastAsia"/>
          <w:bCs/>
          <w:color w:val="000000" w:themeColor="text1"/>
          <w:sz w:val="24"/>
        </w:rPr>
        <w:t>本章将介绍基于</w:t>
      </w:r>
      <w:r>
        <w:rPr>
          <w:rFonts w:ascii="宋体" w:hAnsi="宋体" w:cs="宋体"/>
          <w:bCs/>
          <w:color w:val="000000" w:themeColor="text1"/>
          <w:sz w:val="24"/>
        </w:rPr>
        <w:t>S</w:t>
      </w:r>
      <w:r>
        <w:rPr>
          <w:rFonts w:ascii="宋体" w:hAnsi="宋体" w:cs="宋体" w:hint="eastAsia"/>
          <w:bCs/>
          <w:color w:val="000000" w:themeColor="text1"/>
          <w:sz w:val="24"/>
        </w:rPr>
        <w:t>pring</w:t>
      </w:r>
      <w:r>
        <w:rPr>
          <w:rFonts w:ascii="宋体" w:hAnsi="宋体" w:cs="宋体"/>
          <w:bCs/>
          <w:color w:val="000000" w:themeColor="text1"/>
          <w:sz w:val="24"/>
        </w:rPr>
        <w:t>B</w:t>
      </w:r>
      <w:r>
        <w:rPr>
          <w:rFonts w:ascii="宋体" w:hAnsi="宋体" w:cs="宋体" w:hint="eastAsia"/>
          <w:bCs/>
          <w:color w:val="000000" w:themeColor="text1"/>
          <w:sz w:val="24"/>
        </w:rPr>
        <w:t>oot框架的在线寄查快递物流系统的系统实现过程，主要任务是将前几章节中所讲述的系统需求分析和架构设计等方案落地实现，针对其内部的功能和程序流程，画出相应的</w:t>
      </w:r>
      <w:r w:rsidR="00652F8D">
        <w:rPr>
          <w:rFonts w:ascii="宋体" w:hAnsi="宋体" w:cs="宋体" w:hint="eastAsia"/>
          <w:bCs/>
          <w:color w:val="000000" w:themeColor="text1"/>
          <w:sz w:val="24"/>
        </w:rPr>
        <w:t>时序图、流程图</w:t>
      </w:r>
      <w:r>
        <w:rPr>
          <w:rFonts w:ascii="宋体" w:hAnsi="宋体" w:cs="宋体" w:hint="eastAsia"/>
          <w:bCs/>
          <w:color w:val="000000" w:themeColor="text1"/>
          <w:sz w:val="24"/>
        </w:rPr>
        <w:t>来展示。</w:t>
      </w:r>
    </w:p>
    <w:p w:rsidR="002F45E5" w:rsidRDefault="002F45E5" w:rsidP="002F45E5">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b w:val="0"/>
          <w:bCs w:val="0"/>
          <w:sz w:val="30"/>
          <w:szCs w:val="30"/>
        </w:rPr>
        <w:t xml:space="preserve">4.1 </w:t>
      </w:r>
      <w:r>
        <w:rPr>
          <w:rFonts w:ascii="Times New Roman" w:eastAsia="黑体" w:hAnsi="Times New Roman" w:cs="Times New Roman" w:hint="eastAsia"/>
          <w:b w:val="0"/>
          <w:bCs w:val="0"/>
          <w:sz w:val="30"/>
          <w:szCs w:val="30"/>
        </w:rPr>
        <w:t>用户管理的设计与实现</w:t>
      </w:r>
    </w:p>
    <w:p w:rsidR="002F45E5" w:rsidRDefault="00AA3DC2" w:rsidP="002F45E5">
      <w:pPr>
        <w:keepNext/>
        <w:keepLines/>
        <w:spacing w:line="460" w:lineRule="exact"/>
        <w:ind w:firstLine="420"/>
        <w:rPr>
          <w:rFonts w:ascii="宋体" w:hAnsi="宋体" w:cs="宋体" w:hint="eastAsia"/>
          <w:bCs/>
          <w:color w:val="000000" w:themeColor="text1"/>
          <w:sz w:val="24"/>
        </w:rPr>
      </w:pPr>
      <w:r>
        <w:rPr>
          <w:rFonts w:ascii="宋体" w:hAnsi="宋体" w:cs="宋体" w:hint="eastAsia"/>
          <w:bCs/>
          <w:color w:val="000000" w:themeColor="text1"/>
          <w:sz w:val="24"/>
        </w:rPr>
        <w:t>管理员在登录后可以对用户信息进行管理，进入用户管理页面后，以修改功能为例，管理员选择需要修改的用户，输入需要修改的信息并点击提交，前端获取表单内的数据封装成对象，通过Ajax技术发送到后台控制器，后台的接口首先进行查询，查询对应的用户信息是否存在，如果不存在，那么直接返回，浏览器弹出报错框：“信息不存在，修改失败”，如果信息存在，将对应的信息发送到数据库，数据库执行update语句修改对应数据，并将结果向上返回到浏览器，如图5</w:t>
      </w:r>
      <w:r>
        <w:rPr>
          <w:rFonts w:ascii="宋体" w:hAnsi="宋体" w:cs="宋体"/>
          <w:bCs/>
          <w:color w:val="000000" w:themeColor="text1"/>
          <w:sz w:val="24"/>
        </w:rPr>
        <w:t>-1</w:t>
      </w:r>
      <w:r>
        <w:rPr>
          <w:rFonts w:ascii="宋体" w:hAnsi="宋体" w:cs="宋体" w:hint="eastAsia"/>
          <w:bCs/>
          <w:color w:val="000000" w:themeColor="text1"/>
          <w:sz w:val="24"/>
        </w:rPr>
        <w:t>所示。</w:t>
      </w:r>
    </w:p>
    <w:p w:rsidR="002F45E5" w:rsidRDefault="002F45E5" w:rsidP="00540CF1">
      <w:pPr>
        <w:keepNext/>
        <w:keepLines/>
        <w:ind w:firstLine="420"/>
        <w:jc w:val="center"/>
        <w:rPr>
          <w:rFonts w:ascii="宋体" w:hAnsi="宋体" w:cs="宋体"/>
          <w:bCs/>
          <w:color w:val="000000" w:themeColor="text1"/>
          <w:sz w:val="24"/>
        </w:rPr>
      </w:pPr>
      <w:r>
        <w:rPr>
          <w:noProof/>
        </w:rPr>
        <w:drawing>
          <wp:inline distT="0" distB="0" distL="0" distR="0" wp14:anchorId="4D1017C2" wp14:editId="7D6C3A33">
            <wp:extent cx="5337202" cy="3124200"/>
            <wp:effectExtent l="0" t="0" r="0" b="0"/>
            <wp:docPr id="1797566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66746" name=""/>
                    <pic:cNvPicPr/>
                  </pic:nvPicPr>
                  <pic:blipFill>
                    <a:blip r:embed="rId25"/>
                    <a:stretch>
                      <a:fillRect/>
                    </a:stretch>
                  </pic:blipFill>
                  <pic:spPr>
                    <a:xfrm>
                      <a:off x="0" y="0"/>
                      <a:ext cx="5337202" cy="3124200"/>
                    </a:xfrm>
                    <a:prstGeom prst="rect">
                      <a:avLst/>
                    </a:prstGeom>
                  </pic:spPr>
                </pic:pic>
              </a:graphicData>
            </a:graphic>
          </wp:inline>
        </w:drawing>
      </w:r>
    </w:p>
    <w:p w:rsidR="002F45E5" w:rsidRPr="0073542A" w:rsidRDefault="002F45E5" w:rsidP="002F45E5">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 xml:space="preserve">5-1 </w:t>
      </w:r>
      <w:r w:rsidRPr="0073542A">
        <w:rPr>
          <w:rFonts w:ascii="宋体" w:hAnsi="宋体" w:cs="宋体" w:hint="eastAsia"/>
          <w:bCs/>
          <w:color w:val="000000" w:themeColor="text1"/>
          <w:szCs w:val="21"/>
        </w:rPr>
        <w:t>用户管理时序图</w:t>
      </w:r>
    </w:p>
    <w:p w:rsidR="002F45E5" w:rsidRDefault="00540CF1" w:rsidP="00540CF1">
      <w:pPr>
        <w:keepNext/>
        <w:keepLines/>
        <w:ind w:left="420" w:firstLine="420"/>
        <w:rPr>
          <w:rFonts w:ascii="宋体" w:hAnsi="宋体" w:cs="宋体" w:hint="eastAsia"/>
          <w:bCs/>
          <w:color w:val="000000" w:themeColor="text1"/>
          <w:sz w:val="24"/>
        </w:rPr>
      </w:pPr>
      <w:r>
        <w:rPr>
          <w:rFonts w:ascii="宋体" w:hAnsi="宋体" w:cs="宋体" w:hint="eastAsia"/>
          <w:bCs/>
          <w:color w:val="000000" w:themeColor="text1"/>
          <w:sz w:val="24"/>
        </w:rPr>
        <w:t>用户管理页面如下图5</w:t>
      </w:r>
      <w:r>
        <w:rPr>
          <w:rFonts w:ascii="宋体" w:hAnsi="宋体" w:cs="宋体"/>
          <w:bCs/>
          <w:color w:val="000000" w:themeColor="text1"/>
          <w:sz w:val="24"/>
        </w:rPr>
        <w:t>-2</w:t>
      </w:r>
      <w:r>
        <w:rPr>
          <w:rFonts w:ascii="宋体" w:hAnsi="宋体" w:cs="宋体" w:hint="eastAsia"/>
          <w:bCs/>
          <w:color w:val="000000" w:themeColor="text1"/>
          <w:sz w:val="24"/>
        </w:rPr>
        <w:t>所示。</w:t>
      </w:r>
    </w:p>
    <w:p w:rsidR="002F45E5" w:rsidRDefault="002F45E5" w:rsidP="002F45E5">
      <w:pPr>
        <w:keepNext/>
        <w:keepLines/>
        <w:ind w:firstLine="420"/>
        <w:rPr>
          <w:rFonts w:ascii="宋体" w:hAnsi="宋体" w:cs="宋体"/>
          <w:bCs/>
          <w:color w:val="000000" w:themeColor="text1"/>
          <w:sz w:val="24"/>
        </w:rPr>
      </w:pPr>
      <w:r>
        <w:rPr>
          <w:noProof/>
        </w:rPr>
        <w:lastRenderedPageBreak/>
        <w:drawing>
          <wp:inline distT="0" distB="0" distL="0" distR="0" wp14:anchorId="3C01B6BB" wp14:editId="28CBF5AF">
            <wp:extent cx="4461018" cy="1996440"/>
            <wp:effectExtent l="0" t="0" r="0" b="3810"/>
            <wp:docPr id="1484288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1018" cy="1996440"/>
                    </a:xfrm>
                    <a:prstGeom prst="rect">
                      <a:avLst/>
                    </a:prstGeom>
                    <a:noFill/>
                    <a:ln>
                      <a:noFill/>
                    </a:ln>
                  </pic:spPr>
                </pic:pic>
              </a:graphicData>
            </a:graphic>
          </wp:inline>
        </w:drawing>
      </w:r>
    </w:p>
    <w:p w:rsidR="009707F9" w:rsidRPr="0073542A" w:rsidRDefault="009707F9" w:rsidP="009707F9">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2</w:t>
      </w:r>
      <w:r w:rsidRPr="0073542A">
        <w:rPr>
          <w:rFonts w:ascii="宋体" w:hAnsi="宋体" w:cs="宋体"/>
          <w:bCs/>
          <w:color w:val="000000" w:themeColor="text1"/>
          <w:szCs w:val="21"/>
        </w:rPr>
        <w:t xml:space="preserve"> </w:t>
      </w:r>
      <w:r w:rsidRPr="0073542A">
        <w:rPr>
          <w:rFonts w:ascii="宋体" w:hAnsi="宋体" w:cs="宋体" w:hint="eastAsia"/>
          <w:bCs/>
          <w:color w:val="000000" w:themeColor="text1"/>
          <w:szCs w:val="21"/>
        </w:rPr>
        <w:t>用户管理</w:t>
      </w:r>
    </w:p>
    <w:p w:rsidR="009707F9" w:rsidRPr="0039147F" w:rsidRDefault="0039147F" w:rsidP="0039147F">
      <w:pPr>
        <w:keepNext/>
        <w:keepLines/>
        <w:ind w:left="420" w:firstLine="420"/>
        <w:rPr>
          <w:rFonts w:ascii="宋体" w:hAnsi="宋体" w:cs="宋体" w:hint="eastAsia"/>
          <w:bCs/>
          <w:color w:val="000000" w:themeColor="text1"/>
          <w:sz w:val="24"/>
        </w:rPr>
      </w:pPr>
      <w:r>
        <w:rPr>
          <w:rFonts w:ascii="宋体" w:hAnsi="宋体" w:cs="宋体" w:hint="eastAsia"/>
          <w:bCs/>
          <w:color w:val="000000" w:themeColor="text1"/>
          <w:sz w:val="24"/>
        </w:rPr>
        <w:t>修改用户信息流程图</w:t>
      </w:r>
      <w:r>
        <w:rPr>
          <w:rFonts w:ascii="宋体" w:hAnsi="宋体" w:cs="宋体" w:hint="eastAsia"/>
          <w:bCs/>
          <w:color w:val="000000" w:themeColor="text1"/>
          <w:sz w:val="24"/>
        </w:rPr>
        <w:t>如图5</w:t>
      </w:r>
      <w:r>
        <w:rPr>
          <w:rFonts w:ascii="宋体" w:hAnsi="宋体" w:cs="宋体"/>
          <w:bCs/>
          <w:color w:val="000000" w:themeColor="text1"/>
          <w:sz w:val="24"/>
        </w:rPr>
        <w:t>-</w:t>
      </w:r>
      <w:r>
        <w:rPr>
          <w:rFonts w:ascii="宋体" w:hAnsi="宋体" w:cs="宋体"/>
          <w:bCs/>
          <w:color w:val="000000" w:themeColor="text1"/>
          <w:sz w:val="24"/>
        </w:rPr>
        <w:t>3</w:t>
      </w:r>
      <w:r>
        <w:rPr>
          <w:rFonts w:ascii="宋体" w:hAnsi="宋体" w:cs="宋体" w:hint="eastAsia"/>
          <w:bCs/>
          <w:color w:val="000000" w:themeColor="text1"/>
          <w:sz w:val="24"/>
        </w:rPr>
        <w:t>所示。</w:t>
      </w:r>
    </w:p>
    <w:p w:rsidR="002F45E5" w:rsidRDefault="002F45E5" w:rsidP="002F45E5">
      <w:pPr>
        <w:keepNext/>
        <w:keepLines/>
        <w:ind w:firstLine="420"/>
        <w:jc w:val="center"/>
        <w:rPr>
          <w:rFonts w:ascii="宋体" w:hAnsi="宋体" w:cs="宋体"/>
          <w:bCs/>
          <w:color w:val="000000" w:themeColor="text1"/>
          <w:sz w:val="24"/>
        </w:rPr>
      </w:pPr>
      <w:r>
        <w:rPr>
          <w:noProof/>
        </w:rPr>
        <w:drawing>
          <wp:inline distT="0" distB="0" distL="0" distR="0" wp14:anchorId="339CF492" wp14:editId="275F4F25">
            <wp:extent cx="2309060" cy="5494496"/>
            <wp:effectExtent l="0" t="0" r="0" b="0"/>
            <wp:docPr id="125957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70616" name=""/>
                    <pic:cNvPicPr/>
                  </pic:nvPicPr>
                  <pic:blipFill>
                    <a:blip r:embed="rId27"/>
                    <a:stretch>
                      <a:fillRect/>
                    </a:stretch>
                  </pic:blipFill>
                  <pic:spPr>
                    <a:xfrm>
                      <a:off x="0" y="0"/>
                      <a:ext cx="2309060" cy="5494496"/>
                    </a:xfrm>
                    <a:prstGeom prst="rect">
                      <a:avLst/>
                    </a:prstGeom>
                  </pic:spPr>
                </pic:pic>
              </a:graphicData>
            </a:graphic>
          </wp:inline>
        </w:drawing>
      </w:r>
    </w:p>
    <w:p w:rsidR="003753B6" w:rsidRPr="0073542A" w:rsidRDefault="003753B6" w:rsidP="003753B6">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3</w:t>
      </w:r>
      <w:r w:rsidRPr="0073542A">
        <w:rPr>
          <w:rFonts w:ascii="宋体" w:hAnsi="宋体" w:cs="宋体" w:hint="eastAsia"/>
          <w:bCs/>
          <w:color w:val="000000" w:themeColor="text1"/>
          <w:szCs w:val="21"/>
        </w:rPr>
        <w:t>用户管理</w:t>
      </w:r>
      <w:r>
        <w:rPr>
          <w:rFonts w:ascii="宋体" w:hAnsi="宋体" w:cs="宋体" w:hint="eastAsia"/>
          <w:bCs/>
          <w:color w:val="000000" w:themeColor="text1"/>
          <w:szCs w:val="21"/>
        </w:rPr>
        <w:t>流程图</w:t>
      </w:r>
    </w:p>
    <w:p w:rsidR="003753B6" w:rsidRDefault="003753B6" w:rsidP="002F45E5">
      <w:pPr>
        <w:keepNext/>
        <w:keepLines/>
        <w:ind w:firstLine="420"/>
        <w:jc w:val="center"/>
        <w:rPr>
          <w:rFonts w:ascii="宋体" w:hAnsi="宋体" w:cs="宋体" w:hint="eastAsia"/>
          <w:bCs/>
          <w:color w:val="000000" w:themeColor="text1"/>
          <w:sz w:val="24"/>
        </w:rPr>
      </w:pPr>
    </w:p>
    <w:p w:rsidR="002F45E5" w:rsidRDefault="002F45E5" w:rsidP="002F45E5">
      <w:pPr>
        <w:keepNext/>
        <w:keepLines/>
        <w:spacing w:line="460" w:lineRule="exact"/>
        <w:ind w:firstLine="420"/>
        <w:rPr>
          <w:rFonts w:ascii="宋体" w:hAnsi="宋体" w:cs="宋体"/>
          <w:bCs/>
          <w:color w:val="000000" w:themeColor="text1"/>
          <w:sz w:val="24"/>
        </w:rPr>
      </w:pPr>
    </w:p>
    <w:p w:rsidR="002F45E5" w:rsidRDefault="002F45E5" w:rsidP="002F45E5">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b w:val="0"/>
          <w:bCs w:val="0"/>
          <w:sz w:val="30"/>
          <w:szCs w:val="30"/>
        </w:rPr>
        <w:lastRenderedPageBreak/>
        <w:t xml:space="preserve">4.2 </w:t>
      </w:r>
      <w:r>
        <w:rPr>
          <w:rFonts w:ascii="Times New Roman" w:eastAsia="黑体" w:hAnsi="Times New Roman" w:cs="Times New Roman" w:hint="eastAsia"/>
          <w:b w:val="0"/>
          <w:bCs w:val="0"/>
          <w:sz w:val="30"/>
          <w:szCs w:val="30"/>
        </w:rPr>
        <w:t>快递员管理的设计与实现</w:t>
      </w:r>
    </w:p>
    <w:p w:rsidR="00834A17" w:rsidRDefault="00834A17" w:rsidP="00834A17">
      <w:pPr>
        <w:keepNext/>
        <w:keepLines/>
        <w:spacing w:line="460" w:lineRule="exact"/>
        <w:ind w:firstLine="420"/>
        <w:rPr>
          <w:rFonts w:ascii="宋体" w:hAnsi="宋体" w:cs="宋体" w:hint="eastAsia"/>
          <w:bCs/>
          <w:color w:val="000000" w:themeColor="text1"/>
          <w:sz w:val="24"/>
        </w:rPr>
      </w:pPr>
      <w:r>
        <w:rPr>
          <w:rFonts w:ascii="宋体" w:hAnsi="宋体" w:cs="宋体" w:hint="eastAsia"/>
          <w:bCs/>
          <w:color w:val="000000" w:themeColor="text1"/>
          <w:sz w:val="24"/>
        </w:rPr>
        <w:t>管理员在登录后可以对</w:t>
      </w:r>
      <w:r w:rsidR="006B5EDD">
        <w:rPr>
          <w:rFonts w:ascii="宋体" w:hAnsi="宋体" w:cs="宋体" w:hint="eastAsia"/>
          <w:bCs/>
          <w:color w:val="000000" w:themeColor="text1"/>
          <w:sz w:val="24"/>
        </w:rPr>
        <w:t>快递员</w:t>
      </w:r>
      <w:r>
        <w:rPr>
          <w:rFonts w:ascii="宋体" w:hAnsi="宋体" w:cs="宋体" w:hint="eastAsia"/>
          <w:bCs/>
          <w:color w:val="000000" w:themeColor="text1"/>
          <w:sz w:val="24"/>
        </w:rPr>
        <w:t>信息进行管理，进入</w:t>
      </w:r>
      <w:r w:rsidR="006B5EDD">
        <w:rPr>
          <w:rFonts w:ascii="宋体" w:hAnsi="宋体" w:cs="宋体" w:hint="eastAsia"/>
          <w:bCs/>
          <w:color w:val="000000" w:themeColor="text1"/>
          <w:sz w:val="24"/>
        </w:rPr>
        <w:t>快递员</w:t>
      </w:r>
      <w:r>
        <w:rPr>
          <w:rFonts w:ascii="宋体" w:hAnsi="宋体" w:cs="宋体" w:hint="eastAsia"/>
          <w:bCs/>
          <w:color w:val="000000" w:themeColor="text1"/>
          <w:sz w:val="24"/>
        </w:rPr>
        <w:t>管理页面后，以</w:t>
      </w:r>
      <w:r w:rsidR="00B308BE">
        <w:rPr>
          <w:rFonts w:ascii="宋体" w:hAnsi="宋体" w:cs="宋体" w:hint="eastAsia"/>
          <w:bCs/>
          <w:color w:val="000000" w:themeColor="text1"/>
          <w:sz w:val="24"/>
        </w:rPr>
        <w:t>删除数据</w:t>
      </w:r>
      <w:r>
        <w:rPr>
          <w:rFonts w:ascii="宋体" w:hAnsi="宋体" w:cs="宋体" w:hint="eastAsia"/>
          <w:bCs/>
          <w:color w:val="000000" w:themeColor="text1"/>
          <w:sz w:val="24"/>
        </w:rPr>
        <w:t>功能为例，管理员选择需要</w:t>
      </w:r>
      <w:r w:rsidR="003B035F">
        <w:rPr>
          <w:rFonts w:ascii="宋体" w:hAnsi="宋体" w:cs="宋体" w:hint="eastAsia"/>
          <w:bCs/>
          <w:color w:val="000000" w:themeColor="text1"/>
          <w:sz w:val="24"/>
        </w:rPr>
        <w:t>删除</w:t>
      </w:r>
      <w:r>
        <w:rPr>
          <w:rFonts w:ascii="宋体" w:hAnsi="宋体" w:cs="宋体" w:hint="eastAsia"/>
          <w:bCs/>
          <w:color w:val="000000" w:themeColor="text1"/>
          <w:sz w:val="24"/>
        </w:rPr>
        <w:t>的</w:t>
      </w:r>
      <w:r w:rsidR="006B5EDD">
        <w:rPr>
          <w:rFonts w:ascii="宋体" w:hAnsi="宋体" w:cs="宋体" w:hint="eastAsia"/>
          <w:bCs/>
          <w:color w:val="000000" w:themeColor="text1"/>
          <w:sz w:val="24"/>
        </w:rPr>
        <w:t>快递员</w:t>
      </w:r>
      <w:r>
        <w:rPr>
          <w:rFonts w:ascii="宋体" w:hAnsi="宋体" w:cs="宋体" w:hint="eastAsia"/>
          <w:bCs/>
          <w:color w:val="000000" w:themeColor="text1"/>
          <w:sz w:val="24"/>
        </w:rPr>
        <w:t>，输入需要</w:t>
      </w:r>
      <w:r w:rsidR="003B035F">
        <w:rPr>
          <w:rFonts w:ascii="宋体" w:hAnsi="宋体" w:cs="宋体" w:hint="eastAsia"/>
          <w:bCs/>
          <w:color w:val="000000" w:themeColor="text1"/>
          <w:sz w:val="24"/>
        </w:rPr>
        <w:t>删除</w:t>
      </w:r>
      <w:r>
        <w:rPr>
          <w:rFonts w:ascii="宋体" w:hAnsi="宋体" w:cs="宋体" w:hint="eastAsia"/>
          <w:bCs/>
          <w:color w:val="000000" w:themeColor="text1"/>
          <w:sz w:val="24"/>
        </w:rPr>
        <w:t>的信息并点击提交，前端获取表单内的数据封装成对象，通过Ajax技术发送到后台控制器，后台的接口首先进行查询，查询对应的</w:t>
      </w:r>
      <w:r w:rsidR="006B5EDD">
        <w:rPr>
          <w:rFonts w:ascii="宋体" w:hAnsi="宋体" w:cs="宋体" w:hint="eastAsia"/>
          <w:bCs/>
          <w:color w:val="000000" w:themeColor="text1"/>
          <w:sz w:val="24"/>
        </w:rPr>
        <w:t>快递员</w:t>
      </w:r>
      <w:r>
        <w:rPr>
          <w:rFonts w:ascii="宋体" w:hAnsi="宋体" w:cs="宋体" w:hint="eastAsia"/>
          <w:bCs/>
          <w:color w:val="000000" w:themeColor="text1"/>
          <w:sz w:val="24"/>
        </w:rPr>
        <w:t>信息是否存在，如果不存在，那么直接返回，浏览器弹出报错框：“信息不存在，</w:t>
      </w:r>
      <w:r w:rsidR="001A41A1">
        <w:rPr>
          <w:rFonts w:ascii="宋体" w:hAnsi="宋体" w:cs="宋体" w:hint="eastAsia"/>
          <w:bCs/>
          <w:color w:val="000000" w:themeColor="text1"/>
          <w:sz w:val="24"/>
        </w:rPr>
        <w:t>删除</w:t>
      </w:r>
      <w:r>
        <w:rPr>
          <w:rFonts w:ascii="宋体" w:hAnsi="宋体" w:cs="宋体" w:hint="eastAsia"/>
          <w:bCs/>
          <w:color w:val="000000" w:themeColor="text1"/>
          <w:sz w:val="24"/>
        </w:rPr>
        <w:t>失败”，如果信息存在，将对应的信息发送到数据库，数据库执行</w:t>
      </w:r>
      <w:r w:rsidR="001A41A1">
        <w:rPr>
          <w:rFonts w:ascii="宋体" w:hAnsi="宋体" w:cs="宋体" w:hint="eastAsia"/>
          <w:bCs/>
          <w:color w:val="000000" w:themeColor="text1"/>
          <w:sz w:val="24"/>
        </w:rPr>
        <w:t>delete</w:t>
      </w:r>
      <w:r>
        <w:rPr>
          <w:rFonts w:ascii="宋体" w:hAnsi="宋体" w:cs="宋体" w:hint="eastAsia"/>
          <w:bCs/>
          <w:color w:val="000000" w:themeColor="text1"/>
          <w:sz w:val="24"/>
        </w:rPr>
        <w:t>语句</w:t>
      </w:r>
      <w:r w:rsidR="003B035F">
        <w:rPr>
          <w:rFonts w:ascii="宋体" w:hAnsi="宋体" w:cs="宋体" w:hint="eastAsia"/>
          <w:bCs/>
          <w:color w:val="000000" w:themeColor="text1"/>
          <w:sz w:val="24"/>
        </w:rPr>
        <w:t>删除</w:t>
      </w:r>
      <w:r>
        <w:rPr>
          <w:rFonts w:ascii="宋体" w:hAnsi="宋体" w:cs="宋体" w:hint="eastAsia"/>
          <w:bCs/>
          <w:color w:val="000000" w:themeColor="text1"/>
          <w:sz w:val="24"/>
        </w:rPr>
        <w:t>对应数据，并将结果向上返回到浏览器，如图5</w:t>
      </w:r>
      <w:r>
        <w:rPr>
          <w:rFonts w:ascii="宋体" w:hAnsi="宋体" w:cs="宋体"/>
          <w:bCs/>
          <w:color w:val="000000" w:themeColor="text1"/>
          <w:sz w:val="24"/>
        </w:rPr>
        <w:t>-</w:t>
      </w:r>
      <w:r w:rsidR="00B87081">
        <w:rPr>
          <w:rFonts w:ascii="宋体" w:hAnsi="宋体" w:cs="宋体"/>
          <w:bCs/>
          <w:color w:val="000000" w:themeColor="text1"/>
          <w:sz w:val="24"/>
        </w:rPr>
        <w:t>4</w:t>
      </w:r>
      <w:r>
        <w:rPr>
          <w:rFonts w:ascii="宋体" w:hAnsi="宋体" w:cs="宋体" w:hint="eastAsia"/>
          <w:bCs/>
          <w:color w:val="000000" w:themeColor="text1"/>
          <w:sz w:val="24"/>
        </w:rPr>
        <w:t>所示。</w:t>
      </w:r>
    </w:p>
    <w:p w:rsidR="002F45E5" w:rsidRDefault="002F45E5" w:rsidP="002F45E5">
      <w:pPr>
        <w:keepNext/>
        <w:keepLines/>
        <w:ind w:firstLine="420"/>
        <w:rPr>
          <w:rFonts w:ascii="宋体" w:hAnsi="宋体" w:cs="宋体"/>
          <w:bCs/>
          <w:color w:val="000000" w:themeColor="text1"/>
          <w:sz w:val="24"/>
        </w:rPr>
      </w:pPr>
      <w:r>
        <w:rPr>
          <w:noProof/>
        </w:rPr>
        <w:drawing>
          <wp:inline distT="0" distB="0" distL="0" distR="0" wp14:anchorId="0E6C0A92" wp14:editId="61DE4B7E">
            <wp:extent cx="5579110" cy="3287395"/>
            <wp:effectExtent l="0" t="0" r="2540" b="8255"/>
            <wp:docPr id="1565548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48133" name=""/>
                    <pic:cNvPicPr/>
                  </pic:nvPicPr>
                  <pic:blipFill>
                    <a:blip r:embed="rId28"/>
                    <a:stretch>
                      <a:fillRect/>
                    </a:stretch>
                  </pic:blipFill>
                  <pic:spPr>
                    <a:xfrm>
                      <a:off x="0" y="0"/>
                      <a:ext cx="5579110" cy="3287395"/>
                    </a:xfrm>
                    <a:prstGeom prst="rect">
                      <a:avLst/>
                    </a:prstGeom>
                  </pic:spPr>
                </pic:pic>
              </a:graphicData>
            </a:graphic>
          </wp:inline>
        </w:drawing>
      </w:r>
    </w:p>
    <w:p w:rsidR="000F5665" w:rsidRPr="000F5665" w:rsidRDefault="000F5665" w:rsidP="000F5665">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4</w:t>
      </w:r>
      <w:r>
        <w:rPr>
          <w:rFonts w:ascii="宋体" w:hAnsi="宋体" w:cs="宋体" w:hint="eastAsia"/>
          <w:bCs/>
          <w:color w:val="000000" w:themeColor="text1"/>
          <w:szCs w:val="21"/>
        </w:rPr>
        <w:t>快递员</w:t>
      </w:r>
      <w:r w:rsidRPr="0073542A">
        <w:rPr>
          <w:rFonts w:ascii="宋体" w:hAnsi="宋体" w:cs="宋体" w:hint="eastAsia"/>
          <w:bCs/>
          <w:color w:val="000000" w:themeColor="text1"/>
          <w:szCs w:val="21"/>
        </w:rPr>
        <w:t>管理</w:t>
      </w:r>
      <w:r w:rsidR="004C0C0A">
        <w:rPr>
          <w:rFonts w:ascii="宋体" w:hAnsi="宋体" w:cs="宋体" w:hint="eastAsia"/>
          <w:bCs/>
          <w:color w:val="000000" w:themeColor="text1"/>
          <w:szCs w:val="21"/>
        </w:rPr>
        <w:t>时序图</w:t>
      </w:r>
    </w:p>
    <w:p w:rsidR="002F45E5" w:rsidRDefault="000F5665" w:rsidP="002F45E5">
      <w:pPr>
        <w:keepNext/>
        <w:keepLines/>
        <w:spacing w:line="460" w:lineRule="exact"/>
        <w:ind w:firstLine="420"/>
        <w:rPr>
          <w:rFonts w:ascii="宋体" w:hAnsi="宋体" w:cs="宋体"/>
          <w:bCs/>
          <w:color w:val="000000" w:themeColor="text1"/>
          <w:sz w:val="24"/>
        </w:rPr>
      </w:pPr>
      <w:r>
        <w:rPr>
          <w:rFonts w:ascii="宋体" w:hAnsi="宋体" w:cs="宋体" w:hint="eastAsia"/>
          <w:bCs/>
          <w:color w:val="000000" w:themeColor="text1"/>
          <w:sz w:val="24"/>
        </w:rPr>
        <w:t>快递员管理页面</w:t>
      </w:r>
      <w:r>
        <w:rPr>
          <w:rFonts w:ascii="宋体" w:hAnsi="宋体" w:cs="宋体" w:hint="eastAsia"/>
          <w:bCs/>
          <w:color w:val="000000" w:themeColor="text1"/>
          <w:sz w:val="24"/>
        </w:rPr>
        <w:t>如图5</w:t>
      </w:r>
      <w:r>
        <w:rPr>
          <w:rFonts w:ascii="宋体" w:hAnsi="宋体" w:cs="宋体"/>
          <w:bCs/>
          <w:color w:val="000000" w:themeColor="text1"/>
          <w:sz w:val="24"/>
        </w:rPr>
        <w:t>-</w:t>
      </w:r>
      <w:r>
        <w:rPr>
          <w:rFonts w:ascii="宋体" w:hAnsi="宋体" w:cs="宋体"/>
          <w:bCs/>
          <w:color w:val="000000" w:themeColor="text1"/>
          <w:sz w:val="24"/>
        </w:rPr>
        <w:t>5</w:t>
      </w:r>
      <w:r>
        <w:rPr>
          <w:rFonts w:ascii="宋体" w:hAnsi="宋体" w:cs="宋体" w:hint="eastAsia"/>
          <w:bCs/>
          <w:color w:val="000000" w:themeColor="text1"/>
          <w:sz w:val="24"/>
        </w:rPr>
        <w:t>所示。</w:t>
      </w:r>
    </w:p>
    <w:p w:rsidR="002F45E5" w:rsidRDefault="002F45E5" w:rsidP="000F5665">
      <w:pPr>
        <w:keepNext/>
        <w:keepLines/>
        <w:ind w:firstLine="420"/>
        <w:jc w:val="center"/>
        <w:rPr>
          <w:rFonts w:ascii="宋体" w:hAnsi="宋体" w:cs="宋体"/>
          <w:bCs/>
          <w:color w:val="000000" w:themeColor="text1"/>
          <w:sz w:val="24"/>
        </w:rPr>
      </w:pPr>
      <w:r>
        <w:rPr>
          <w:noProof/>
        </w:rPr>
        <w:drawing>
          <wp:inline distT="0" distB="0" distL="0" distR="0" wp14:anchorId="2803136A" wp14:editId="190C9FE7">
            <wp:extent cx="5029200" cy="2556958"/>
            <wp:effectExtent l="0" t="0" r="0" b="0"/>
            <wp:docPr id="1241954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3328" cy="2569225"/>
                    </a:xfrm>
                    <a:prstGeom prst="rect">
                      <a:avLst/>
                    </a:prstGeom>
                    <a:noFill/>
                    <a:ln>
                      <a:noFill/>
                    </a:ln>
                  </pic:spPr>
                </pic:pic>
              </a:graphicData>
            </a:graphic>
          </wp:inline>
        </w:drawing>
      </w:r>
    </w:p>
    <w:p w:rsidR="000F5665" w:rsidRPr="000F5665" w:rsidRDefault="000F5665" w:rsidP="000F5665">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5</w:t>
      </w:r>
      <w:r>
        <w:rPr>
          <w:rFonts w:ascii="宋体" w:hAnsi="宋体" w:cs="宋体" w:hint="eastAsia"/>
          <w:bCs/>
          <w:color w:val="000000" w:themeColor="text1"/>
          <w:szCs w:val="21"/>
        </w:rPr>
        <w:t>快递员</w:t>
      </w:r>
      <w:r w:rsidRPr="0073542A">
        <w:rPr>
          <w:rFonts w:ascii="宋体" w:hAnsi="宋体" w:cs="宋体" w:hint="eastAsia"/>
          <w:bCs/>
          <w:color w:val="000000" w:themeColor="text1"/>
          <w:szCs w:val="21"/>
        </w:rPr>
        <w:t>管理</w:t>
      </w:r>
    </w:p>
    <w:p w:rsidR="002F45E5" w:rsidRPr="000B5BBD" w:rsidRDefault="000B5BBD" w:rsidP="000B5BBD">
      <w:pPr>
        <w:keepNext/>
        <w:keepLines/>
        <w:spacing w:line="460" w:lineRule="exact"/>
        <w:ind w:firstLine="420"/>
        <w:rPr>
          <w:rFonts w:ascii="宋体" w:hAnsi="宋体" w:cs="宋体" w:hint="eastAsia"/>
          <w:bCs/>
          <w:color w:val="000000" w:themeColor="text1"/>
          <w:sz w:val="24"/>
        </w:rPr>
      </w:pPr>
      <w:r>
        <w:rPr>
          <w:rFonts w:ascii="宋体" w:hAnsi="宋体" w:cs="宋体" w:hint="eastAsia"/>
          <w:bCs/>
          <w:color w:val="000000" w:themeColor="text1"/>
          <w:sz w:val="24"/>
        </w:rPr>
        <w:lastRenderedPageBreak/>
        <w:t>快递员管理</w:t>
      </w:r>
      <w:r>
        <w:rPr>
          <w:rFonts w:ascii="宋体" w:hAnsi="宋体" w:cs="宋体" w:hint="eastAsia"/>
          <w:bCs/>
          <w:color w:val="000000" w:themeColor="text1"/>
          <w:sz w:val="24"/>
        </w:rPr>
        <w:t>流程图如图</w:t>
      </w:r>
      <w:r>
        <w:rPr>
          <w:rFonts w:ascii="宋体" w:hAnsi="宋体" w:cs="宋体" w:hint="eastAsia"/>
          <w:bCs/>
          <w:color w:val="000000" w:themeColor="text1"/>
          <w:sz w:val="24"/>
        </w:rPr>
        <w:t>5</w:t>
      </w:r>
      <w:r>
        <w:rPr>
          <w:rFonts w:ascii="宋体" w:hAnsi="宋体" w:cs="宋体"/>
          <w:bCs/>
          <w:color w:val="000000" w:themeColor="text1"/>
          <w:sz w:val="24"/>
        </w:rPr>
        <w:t>-</w:t>
      </w:r>
      <w:r w:rsidR="004E02F2">
        <w:rPr>
          <w:rFonts w:ascii="宋体" w:hAnsi="宋体" w:cs="宋体"/>
          <w:bCs/>
          <w:color w:val="000000" w:themeColor="text1"/>
          <w:sz w:val="24"/>
        </w:rPr>
        <w:t>6</w:t>
      </w:r>
      <w:r>
        <w:rPr>
          <w:rFonts w:ascii="宋体" w:hAnsi="宋体" w:cs="宋体" w:hint="eastAsia"/>
          <w:bCs/>
          <w:color w:val="000000" w:themeColor="text1"/>
          <w:sz w:val="24"/>
        </w:rPr>
        <w:t>所示。</w:t>
      </w:r>
    </w:p>
    <w:p w:rsidR="002F45E5" w:rsidRDefault="002F45E5" w:rsidP="002F45E5">
      <w:pPr>
        <w:keepNext/>
        <w:keepLines/>
        <w:ind w:firstLine="420"/>
        <w:rPr>
          <w:rFonts w:ascii="宋体" w:hAnsi="宋体" w:cs="宋体"/>
          <w:bCs/>
          <w:color w:val="000000" w:themeColor="text1"/>
          <w:sz w:val="24"/>
        </w:rPr>
      </w:pPr>
    </w:p>
    <w:p w:rsidR="002F45E5" w:rsidRDefault="00C51AE8" w:rsidP="002F45E5">
      <w:pPr>
        <w:keepNext/>
        <w:keepLines/>
        <w:ind w:firstLine="420"/>
        <w:jc w:val="center"/>
        <w:rPr>
          <w:rFonts w:ascii="宋体" w:hAnsi="宋体" w:cs="宋体"/>
          <w:bCs/>
          <w:color w:val="000000" w:themeColor="text1"/>
          <w:sz w:val="24"/>
        </w:rPr>
      </w:pPr>
      <w:r>
        <w:rPr>
          <w:rFonts w:ascii="宋体" w:hAnsi="宋体" w:cs="宋体" w:hint="eastAsia"/>
          <w:bCs/>
          <w:color w:val="000000" w:themeColor="text1"/>
          <w:sz w:val="24"/>
        </w:rPr>
        <w:t xml:space="preserve"> </w:t>
      </w:r>
      <w:r>
        <w:rPr>
          <w:rFonts w:ascii="宋体" w:hAnsi="宋体" w:cs="宋体"/>
          <w:bCs/>
          <w:color w:val="000000" w:themeColor="text1"/>
          <w:sz w:val="24"/>
        </w:rPr>
        <w:t xml:space="preserve">   </w:t>
      </w:r>
      <w:r w:rsidR="002F45E5">
        <w:rPr>
          <w:noProof/>
        </w:rPr>
        <w:drawing>
          <wp:inline distT="0" distB="0" distL="0" distR="0" wp14:anchorId="145F24F5" wp14:editId="21197BC9">
            <wp:extent cx="2255715" cy="5502117"/>
            <wp:effectExtent l="0" t="0" r="0" b="3810"/>
            <wp:docPr id="562155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5191" name=""/>
                    <pic:cNvPicPr/>
                  </pic:nvPicPr>
                  <pic:blipFill>
                    <a:blip r:embed="rId30"/>
                    <a:stretch>
                      <a:fillRect/>
                    </a:stretch>
                  </pic:blipFill>
                  <pic:spPr>
                    <a:xfrm>
                      <a:off x="0" y="0"/>
                      <a:ext cx="2255715" cy="5502117"/>
                    </a:xfrm>
                    <a:prstGeom prst="rect">
                      <a:avLst/>
                    </a:prstGeom>
                  </pic:spPr>
                </pic:pic>
              </a:graphicData>
            </a:graphic>
          </wp:inline>
        </w:drawing>
      </w:r>
    </w:p>
    <w:p w:rsidR="002F45E5" w:rsidRPr="00127A4A" w:rsidRDefault="00C51AE8" w:rsidP="00127A4A">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6</w:t>
      </w:r>
      <w:r>
        <w:rPr>
          <w:rFonts w:ascii="宋体" w:hAnsi="宋体" w:cs="宋体" w:hint="eastAsia"/>
          <w:bCs/>
          <w:color w:val="000000" w:themeColor="text1"/>
          <w:szCs w:val="21"/>
        </w:rPr>
        <w:t>快递员</w:t>
      </w:r>
      <w:r w:rsidRPr="0073542A">
        <w:rPr>
          <w:rFonts w:ascii="宋体" w:hAnsi="宋体" w:cs="宋体" w:hint="eastAsia"/>
          <w:bCs/>
          <w:color w:val="000000" w:themeColor="text1"/>
          <w:szCs w:val="21"/>
        </w:rPr>
        <w:t>管理</w:t>
      </w:r>
      <w:r>
        <w:rPr>
          <w:rFonts w:ascii="宋体" w:hAnsi="宋体" w:cs="宋体" w:hint="eastAsia"/>
          <w:bCs/>
          <w:color w:val="000000" w:themeColor="text1"/>
          <w:szCs w:val="21"/>
        </w:rPr>
        <w:t>流程图</w:t>
      </w:r>
    </w:p>
    <w:p w:rsidR="002F45E5" w:rsidRDefault="002F45E5" w:rsidP="002F45E5">
      <w:pPr>
        <w:pStyle w:val="2"/>
        <w:spacing w:beforeLines="50" w:before="156" w:afterLines="50" w:after="156" w:line="460" w:lineRule="exact"/>
        <w:rPr>
          <w:rFonts w:ascii="Times New Roman" w:eastAsia="宋体" w:hAnsi="Times New Roman" w:cs="Times New Roman"/>
          <w:b w:val="0"/>
          <w:bCs w:val="0"/>
          <w:sz w:val="30"/>
          <w:szCs w:val="30"/>
        </w:rPr>
      </w:pPr>
      <w:r>
        <w:rPr>
          <w:rFonts w:ascii="Times New Roman" w:eastAsia="黑体" w:hAnsi="Times New Roman" w:cs="Times New Roman"/>
          <w:b w:val="0"/>
          <w:bCs w:val="0"/>
          <w:sz w:val="30"/>
          <w:szCs w:val="30"/>
        </w:rPr>
        <w:t xml:space="preserve">4.3 </w:t>
      </w:r>
      <w:r>
        <w:rPr>
          <w:rFonts w:ascii="Times New Roman" w:eastAsia="黑体" w:hAnsi="Times New Roman" w:cs="Times New Roman" w:hint="eastAsia"/>
          <w:b w:val="0"/>
          <w:bCs w:val="0"/>
          <w:sz w:val="30"/>
          <w:szCs w:val="30"/>
        </w:rPr>
        <w:t>网点管理的设计与实现</w:t>
      </w:r>
    </w:p>
    <w:p w:rsidR="00220680" w:rsidRDefault="00220680" w:rsidP="00220680">
      <w:pPr>
        <w:keepNext/>
        <w:keepLines/>
        <w:spacing w:line="460" w:lineRule="exact"/>
        <w:ind w:firstLine="420"/>
        <w:rPr>
          <w:rFonts w:ascii="宋体" w:hAnsi="宋体" w:cs="宋体" w:hint="eastAsia"/>
          <w:bCs/>
          <w:color w:val="000000" w:themeColor="text1"/>
          <w:sz w:val="24"/>
        </w:rPr>
      </w:pPr>
      <w:r>
        <w:rPr>
          <w:rFonts w:ascii="宋体" w:hAnsi="宋体" w:cs="宋体" w:hint="eastAsia"/>
          <w:bCs/>
          <w:color w:val="000000" w:themeColor="text1"/>
          <w:sz w:val="24"/>
        </w:rPr>
        <w:t>管理员在登录后可以对</w:t>
      </w:r>
      <w:r w:rsidR="00DA6A8E">
        <w:rPr>
          <w:rFonts w:ascii="宋体" w:hAnsi="宋体" w:cs="宋体" w:hint="eastAsia"/>
          <w:bCs/>
          <w:color w:val="000000" w:themeColor="text1"/>
          <w:sz w:val="24"/>
        </w:rPr>
        <w:t>网点</w:t>
      </w:r>
      <w:r>
        <w:rPr>
          <w:rFonts w:ascii="宋体" w:hAnsi="宋体" w:cs="宋体" w:hint="eastAsia"/>
          <w:bCs/>
          <w:color w:val="000000" w:themeColor="text1"/>
          <w:sz w:val="24"/>
        </w:rPr>
        <w:t>信息进行管理，进入</w:t>
      </w:r>
      <w:r w:rsidR="00DA6A8E">
        <w:rPr>
          <w:rFonts w:ascii="宋体" w:hAnsi="宋体" w:cs="宋体" w:hint="eastAsia"/>
          <w:bCs/>
          <w:color w:val="000000" w:themeColor="text1"/>
          <w:sz w:val="24"/>
        </w:rPr>
        <w:t>网点</w:t>
      </w:r>
      <w:r>
        <w:rPr>
          <w:rFonts w:ascii="宋体" w:hAnsi="宋体" w:cs="宋体" w:hint="eastAsia"/>
          <w:bCs/>
          <w:color w:val="000000" w:themeColor="text1"/>
          <w:sz w:val="24"/>
        </w:rPr>
        <w:t>管理页面后，以</w:t>
      </w:r>
      <w:r w:rsidR="00DA6A8E">
        <w:rPr>
          <w:rFonts w:ascii="宋体" w:hAnsi="宋体" w:cs="宋体" w:hint="eastAsia"/>
          <w:bCs/>
          <w:color w:val="000000" w:themeColor="text1"/>
          <w:sz w:val="24"/>
        </w:rPr>
        <w:t>添加</w:t>
      </w:r>
      <w:r>
        <w:rPr>
          <w:rFonts w:ascii="宋体" w:hAnsi="宋体" w:cs="宋体" w:hint="eastAsia"/>
          <w:bCs/>
          <w:color w:val="000000" w:themeColor="text1"/>
          <w:sz w:val="24"/>
        </w:rPr>
        <w:t>数据功能为例，管理员选择需要</w:t>
      </w:r>
      <w:r w:rsidR="00DA6A8E">
        <w:rPr>
          <w:rFonts w:ascii="宋体" w:hAnsi="宋体" w:cs="宋体" w:hint="eastAsia"/>
          <w:bCs/>
          <w:color w:val="000000" w:themeColor="text1"/>
          <w:sz w:val="24"/>
        </w:rPr>
        <w:t>添加</w:t>
      </w:r>
      <w:r>
        <w:rPr>
          <w:rFonts w:ascii="宋体" w:hAnsi="宋体" w:cs="宋体" w:hint="eastAsia"/>
          <w:bCs/>
          <w:color w:val="000000" w:themeColor="text1"/>
          <w:sz w:val="24"/>
        </w:rPr>
        <w:t>的</w:t>
      </w:r>
      <w:r w:rsidR="00DA6A8E">
        <w:rPr>
          <w:rFonts w:ascii="宋体" w:hAnsi="宋体" w:cs="宋体" w:hint="eastAsia"/>
          <w:bCs/>
          <w:color w:val="000000" w:themeColor="text1"/>
          <w:sz w:val="24"/>
        </w:rPr>
        <w:t>网点</w:t>
      </w:r>
      <w:r>
        <w:rPr>
          <w:rFonts w:ascii="宋体" w:hAnsi="宋体" w:cs="宋体" w:hint="eastAsia"/>
          <w:bCs/>
          <w:color w:val="000000" w:themeColor="text1"/>
          <w:sz w:val="24"/>
        </w:rPr>
        <w:t>，输入需要</w:t>
      </w:r>
      <w:r w:rsidR="00DA6A8E">
        <w:rPr>
          <w:rFonts w:ascii="宋体" w:hAnsi="宋体" w:cs="宋体" w:hint="eastAsia"/>
          <w:bCs/>
          <w:color w:val="000000" w:themeColor="text1"/>
          <w:sz w:val="24"/>
        </w:rPr>
        <w:t>添加</w:t>
      </w:r>
      <w:r>
        <w:rPr>
          <w:rFonts w:ascii="宋体" w:hAnsi="宋体" w:cs="宋体" w:hint="eastAsia"/>
          <w:bCs/>
          <w:color w:val="000000" w:themeColor="text1"/>
          <w:sz w:val="24"/>
        </w:rPr>
        <w:t>的信息并点击提交，前端获取表单内的数据封装成对象，通过Ajax技术发送到后台控制器，后台的接口</w:t>
      </w:r>
      <w:r w:rsidR="004D24DA">
        <w:rPr>
          <w:rFonts w:ascii="宋体" w:hAnsi="宋体" w:cs="宋体" w:hint="eastAsia"/>
          <w:bCs/>
          <w:color w:val="000000" w:themeColor="text1"/>
          <w:sz w:val="24"/>
        </w:rPr>
        <w:t>首先进行数据合法性的校验，如果</w:t>
      </w:r>
      <w:r>
        <w:rPr>
          <w:rFonts w:ascii="宋体" w:hAnsi="宋体" w:cs="宋体" w:hint="eastAsia"/>
          <w:bCs/>
          <w:color w:val="000000" w:themeColor="text1"/>
          <w:sz w:val="24"/>
        </w:rPr>
        <w:t>不</w:t>
      </w:r>
      <w:r w:rsidR="004D24DA">
        <w:rPr>
          <w:rFonts w:ascii="宋体" w:hAnsi="宋体" w:cs="宋体" w:hint="eastAsia"/>
          <w:bCs/>
          <w:color w:val="000000" w:themeColor="text1"/>
          <w:sz w:val="24"/>
        </w:rPr>
        <w:t>合法</w:t>
      </w:r>
      <w:r>
        <w:rPr>
          <w:rFonts w:ascii="宋体" w:hAnsi="宋体" w:cs="宋体" w:hint="eastAsia"/>
          <w:bCs/>
          <w:color w:val="000000" w:themeColor="text1"/>
          <w:sz w:val="24"/>
        </w:rPr>
        <w:t>，那么直接返回，浏览器弹出报错框：</w:t>
      </w:r>
      <w:r w:rsidR="004D24DA">
        <w:rPr>
          <w:rFonts w:ascii="宋体" w:hAnsi="宋体" w:cs="宋体" w:hint="eastAsia"/>
          <w:bCs/>
          <w:color w:val="000000" w:themeColor="text1"/>
          <w:sz w:val="24"/>
        </w:rPr>
        <w:t>“xx字段不能为xx，请检查”</w:t>
      </w:r>
      <w:r>
        <w:rPr>
          <w:rFonts w:ascii="宋体" w:hAnsi="宋体" w:cs="宋体" w:hint="eastAsia"/>
          <w:bCs/>
          <w:color w:val="000000" w:themeColor="text1"/>
          <w:sz w:val="24"/>
        </w:rPr>
        <w:t>，如果</w:t>
      </w:r>
      <w:r w:rsidR="004D24DA">
        <w:rPr>
          <w:rFonts w:ascii="宋体" w:hAnsi="宋体" w:cs="宋体" w:hint="eastAsia"/>
          <w:bCs/>
          <w:color w:val="000000" w:themeColor="text1"/>
          <w:sz w:val="24"/>
        </w:rPr>
        <w:t>数据合法</w:t>
      </w:r>
      <w:r>
        <w:rPr>
          <w:rFonts w:ascii="宋体" w:hAnsi="宋体" w:cs="宋体" w:hint="eastAsia"/>
          <w:bCs/>
          <w:color w:val="000000" w:themeColor="text1"/>
          <w:sz w:val="24"/>
        </w:rPr>
        <w:t>存在，将对应的信息发送到数据库，数据库执行</w:t>
      </w:r>
      <w:r w:rsidR="00DA6A8E">
        <w:rPr>
          <w:rFonts w:ascii="宋体" w:hAnsi="宋体" w:cs="宋体" w:hint="eastAsia"/>
          <w:bCs/>
          <w:color w:val="000000" w:themeColor="text1"/>
          <w:sz w:val="24"/>
        </w:rPr>
        <w:t>insert</w:t>
      </w:r>
      <w:r>
        <w:rPr>
          <w:rFonts w:ascii="宋体" w:hAnsi="宋体" w:cs="宋体" w:hint="eastAsia"/>
          <w:bCs/>
          <w:color w:val="000000" w:themeColor="text1"/>
          <w:sz w:val="24"/>
        </w:rPr>
        <w:t>语句</w:t>
      </w:r>
      <w:r w:rsidR="00DA6A8E">
        <w:rPr>
          <w:rFonts w:ascii="宋体" w:hAnsi="宋体" w:cs="宋体" w:hint="eastAsia"/>
          <w:bCs/>
          <w:color w:val="000000" w:themeColor="text1"/>
          <w:sz w:val="24"/>
        </w:rPr>
        <w:t>添加</w:t>
      </w:r>
      <w:r>
        <w:rPr>
          <w:rFonts w:ascii="宋体" w:hAnsi="宋体" w:cs="宋体" w:hint="eastAsia"/>
          <w:bCs/>
          <w:color w:val="000000" w:themeColor="text1"/>
          <w:sz w:val="24"/>
        </w:rPr>
        <w:t>对应数据，并将结果向上返回到浏览器，如图5</w:t>
      </w:r>
      <w:r>
        <w:rPr>
          <w:rFonts w:ascii="宋体" w:hAnsi="宋体" w:cs="宋体"/>
          <w:bCs/>
          <w:color w:val="000000" w:themeColor="text1"/>
          <w:sz w:val="24"/>
        </w:rPr>
        <w:t>-</w:t>
      </w:r>
      <w:r w:rsidR="004C0C0A">
        <w:rPr>
          <w:rFonts w:ascii="宋体" w:hAnsi="宋体" w:cs="宋体"/>
          <w:bCs/>
          <w:color w:val="000000" w:themeColor="text1"/>
          <w:sz w:val="24"/>
        </w:rPr>
        <w:t>7</w:t>
      </w:r>
      <w:r>
        <w:rPr>
          <w:rFonts w:ascii="宋体" w:hAnsi="宋体" w:cs="宋体" w:hint="eastAsia"/>
          <w:bCs/>
          <w:color w:val="000000" w:themeColor="text1"/>
          <w:sz w:val="24"/>
        </w:rPr>
        <w:t>所示。</w:t>
      </w:r>
    </w:p>
    <w:p w:rsidR="002F45E5" w:rsidRPr="00220680" w:rsidRDefault="002F45E5" w:rsidP="002F45E5">
      <w:pPr>
        <w:keepNext/>
        <w:keepLines/>
        <w:spacing w:line="460" w:lineRule="exact"/>
        <w:ind w:firstLine="420"/>
        <w:rPr>
          <w:rFonts w:ascii="宋体" w:hAnsi="宋体" w:cs="宋体"/>
          <w:bCs/>
          <w:color w:val="000000" w:themeColor="text1"/>
          <w:sz w:val="24"/>
        </w:rPr>
      </w:pPr>
    </w:p>
    <w:p w:rsidR="002F45E5" w:rsidRDefault="002F45E5" w:rsidP="002F45E5">
      <w:pPr>
        <w:keepNext/>
        <w:keepLines/>
        <w:ind w:firstLine="420"/>
        <w:rPr>
          <w:rFonts w:ascii="宋体" w:hAnsi="宋体" w:cs="宋体"/>
          <w:bCs/>
          <w:color w:val="000000" w:themeColor="text1"/>
          <w:sz w:val="24"/>
        </w:rPr>
      </w:pPr>
      <w:r>
        <w:rPr>
          <w:noProof/>
        </w:rPr>
        <w:lastRenderedPageBreak/>
        <w:drawing>
          <wp:inline distT="0" distB="0" distL="0" distR="0" wp14:anchorId="69AE8B02" wp14:editId="6817C662">
            <wp:extent cx="5579110" cy="2763520"/>
            <wp:effectExtent l="0" t="0" r="2540" b="0"/>
            <wp:docPr id="797687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87240" name=""/>
                    <pic:cNvPicPr/>
                  </pic:nvPicPr>
                  <pic:blipFill>
                    <a:blip r:embed="rId31"/>
                    <a:stretch>
                      <a:fillRect/>
                    </a:stretch>
                  </pic:blipFill>
                  <pic:spPr>
                    <a:xfrm>
                      <a:off x="0" y="0"/>
                      <a:ext cx="5579110" cy="2763520"/>
                    </a:xfrm>
                    <a:prstGeom prst="rect">
                      <a:avLst/>
                    </a:prstGeom>
                  </pic:spPr>
                </pic:pic>
              </a:graphicData>
            </a:graphic>
          </wp:inline>
        </w:drawing>
      </w:r>
    </w:p>
    <w:p w:rsidR="002F45E5" w:rsidRDefault="001D2FE5" w:rsidP="0061436E">
      <w:pPr>
        <w:keepNext/>
        <w:keepLines/>
        <w:ind w:firstLine="420"/>
        <w:jc w:val="center"/>
        <w:rPr>
          <w:rFonts w:ascii="宋体" w:hAnsi="宋体" w:cs="宋体"/>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sidR="0061436E">
        <w:rPr>
          <w:rFonts w:ascii="宋体" w:hAnsi="宋体" w:cs="宋体"/>
          <w:bCs/>
          <w:color w:val="000000" w:themeColor="text1"/>
          <w:szCs w:val="21"/>
        </w:rPr>
        <w:t>7</w:t>
      </w:r>
      <w:r w:rsidR="0061436E">
        <w:rPr>
          <w:rFonts w:ascii="宋体" w:hAnsi="宋体" w:cs="宋体" w:hint="eastAsia"/>
          <w:bCs/>
          <w:color w:val="000000" w:themeColor="text1"/>
          <w:szCs w:val="21"/>
        </w:rPr>
        <w:t>网点</w:t>
      </w:r>
      <w:r w:rsidRPr="0073542A">
        <w:rPr>
          <w:rFonts w:ascii="宋体" w:hAnsi="宋体" w:cs="宋体" w:hint="eastAsia"/>
          <w:bCs/>
          <w:color w:val="000000" w:themeColor="text1"/>
          <w:szCs w:val="21"/>
        </w:rPr>
        <w:t>管理</w:t>
      </w:r>
      <w:r>
        <w:rPr>
          <w:rFonts w:ascii="宋体" w:hAnsi="宋体" w:cs="宋体" w:hint="eastAsia"/>
          <w:bCs/>
          <w:color w:val="000000" w:themeColor="text1"/>
          <w:szCs w:val="21"/>
        </w:rPr>
        <w:t>时序图</w:t>
      </w:r>
    </w:p>
    <w:p w:rsidR="002F45E5" w:rsidRPr="0061436E" w:rsidRDefault="0061436E" w:rsidP="0061436E">
      <w:pPr>
        <w:keepNext/>
        <w:keepLines/>
        <w:ind w:left="420" w:firstLine="420"/>
        <w:jc w:val="left"/>
        <w:rPr>
          <w:rFonts w:ascii="宋体" w:hAnsi="宋体" w:cs="宋体" w:hint="eastAsia"/>
          <w:bCs/>
          <w:color w:val="000000" w:themeColor="text1"/>
          <w:szCs w:val="21"/>
        </w:rPr>
      </w:pPr>
      <w:r>
        <w:rPr>
          <w:rFonts w:ascii="宋体" w:hAnsi="宋体" w:cs="宋体" w:hint="eastAsia"/>
          <w:bCs/>
          <w:color w:val="000000" w:themeColor="text1"/>
          <w:sz w:val="24"/>
        </w:rPr>
        <w:t>网点管理页面实现效果</w:t>
      </w:r>
      <w:r>
        <w:rPr>
          <w:rFonts w:ascii="宋体" w:hAnsi="宋体" w:cs="宋体" w:hint="eastAsia"/>
          <w:bCs/>
          <w:color w:val="000000" w:themeColor="text1"/>
          <w:sz w:val="24"/>
        </w:rPr>
        <w:t>如图5</w:t>
      </w:r>
      <w:r>
        <w:rPr>
          <w:rFonts w:ascii="宋体" w:hAnsi="宋体" w:cs="宋体"/>
          <w:bCs/>
          <w:color w:val="000000" w:themeColor="text1"/>
          <w:sz w:val="24"/>
        </w:rPr>
        <w:t>-</w:t>
      </w:r>
      <w:r>
        <w:rPr>
          <w:rFonts w:ascii="宋体" w:hAnsi="宋体" w:cs="宋体"/>
          <w:bCs/>
          <w:color w:val="000000" w:themeColor="text1"/>
          <w:sz w:val="24"/>
        </w:rPr>
        <w:t>8</w:t>
      </w:r>
      <w:r>
        <w:rPr>
          <w:rFonts w:ascii="宋体" w:hAnsi="宋体" w:cs="宋体" w:hint="eastAsia"/>
          <w:bCs/>
          <w:color w:val="000000" w:themeColor="text1"/>
          <w:sz w:val="24"/>
        </w:rPr>
        <w:t>所示。</w:t>
      </w:r>
    </w:p>
    <w:p w:rsidR="002F45E5" w:rsidRDefault="002F45E5" w:rsidP="002F45E5">
      <w:pPr>
        <w:keepNext/>
        <w:keepLines/>
        <w:ind w:firstLine="420"/>
        <w:rPr>
          <w:rFonts w:ascii="宋体" w:hAnsi="宋体" w:cs="宋体"/>
          <w:bCs/>
          <w:color w:val="000000" w:themeColor="text1"/>
          <w:sz w:val="24"/>
        </w:rPr>
      </w:pPr>
      <w:r>
        <w:rPr>
          <w:noProof/>
        </w:rPr>
        <w:drawing>
          <wp:inline distT="0" distB="0" distL="0" distR="0" wp14:anchorId="732284B3" wp14:editId="0E49C4D6">
            <wp:extent cx="5579110" cy="2827655"/>
            <wp:effectExtent l="0" t="0" r="2540" b="0"/>
            <wp:docPr id="19955201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110" cy="2827655"/>
                    </a:xfrm>
                    <a:prstGeom prst="rect">
                      <a:avLst/>
                    </a:prstGeom>
                    <a:noFill/>
                    <a:ln>
                      <a:noFill/>
                    </a:ln>
                  </pic:spPr>
                </pic:pic>
              </a:graphicData>
            </a:graphic>
          </wp:inline>
        </w:drawing>
      </w:r>
    </w:p>
    <w:p w:rsidR="0061436E" w:rsidRDefault="0061436E" w:rsidP="0061436E">
      <w:pPr>
        <w:keepNext/>
        <w:keepLines/>
        <w:ind w:firstLine="420"/>
        <w:jc w:val="center"/>
        <w:rPr>
          <w:rFonts w:ascii="宋体" w:hAnsi="宋体" w:cs="宋体"/>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8</w:t>
      </w:r>
      <w:r>
        <w:rPr>
          <w:rFonts w:ascii="宋体" w:hAnsi="宋体" w:cs="宋体" w:hint="eastAsia"/>
          <w:bCs/>
          <w:color w:val="000000" w:themeColor="text1"/>
          <w:szCs w:val="21"/>
        </w:rPr>
        <w:t>网点</w:t>
      </w:r>
      <w:r w:rsidRPr="0073542A">
        <w:rPr>
          <w:rFonts w:ascii="宋体" w:hAnsi="宋体" w:cs="宋体" w:hint="eastAsia"/>
          <w:bCs/>
          <w:color w:val="000000" w:themeColor="text1"/>
          <w:szCs w:val="21"/>
        </w:rPr>
        <w:t>管理</w:t>
      </w:r>
    </w:p>
    <w:p w:rsidR="0061436E" w:rsidRDefault="0061436E" w:rsidP="0061436E">
      <w:pPr>
        <w:keepNext/>
        <w:keepLines/>
        <w:rPr>
          <w:rFonts w:ascii="宋体" w:hAnsi="宋体" w:cs="宋体" w:hint="eastAsia"/>
          <w:bCs/>
          <w:color w:val="000000" w:themeColor="text1"/>
          <w:sz w:val="24"/>
        </w:rPr>
      </w:pPr>
    </w:p>
    <w:p w:rsidR="009266F1" w:rsidRPr="0061436E" w:rsidRDefault="009266F1" w:rsidP="009266F1">
      <w:pPr>
        <w:keepNext/>
        <w:keepLines/>
        <w:ind w:left="420" w:firstLine="420"/>
        <w:jc w:val="left"/>
        <w:rPr>
          <w:rFonts w:ascii="宋体" w:hAnsi="宋体" w:cs="宋体" w:hint="eastAsia"/>
          <w:bCs/>
          <w:color w:val="000000" w:themeColor="text1"/>
          <w:szCs w:val="21"/>
        </w:rPr>
      </w:pPr>
      <w:r>
        <w:rPr>
          <w:rFonts w:ascii="宋体" w:hAnsi="宋体" w:cs="宋体" w:hint="eastAsia"/>
          <w:bCs/>
          <w:color w:val="000000" w:themeColor="text1"/>
          <w:sz w:val="24"/>
        </w:rPr>
        <w:t>网点管理</w:t>
      </w:r>
      <w:r>
        <w:rPr>
          <w:rFonts w:ascii="宋体" w:hAnsi="宋体" w:cs="宋体" w:hint="eastAsia"/>
          <w:bCs/>
          <w:color w:val="000000" w:themeColor="text1"/>
          <w:sz w:val="24"/>
        </w:rPr>
        <w:t>功能的流程图</w:t>
      </w:r>
      <w:r>
        <w:rPr>
          <w:rFonts w:ascii="宋体" w:hAnsi="宋体" w:cs="宋体" w:hint="eastAsia"/>
          <w:bCs/>
          <w:color w:val="000000" w:themeColor="text1"/>
          <w:sz w:val="24"/>
        </w:rPr>
        <w:t>如图5</w:t>
      </w:r>
      <w:r>
        <w:rPr>
          <w:rFonts w:ascii="宋体" w:hAnsi="宋体" w:cs="宋体"/>
          <w:bCs/>
          <w:color w:val="000000" w:themeColor="text1"/>
          <w:sz w:val="24"/>
        </w:rPr>
        <w:t>-</w:t>
      </w:r>
      <w:r>
        <w:rPr>
          <w:rFonts w:ascii="宋体" w:hAnsi="宋体" w:cs="宋体"/>
          <w:bCs/>
          <w:color w:val="000000" w:themeColor="text1"/>
          <w:sz w:val="24"/>
        </w:rPr>
        <w:t>9</w:t>
      </w:r>
      <w:r>
        <w:rPr>
          <w:rFonts w:ascii="宋体" w:hAnsi="宋体" w:cs="宋体" w:hint="eastAsia"/>
          <w:bCs/>
          <w:color w:val="000000" w:themeColor="text1"/>
          <w:sz w:val="24"/>
        </w:rPr>
        <w:t>所示。</w:t>
      </w:r>
    </w:p>
    <w:p w:rsidR="002F45E5" w:rsidRPr="009266F1" w:rsidRDefault="002F45E5" w:rsidP="009266F1">
      <w:pPr>
        <w:keepNext/>
        <w:keepLines/>
        <w:rPr>
          <w:rFonts w:ascii="宋体" w:hAnsi="宋体" w:cs="宋体"/>
          <w:bCs/>
          <w:color w:val="000000" w:themeColor="text1"/>
          <w:sz w:val="24"/>
        </w:rPr>
      </w:pPr>
    </w:p>
    <w:p w:rsidR="002F45E5" w:rsidRDefault="002F45E5" w:rsidP="00727327">
      <w:pPr>
        <w:keepNext/>
        <w:keepLines/>
        <w:ind w:firstLine="420"/>
        <w:jc w:val="center"/>
        <w:rPr>
          <w:rFonts w:ascii="宋体" w:hAnsi="宋体" w:cs="宋体"/>
          <w:bCs/>
          <w:color w:val="000000" w:themeColor="text1"/>
          <w:sz w:val="24"/>
        </w:rPr>
      </w:pPr>
      <w:r>
        <w:rPr>
          <w:noProof/>
        </w:rPr>
        <w:lastRenderedPageBreak/>
        <w:drawing>
          <wp:inline distT="0" distB="0" distL="0" distR="0" wp14:anchorId="3F10F852" wp14:editId="09132C92">
            <wp:extent cx="2316681" cy="5433531"/>
            <wp:effectExtent l="0" t="0" r="7620" b="0"/>
            <wp:docPr id="96581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220" name=""/>
                    <pic:cNvPicPr/>
                  </pic:nvPicPr>
                  <pic:blipFill>
                    <a:blip r:embed="rId33"/>
                    <a:stretch>
                      <a:fillRect/>
                    </a:stretch>
                  </pic:blipFill>
                  <pic:spPr>
                    <a:xfrm>
                      <a:off x="0" y="0"/>
                      <a:ext cx="2316681" cy="5433531"/>
                    </a:xfrm>
                    <a:prstGeom prst="rect">
                      <a:avLst/>
                    </a:prstGeom>
                  </pic:spPr>
                </pic:pic>
              </a:graphicData>
            </a:graphic>
          </wp:inline>
        </w:drawing>
      </w:r>
    </w:p>
    <w:p w:rsidR="002F45E5" w:rsidRPr="00B43916" w:rsidRDefault="00B43916" w:rsidP="00B43916">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sidR="000578DE">
        <w:rPr>
          <w:rFonts w:ascii="宋体" w:hAnsi="宋体" w:cs="宋体"/>
          <w:bCs/>
          <w:color w:val="000000" w:themeColor="text1"/>
          <w:szCs w:val="21"/>
        </w:rPr>
        <w:t>9</w:t>
      </w:r>
      <w:r>
        <w:rPr>
          <w:rFonts w:ascii="宋体" w:hAnsi="宋体" w:cs="宋体" w:hint="eastAsia"/>
          <w:bCs/>
          <w:color w:val="000000" w:themeColor="text1"/>
          <w:szCs w:val="21"/>
        </w:rPr>
        <w:t>网点</w:t>
      </w:r>
      <w:r w:rsidRPr="0073542A">
        <w:rPr>
          <w:rFonts w:ascii="宋体" w:hAnsi="宋体" w:cs="宋体" w:hint="eastAsia"/>
          <w:bCs/>
          <w:color w:val="000000" w:themeColor="text1"/>
          <w:szCs w:val="21"/>
        </w:rPr>
        <w:t>管理</w:t>
      </w:r>
      <w:r>
        <w:rPr>
          <w:rFonts w:ascii="宋体" w:hAnsi="宋体" w:cs="宋体" w:hint="eastAsia"/>
          <w:bCs/>
          <w:color w:val="000000" w:themeColor="text1"/>
          <w:szCs w:val="21"/>
        </w:rPr>
        <w:t>流程图</w:t>
      </w:r>
    </w:p>
    <w:p w:rsidR="002F45E5" w:rsidRDefault="002F45E5" w:rsidP="002F45E5">
      <w:pPr>
        <w:pStyle w:val="2"/>
        <w:spacing w:beforeLines="50" w:before="156" w:afterLines="50" w:after="156" w:line="460" w:lineRule="exact"/>
        <w:rPr>
          <w:rFonts w:ascii="Times New Roman" w:eastAsia="宋体" w:hAnsi="Times New Roman" w:cs="Times New Roman"/>
          <w:b w:val="0"/>
          <w:bCs w:val="0"/>
          <w:sz w:val="30"/>
          <w:szCs w:val="30"/>
        </w:rPr>
      </w:pPr>
      <w:r>
        <w:rPr>
          <w:rFonts w:ascii="Times New Roman" w:eastAsia="黑体" w:hAnsi="Times New Roman" w:cs="Times New Roman"/>
          <w:b w:val="0"/>
          <w:bCs w:val="0"/>
          <w:sz w:val="30"/>
          <w:szCs w:val="30"/>
        </w:rPr>
        <w:t xml:space="preserve">4.4 </w:t>
      </w:r>
      <w:r>
        <w:rPr>
          <w:rFonts w:ascii="Times New Roman" w:eastAsia="黑体" w:hAnsi="Times New Roman" w:cs="Times New Roman" w:hint="eastAsia"/>
          <w:b w:val="0"/>
          <w:bCs w:val="0"/>
          <w:sz w:val="30"/>
          <w:szCs w:val="30"/>
        </w:rPr>
        <w:t>订单管理的设计与实现</w:t>
      </w:r>
    </w:p>
    <w:p w:rsidR="000D089F" w:rsidRDefault="000D089F" w:rsidP="00FC150C">
      <w:pPr>
        <w:keepNext/>
        <w:keepLines/>
        <w:spacing w:line="460" w:lineRule="exact"/>
        <w:ind w:firstLine="420"/>
        <w:rPr>
          <w:rFonts w:ascii="宋体" w:hAnsi="宋体" w:cs="宋体" w:hint="eastAsia"/>
          <w:bCs/>
          <w:color w:val="000000" w:themeColor="text1"/>
          <w:sz w:val="24"/>
        </w:rPr>
      </w:pPr>
      <w:r>
        <w:rPr>
          <w:rFonts w:ascii="宋体" w:hAnsi="宋体" w:cs="宋体" w:hint="eastAsia"/>
          <w:bCs/>
          <w:color w:val="000000" w:themeColor="text1"/>
          <w:sz w:val="24"/>
        </w:rPr>
        <w:t>管理员在登录后可以对</w:t>
      </w:r>
      <w:r>
        <w:rPr>
          <w:rFonts w:ascii="宋体" w:hAnsi="宋体" w:cs="宋体" w:hint="eastAsia"/>
          <w:bCs/>
          <w:color w:val="000000" w:themeColor="text1"/>
          <w:sz w:val="24"/>
        </w:rPr>
        <w:t>订单</w:t>
      </w:r>
      <w:r>
        <w:rPr>
          <w:rFonts w:ascii="宋体" w:hAnsi="宋体" w:cs="宋体" w:hint="eastAsia"/>
          <w:bCs/>
          <w:color w:val="000000" w:themeColor="text1"/>
          <w:sz w:val="24"/>
        </w:rPr>
        <w:t>信息进行管理，进入</w:t>
      </w:r>
      <w:r>
        <w:rPr>
          <w:rFonts w:ascii="宋体" w:hAnsi="宋体" w:cs="宋体" w:hint="eastAsia"/>
          <w:bCs/>
          <w:color w:val="000000" w:themeColor="text1"/>
          <w:sz w:val="24"/>
        </w:rPr>
        <w:t>订单</w:t>
      </w:r>
      <w:r>
        <w:rPr>
          <w:rFonts w:ascii="宋体" w:hAnsi="宋体" w:cs="宋体" w:hint="eastAsia"/>
          <w:bCs/>
          <w:color w:val="000000" w:themeColor="text1"/>
          <w:sz w:val="24"/>
        </w:rPr>
        <w:t>管理页面后，以</w:t>
      </w:r>
      <w:r w:rsidR="00CE2A4A">
        <w:rPr>
          <w:rFonts w:ascii="宋体" w:hAnsi="宋体" w:cs="宋体" w:hint="eastAsia"/>
          <w:bCs/>
          <w:color w:val="000000" w:themeColor="text1"/>
          <w:sz w:val="24"/>
        </w:rPr>
        <w:t>查询</w:t>
      </w:r>
      <w:r>
        <w:rPr>
          <w:rFonts w:ascii="宋体" w:hAnsi="宋体" w:cs="宋体" w:hint="eastAsia"/>
          <w:bCs/>
          <w:color w:val="000000" w:themeColor="text1"/>
          <w:sz w:val="24"/>
        </w:rPr>
        <w:t>功能为例，管理员</w:t>
      </w:r>
      <w:r w:rsidR="00CE2A4A">
        <w:rPr>
          <w:rFonts w:ascii="宋体" w:hAnsi="宋体" w:cs="宋体" w:hint="eastAsia"/>
          <w:bCs/>
          <w:color w:val="000000" w:themeColor="text1"/>
          <w:sz w:val="24"/>
        </w:rPr>
        <w:t>输入或选择需要查询</w:t>
      </w:r>
      <w:r>
        <w:rPr>
          <w:rFonts w:ascii="宋体" w:hAnsi="宋体" w:cs="宋体" w:hint="eastAsia"/>
          <w:bCs/>
          <w:color w:val="000000" w:themeColor="text1"/>
          <w:sz w:val="24"/>
        </w:rPr>
        <w:t>的</w:t>
      </w:r>
      <w:r>
        <w:rPr>
          <w:rFonts w:ascii="宋体" w:hAnsi="宋体" w:cs="宋体" w:hint="eastAsia"/>
          <w:bCs/>
          <w:color w:val="000000" w:themeColor="text1"/>
          <w:sz w:val="24"/>
        </w:rPr>
        <w:t>订单</w:t>
      </w:r>
      <w:r>
        <w:rPr>
          <w:rFonts w:ascii="宋体" w:hAnsi="宋体" w:cs="宋体" w:hint="eastAsia"/>
          <w:bCs/>
          <w:color w:val="000000" w:themeColor="text1"/>
          <w:sz w:val="24"/>
        </w:rPr>
        <w:t>，输入需要</w:t>
      </w:r>
      <w:r w:rsidR="00E758B1">
        <w:rPr>
          <w:rFonts w:ascii="宋体" w:hAnsi="宋体" w:cs="宋体" w:hint="eastAsia"/>
          <w:bCs/>
          <w:color w:val="000000" w:themeColor="text1"/>
          <w:sz w:val="24"/>
        </w:rPr>
        <w:t>查询</w:t>
      </w:r>
      <w:r>
        <w:rPr>
          <w:rFonts w:ascii="宋体" w:hAnsi="宋体" w:cs="宋体" w:hint="eastAsia"/>
          <w:bCs/>
          <w:color w:val="000000" w:themeColor="text1"/>
          <w:sz w:val="24"/>
        </w:rPr>
        <w:t>的信息并点击</w:t>
      </w:r>
      <w:r w:rsidR="00E758B1">
        <w:rPr>
          <w:rFonts w:ascii="宋体" w:hAnsi="宋体" w:cs="宋体" w:hint="eastAsia"/>
          <w:bCs/>
          <w:color w:val="000000" w:themeColor="text1"/>
          <w:sz w:val="24"/>
        </w:rPr>
        <w:t>查询</w:t>
      </w:r>
      <w:r>
        <w:rPr>
          <w:rFonts w:ascii="宋体" w:hAnsi="宋体" w:cs="宋体" w:hint="eastAsia"/>
          <w:bCs/>
          <w:color w:val="000000" w:themeColor="text1"/>
          <w:sz w:val="24"/>
        </w:rPr>
        <w:t>，前端获取表单内的数据封装成对象，通过Ajax技术发送到后台控制器，</w:t>
      </w:r>
      <w:r w:rsidR="00FC150C">
        <w:rPr>
          <w:rFonts w:ascii="宋体" w:hAnsi="宋体" w:cs="宋体" w:hint="eastAsia"/>
          <w:bCs/>
          <w:color w:val="000000" w:themeColor="text1"/>
          <w:sz w:val="24"/>
        </w:rPr>
        <w:t>后台接口接收到相关的参数信息，</w:t>
      </w:r>
      <w:r>
        <w:rPr>
          <w:rFonts w:ascii="宋体" w:hAnsi="宋体" w:cs="宋体" w:hint="eastAsia"/>
          <w:bCs/>
          <w:color w:val="000000" w:themeColor="text1"/>
          <w:sz w:val="24"/>
        </w:rPr>
        <w:t>将对应的信息发送到数据库，数据库执行</w:t>
      </w:r>
      <w:r w:rsidR="00E758B1">
        <w:rPr>
          <w:rFonts w:ascii="宋体" w:hAnsi="宋体" w:cs="宋体" w:hint="eastAsia"/>
          <w:bCs/>
          <w:color w:val="000000" w:themeColor="text1"/>
          <w:sz w:val="24"/>
        </w:rPr>
        <w:t>select</w:t>
      </w:r>
      <w:r>
        <w:rPr>
          <w:rFonts w:ascii="宋体" w:hAnsi="宋体" w:cs="宋体" w:hint="eastAsia"/>
          <w:bCs/>
          <w:color w:val="000000" w:themeColor="text1"/>
          <w:sz w:val="24"/>
        </w:rPr>
        <w:t>语句修改对应数据，并将结果</w:t>
      </w:r>
      <w:r w:rsidR="00FC150C">
        <w:rPr>
          <w:rFonts w:ascii="宋体" w:hAnsi="宋体" w:cs="宋体" w:hint="eastAsia"/>
          <w:bCs/>
          <w:color w:val="000000" w:themeColor="text1"/>
          <w:sz w:val="24"/>
        </w:rPr>
        <w:t>使用</w:t>
      </w:r>
      <w:r w:rsidR="00FC150C">
        <w:rPr>
          <w:rFonts w:ascii="宋体" w:hAnsi="宋体" w:cs="宋体" w:hint="eastAsia"/>
          <w:bCs/>
          <w:color w:val="000000" w:themeColor="text1"/>
          <w:sz w:val="24"/>
        </w:rPr>
        <w:t>利用Row</w:t>
      </w:r>
      <w:r w:rsidR="00FC150C">
        <w:rPr>
          <w:rFonts w:ascii="宋体" w:hAnsi="宋体" w:cs="宋体"/>
          <w:bCs/>
          <w:color w:val="000000" w:themeColor="text1"/>
          <w:sz w:val="24"/>
        </w:rPr>
        <w:t>Bound</w:t>
      </w:r>
      <w:r w:rsidR="00FC150C">
        <w:rPr>
          <w:rFonts w:ascii="宋体" w:hAnsi="宋体" w:cs="宋体" w:hint="eastAsia"/>
          <w:bCs/>
          <w:color w:val="000000" w:themeColor="text1"/>
          <w:sz w:val="24"/>
        </w:rPr>
        <w:t>语句进行分页处理，然后再</w:t>
      </w:r>
      <w:r>
        <w:rPr>
          <w:rFonts w:ascii="宋体" w:hAnsi="宋体" w:cs="宋体" w:hint="eastAsia"/>
          <w:bCs/>
          <w:color w:val="000000" w:themeColor="text1"/>
          <w:sz w:val="24"/>
        </w:rPr>
        <w:t>向上返回到浏览器，如图5</w:t>
      </w:r>
      <w:r>
        <w:rPr>
          <w:rFonts w:ascii="宋体" w:hAnsi="宋体" w:cs="宋体"/>
          <w:bCs/>
          <w:color w:val="000000" w:themeColor="text1"/>
          <w:sz w:val="24"/>
        </w:rPr>
        <w:t>-1</w:t>
      </w:r>
      <w:r w:rsidR="00BF16EF">
        <w:rPr>
          <w:rFonts w:ascii="宋体" w:hAnsi="宋体" w:cs="宋体"/>
          <w:bCs/>
          <w:color w:val="000000" w:themeColor="text1"/>
          <w:sz w:val="24"/>
        </w:rPr>
        <w:t>0</w:t>
      </w:r>
      <w:r>
        <w:rPr>
          <w:rFonts w:ascii="宋体" w:hAnsi="宋体" w:cs="宋体" w:hint="eastAsia"/>
          <w:bCs/>
          <w:color w:val="000000" w:themeColor="text1"/>
          <w:sz w:val="24"/>
        </w:rPr>
        <w:t>所示。</w:t>
      </w:r>
    </w:p>
    <w:p w:rsidR="002F45E5" w:rsidRPr="000D089F" w:rsidRDefault="002F45E5" w:rsidP="002F45E5">
      <w:pPr>
        <w:keepNext/>
        <w:keepLines/>
        <w:spacing w:line="460" w:lineRule="exact"/>
        <w:ind w:firstLine="420"/>
        <w:rPr>
          <w:rFonts w:ascii="宋体" w:hAnsi="宋体" w:cs="宋体"/>
          <w:bCs/>
          <w:color w:val="000000" w:themeColor="text1"/>
          <w:sz w:val="24"/>
        </w:rPr>
      </w:pPr>
    </w:p>
    <w:p w:rsidR="002F45E5" w:rsidRDefault="002F45E5" w:rsidP="002F45E5">
      <w:pPr>
        <w:keepNext/>
        <w:keepLines/>
        <w:ind w:firstLine="420"/>
        <w:rPr>
          <w:rFonts w:ascii="宋体" w:hAnsi="宋体" w:cs="宋体"/>
          <w:bCs/>
          <w:color w:val="000000" w:themeColor="text1"/>
          <w:sz w:val="24"/>
        </w:rPr>
      </w:pPr>
      <w:r>
        <w:rPr>
          <w:noProof/>
        </w:rPr>
        <w:lastRenderedPageBreak/>
        <w:drawing>
          <wp:inline distT="0" distB="0" distL="0" distR="0" wp14:anchorId="3FA19B28" wp14:editId="35CA1743">
            <wp:extent cx="5579110" cy="3386455"/>
            <wp:effectExtent l="0" t="0" r="2540" b="4445"/>
            <wp:docPr id="377086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86351" name=""/>
                    <pic:cNvPicPr/>
                  </pic:nvPicPr>
                  <pic:blipFill>
                    <a:blip r:embed="rId34"/>
                    <a:stretch>
                      <a:fillRect/>
                    </a:stretch>
                  </pic:blipFill>
                  <pic:spPr>
                    <a:xfrm>
                      <a:off x="0" y="0"/>
                      <a:ext cx="5579110" cy="3386455"/>
                    </a:xfrm>
                    <a:prstGeom prst="rect">
                      <a:avLst/>
                    </a:prstGeom>
                  </pic:spPr>
                </pic:pic>
              </a:graphicData>
            </a:graphic>
          </wp:inline>
        </w:drawing>
      </w:r>
    </w:p>
    <w:p w:rsidR="00BF16EF" w:rsidRPr="00BF16EF" w:rsidRDefault="00BF16EF" w:rsidP="00BF16EF">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10</w:t>
      </w:r>
      <w:r>
        <w:rPr>
          <w:rFonts w:ascii="宋体" w:hAnsi="宋体" w:cs="宋体" w:hint="eastAsia"/>
          <w:bCs/>
          <w:color w:val="000000" w:themeColor="text1"/>
          <w:szCs w:val="21"/>
        </w:rPr>
        <w:t>订单</w:t>
      </w:r>
      <w:r w:rsidRPr="0073542A">
        <w:rPr>
          <w:rFonts w:ascii="宋体" w:hAnsi="宋体" w:cs="宋体" w:hint="eastAsia"/>
          <w:bCs/>
          <w:color w:val="000000" w:themeColor="text1"/>
          <w:szCs w:val="21"/>
        </w:rPr>
        <w:t>管理</w:t>
      </w:r>
      <w:r>
        <w:rPr>
          <w:rFonts w:ascii="宋体" w:hAnsi="宋体" w:cs="宋体" w:hint="eastAsia"/>
          <w:bCs/>
          <w:color w:val="000000" w:themeColor="text1"/>
          <w:szCs w:val="21"/>
        </w:rPr>
        <w:t>时序图</w:t>
      </w:r>
    </w:p>
    <w:p w:rsidR="002F45E5" w:rsidRPr="00CE49B7" w:rsidRDefault="00BF16EF" w:rsidP="00CE49B7">
      <w:pPr>
        <w:keepNext/>
        <w:keepLines/>
        <w:spacing w:line="460" w:lineRule="exact"/>
        <w:ind w:left="420" w:firstLine="420"/>
        <w:rPr>
          <w:rFonts w:ascii="宋体" w:hAnsi="宋体" w:cs="宋体" w:hint="eastAsia"/>
          <w:bCs/>
          <w:color w:val="000000" w:themeColor="text1"/>
          <w:sz w:val="24"/>
        </w:rPr>
      </w:pPr>
      <w:r>
        <w:rPr>
          <w:rFonts w:ascii="宋体" w:hAnsi="宋体" w:cs="宋体" w:hint="eastAsia"/>
          <w:bCs/>
          <w:color w:val="000000" w:themeColor="text1"/>
          <w:sz w:val="24"/>
        </w:rPr>
        <w:t>订单管理模块实现效果</w:t>
      </w:r>
      <w:r>
        <w:rPr>
          <w:rFonts w:ascii="宋体" w:hAnsi="宋体" w:cs="宋体" w:hint="eastAsia"/>
          <w:bCs/>
          <w:color w:val="000000" w:themeColor="text1"/>
          <w:sz w:val="24"/>
        </w:rPr>
        <w:t>如图5</w:t>
      </w:r>
      <w:r>
        <w:rPr>
          <w:rFonts w:ascii="宋体" w:hAnsi="宋体" w:cs="宋体"/>
          <w:bCs/>
          <w:color w:val="000000" w:themeColor="text1"/>
          <w:sz w:val="24"/>
        </w:rPr>
        <w:t>-1</w:t>
      </w:r>
      <w:r w:rsidR="00CE49B7">
        <w:rPr>
          <w:rFonts w:ascii="宋体" w:hAnsi="宋体" w:cs="宋体"/>
          <w:bCs/>
          <w:color w:val="000000" w:themeColor="text1"/>
          <w:sz w:val="24"/>
        </w:rPr>
        <w:t>1</w:t>
      </w:r>
      <w:r>
        <w:rPr>
          <w:rFonts w:ascii="宋体" w:hAnsi="宋体" w:cs="宋体" w:hint="eastAsia"/>
          <w:bCs/>
          <w:color w:val="000000" w:themeColor="text1"/>
          <w:sz w:val="24"/>
        </w:rPr>
        <w:t>所示。</w:t>
      </w:r>
    </w:p>
    <w:p w:rsidR="002F45E5" w:rsidRDefault="002F45E5" w:rsidP="002F45E5">
      <w:pPr>
        <w:keepNext/>
        <w:keepLines/>
        <w:ind w:firstLine="420"/>
        <w:rPr>
          <w:rFonts w:ascii="宋体" w:hAnsi="宋体" w:cs="宋体"/>
          <w:bCs/>
          <w:color w:val="000000" w:themeColor="text1"/>
          <w:sz w:val="24"/>
        </w:rPr>
      </w:pPr>
      <w:r>
        <w:rPr>
          <w:noProof/>
        </w:rPr>
        <w:drawing>
          <wp:inline distT="0" distB="0" distL="0" distR="0" wp14:anchorId="24EB34FE" wp14:editId="6E5CAAF8">
            <wp:extent cx="5579110" cy="3301365"/>
            <wp:effectExtent l="0" t="0" r="2540" b="0"/>
            <wp:docPr id="18098393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110" cy="3301365"/>
                    </a:xfrm>
                    <a:prstGeom prst="rect">
                      <a:avLst/>
                    </a:prstGeom>
                    <a:noFill/>
                    <a:ln>
                      <a:noFill/>
                    </a:ln>
                  </pic:spPr>
                </pic:pic>
              </a:graphicData>
            </a:graphic>
          </wp:inline>
        </w:drawing>
      </w:r>
    </w:p>
    <w:p w:rsidR="00CE49B7" w:rsidRPr="00BF16EF" w:rsidRDefault="00CE49B7" w:rsidP="00CE49B7">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1</w:t>
      </w:r>
      <w:r>
        <w:rPr>
          <w:rFonts w:ascii="宋体" w:hAnsi="宋体" w:cs="宋体"/>
          <w:bCs/>
          <w:color w:val="000000" w:themeColor="text1"/>
          <w:szCs w:val="21"/>
        </w:rPr>
        <w:t>1</w:t>
      </w:r>
      <w:r>
        <w:rPr>
          <w:rFonts w:ascii="宋体" w:hAnsi="宋体" w:cs="宋体" w:hint="eastAsia"/>
          <w:bCs/>
          <w:color w:val="000000" w:themeColor="text1"/>
          <w:szCs w:val="21"/>
        </w:rPr>
        <w:t>订单</w:t>
      </w:r>
      <w:r w:rsidRPr="0073542A">
        <w:rPr>
          <w:rFonts w:ascii="宋体" w:hAnsi="宋体" w:cs="宋体" w:hint="eastAsia"/>
          <w:bCs/>
          <w:color w:val="000000" w:themeColor="text1"/>
          <w:szCs w:val="21"/>
        </w:rPr>
        <w:t>管理</w:t>
      </w:r>
    </w:p>
    <w:p w:rsidR="00CE49B7" w:rsidRPr="00CE49B7" w:rsidRDefault="00CE49B7" w:rsidP="00CE49B7">
      <w:pPr>
        <w:keepNext/>
        <w:keepLines/>
        <w:spacing w:line="460" w:lineRule="exact"/>
        <w:ind w:left="420" w:firstLine="420"/>
        <w:rPr>
          <w:rFonts w:ascii="宋体" w:hAnsi="宋体" w:cs="宋体" w:hint="eastAsia"/>
          <w:bCs/>
          <w:color w:val="000000" w:themeColor="text1"/>
          <w:sz w:val="24"/>
        </w:rPr>
      </w:pPr>
      <w:r>
        <w:rPr>
          <w:rFonts w:ascii="宋体" w:hAnsi="宋体" w:cs="宋体" w:hint="eastAsia"/>
          <w:bCs/>
          <w:color w:val="000000" w:themeColor="text1"/>
          <w:sz w:val="24"/>
        </w:rPr>
        <w:t>订单管理模块</w:t>
      </w:r>
      <w:r>
        <w:rPr>
          <w:rFonts w:ascii="宋体" w:hAnsi="宋体" w:cs="宋体" w:hint="eastAsia"/>
          <w:bCs/>
          <w:color w:val="000000" w:themeColor="text1"/>
          <w:sz w:val="24"/>
        </w:rPr>
        <w:t>流程图</w:t>
      </w:r>
      <w:r>
        <w:rPr>
          <w:rFonts w:ascii="宋体" w:hAnsi="宋体" w:cs="宋体" w:hint="eastAsia"/>
          <w:bCs/>
          <w:color w:val="000000" w:themeColor="text1"/>
          <w:sz w:val="24"/>
        </w:rPr>
        <w:t>如图5</w:t>
      </w:r>
      <w:r>
        <w:rPr>
          <w:rFonts w:ascii="宋体" w:hAnsi="宋体" w:cs="宋体"/>
          <w:bCs/>
          <w:color w:val="000000" w:themeColor="text1"/>
          <w:sz w:val="24"/>
        </w:rPr>
        <w:t>-1</w:t>
      </w:r>
      <w:r w:rsidR="008A028E">
        <w:rPr>
          <w:rFonts w:ascii="宋体" w:hAnsi="宋体" w:cs="宋体"/>
          <w:bCs/>
          <w:color w:val="000000" w:themeColor="text1"/>
          <w:sz w:val="24"/>
        </w:rPr>
        <w:t>2</w:t>
      </w:r>
      <w:r>
        <w:rPr>
          <w:rFonts w:ascii="宋体" w:hAnsi="宋体" w:cs="宋体" w:hint="eastAsia"/>
          <w:bCs/>
          <w:color w:val="000000" w:themeColor="text1"/>
          <w:sz w:val="24"/>
        </w:rPr>
        <w:t>所示。</w:t>
      </w:r>
    </w:p>
    <w:p w:rsidR="00CE49B7" w:rsidRPr="00CE49B7" w:rsidRDefault="00CE49B7" w:rsidP="002F45E5">
      <w:pPr>
        <w:keepNext/>
        <w:keepLines/>
        <w:ind w:firstLine="420"/>
        <w:rPr>
          <w:rFonts w:ascii="宋体" w:hAnsi="宋体" w:cs="宋体" w:hint="eastAsia"/>
          <w:bCs/>
          <w:color w:val="000000" w:themeColor="text1"/>
          <w:sz w:val="24"/>
        </w:rPr>
      </w:pPr>
    </w:p>
    <w:p w:rsidR="002F45E5" w:rsidRDefault="002F45E5" w:rsidP="00727327">
      <w:pPr>
        <w:keepNext/>
        <w:keepLines/>
        <w:ind w:firstLine="420"/>
        <w:jc w:val="center"/>
        <w:rPr>
          <w:rFonts w:ascii="宋体" w:hAnsi="宋体" w:cs="宋体"/>
          <w:bCs/>
          <w:color w:val="000000" w:themeColor="text1"/>
          <w:sz w:val="24"/>
        </w:rPr>
      </w:pPr>
      <w:r>
        <w:rPr>
          <w:noProof/>
        </w:rPr>
        <w:lastRenderedPageBreak/>
        <w:drawing>
          <wp:inline distT="0" distB="0" distL="0" distR="0" wp14:anchorId="7417DCDC" wp14:editId="5280CBFF">
            <wp:extent cx="2370025" cy="5136325"/>
            <wp:effectExtent l="0" t="0" r="0" b="7620"/>
            <wp:docPr id="1910573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73369" name=""/>
                    <pic:cNvPicPr/>
                  </pic:nvPicPr>
                  <pic:blipFill>
                    <a:blip r:embed="rId36"/>
                    <a:stretch>
                      <a:fillRect/>
                    </a:stretch>
                  </pic:blipFill>
                  <pic:spPr>
                    <a:xfrm>
                      <a:off x="0" y="0"/>
                      <a:ext cx="2370025" cy="5136325"/>
                    </a:xfrm>
                    <a:prstGeom prst="rect">
                      <a:avLst/>
                    </a:prstGeom>
                  </pic:spPr>
                </pic:pic>
              </a:graphicData>
            </a:graphic>
          </wp:inline>
        </w:drawing>
      </w:r>
    </w:p>
    <w:p w:rsidR="002F45E5" w:rsidRPr="00D67B49" w:rsidRDefault="0057744A" w:rsidP="00D67B49">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sidR="008A028E">
        <w:rPr>
          <w:rFonts w:ascii="宋体" w:hAnsi="宋体" w:cs="宋体"/>
          <w:bCs/>
          <w:color w:val="000000" w:themeColor="text1"/>
          <w:szCs w:val="21"/>
        </w:rPr>
        <w:t>12</w:t>
      </w:r>
      <w:r>
        <w:rPr>
          <w:rFonts w:ascii="宋体" w:hAnsi="宋体" w:cs="宋体" w:hint="eastAsia"/>
          <w:bCs/>
          <w:color w:val="000000" w:themeColor="text1"/>
          <w:szCs w:val="21"/>
        </w:rPr>
        <w:t>订单</w:t>
      </w:r>
      <w:r w:rsidRPr="0073542A">
        <w:rPr>
          <w:rFonts w:ascii="宋体" w:hAnsi="宋体" w:cs="宋体" w:hint="eastAsia"/>
          <w:bCs/>
          <w:color w:val="000000" w:themeColor="text1"/>
          <w:szCs w:val="21"/>
        </w:rPr>
        <w:t>管理</w:t>
      </w:r>
      <w:r w:rsidR="00015E2E">
        <w:rPr>
          <w:rFonts w:ascii="宋体" w:hAnsi="宋体" w:cs="宋体" w:hint="eastAsia"/>
          <w:bCs/>
          <w:color w:val="000000" w:themeColor="text1"/>
          <w:szCs w:val="21"/>
        </w:rPr>
        <w:t>流程图</w:t>
      </w:r>
    </w:p>
    <w:p w:rsidR="002F45E5" w:rsidRPr="000D089F" w:rsidRDefault="002F45E5" w:rsidP="000D089F">
      <w:pPr>
        <w:pStyle w:val="2"/>
        <w:spacing w:beforeLines="50" w:before="156" w:afterLines="50" w:after="156" w:line="460" w:lineRule="exact"/>
        <w:rPr>
          <w:rFonts w:ascii="Times New Roman" w:eastAsia="宋体" w:hAnsi="Times New Roman" w:cs="Times New Roman" w:hint="eastAsia"/>
          <w:b w:val="0"/>
          <w:bCs w:val="0"/>
          <w:sz w:val="30"/>
          <w:szCs w:val="30"/>
        </w:rPr>
      </w:pPr>
      <w:r>
        <w:rPr>
          <w:rFonts w:ascii="Times New Roman" w:eastAsia="黑体" w:hAnsi="Times New Roman" w:cs="Times New Roman"/>
          <w:b w:val="0"/>
          <w:bCs w:val="0"/>
          <w:sz w:val="30"/>
          <w:szCs w:val="30"/>
        </w:rPr>
        <w:t xml:space="preserve">4.5 </w:t>
      </w:r>
      <w:r>
        <w:rPr>
          <w:rFonts w:ascii="Times New Roman" w:eastAsia="黑体" w:hAnsi="Times New Roman" w:cs="Times New Roman" w:hint="eastAsia"/>
          <w:b w:val="0"/>
          <w:bCs w:val="0"/>
          <w:sz w:val="30"/>
          <w:szCs w:val="30"/>
        </w:rPr>
        <w:t>在线寄件的设计与实现</w:t>
      </w:r>
    </w:p>
    <w:p w:rsidR="00727EBB" w:rsidRDefault="00386364" w:rsidP="00727EBB">
      <w:pPr>
        <w:keepNext/>
        <w:keepLines/>
        <w:spacing w:line="460" w:lineRule="exact"/>
        <w:ind w:firstLine="420"/>
        <w:rPr>
          <w:rFonts w:ascii="宋体" w:hAnsi="宋体" w:cs="宋体" w:hint="eastAsia"/>
          <w:bCs/>
          <w:color w:val="000000" w:themeColor="text1"/>
          <w:sz w:val="24"/>
        </w:rPr>
      </w:pPr>
      <w:r>
        <w:rPr>
          <w:rFonts w:ascii="宋体" w:hAnsi="宋体" w:cs="宋体" w:hint="eastAsia"/>
          <w:bCs/>
          <w:color w:val="000000" w:themeColor="text1"/>
          <w:sz w:val="24"/>
        </w:rPr>
        <w:t>用户</w:t>
      </w:r>
      <w:r w:rsidR="00727EBB">
        <w:rPr>
          <w:rFonts w:ascii="宋体" w:hAnsi="宋体" w:cs="宋体" w:hint="eastAsia"/>
          <w:bCs/>
          <w:color w:val="000000" w:themeColor="text1"/>
          <w:sz w:val="24"/>
        </w:rPr>
        <w:t>在登录后可以</w:t>
      </w:r>
      <w:r>
        <w:rPr>
          <w:rFonts w:ascii="宋体" w:hAnsi="宋体" w:cs="宋体" w:hint="eastAsia"/>
          <w:bCs/>
          <w:color w:val="000000" w:themeColor="text1"/>
          <w:sz w:val="24"/>
        </w:rPr>
        <w:t>进行在线寄件功能，</w:t>
      </w:r>
      <w:r w:rsidR="00727EBB">
        <w:rPr>
          <w:rFonts w:ascii="宋体" w:hAnsi="宋体" w:cs="宋体" w:hint="eastAsia"/>
          <w:bCs/>
          <w:color w:val="000000" w:themeColor="text1"/>
          <w:sz w:val="24"/>
        </w:rPr>
        <w:t>进入</w:t>
      </w:r>
      <w:r>
        <w:rPr>
          <w:rFonts w:ascii="宋体" w:hAnsi="宋体" w:cs="宋体" w:hint="eastAsia"/>
          <w:bCs/>
          <w:color w:val="000000" w:themeColor="text1"/>
          <w:sz w:val="24"/>
        </w:rPr>
        <w:t>在线寄件</w:t>
      </w:r>
      <w:r w:rsidR="00727EBB">
        <w:rPr>
          <w:rFonts w:ascii="宋体" w:hAnsi="宋体" w:cs="宋体" w:hint="eastAsia"/>
          <w:bCs/>
          <w:color w:val="000000" w:themeColor="text1"/>
          <w:sz w:val="24"/>
        </w:rPr>
        <w:t>管理页面后</w:t>
      </w:r>
      <w:r w:rsidR="00B77D0A">
        <w:rPr>
          <w:rFonts w:ascii="宋体" w:hAnsi="宋体" w:cs="宋体" w:hint="eastAsia"/>
          <w:bCs/>
          <w:color w:val="000000" w:themeColor="text1"/>
          <w:sz w:val="24"/>
        </w:rPr>
        <w:t>用户输入需要</w:t>
      </w:r>
      <w:r>
        <w:rPr>
          <w:rFonts w:ascii="宋体" w:hAnsi="宋体" w:cs="宋体" w:hint="eastAsia"/>
          <w:bCs/>
          <w:color w:val="000000" w:themeColor="text1"/>
          <w:sz w:val="24"/>
        </w:rPr>
        <w:t>在线寄件</w:t>
      </w:r>
      <w:r w:rsidR="00B77D0A">
        <w:rPr>
          <w:rFonts w:ascii="宋体" w:hAnsi="宋体" w:cs="宋体" w:hint="eastAsia"/>
          <w:bCs/>
          <w:color w:val="000000" w:themeColor="text1"/>
          <w:sz w:val="24"/>
        </w:rPr>
        <w:t>的相关信息</w:t>
      </w:r>
      <w:r w:rsidR="00727EBB">
        <w:rPr>
          <w:rFonts w:ascii="宋体" w:hAnsi="宋体" w:cs="宋体" w:hint="eastAsia"/>
          <w:bCs/>
          <w:color w:val="000000" w:themeColor="text1"/>
          <w:sz w:val="24"/>
        </w:rPr>
        <w:t>，输入</w:t>
      </w:r>
      <w:r w:rsidR="00B77D0A">
        <w:rPr>
          <w:rFonts w:ascii="宋体" w:hAnsi="宋体" w:cs="宋体" w:hint="eastAsia"/>
          <w:bCs/>
          <w:color w:val="000000" w:themeColor="text1"/>
          <w:sz w:val="24"/>
        </w:rPr>
        <w:t>在线寄件</w:t>
      </w:r>
      <w:r w:rsidR="00727EBB">
        <w:rPr>
          <w:rFonts w:ascii="宋体" w:hAnsi="宋体" w:cs="宋体" w:hint="eastAsia"/>
          <w:bCs/>
          <w:color w:val="000000" w:themeColor="text1"/>
          <w:sz w:val="24"/>
        </w:rPr>
        <w:t>信息并点击提交，前端获取表单内的数据封装成对象，通过Ajax技术发送到后台控制器，后台的接口首先进行数据合法性的校验，如果不合法，那么直接返回，浏览器弹出报错框：“xx字段不能为xx，请检查”，如果数据合法存在，将对应的信息发送到数据库，数据库执行insert语句添加对应数据，并将结果向上返回到浏览器，如图5</w:t>
      </w:r>
      <w:r w:rsidR="00727EBB">
        <w:rPr>
          <w:rFonts w:ascii="宋体" w:hAnsi="宋体" w:cs="宋体"/>
          <w:bCs/>
          <w:color w:val="000000" w:themeColor="text1"/>
          <w:sz w:val="24"/>
        </w:rPr>
        <w:t>-</w:t>
      </w:r>
      <w:r w:rsidR="000C5D66">
        <w:rPr>
          <w:rFonts w:ascii="宋体" w:hAnsi="宋体" w:cs="宋体"/>
          <w:bCs/>
          <w:color w:val="000000" w:themeColor="text1"/>
          <w:sz w:val="24"/>
        </w:rPr>
        <w:t>13</w:t>
      </w:r>
      <w:r w:rsidR="00727EBB">
        <w:rPr>
          <w:rFonts w:ascii="宋体" w:hAnsi="宋体" w:cs="宋体" w:hint="eastAsia"/>
          <w:bCs/>
          <w:color w:val="000000" w:themeColor="text1"/>
          <w:sz w:val="24"/>
        </w:rPr>
        <w:t>所示。</w:t>
      </w:r>
    </w:p>
    <w:p w:rsidR="002F45E5" w:rsidRPr="00727EBB" w:rsidRDefault="002F45E5" w:rsidP="002F45E5">
      <w:pPr>
        <w:keepNext/>
        <w:keepLines/>
        <w:spacing w:line="460" w:lineRule="exact"/>
        <w:ind w:firstLine="420"/>
        <w:rPr>
          <w:rFonts w:ascii="宋体" w:hAnsi="宋体" w:cs="宋体"/>
          <w:bCs/>
          <w:color w:val="000000" w:themeColor="text1"/>
          <w:sz w:val="24"/>
        </w:rPr>
      </w:pPr>
    </w:p>
    <w:p w:rsidR="002F45E5" w:rsidRDefault="002F45E5" w:rsidP="002F45E5">
      <w:pPr>
        <w:keepNext/>
        <w:keepLines/>
        <w:ind w:firstLine="420"/>
        <w:rPr>
          <w:rFonts w:ascii="宋体" w:hAnsi="宋体" w:cs="宋体"/>
          <w:bCs/>
          <w:color w:val="000000" w:themeColor="text1"/>
          <w:sz w:val="24"/>
        </w:rPr>
      </w:pPr>
      <w:r>
        <w:rPr>
          <w:noProof/>
        </w:rPr>
        <w:lastRenderedPageBreak/>
        <w:drawing>
          <wp:inline distT="0" distB="0" distL="0" distR="0" wp14:anchorId="321EDB04" wp14:editId="64C4F913">
            <wp:extent cx="5579110" cy="2930525"/>
            <wp:effectExtent l="0" t="0" r="2540" b="3175"/>
            <wp:docPr id="263449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49543" name=""/>
                    <pic:cNvPicPr/>
                  </pic:nvPicPr>
                  <pic:blipFill>
                    <a:blip r:embed="rId37"/>
                    <a:stretch>
                      <a:fillRect/>
                    </a:stretch>
                  </pic:blipFill>
                  <pic:spPr>
                    <a:xfrm>
                      <a:off x="0" y="0"/>
                      <a:ext cx="5579110" cy="2930525"/>
                    </a:xfrm>
                    <a:prstGeom prst="rect">
                      <a:avLst/>
                    </a:prstGeom>
                  </pic:spPr>
                </pic:pic>
              </a:graphicData>
            </a:graphic>
          </wp:inline>
        </w:drawing>
      </w:r>
    </w:p>
    <w:p w:rsidR="008A028E" w:rsidRDefault="008A028E" w:rsidP="008A028E">
      <w:pPr>
        <w:keepNext/>
        <w:keepLines/>
        <w:ind w:firstLine="420"/>
        <w:jc w:val="center"/>
        <w:rPr>
          <w:rFonts w:ascii="宋体" w:hAnsi="宋体" w:cs="宋体"/>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1</w:t>
      </w:r>
      <w:r>
        <w:rPr>
          <w:rFonts w:ascii="宋体" w:hAnsi="宋体" w:cs="宋体"/>
          <w:bCs/>
          <w:color w:val="000000" w:themeColor="text1"/>
          <w:szCs w:val="21"/>
        </w:rPr>
        <w:t>3</w:t>
      </w:r>
      <w:r>
        <w:rPr>
          <w:rFonts w:ascii="宋体" w:hAnsi="宋体" w:cs="宋体" w:hint="eastAsia"/>
          <w:bCs/>
          <w:color w:val="000000" w:themeColor="text1"/>
          <w:szCs w:val="21"/>
        </w:rPr>
        <w:t>订单</w:t>
      </w:r>
      <w:r w:rsidRPr="0073542A">
        <w:rPr>
          <w:rFonts w:ascii="宋体" w:hAnsi="宋体" w:cs="宋体" w:hint="eastAsia"/>
          <w:bCs/>
          <w:color w:val="000000" w:themeColor="text1"/>
          <w:szCs w:val="21"/>
        </w:rPr>
        <w:t>管理</w:t>
      </w:r>
      <w:r w:rsidR="00301F08">
        <w:rPr>
          <w:rFonts w:ascii="宋体" w:hAnsi="宋体" w:cs="宋体" w:hint="eastAsia"/>
          <w:bCs/>
          <w:color w:val="000000" w:themeColor="text1"/>
          <w:szCs w:val="21"/>
        </w:rPr>
        <w:t>时序图</w:t>
      </w:r>
    </w:p>
    <w:p w:rsidR="002F45E5" w:rsidRPr="00FC2710" w:rsidRDefault="001C47EA" w:rsidP="00FC2710">
      <w:pPr>
        <w:keepNext/>
        <w:keepLines/>
        <w:ind w:left="420" w:firstLine="420"/>
        <w:rPr>
          <w:rFonts w:ascii="宋体" w:hAnsi="宋体" w:cs="宋体" w:hint="eastAsia"/>
          <w:bCs/>
          <w:color w:val="000000" w:themeColor="text1"/>
          <w:szCs w:val="21"/>
        </w:rPr>
      </w:pPr>
      <w:r>
        <w:rPr>
          <w:rFonts w:ascii="宋体" w:hAnsi="宋体" w:cs="宋体" w:hint="eastAsia"/>
          <w:bCs/>
          <w:color w:val="000000" w:themeColor="text1"/>
          <w:sz w:val="24"/>
        </w:rPr>
        <w:t>在线寄件</w:t>
      </w:r>
      <w:r w:rsidR="00FE2C6D">
        <w:rPr>
          <w:rFonts w:ascii="宋体" w:hAnsi="宋体" w:cs="宋体" w:hint="eastAsia"/>
          <w:bCs/>
          <w:color w:val="000000" w:themeColor="text1"/>
          <w:sz w:val="24"/>
        </w:rPr>
        <w:t>功能实现效果</w:t>
      </w:r>
      <w:r>
        <w:rPr>
          <w:rFonts w:ascii="宋体" w:hAnsi="宋体" w:cs="宋体" w:hint="eastAsia"/>
          <w:bCs/>
          <w:color w:val="000000" w:themeColor="text1"/>
          <w:sz w:val="24"/>
        </w:rPr>
        <w:t>如图5</w:t>
      </w:r>
      <w:r>
        <w:rPr>
          <w:rFonts w:ascii="宋体" w:hAnsi="宋体" w:cs="宋体"/>
          <w:bCs/>
          <w:color w:val="000000" w:themeColor="text1"/>
          <w:sz w:val="24"/>
        </w:rPr>
        <w:t>-1</w:t>
      </w:r>
      <w:r w:rsidR="00FC2710">
        <w:rPr>
          <w:rFonts w:ascii="宋体" w:hAnsi="宋体" w:cs="宋体"/>
          <w:bCs/>
          <w:color w:val="000000" w:themeColor="text1"/>
          <w:sz w:val="24"/>
        </w:rPr>
        <w:t>4</w:t>
      </w:r>
      <w:r>
        <w:rPr>
          <w:rFonts w:ascii="宋体" w:hAnsi="宋体" w:cs="宋体" w:hint="eastAsia"/>
          <w:bCs/>
          <w:color w:val="000000" w:themeColor="text1"/>
          <w:sz w:val="24"/>
        </w:rPr>
        <w:t>所示。</w:t>
      </w:r>
    </w:p>
    <w:p w:rsidR="002F45E5" w:rsidRDefault="002F45E5" w:rsidP="002F45E5">
      <w:pPr>
        <w:keepNext/>
        <w:keepLines/>
        <w:ind w:firstLine="420"/>
        <w:rPr>
          <w:rFonts w:ascii="宋体" w:hAnsi="宋体" w:cs="宋体"/>
          <w:bCs/>
          <w:color w:val="000000" w:themeColor="text1"/>
          <w:sz w:val="24"/>
        </w:rPr>
      </w:pPr>
      <w:r>
        <w:rPr>
          <w:noProof/>
        </w:rPr>
        <w:drawing>
          <wp:inline distT="0" distB="0" distL="0" distR="0" wp14:anchorId="739438D2" wp14:editId="1854D836">
            <wp:extent cx="5579110" cy="3230880"/>
            <wp:effectExtent l="0" t="0" r="2540" b="7620"/>
            <wp:docPr id="18010073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110" cy="3230880"/>
                    </a:xfrm>
                    <a:prstGeom prst="rect">
                      <a:avLst/>
                    </a:prstGeom>
                    <a:noFill/>
                    <a:ln>
                      <a:noFill/>
                    </a:ln>
                  </pic:spPr>
                </pic:pic>
              </a:graphicData>
            </a:graphic>
          </wp:inline>
        </w:drawing>
      </w:r>
    </w:p>
    <w:p w:rsidR="00FC2710" w:rsidRDefault="00FC2710" w:rsidP="00FC2710">
      <w:pPr>
        <w:keepNext/>
        <w:keepLines/>
        <w:ind w:firstLine="420"/>
        <w:jc w:val="center"/>
        <w:rPr>
          <w:rFonts w:ascii="宋体" w:hAnsi="宋体" w:cs="宋体"/>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1</w:t>
      </w:r>
      <w:r>
        <w:rPr>
          <w:rFonts w:ascii="宋体" w:hAnsi="宋体" w:cs="宋体"/>
          <w:bCs/>
          <w:color w:val="000000" w:themeColor="text1"/>
          <w:szCs w:val="21"/>
        </w:rPr>
        <w:t>4</w:t>
      </w:r>
      <w:r>
        <w:rPr>
          <w:rFonts w:ascii="宋体" w:hAnsi="宋体" w:cs="宋体" w:hint="eastAsia"/>
          <w:bCs/>
          <w:color w:val="000000" w:themeColor="text1"/>
          <w:szCs w:val="21"/>
        </w:rPr>
        <w:t>订单</w:t>
      </w:r>
      <w:r w:rsidRPr="0073542A">
        <w:rPr>
          <w:rFonts w:ascii="宋体" w:hAnsi="宋体" w:cs="宋体" w:hint="eastAsia"/>
          <w:bCs/>
          <w:color w:val="000000" w:themeColor="text1"/>
          <w:szCs w:val="21"/>
        </w:rPr>
        <w:t>管理</w:t>
      </w:r>
    </w:p>
    <w:p w:rsidR="00FC2710" w:rsidRDefault="00FC2710" w:rsidP="002F45E5">
      <w:pPr>
        <w:keepNext/>
        <w:keepLines/>
        <w:ind w:firstLine="420"/>
        <w:rPr>
          <w:rFonts w:ascii="宋体" w:hAnsi="宋体" w:cs="宋体" w:hint="eastAsia"/>
          <w:bCs/>
          <w:color w:val="000000" w:themeColor="text1"/>
          <w:sz w:val="24"/>
        </w:rPr>
      </w:pPr>
      <w:r>
        <w:rPr>
          <w:rFonts w:ascii="宋体" w:hAnsi="宋体" w:cs="宋体" w:hint="eastAsia"/>
          <w:bCs/>
          <w:color w:val="000000" w:themeColor="text1"/>
          <w:sz w:val="24"/>
        </w:rPr>
        <w:t>在线寄件功能</w:t>
      </w:r>
      <w:r>
        <w:rPr>
          <w:rFonts w:ascii="宋体" w:hAnsi="宋体" w:cs="宋体" w:hint="eastAsia"/>
          <w:bCs/>
          <w:color w:val="000000" w:themeColor="text1"/>
          <w:sz w:val="24"/>
        </w:rPr>
        <w:t>流程图</w:t>
      </w:r>
      <w:r>
        <w:rPr>
          <w:rFonts w:ascii="宋体" w:hAnsi="宋体" w:cs="宋体" w:hint="eastAsia"/>
          <w:bCs/>
          <w:color w:val="000000" w:themeColor="text1"/>
          <w:sz w:val="24"/>
        </w:rPr>
        <w:t>如图5</w:t>
      </w:r>
      <w:r>
        <w:rPr>
          <w:rFonts w:ascii="宋体" w:hAnsi="宋体" w:cs="宋体"/>
          <w:bCs/>
          <w:color w:val="000000" w:themeColor="text1"/>
          <w:sz w:val="24"/>
        </w:rPr>
        <w:t>-1</w:t>
      </w:r>
      <w:r>
        <w:rPr>
          <w:rFonts w:ascii="宋体" w:hAnsi="宋体" w:cs="宋体"/>
          <w:bCs/>
          <w:color w:val="000000" w:themeColor="text1"/>
          <w:sz w:val="24"/>
        </w:rPr>
        <w:t>5</w:t>
      </w:r>
      <w:r>
        <w:rPr>
          <w:rFonts w:ascii="宋体" w:hAnsi="宋体" w:cs="宋体" w:hint="eastAsia"/>
          <w:bCs/>
          <w:color w:val="000000" w:themeColor="text1"/>
          <w:sz w:val="24"/>
        </w:rPr>
        <w:t>所示。</w:t>
      </w:r>
    </w:p>
    <w:p w:rsidR="002F45E5" w:rsidRDefault="002F45E5" w:rsidP="002F45E5">
      <w:pPr>
        <w:keepNext/>
        <w:keepLines/>
        <w:spacing w:line="460" w:lineRule="exact"/>
        <w:ind w:firstLine="420"/>
        <w:rPr>
          <w:rFonts w:ascii="宋体" w:hAnsi="宋体" w:cs="宋体"/>
          <w:bCs/>
          <w:color w:val="000000" w:themeColor="text1"/>
          <w:sz w:val="24"/>
        </w:rPr>
      </w:pPr>
    </w:p>
    <w:p w:rsidR="002F45E5" w:rsidRDefault="002F45E5" w:rsidP="002F45E5">
      <w:pPr>
        <w:keepNext/>
        <w:keepLines/>
        <w:spacing w:line="460" w:lineRule="exact"/>
        <w:ind w:firstLine="420"/>
        <w:rPr>
          <w:rFonts w:ascii="宋体" w:hAnsi="宋体" w:cs="宋体"/>
          <w:bCs/>
          <w:color w:val="000000" w:themeColor="text1"/>
          <w:sz w:val="24"/>
        </w:rPr>
      </w:pPr>
    </w:p>
    <w:p w:rsidR="002F45E5" w:rsidRDefault="002F45E5" w:rsidP="00727327">
      <w:pPr>
        <w:keepNext/>
        <w:keepLines/>
        <w:ind w:firstLine="420"/>
        <w:jc w:val="center"/>
        <w:rPr>
          <w:rFonts w:ascii="宋体" w:hAnsi="宋体" w:cs="宋体"/>
          <w:bCs/>
          <w:color w:val="000000" w:themeColor="text1"/>
          <w:sz w:val="24"/>
        </w:rPr>
      </w:pPr>
      <w:r>
        <w:rPr>
          <w:noProof/>
        </w:rPr>
        <w:lastRenderedPageBreak/>
        <w:drawing>
          <wp:inline distT="0" distB="0" distL="0" distR="0" wp14:anchorId="09F75647" wp14:editId="70B5A048">
            <wp:extent cx="2758679" cy="5433531"/>
            <wp:effectExtent l="0" t="0" r="3810" b="0"/>
            <wp:docPr id="130974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2716" name=""/>
                    <pic:cNvPicPr/>
                  </pic:nvPicPr>
                  <pic:blipFill>
                    <a:blip r:embed="rId39"/>
                    <a:stretch>
                      <a:fillRect/>
                    </a:stretch>
                  </pic:blipFill>
                  <pic:spPr>
                    <a:xfrm>
                      <a:off x="0" y="0"/>
                      <a:ext cx="2758679" cy="5433531"/>
                    </a:xfrm>
                    <a:prstGeom prst="rect">
                      <a:avLst/>
                    </a:prstGeom>
                  </pic:spPr>
                </pic:pic>
              </a:graphicData>
            </a:graphic>
          </wp:inline>
        </w:drawing>
      </w:r>
    </w:p>
    <w:p w:rsidR="002F45E5" w:rsidRPr="006172A6" w:rsidRDefault="006172A6" w:rsidP="006172A6">
      <w:pPr>
        <w:keepNext/>
        <w:keepLines/>
        <w:ind w:firstLine="420"/>
        <w:jc w:val="center"/>
        <w:rPr>
          <w:rFonts w:ascii="宋体" w:hAnsi="宋体" w:cs="宋体" w:hint="eastAsia"/>
          <w:bCs/>
          <w:color w:val="000000" w:themeColor="text1"/>
          <w:szCs w:val="21"/>
        </w:rPr>
      </w:pPr>
      <w:r w:rsidRPr="0073542A">
        <w:rPr>
          <w:rFonts w:ascii="宋体" w:hAnsi="宋体" w:cs="宋体" w:hint="eastAsia"/>
          <w:bCs/>
          <w:color w:val="000000" w:themeColor="text1"/>
          <w:szCs w:val="21"/>
        </w:rPr>
        <w:t>图</w:t>
      </w:r>
      <w:r w:rsidRPr="0073542A">
        <w:rPr>
          <w:rFonts w:ascii="宋体" w:hAnsi="宋体" w:cs="宋体"/>
          <w:bCs/>
          <w:color w:val="000000" w:themeColor="text1"/>
          <w:szCs w:val="21"/>
        </w:rPr>
        <w:t>5-</w:t>
      </w:r>
      <w:r>
        <w:rPr>
          <w:rFonts w:ascii="宋体" w:hAnsi="宋体" w:cs="宋体"/>
          <w:bCs/>
          <w:color w:val="000000" w:themeColor="text1"/>
          <w:szCs w:val="21"/>
        </w:rPr>
        <w:t>14</w:t>
      </w:r>
      <w:r>
        <w:rPr>
          <w:rFonts w:ascii="宋体" w:hAnsi="宋体" w:cs="宋体" w:hint="eastAsia"/>
          <w:bCs/>
          <w:color w:val="000000" w:themeColor="text1"/>
          <w:szCs w:val="21"/>
        </w:rPr>
        <w:t>订单</w:t>
      </w:r>
      <w:r w:rsidRPr="0073542A">
        <w:rPr>
          <w:rFonts w:ascii="宋体" w:hAnsi="宋体" w:cs="宋体" w:hint="eastAsia"/>
          <w:bCs/>
          <w:color w:val="000000" w:themeColor="text1"/>
          <w:szCs w:val="21"/>
        </w:rPr>
        <w:t>管理</w:t>
      </w:r>
      <w:r>
        <w:rPr>
          <w:rFonts w:ascii="宋体" w:hAnsi="宋体" w:cs="宋体" w:hint="eastAsia"/>
          <w:bCs/>
          <w:color w:val="000000" w:themeColor="text1"/>
          <w:szCs w:val="21"/>
        </w:rPr>
        <w:t>流程图</w:t>
      </w:r>
    </w:p>
    <w:p w:rsidR="002F45E5" w:rsidRDefault="002F45E5" w:rsidP="002F45E5">
      <w:pPr>
        <w:pStyle w:val="2"/>
        <w:spacing w:beforeLines="50" w:before="156" w:afterLines="50" w:after="156" w:line="460" w:lineRule="exact"/>
        <w:rPr>
          <w:rFonts w:ascii="Times New Roman" w:eastAsia="宋体" w:hAnsi="Times New Roman" w:cs="Times New Roman"/>
          <w:b w:val="0"/>
          <w:bCs w:val="0"/>
          <w:sz w:val="30"/>
          <w:szCs w:val="30"/>
        </w:rPr>
      </w:pPr>
      <w:r>
        <w:rPr>
          <w:rFonts w:ascii="Times New Roman" w:eastAsia="黑体" w:hAnsi="Times New Roman" w:cs="Times New Roman"/>
          <w:b w:val="0"/>
          <w:bCs w:val="0"/>
          <w:sz w:val="30"/>
          <w:szCs w:val="30"/>
        </w:rPr>
        <w:t xml:space="preserve">4.6 </w:t>
      </w:r>
      <w:r>
        <w:rPr>
          <w:rFonts w:ascii="Times New Roman" w:eastAsia="黑体" w:hAnsi="Times New Roman" w:cs="Times New Roman" w:hint="eastAsia"/>
          <w:b w:val="0"/>
          <w:bCs w:val="0"/>
          <w:sz w:val="30"/>
          <w:szCs w:val="30"/>
        </w:rPr>
        <w:t>本章小结</w:t>
      </w:r>
    </w:p>
    <w:p w:rsidR="002F45E5" w:rsidRDefault="00C62EC5" w:rsidP="002F45E5">
      <w:pPr>
        <w:keepNext/>
        <w:keepLines/>
        <w:spacing w:line="460" w:lineRule="exact"/>
        <w:ind w:firstLine="420"/>
        <w:rPr>
          <w:rFonts w:ascii="宋体" w:hAnsi="宋体" w:cs="宋体"/>
          <w:bCs/>
          <w:color w:val="000000" w:themeColor="text1"/>
          <w:sz w:val="24"/>
        </w:rPr>
      </w:pPr>
      <w:r>
        <w:rPr>
          <w:rFonts w:ascii="宋体" w:hAnsi="宋体" w:cs="宋体" w:hint="eastAsia"/>
        </w:rPr>
        <w:t>本章主要介绍了基于</w:t>
      </w:r>
      <w:r w:rsidR="00F926AE">
        <w:rPr>
          <w:rFonts w:ascii="宋体" w:hAnsi="宋体" w:cs="宋体" w:hint="eastAsia"/>
        </w:rPr>
        <w:t>Spring</w:t>
      </w:r>
      <w:r w:rsidR="00F926AE">
        <w:rPr>
          <w:rFonts w:ascii="宋体" w:hAnsi="宋体" w:cs="宋体"/>
        </w:rPr>
        <w:t>B</w:t>
      </w:r>
      <w:r w:rsidR="00F926AE">
        <w:rPr>
          <w:rFonts w:ascii="宋体" w:hAnsi="宋体" w:cs="宋体" w:hint="eastAsia"/>
        </w:rPr>
        <w:t>oot的在线寄查快递</w:t>
      </w:r>
      <w:r>
        <w:rPr>
          <w:rFonts w:ascii="宋体" w:hAnsi="宋体" w:cs="宋体" w:hint="eastAsia"/>
        </w:rPr>
        <w:t>系统的</w:t>
      </w:r>
      <w:r w:rsidR="00F926AE">
        <w:rPr>
          <w:rFonts w:ascii="宋体" w:hAnsi="宋体" w:cs="宋体" w:hint="eastAsia"/>
        </w:rPr>
        <w:t>系统设计与</w:t>
      </w:r>
      <w:r>
        <w:rPr>
          <w:rFonts w:ascii="宋体" w:hAnsi="宋体" w:cs="宋体" w:hint="eastAsia"/>
        </w:rPr>
        <w:t>实现。本章的实现过程中，也遇到了一些挑战和问题，包括前后端数据交互问题、权限控制问题、异常处理问题等，系统通过各种技术手段和工具进行了克服和解决。成功实现了</w:t>
      </w:r>
      <w:r w:rsidR="00F926AE">
        <w:rPr>
          <w:rFonts w:ascii="宋体" w:hAnsi="宋体" w:cs="宋体" w:hint="eastAsia"/>
        </w:rPr>
        <w:t>系统的主要功能，并根据系统的逻辑结构和程序设计，画出流程图和时序图。</w:t>
      </w:r>
    </w:p>
    <w:p w:rsidR="002F45E5" w:rsidRDefault="002F45E5" w:rsidP="002F45E5">
      <w:pPr>
        <w:keepNext/>
        <w:keepLines/>
        <w:spacing w:line="460" w:lineRule="exact"/>
        <w:ind w:firstLine="420"/>
        <w:rPr>
          <w:rFonts w:ascii="宋体" w:hAnsi="宋体" w:cs="宋体"/>
          <w:bCs/>
          <w:color w:val="000000" w:themeColor="text1"/>
          <w:sz w:val="24"/>
        </w:rPr>
      </w:pPr>
    </w:p>
    <w:p w:rsidR="002F45E5" w:rsidRPr="000B5861" w:rsidRDefault="002F45E5" w:rsidP="002F45E5">
      <w:pPr>
        <w:keepNext/>
        <w:keepLines/>
        <w:spacing w:line="460" w:lineRule="exact"/>
        <w:ind w:firstLine="420"/>
        <w:rPr>
          <w:rFonts w:ascii="宋体" w:hAnsi="宋体" w:cs="宋体" w:hint="eastAsia"/>
          <w:bCs/>
          <w:color w:val="000000" w:themeColor="text1"/>
          <w:sz w:val="24"/>
        </w:rPr>
      </w:pPr>
    </w:p>
    <w:bookmarkEnd w:id="52"/>
    <w:p w:rsidR="002F45E5" w:rsidRDefault="002F45E5" w:rsidP="002F45E5">
      <w:pPr>
        <w:rPr>
          <w:rFonts w:eastAsia="黑体"/>
          <w:sz w:val="32"/>
          <w:szCs w:val="32"/>
        </w:rPr>
      </w:pPr>
      <w:r>
        <w:rPr>
          <w:rFonts w:eastAsia="黑体"/>
          <w:sz w:val="32"/>
          <w:szCs w:val="32"/>
        </w:rPr>
        <w:br w:type="page"/>
      </w:r>
    </w:p>
    <w:p w:rsidR="002F45E5" w:rsidRPr="002F45E5" w:rsidRDefault="002F45E5">
      <w:pPr>
        <w:spacing w:before="10" w:after="10" w:line="460" w:lineRule="exact"/>
        <w:rPr>
          <w:rFonts w:eastAsiaTheme="minorEastAsia" w:hint="eastAsia"/>
          <w:sz w:val="24"/>
        </w:rPr>
      </w:pPr>
    </w:p>
    <w:p w:rsidR="00195069" w:rsidRDefault="00000000">
      <w:pPr>
        <w:rPr>
          <w:rFonts w:eastAsia="黑体"/>
          <w:sz w:val="32"/>
          <w:szCs w:val="32"/>
        </w:rPr>
      </w:pPr>
      <w:r>
        <w:rPr>
          <w:rFonts w:eastAsia="黑体"/>
          <w:sz w:val="32"/>
          <w:szCs w:val="32"/>
        </w:rPr>
        <w:br w:type="page"/>
      </w:r>
    </w:p>
    <w:p w:rsidR="00195069" w:rsidRDefault="00000000">
      <w:pPr>
        <w:pStyle w:val="1"/>
        <w:spacing w:beforeLines="50" w:before="156" w:afterLines="150" w:after="468" w:line="460" w:lineRule="exact"/>
        <w:jc w:val="center"/>
        <w:rPr>
          <w:rFonts w:eastAsia="黑体"/>
          <w:b w:val="0"/>
          <w:bCs w:val="0"/>
          <w:sz w:val="32"/>
          <w:szCs w:val="32"/>
        </w:rPr>
      </w:pPr>
      <w:bookmarkStart w:id="53" w:name="_Toc6458"/>
      <w:r>
        <w:rPr>
          <w:rFonts w:eastAsia="黑体"/>
          <w:b w:val="0"/>
          <w:bCs w:val="0"/>
          <w:sz w:val="32"/>
          <w:szCs w:val="32"/>
        </w:rPr>
        <w:lastRenderedPageBreak/>
        <w:t>第五章</w:t>
      </w:r>
      <w:r>
        <w:rPr>
          <w:rFonts w:eastAsia="黑体"/>
          <w:b w:val="0"/>
          <w:bCs w:val="0"/>
          <w:sz w:val="32"/>
          <w:szCs w:val="32"/>
        </w:rPr>
        <w:t xml:space="preserve"> </w:t>
      </w:r>
      <w:r>
        <w:rPr>
          <w:rFonts w:eastAsia="黑体"/>
          <w:b w:val="0"/>
          <w:bCs w:val="0"/>
          <w:sz w:val="32"/>
          <w:szCs w:val="32"/>
        </w:rPr>
        <w:t>系统测试</w:t>
      </w:r>
      <w:bookmarkEnd w:id="53"/>
    </w:p>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54" w:name="_Toc9425"/>
      <w:bookmarkStart w:id="55" w:name="_Toc374"/>
      <w:r>
        <w:rPr>
          <w:rFonts w:ascii="Times New Roman" w:eastAsia="黑体" w:hAnsi="Times New Roman" w:cs="Times New Roman"/>
          <w:b w:val="0"/>
          <w:bCs w:val="0"/>
          <w:sz w:val="30"/>
          <w:szCs w:val="30"/>
        </w:rPr>
        <w:t xml:space="preserve">5.1 </w:t>
      </w:r>
      <w:r>
        <w:rPr>
          <w:rFonts w:ascii="Times New Roman" w:eastAsia="黑体" w:hAnsi="Times New Roman" w:cs="Times New Roman"/>
          <w:b w:val="0"/>
          <w:bCs w:val="0"/>
          <w:sz w:val="30"/>
          <w:szCs w:val="30"/>
        </w:rPr>
        <w:t>测试的目的与目标</w:t>
      </w:r>
      <w:bookmarkEnd w:id="54"/>
      <w:bookmarkEnd w:id="55"/>
    </w:p>
    <w:p w:rsidR="00195069" w:rsidRDefault="00000000">
      <w:pPr>
        <w:spacing w:before="10" w:after="10" w:line="460" w:lineRule="exact"/>
        <w:ind w:left="405" w:firstLineChars="200" w:firstLine="480"/>
        <w:rPr>
          <w:sz w:val="24"/>
        </w:rPr>
      </w:pPr>
      <w:r>
        <w:rPr>
          <w:sz w:val="24"/>
        </w:rPr>
        <w:t>在</w:t>
      </w:r>
      <w:r>
        <w:rPr>
          <w:sz w:val="24"/>
        </w:rPr>
        <w:t>SpringBoot</w:t>
      </w:r>
      <w:r>
        <w:rPr>
          <w:sz w:val="24"/>
        </w:rPr>
        <w:t>的在线寄查快递物流系统旨在提供一个方便、高效、安全的快递服务平台，使用户能够轻松地完成快递的寄送和查询。该系统主要包括用户管理、订单管理、快递查询、快递寄送等功能，该系统的目标是为用户提供一站式的快递服务解决方案，让用户享受到更加便捷、高效的快递体验。</w:t>
      </w:r>
    </w:p>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56" w:name="_Toc19531"/>
      <w:bookmarkStart w:id="57" w:name="_Toc4881"/>
      <w:r>
        <w:rPr>
          <w:rFonts w:ascii="Times New Roman" w:eastAsia="黑体" w:hAnsi="Times New Roman" w:cs="Times New Roman"/>
          <w:b w:val="0"/>
          <w:bCs w:val="0"/>
          <w:sz w:val="30"/>
          <w:szCs w:val="30"/>
        </w:rPr>
        <w:t xml:space="preserve">5.2 </w:t>
      </w:r>
      <w:r>
        <w:rPr>
          <w:rFonts w:ascii="Times New Roman" w:eastAsia="黑体" w:hAnsi="Times New Roman" w:cs="Times New Roman"/>
          <w:b w:val="0"/>
          <w:bCs w:val="0"/>
          <w:sz w:val="30"/>
          <w:szCs w:val="30"/>
        </w:rPr>
        <w:t>测试方法</w:t>
      </w:r>
      <w:bookmarkEnd w:id="56"/>
      <w:bookmarkEnd w:id="57"/>
    </w:p>
    <w:p w:rsidR="00195069" w:rsidRDefault="00000000">
      <w:pPr>
        <w:spacing w:before="10" w:after="10" w:line="460" w:lineRule="exact"/>
        <w:ind w:left="405"/>
        <w:rPr>
          <w:sz w:val="24"/>
        </w:rPr>
      </w:pPr>
      <w:r>
        <w:rPr>
          <w:sz w:val="24"/>
        </w:rPr>
        <w:t>1.</w:t>
      </w:r>
      <w:r>
        <w:rPr>
          <w:sz w:val="24"/>
        </w:rPr>
        <w:t>针对单个模块或者函数进行测试，通过检测代码是否符合预期功能来验证系统的正确性和稳定性。</w:t>
      </w:r>
    </w:p>
    <w:p w:rsidR="00195069" w:rsidRDefault="00000000">
      <w:pPr>
        <w:spacing w:before="10" w:after="10" w:line="460" w:lineRule="exact"/>
        <w:ind w:left="405"/>
        <w:rPr>
          <w:sz w:val="24"/>
        </w:rPr>
      </w:pPr>
      <w:r>
        <w:rPr>
          <w:sz w:val="24"/>
        </w:rPr>
        <w:t>2.</w:t>
      </w:r>
      <w:r>
        <w:rPr>
          <w:sz w:val="24"/>
        </w:rPr>
        <w:t>将多个模块组合起来进行测试，测试模块之间的接口和交互是否正常，以及整个系统的可靠性和兼容性。</w:t>
      </w:r>
    </w:p>
    <w:p w:rsidR="00195069" w:rsidRDefault="00000000">
      <w:pPr>
        <w:spacing w:before="10" w:after="10" w:line="460" w:lineRule="exact"/>
        <w:ind w:left="405"/>
        <w:rPr>
          <w:sz w:val="24"/>
        </w:rPr>
      </w:pPr>
      <w:r>
        <w:rPr>
          <w:sz w:val="24"/>
        </w:rPr>
        <w:t>3.</w:t>
      </w:r>
      <w:r>
        <w:rPr>
          <w:sz w:val="24"/>
        </w:rPr>
        <w:t>对系统的各项功能进行全面测试，包括用户注册、登录、下单、支付、查询、评价等操作，验证系统的可用性和易用性。</w:t>
      </w:r>
    </w:p>
    <w:p w:rsidR="00195069" w:rsidRDefault="00000000">
      <w:pPr>
        <w:spacing w:before="10" w:after="10" w:line="460" w:lineRule="exact"/>
        <w:ind w:left="405"/>
        <w:rPr>
          <w:sz w:val="24"/>
        </w:rPr>
      </w:pPr>
      <w:r>
        <w:rPr>
          <w:sz w:val="24"/>
        </w:rPr>
        <w:t>4.</w:t>
      </w:r>
      <w:r>
        <w:rPr>
          <w:sz w:val="24"/>
        </w:rPr>
        <w:t>对系统的性能进行测试，包括并发访问、数据量扩大、响应时间等方面，确保系统具有高效、高可用性。</w:t>
      </w:r>
    </w:p>
    <w:p w:rsidR="00195069" w:rsidRDefault="00000000">
      <w:pPr>
        <w:spacing w:before="10" w:after="10" w:line="460" w:lineRule="exact"/>
        <w:ind w:left="405"/>
        <w:rPr>
          <w:sz w:val="24"/>
        </w:rPr>
      </w:pPr>
      <w:r>
        <w:rPr>
          <w:sz w:val="24"/>
        </w:rPr>
        <w:t>5.</w:t>
      </w:r>
      <w:r>
        <w:rPr>
          <w:sz w:val="24"/>
        </w:rPr>
        <w:t>对系统的安全性进行测试，包括身份认证、授权、信息加密、漏洞检测等方面，保证系统具有良好的安全性和防护能力。</w:t>
      </w:r>
    </w:p>
    <w:p w:rsidR="00195069" w:rsidRDefault="00000000">
      <w:pPr>
        <w:spacing w:before="10" w:after="10" w:line="460" w:lineRule="exact"/>
        <w:ind w:left="405"/>
        <w:rPr>
          <w:sz w:val="24"/>
        </w:rPr>
      </w:pPr>
      <w:r>
        <w:rPr>
          <w:sz w:val="24"/>
        </w:rPr>
        <w:t>6.</w:t>
      </w:r>
      <w:r>
        <w:rPr>
          <w:sz w:val="24"/>
        </w:rPr>
        <w:t>在把各个模块连接起来的时候，穿越模块接口的数据是否会丢失。</w:t>
      </w:r>
    </w:p>
    <w:p w:rsidR="00195069" w:rsidRDefault="00000000">
      <w:pPr>
        <w:spacing w:before="10" w:after="10" w:line="460" w:lineRule="exact"/>
        <w:ind w:left="405"/>
        <w:rPr>
          <w:sz w:val="24"/>
        </w:rPr>
      </w:pPr>
      <w:r>
        <w:rPr>
          <w:sz w:val="24"/>
        </w:rPr>
        <w:t>7.</w:t>
      </w:r>
      <w:r>
        <w:rPr>
          <w:sz w:val="24"/>
        </w:rPr>
        <w:t>一个模块的功能是否会对另一个模块的功能产生不利的影响。</w:t>
      </w:r>
    </w:p>
    <w:p w:rsidR="00195069" w:rsidRDefault="00000000">
      <w:pPr>
        <w:spacing w:before="10" w:after="10" w:line="460" w:lineRule="exact"/>
        <w:ind w:left="405"/>
        <w:rPr>
          <w:sz w:val="24"/>
        </w:rPr>
      </w:pPr>
      <w:r>
        <w:rPr>
          <w:sz w:val="24"/>
        </w:rPr>
        <w:t>8.</w:t>
      </w:r>
      <w:r>
        <w:rPr>
          <w:sz w:val="24"/>
        </w:rPr>
        <w:t>各个子功能组合起来，能否达到预期要求的父功能。</w:t>
      </w:r>
    </w:p>
    <w:p w:rsidR="00195069" w:rsidRDefault="00000000">
      <w:pPr>
        <w:spacing w:before="10" w:after="10" w:line="460" w:lineRule="exact"/>
        <w:ind w:left="405"/>
        <w:rPr>
          <w:sz w:val="24"/>
        </w:rPr>
      </w:pPr>
      <w:r>
        <w:rPr>
          <w:sz w:val="24"/>
        </w:rPr>
        <w:t>9.</w:t>
      </w:r>
      <w:r>
        <w:rPr>
          <w:sz w:val="24"/>
        </w:rPr>
        <w:t>全局数据结构是否有问题，在测试过程中，我们需要根据测试目标和测试方法制定相应的测试计划和用例，对测试结果进行记录和统计，及时发现和解决问题，并且对测试结果进行分析和总结，为系统优化和改进提供参考。</w:t>
      </w:r>
    </w:p>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58" w:name="_Toc347"/>
      <w:bookmarkStart w:id="59" w:name="_Toc27793"/>
      <w:r>
        <w:rPr>
          <w:rFonts w:ascii="Times New Roman" w:eastAsia="黑体" w:hAnsi="Times New Roman" w:cs="Times New Roman"/>
          <w:b w:val="0"/>
          <w:bCs w:val="0"/>
          <w:sz w:val="30"/>
          <w:szCs w:val="30"/>
        </w:rPr>
        <w:t xml:space="preserve">5.3 </w:t>
      </w:r>
      <w:r>
        <w:rPr>
          <w:rFonts w:ascii="Times New Roman" w:eastAsia="黑体" w:hAnsi="Times New Roman" w:cs="Times New Roman"/>
          <w:b w:val="0"/>
          <w:bCs w:val="0"/>
          <w:sz w:val="30"/>
          <w:szCs w:val="30"/>
        </w:rPr>
        <w:t>测试用例</w:t>
      </w:r>
      <w:bookmarkEnd w:id="58"/>
      <w:bookmarkEnd w:id="59"/>
    </w:p>
    <w:p w:rsidR="00195069" w:rsidRDefault="00000000">
      <w:pPr>
        <w:spacing w:before="10" w:after="10" w:line="460" w:lineRule="exact"/>
        <w:ind w:firstLineChars="200" w:firstLine="480"/>
        <w:rPr>
          <w:sz w:val="24"/>
        </w:rPr>
      </w:pPr>
      <w:r>
        <w:rPr>
          <w:sz w:val="24"/>
        </w:rPr>
        <w:t>1.</w:t>
      </w:r>
      <w:r>
        <w:rPr>
          <w:sz w:val="24"/>
        </w:rPr>
        <w:t>登入系统的测试用例。测试结果在表</w:t>
      </w:r>
      <w:r>
        <w:rPr>
          <w:rFonts w:hint="eastAsia"/>
          <w:sz w:val="24"/>
        </w:rPr>
        <w:t>5</w:t>
      </w:r>
      <w:r>
        <w:rPr>
          <w:sz w:val="24"/>
        </w:rPr>
        <w:t>-</w:t>
      </w:r>
      <w:r>
        <w:rPr>
          <w:sz w:val="24"/>
        </w:rPr>
        <w:t>系统登录测试用例表中体现，从测试的结果来看与期望结果完全相同</w:t>
      </w:r>
      <w:r>
        <w:rPr>
          <w:sz w:val="24"/>
        </w:rPr>
        <w:t>,</w:t>
      </w:r>
      <w:r>
        <w:rPr>
          <w:sz w:val="24"/>
        </w:rPr>
        <w:t>如表</w:t>
      </w:r>
      <w:r>
        <w:rPr>
          <w:rFonts w:hint="eastAsia"/>
          <w:sz w:val="24"/>
        </w:rPr>
        <w:t>5</w:t>
      </w:r>
      <w:r>
        <w:rPr>
          <w:sz w:val="24"/>
        </w:rPr>
        <w:t>-1</w:t>
      </w:r>
      <w:r>
        <w:rPr>
          <w:sz w:val="24"/>
        </w:rPr>
        <w:t>所示。</w:t>
      </w:r>
    </w:p>
    <w:p w:rsidR="00195069" w:rsidRDefault="00195069">
      <w:pPr>
        <w:spacing w:line="460" w:lineRule="exact"/>
        <w:rPr>
          <w:bCs/>
          <w:szCs w:val="21"/>
        </w:rPr>
      </w:pPr>
    </w:p>
    <w:p w:rsidR="00195069" w:rsidRDefault="00000000">
      <w:pPr>
        <w:spacing w:line="460" w:lineRule="exact"/>
        <w:jc w:val="center"/>
      </w:pPr>
      <w:r>
        <w:rPr>
          <w:bCs/>
          <w:szCs w:val="21"/>
        </w:rPr>
        <w:lastRenderedPageBreak/>
        <w:t>表</w:t>
      </w:r>
      <w:r>
        <w:rPr>
          <w:rFonts w:hint="eastAsia"/>
          <w:bCs/>
          <w:szCs w:val="21"/>
        </w:rPr>
        <w:t>5</w:t>
      </w:r>
      <w:r>
        <w:rPr>
          <w:bCs/>
          <w:szCs w:val="21"/>
        </w:rPr>
        <w:t xml:space="preserve">-1 </w:t>
      </w:r>
      <w:r>
        <w:rPr>
          <w:bCs/>
          <w:szCs w:val="21"/>
        </w:rPr>
        <w:t>登入</w:t>
      </w:r>
      <w:r>
        <w:rPr>
          <w:szCs w:val="21"/>
        </w:rPr>
        <w:t>试用例表</w:t>
      </w:r>
    </w:p>
    <w:tbl>
      <w:tblPr>
        <w:tblStyle w:val="af1"/>
        <w:tblW w:w="0" w:type="auto"/>
        <w:tblLook w:val="04A0" w:firstRow="1" w:lastRow="0" w:firstColumn="1" w:lastColumn="0" w:noHBand="0" w:noVBand="1"/>
      </w:tblPr>
      <w:tblGrid>
        <w:gridCol w:w="1458"/>
        <w:gridCol w:w="1466"/>
        <w:gridCol w:w="1474"/>
        <w:gridCol w:w="1464"/>
        <w:gridCol w:w="1465"/>
        <w:gridCol w:w="1459"/>
      </w:tblGrid>
      <w:tr w:rsidR="00195069">
        <w:tc>
          <w:tcPr>
            <w:tcW w:w="1500" w:type="dxa"/>
            <w:tcBorders>
              <w:top w:val="single" w:sz="12" w:space="0" w:color="auto"/>
              <w:left w:val="nil"/>
              <w:bottom w:val="single" w:sz="4" w:space="0" w:color="auto"/>
              <w:right w:val="nil"/>
            </w:tcBorders>
          </w:tcPr>
          <w:p w:rsidR="00195069" w:rsidRDefault="00000000">
            <w:pPr>
              <w:autoSpaceDE w:val="0"/>
              <w:autoSpaceDN w:val="0"/>
              <w:adjustRightInd w:val="0"/>
              <w:spacing w:line="460" w:lineRule="exact"/>
              <w:jc w:val="left"/>
              <w:rPr>
                <w:color w:val="000000"/>
                <w:kern w:val="0"/>
                <w:szCs w:val="21"/>
              </w:rPr>
            </w:pPr>
            <w:r>
              <w:rPr>
                <w:color w:val="000000"/>
                <w:szCs w:val="21"/>
              </w:rPr>
              <w:t>序号</w:t>
            </w:r>
          </w:p>
        </w:tc>
        <w:tc>
          <w:tcPr>
            <w:tcW w:w="1500" w:type="dxa"/>
            <w:tcBorders>
              <w:top w:val="single" w:sz="12" w:space="0" w:color="auto"/>
              <w:left w:val="nil"/>
              <w:bottom w:val="single" w:sz="4" w:space="0" w:color="auto"/>
              <w:right w:val="nil"/>
            </w:tcBorders>
          </w:tcPr>
          <w:p w:rsidR="00195069" w:rsidRDefault="00000000">
            <w:pPr>
              <w:autoSpaceDE w:val="0"/>
              <w:autoSpaceDN w:val="0"/>
              <w:adjustRightInd w:val="0"/>
              <w:spacing w:line="460" w:lineRule="exact"/>
              <w:jc w:val="left"/>
              <w:rPr>
                <w:color w:val="000000"/>
                <w:kern w:val="0"/>
                <w:szCs w:val="21"/>
                <w:lang w:val="zh-CN"/>
              </w:rPr>
            </w:pPr>
            <w:r>
              <w:rPr>
                <w:color w:val="000000"/>
                <w:kern w:val="0"/>
                <w:szCs w:val="21"/>
                <w:lang w:val="zh-CN"/>
              </w:rPr>
              <w:t>操作描述</w:t>
            </w:r>
          </w:p>
        </w:tc>
        <w:tc>
          <w:tcPr>
            <w:tcW w:w="1500" w:type="dxa"/>
            <w:tcBorders>
              <w:top w:val="single" w:sz="12" w:space="0" w:color="auto"/>
              <w:left w:val="nil"/>
              <w:bottom w:val="single" w:sz="4" w:space="0" w:color="auto"/>
              <w:right w:val="nil"/>
            </w:tcBorders>
          </w:tcPr>
          <w:p w:rsidR="00195069" w:rsidRDefault="00000000">
            <w:pPr>
              <w:autoSpaceDE w:val="0"/>
              <w:autoSpaceDN w:val="0"/>
              <w:adjustRightInd w:val="0"/>
              <w:spacing w:line="460" w:lineRule="exact"/>
              <w:jc w:val="left"/>
              <w:rPr>
                <w:color w:val="000000"/>
                <w:kern w:val="0"/>
                <w:szCs w:val="21"/>
                <w:lang w:val="zh-CN"/>
              </w:rPr>
            </w:pPr>
            <w:r>
              <w:rPr>
                <w:color w:val="000000"/>
                <w:kern w:val="0"/>
                <w:szCs w:val="21"/>
                <w:lang w:val="zh-CN"/>
              </w:rPr>
              <w:t>数据</w:t>
            </w:r>
          </w:p>
        </w:tc>
        <w:tc>
          <w:tcPr>
            <w:tcW w:w="1500" w:type="dxa"/>
            <w:tcBorders>
              <w:top w:val="single" w:sz="12" w:space="0" w:color="auto"/>
              <w:left w:val="nil"/>
              <w:bottom w:val="single" w:sz="4" w:space="0" w:color="auto"/>
              <w:right w:val="nil"/>
            </w:tcBorders>
          </w:tcPr>
          <w:p w:rsidR="00195069" w:rsidRDefault="00000000">
            <w:pPr>
              <w:autoSpaceDE w:val="0"/>
              <w:autoSpaceDN w:val="0"/>
              <w:adjustRightInd w:val="0"/>
              <w:spacing w:line="460" w:lineRule="exact"/>
              <w:jc w:val="left"/>
              <w:rPr>
                <w:color w:val="000000"/>
                <w:kern w:val="0"/>
                <w:szCs w:val="21"/>
                <w:lang w:val="zh-CN"/>
              </w:rPr>
            </w:pPr>
            <w:r>
              <w:rPr>
                <w:color w:val="000000"/>
                <w:kern w:val="0"/>
                <w:szCs w:val="21"/>
                <w:lang w:val="zh-CN"/>
              </w:rPr>
              <w:t>期望结果</w:t>
            </w:r>
          </w:p>
        </w:tc>
        <w:tc>
          <w:tcPr>
            <w:tcW w:w="1501" w:type="dxa"/>
            <w:tcBorders>
              <w:top w:val="single" w:sz="12" w:space="0" w:color="auto"/>
              <w:left w:val="nil"/>
              <w:bottom w:val="single" w:sz="4" w:space="0" w:color="auto"/>
              <w:right w:val="nil"/>
            </w:tcBorders>
          </w:tcPr>
          <w:p w:rsidR="00195069" w:rsidRDefault="00000000">
            <w:pPr>
              <w:autoSpaceDE w:val="0"/>
              <w:autoSpaceDN w:val="0"/>
              <w:adjustRightInd w:val="0"/>
              <w:spacing w:line="460" w:lineRule="exact"/>
              <w:jc w:val="left"/>
              <w:rPr>
                <w:color w:val="000000"/>
                <w:kern w:val="0"/>
                <w:szCs w:val="21"/>
                <w:lang w:val="zh-CN"/>
              </w:rPr>
            </w:pPr>
            <w:r>
              <w:rPr>
                <w:color w:val="000000"/>
                <w:kern w:val="0"/>
                <w:szCs w:val="21"/>
                <w:lang w:val="zh-CN"/>
              </w:rPr>
              <w:t>实际结果</w:t>
            </w:r>
          </w:p>
        </w:tc>
        <w:tc>
          <w:tcPr>
            <w:tcW w:w="1501" w:type="dxa"/>
            <w:tcBorders>
              <w:top w:val="single" w:sz="12" w:space="0" w:color="auto"/>
              <w:left w:val="nil"/>
              <w:bottom w:val="single" w:sz="4" w:space="0" w:color="auto"/>
              <w:right w:val="nil"/>
            </w:tcBorders>
          </w:tcPr>
          <w:p w:rsidR="00195069" w:rsidRDefault="00000000">
            <w:pPr>
              <w:autoSpaceDE w:val="0"/>
              <w:autoSpaceDN w:val="0"/>
              <w:adjustRightInd w:val="0"/>
              <w:spacing w:line="460" w:lineRule="exact"/>
              <w:jc w:val="left"/>
              <w:rPr>
                <w:color w:val="000000"/>
                <w:kern w:val="0"/>
                <w:szCs w:val="21"/>
                <w:lang w:val="zh-CN"/>
              </w:rPr>
            </w:pPr>
            <w:r>
              <w:rPr>
                <w:color w:val="000000"/>
                <w:kern w:val="0"/>
                <w:szCs w:val="21"/>
                <w:lang w:val="zh-CN"/>
              </w:rPr>
              <w:t>测试状态</w:t>
            </w:r>
          </w:p>
        </w:tc>
      </w:tr>
      <w:tr w:rsidR="00195069">
        <w:tc>
          <w:tcPr>
            <w:tcW w:w="1500" w:type="dxa"/>
            <w:tcBorders>
              <w:top w:val="single" w:sz="4" w:space="0" w:color="auto"/>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rPr>
              <w:t>1</w:t>
            </w:r>
          </w:p>
        </w:tc>
        <w:tc>
          <w:tcPr>
            <w:tcW w:w="1500" w:type="dxa"/>
            <w:tcBorders>
              <w:top w:val="single" w:sz="4" w:space="0" w:color="auto"/>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输入用户姓名，按</w:t>
            </w:r>
            <w:r>
              <w:rPr>
                <w:color w:val="000000"/>
                <w:kern w:val="0"/>
                <w:szCs w:val="21"/>
              </w:rPr>
              <w:t>“</w:t>
            </w:r>
            <w:r>
              <w:rPr>
                <w:color w:val="000000"/>
                <w:kern w:val="0"/>
                <w:szCs w:val="21"/>
                <w:lang w:val="zh-CN"/>
              </w:rPr>
              <w:t>登陆</w:t>
            </w:r>
            <w:r>
              <w:rPr>
                <w:color w:val="000000"/>
                <w:kern w:val="0"/>
                <w:szCs w:val="21"/>
              </w:rPr>
              <w:t>”</w:t>
            </w:r>
            <w:r>
              <w:rPr>
                <w:color w:val="000000"/>
                <w:kern w:val="0"/>
                <w:szCs w:val="21"/>
                <w:lang w:val="zh-CN"/>
              </w:rPr>
              <w:t>按钮。</w:t>
            </w:r>
          </w:p>
        </w:tc>
        <w:tc>
          <w:tcPr>
            <w:tcW w:w="1500" w:type="dxa"/>
            <w:tcBorders>
              <w:top w:val="single" w:sz="4" w:space="0" w:color="auto"/>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用户姓名：</w:t>
            </w:r>
            <w:r>
              <w:rPr>
                <w:color w:val="000000"/>
                <w:kern w:val="0"/>
                <w:szCs w:val="21"/>
              </w:rPr>
              <w:t>1111</w:t>
            </w:r>
            <w:r>
              <w:rPr>
                <w:color w:val="000000"/>
                <w:kern w:val="0"/>
                <w:szCs w:val="21"/>
                <w:lang w:val="zh-CN"/>
              </w:rPr>
              <w:t>，</w:t>
            </w:r>
          </w:p>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密码为空</w:t>
            </w:r>
          </w:p>
        </w:tc>
        <w:tc>
          <w:tcPr>
            <w:tcW w:w="1500" w:type="dxa"/>
            <w:tcBorders>
              <w:top w:val="single" w:sz="4" w:space="0" w:color="auto"/>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显示警告信息</w:t>
            </w:r>
            <w:r>
              <w:rPr>
                <w:color w:val="000000"/>
                <w:kern w:val="0"/>
                <w:szCs w:val="21"/>
              </w:rPr>
              <w:t>“</w:t>
            </w:r>
            <w:r>
              <w:rPr>
                <w:color w:val="000000"/>
                <w:kern w:val="0"/>
                <w:szCs w:val="21"/>
                <w:lang w:val="zh-CN"/>
              </w:rPr>
              <w:t>用户名或密码误</w:t>
            </w:r>
            <w:r>
              <w:rPr>
                <w:color w:val="000000"/>
                <w:kern w:val="0"/>
                <w:szCs w:val="21"/>
                <w:lang w:val="zh-CN"/>
              </w:rPr>
              <w:t>!</w:t>
            </w:r>
            <w:r>
              <w:rPr>
                <w:color w:val="000000"/>
                <w:kern w:val="0"/>
                <w:szCs w:val="21"/>
              </w:rPr>
              <w:t>”</w:t>
            </w:r>
          </w:p>
        </w:tc>
        <w:tc>
          <w:tcPr>
            <w:tcW w:w="1501" w:type="dxa"/>
            <w:tcBorders>
              <w:top w:val="single" w:sz="4" w:space="0" w:color="auto"/>
              <w:left w:val="nil"/>
              <w:bottom w:val="nil"/>
              <w:right w:val="nil"/>
            </w:tcBorders>
          </w:tcPr>
          <w:p w:rsidR="00195069" w:rsidRDefault="00000000">
            <w:pPr>
              <w:autoSpaceDE w:val="0"/>
              <w:autoSpaceDN w:val="0"/>
              <w:adjustRightInd w:val="0"/>
              <w:spacing w:line="460" w:lineRule="exact"/>
              <w:jc w:val="left"/>
              <w:rPr>
                <w:b/>
                <w:bCs/>
                <w:color w:val="000000"/>
                <w:kern w:val="0"/>
                <w:szCs w:val="21"/>
              </w:rPr>
            </w:pPr>
            <w:r>
              <w:rPr>
                <w:color w:val="000000"/>
                <w:kern w:val="0"/>
                <w:szCs w:val="21"/>
                <w:lang w:val="zh-CN"/>
              </w:rPr>
              <w:t>显示警告信息</w:t>
            </w:r>
            <w:r>
              <w:rPr>
                <w:color w:val="000000"/>
                <w:kern w:val="0"/>
                <w:szCs w:val="21"/>
              </w:rPr>
              <w:t>“</w:t>
            </w:r>
            <w:r>
              <w:rPr>
                <w:color w:val="000000"/>
                <w:kern w:val="0"/>
                <w:szCs w:val="21"/>
                <w:lang w:val="zh-CN"/>
              </w:rPr>
              <w:t>用户名或密码误</w:t>
            </w:r>
            <w:r>
              <w:rPr>
                <w:color w:val="000000"/>
                <w:kern w:val="0"/>
                <w:szCs w:val="21"/>
                <w:lang w:val="zh-CN"/>
              </w:rPr>
              <w:t>!</w:t>
            </w:r>
            <w:r>
              <w:rPr>
                <w:color w:val="000000"/>
                <w:kern w:val="0"/>
                <w:szCs w:val="21"/>
              </w:rPr>
              <w:t>”</w:t>
            </w:r>
          </w:p>
        </w:tc>
        <w:tc>
          <w:tcPr>
            <w:tcW w:w="1501" w:type="dxa"/>
            <w:tcBorders>
              <w:top w:val="single" w:sz="4" w:space="0" w:color="auto"/>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与期望结果相同</w:t>
            </w:r>
          </w:p>
        </w:tc>
      </w:tr>
      <w:tr w:rsidR="00195069">
        <w:tc>
          <w:tcPr>
            <w:tcW w:w="1500" w:type="dxa"/>
            <w:tcBorders>
              <w:top w:val="nil"/>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rPr>
              <w:t>2</w:t>
            </w:r>
          </w:p>
        </w:tc>
        <w:tc>
          <w:tcPr>
            <w:tcW w:w="1500" w:type="dxa"/>
            <w:tcBorders>
              <w:top w:val="nil"/>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输入密码，按</w:t>
            </w:r>
            <w:r>
              <w:rPr>
                <w:color w:val="000000"/>
                <w:kern w:val="0"/>
                <w:szCs w:val="21"/>
              </w:rPr>
              <w:t>“</w:t>
            </w:r>
            <w:r>
              <w:rPr>
                <w:color w:val="000000"/>
                <w:kern w:val="0"/>
                <w:szCs w:val="21"/>
                <w:lang w:val="zh-CN"/>
              </w:rPr>
              <w:t>登陆</w:t>
            </w:r>
            <w:r>
              <w:rPr>
                <w:color w:val="000000"/>
                <w:kern w:val="0"/>
                <w:szCs w:val="21"/>
              </w:rPr>
              <w:t>”</w:t>
            </w:r>
            <w:r>
              <w:rPr>
                <w:color w:val="000000"/>
                <w:kern w:val="0"/>
                <w:szCs w:val="21"/>
                <w:lang w:val="zh-CN"/>
              </w:rPr>
              <w:t>按钮。</w:t>
            </w:r>
          </w:p>
        </w:tc>
        <w:tc>
          <w:tcPr>
            <w:tcW w:w="1500" w:type="dxa"/>
            <w:tcBorders>
              <w:top w:val="nil"/>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用户姓名为空，密码：</w:t>
            </w:r>
            <w:r>
              <w:rPr>
                <w:color w:val="000000"/>
                <w:kern w:val="0"/>
                <w:szCs w:val="21"/>
              </w:rPr>
              <w:t>1111</w:t>
            </w:r>
          </w:p>
        </w:tc>
        <w:tc>
          <w:tcPr>
            <w:tcW w:w="1500" w:type="dxa"/>
            <w:tcBorders>
              <w:top w:val="nil"/>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显示警告信息</w:t>
            </w:r>
            <w:r>
              <w:rPr>
                <w:color w:val="000000"/>
                <w:kern w:val="0"/>
                <w:szCs w:val="21"/>
              </w:rPr>
              <w:t>“</w:t>
            </w:r>
            <w:r>
              <w:rPr>
                <w:color w:val="000000"/>
                <w:kern w:val="0"/>
                <w:szCs w:val="21"/>
                <w:lang w:val="zh-CN"/>
              </w:rPr>
              <w:t>用户名或密码误</w:t>
            </w:r>
            <w:r>
              <w:rPr>
                <w:color w:val="000000"/>
                <w:kern w:val="0"/>
                <w:szCs w:val="21"/>
                <w:lang w:val="zh-CN"/>
              </w:rPr>
              <w:t>!</w:t>
            </w:r>
            <w:r>
              <w:rPr>
                <w:color w:val="000000"/>
                <w:kern w:val="0"/>
                <w:szCs w:val="21"/>
              </w:rPr>
              <w:t>”</w:t>
            </w:r>
          </w:p>
        </w:tc>
        <w:tc>
          <w:tcPr>
            <w:tcW w:w="1501" w:type="dxa"/>
            <w:tcBorders>
              <w:top w:val="nil"/>
              <w:left w:val="nil"/>
              <w:bottom w:val="nil"/>
              <w:right w:val="nil"/>
            </w:tcBorders>
          </w:tcPr>
          <w:p w:rsidR="00195069" w:rsidRDefault="00000000">
            <w:pPr>
              <w:autoSpaceDE w:val="0"/>
              <w:autoSpaceDN w:val="0"/>
              <w:adjustRightInd w:val="0"/>
              <w:spacing w:line="460" w:lineRule="exact"/>
              <w:jc w:val="left"/>
              <w:rPr>
                <w:b/>
                <w:bCs/>
                <w:color w:val="000000"/>
                <w:kern w:val="0"/>
                <w:szCs w:val="21"/>
              </w:rPr>
            </w:pPr>
            <w:r>
              <w:rPr>
                <w:color w:val="000000"/>
                <w:kern w:val="0"/>
                <w:szCs w:val="21"/>
                <w:lang w:val="zh-CN"/>
              </w:rPr>
              <w:t>显示警告信息</w:t>
            </w:r>
            <w:r>
              <w:rPr>
                <w:color w:val="000000"/>
                <w:kern w:val="0"/>
                <w:szCs w:val="21"/>
              </w:rPr>
              <w:t>“</w:t>
            </w:r>
            <w:r>
              <w:rPr>
                <w:color w:val="000000"/>
                <w:kern w:val="0"/>
                <w:szCs w:val="21"/>
                <w:lang w:val="zh-CN"/>
              </w:rPr>
              <w:t>用户名或密码误</w:t>
            </w:r>
            <w:r>
              <w:rPr>
                <w:color w:val="000000"/>
                <w:kern w:val="0"/>
                <w:szCs w:val="21"/>
                <w:lang w:val="zh-CN"/>
              </w:rPr>
              <w:t>!</w:t>
            </w:r>
            <w:r>
              <w:rPr>
                <w:color w:val="000000"/>
                <w:kern w:val="0"/>
                <w:szCs w:val="21"/>
              </w:rPr>
              <w:t>”</w:t>
            </w:r>
          </w:p>
        </w:tc>
        <w:tc>
          <w:tcPr>
            <w:tcW w:w="1501" w:type="dxa"/>
            <w:tcBorders>
              <w:top w:val="nil"/>
              <w:left w:val="nil"/>
              <w:bottom w:val="nil"/>
              <w:right w:val="nil"/>
            </w:tcBorders>
          </w:tcPr>
          <w:p w:rsidR="00195069" w:rsidRDefault="00000000">
            <w:pPr>
              <w:autoSpaceDE w:val="0"/>
              <w:autoSpaceDN w:val="0"/>
              <w:adjustRightInd w:val="0"/>
              <w:spacing w:line="460" w:lineRule="exact"/>
              <w:jc w:val="left"/>
              <w:rPr>
                <w:b/>
                <w:bCs/>
                <w:color w:val="000000"/>
                <w:kern w:val="0"/>
                <w:szCs w:val="21"/>
              </w:rPr>
            </w:pPr>
            <w:r>
              <w:rPr>
                <w:color w:val="000000"/>
                <w:kern w:val="0"/>
                <w:szCs w:val="21"/>
                <w:lang w:val="zh-CN"/>
              </w:rPr>
              <w:t>与期望结果相同</w:t>
            </w:r>
          </w:p>
        </w:tc>
      </w:tr>
      <w:tr w:rsidR="00195069">
        <w:tc>
          <w:tcPr>
            <w:tcW w:w="1500" w:type="dxa"/>
            <w:tcBorders>
              <w:top w:val="nil"/>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rPr>
              <w:t>3</w:t>
            </w:r>
          </w:p>
        </w:tc>
        <w:tc>
          <w:tcPr>
            <w:tcW w:w="1500" w:type="dxa"/>
            <w:tcBorders>
              <w:top w:val="nil"/>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输入用户姓名和密码，按</w:t>
            </w:r>
            <w:r>
              <w:rPr>
                <w:color w:val="000000"/>
                <w:kern w:val="0"/>
                <w:szCs w:val="21"/>
              </w:rPr>
              <w:t>“</w:t>
            </w:r>
            <w:r>
              <w:rPr>
                <w:color w:val="000000"/>
                <w:kern w:val="0"/>
                <w:szCs w:val="21"/>
                <w:lang w:val="zh-CN"/>
              </w:rPr>
              <w:t>登陆</w:t>
            </w:r>
            <w:r>
              <w:rPr>
                <w:color w:val="000000"/>
                <w:kern w:val="0"/>
                <w:szCs w:val="21"/>
              </w:rPr>
              <w:t>”</w:t>
            </w:r>
            <w:r>
              <w:rPr>
                <w:color w:val="000000"/>
                <w:kern w:val="0"/>
                <w:szCs w:val="21"/>
                <w:lang w:val="zh-CN"/>
              </w:rPr>
              <w:t>按钮。</w:t>
            </w:r>
          </w:p>
        </w:tc>
        <w:tc>
          <w:tcPr>
            <w:tcW w:w="1500" w:type="dxa"/>
            <w:tcBorders>
              <w:top w:val="nil"/>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用户姓名：</w:t>
            </w:r>
            <w:r>
              <w:rPr>
                <w:color w:val="000000"/>
                <w:kern w:val="0"/>
                <w:szCs w:val="21"/>
              </w:rPr>
              <w:t>1</w:t>
            </w:r>
            <w:r>
              <w:rPr>
                <w:color w:val="000000"/>
                <w:kern w:val="0"/>
                <w:szCs w:val="21"/>
                <w:lang w:val="zh-CN"/>
              </w:rPr>
              <w:t>，</w:t>
            </w:r>
          </w:p>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密</w:t>
            </w:r>
            <w:r>
              <w:rPr>
                <w:color w:val="000000"/>
                <w:kern w:val="0"/>
                <w:szCs w:val="21"/>
                <w:lang w:val="zh-CN"/>
              </w:rPr>
              <w:t xml:space="preserve">  </w:t>
            </w:r>
            <w:r>
              <w:rPr>
                <w:color w:val="000000"/>
                <w:kern w:val="0"/>
                <w:szCs w:val="21"/>
                <w:lang w:val="zh-CN"/>
              </w:rPr>
              <w:t>码：</w:t>
            </w:r>
            <w:r>
              <w:rPr>
                <w:color w:val="000000"/>
                <w:kern w:val="0"/>
                <w:szCs w:val="21"/>
              </w:rPr>
              <w:t>1</w:t>
            </w:r>
          </w:p>
        </w:tc>
        <w:tc>
          <w:tcPr>
            <w:tcW w:w="1500" w:type="dxa"/>
            <w:tcBorders>
              <w:top w:val="nil"/>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显示警告信息</w:t>
            </w:r>
            <w:r>
              <w:rPr>
                <w:color w:val="000000"/>
                <w:kern w:val="0"/>
                <w:szCs w:val="21"/>
              </w:rPr>
              <w:t>“</w:t>
            </w:r>
            <w:r>
              <w:rPr>
                <w:color w:val="000000"/>
                <w:kern w:val="0"/>
                <w:szCs w:val="21"/>
                <w:lang w:val="zh-CN"/>
              </w:rPr>
              <w:t>用户名或密码误</w:t>
            </w:r>
            <w:r>
              <w:rPr>
                <w:color w:val="000000"/>
                <w:kern w:val="0"/>
                <w:szCs w:val="21"/>
                <w:lang w:val="zh-CN"/>
              </w:rPr>
              <w:t>!</w:t>
            </w:r>
            <w:r>
              <w:rPr>
                <w:color w:val="000000"/>
                <w:kern w:val="0"/>
                <w:szCs w:val="21"/>
              </w:rPr>
              <w:t>”</w:t>
            </w:r>
          </w:p>
        </w:tc>
        <w:tc>
          <w:tcPr>
            <w:tcW w:w="1501" w:type="dxa"/>
            <w:tcBorders>
              <w:top w:val="nil"/>
              <w:left w:val="nil"/>
              <w:bottom w:val="nil"/>
              <w:right w:val="nil"/>
            </w:tcBorders>
          </w:tcPr>
          <w:p w:rsidR="00195069" w:rsidRDefault="00000000">
            <w:pPr>
              <w:autoSpaceDE w:val="0"/>
              <w:autoSpaceDN w:val="0"/>
              <w:adjustRightInd w:val="0"/>
              <w:spacing w:line="460" w:lineRule="exact"/>
              <w:jc w:val="left"/>
              <w:rPr>
                <w:b/>
                <w:bCs/>
                <w:color w:val="000000"/>
                <w:kern w:val="0"/>
                <w:szCs w:val="21"/>
              </w:rPr>
            </w:pPr>
            <w:r>
              <w:rPr>
                <w:color w:val="000000"/>
                <w:kern w:val="0"/>
                <w:szCs w:val="21"/>
                <w:lang w:val="zh-CN"/>
              </w:rPr>
              <w:t>显示警告信息</w:t>
            </w:r>
            <w:r>
              <w:rPr>
                <w:color w:val="000000"/>
                <w:kern w:val="0"/>
                <w:szCs w:val="21"/>
              </w:rPr>
              <w:t>“</w:t>
            </w:r>
            <w:r>
              <w:rPr>
                <w:color w:val="000000"/>
                <w:kern w:val="0"/>
                <w:szCs w:val="21"/>
                <w:lang w:val="zh-CN"/>
              </w:rPr>
              <w:t>用户名或密码误</w:t>
            </w:r>
            <w:r>
              <w:rPr>
                <w:color w:val="000000"/>
                <w:kern w:val="0"/>
                <w:szCs w:val="21"/>
              </w:rPr>
              <w:t>”</w:t>
            </w:r>
          </w:p>
        </w:tc>
        <w:tc>
          <w:tcPr>
            <w:tcW w:w="1501" w:type="dxa"/>
            <w:tcBorders>
              <w:top w:val="nil"/>
              <w:left w:val="nil"/>
              <w:bottom w:val="nil"/>
              <w:right w:val="nil"/>
            </w:tcBorders>
          </w:tcPr>
          <w:p w:rsidR="00195069" w:rsidRDefault="00000000">
            <w:pPr>
              <w:autoSpaceDE w:val="0"/>
              <w:autoSpaceDN w:val="0"/>
              <w:adjustRightInd w:val="0"/>
              <w:spacing w:line="460" w:lineRule="exact"/>
              <w:jc w:val="left"/>
              <w:rPr>
                <w:b/>
                <w:bCs/>
                <w:color w:val="000000"/>
                <w:kern w:val="0"/>
                <w:szCs w:val="21"/>
              </w:rPr>
            </w:pPr>
            <w:r>
              <w:rPr>
                <w:color w:val="000000"/>
                <w:kern w:val="0"/>
                <w:szCs w:val="21"/>
                <w:lang w:val="zh-CN"/>
              </w:rPr>
              <w:t>与期望结果相同</w:t>
            </w:r>
          </w:p>
        </w:tc>
      </w:tr>
      <w:tr w:rsidR="00195069">
        <w:tc>
          <w:tcPr>
            <w:tcW w:w="1500" w:type="dxa"/>
            <w:tcBorders>
              <w:top w:val="nil"/>
              <w:left w:val="nil"/>
              <w:bottom w:val="single" w:sz="12" w:space="0" w:color="auto"/>
              <w:right w:val="nil"/>
            </w:tcBorders>
          </w:tcPr>
          <w:p w:rsidR="00195069" w:rsidRDefault="00000000">
            <w:pPr>
              <w:autoSpaceDE w:val="0"/>
              <w:autoSpaceDN w:val="0"/>
              <w:adjustRightInd w:val="0"/>
              <w:spacing w:before="10" w:after="10" w:line="460" w:lineRule="exact"/>
              <w:jc w:val="left"/>
              <w:rPr>
                <w:color w:val="000000"/>
                <w:kern w:val="0"/>
                <w:szCs w:val="21"/>
              </w:rPr>
            </w:pPr>
            <w:r>
              <w:rPr>
                <w:color w:val="000000"/>
                <w:kern w:val="0"/>
                <w:szCs w:val="21"/>
              </w:rPr>
              <w:t>4</w:t>
            </w:r>
          </w:p>
        </w:tc>
        <w:tc>
          <w:tcPr>
            <w:tcW w:w="1500" w:type="dxa"/>
            <w:tcBorders>
              <w:top w:val="nil"/>
              <w:left w:val="nil"/>
              <w:bottom w:val="single" w:sz="12" w:space="0" w:color="auto"/>
              <w:right w:val="nil"/>
            </w:tcBorders>
          </w:tcPr>
          <w:p w:rsidR="00195069" w:rsidRDefault="00000000">
            <w:pPr>
              <w:autoSpaceDE w:val="0"/>
              <w:autoSpaceDN w:val="0"/>
              <w:adjustRightInd w:val="0"/>
              <w:spacing w:before="10" w:after="10" w:line="460" w:lineRule="exact"/>
              <w:jc w:val="left"/>
              <w:rPr>
                <w:color w:val="000000"/>
                <w:kern w:val="0"/>
                <w:szCs w:val="21"/>
              </w:rPr>
            </w:pPr>
            <w:r>
              <w:rPr>
                <w:color w:val="000000"/>
                <w:kern w:val="0"/>
                <w:szCs w:val="21"/>
                <w:lang w:val="zh-CN"/>
              </w:rPr>
              <w:t>输入用户姓名和密码，按</w:t>
            </w:r>
            <w:r>
              <w:rPr>
                <w:color w:val="000000"/>
                <w:kern w:val="0"/>
                <w:szCs w:val="21"/>
              </w:rPr>
              <w:t>“</w:t>
            </w:r>
            <w:r>
              <w:rPr>
                <w:color w:val="000000"/>
                <w:kern w:val="0"/>
                <w:szCs w:val="21"/>
                <w:lang w:val="zh-CN"/>
              </w:rPr>
              <w:t>登陆</w:t>
            </w:r>
            <w:r>
              <w:rPr>
                <w:color w:val="000000"/>
                <w:kern w:val="0"/>
                <w:szCs w:val="21"/>
              </w:rPr>
              <w:t>”</w:t>
            </w:r>
            <w:r>
              <w:rPr>
                <w:color w:val="000000"/>
                <w:kern w:val="0"/>
                <w:szCs w:val="21"/>
                <w:lang w:val="zh-CN"/>
              </w:rPr>
              <w:t>按钮。</w:t>
            </w:r>
          </w:p>
        </w:tc>
        <w:tc>
          <w:tcPr>
            <w:tcW w:w="1500" w:type="dxa"/>
            <w:tcBorders>
              <w:top w:val="nil"/>
              <w:left w:val="nil"/>
              <w:bottom w:val="single" w:sz="12" w:space="0" w:color="auto"/>
              <w:right w:val="nil"/>
            </w:tcBorders>
          </w:tcPr>
          <w:p w:rsidR="00195069" w:rsidRDefault="00000000">
            <w:pPr>
              <w:autoSpaceDE w:val="0"/>
              <w:autoSpaceDN w:val="0"/>
              <w:adjustRightInd w:val="0"/>
              <w:spacing w:before="10" w:after="10" w:line="460" w:lineRule="exact"/>
              <w:jc w:val="left"/>
              <w:rPr>
                <w:color w:val="000000"/>
                <w:kern w:val="0"/>
                <w:szCs w:val="21"/>
              </w:rPr>
            </w:pPr>
            <w:r>
              <w:rPr>
                <w:color w:val="000000"/>
                <w:kern w:val="0"/>
                <w:szCs w:val="21"/>
                <w:lang w:val="zh-CN"/>
              </w:rPr>
              <w:t>用户名：</w:t>
            </w:r>
            <w:r>
              <w:rPr>
                <w:color w:val="000000"/>
                <w:kern w:val="0"/>
                <w:szCs w:val="21"/>
              </w:rPr>
              <w:t>1111</w:t>
            </w:r>
            <w:r>
              <w:rPr>
                <w:color w:val="000000"/>
                <w:kern w:val="0"/>
                <w:szCs w:val="21"/>
                <w:lang w:val="zh-CN"/>
              </w:rPr>
              <w:t>，密</w:t>
            </w:r>
            <w:r>
              <w:rPr>
                <w:color w:val="000000"/>
                <w:kern w:val="0"/>
                <w:szCs w:val="21"/>
                <w:lang w:val="zh-CN"/>
              </w:rPr>
              <w:t xml:space="preserve">  </w:t>
            </w:r>
            <w:r>
              <w:rPr>
                <w:color w:val="000000"/>
                <w:kern w:val="0"/>
                <w:szCs w:val="21"/>
                <w:lang w:val="zh-CN"/>
              </w:rPr>
              <w:t>码：</w:t>
            </w:r>
            <w:r>
              <w:rPr>
                <w:color w:val="000000"/>
                <w:kern w:val="0"/>
                <w:szCs w:val="21"/>
              </w:rPr>
              <w:t>1111</w:t>
            </w:r>
          </w:p>
        </w:tc>
        <w:tc>
          <w:tcPr>
            <w:tcW w:w="1500" w:type="dxa"/>
            <w:tcBorders>
              <w:top w:val="nil"/>
              <w:left w:val="nil"/>
              <w:bottom w:val="single" w:sz="12" w:space="0" w:color="auto"/>
              <w:right w:val="nil"/>
            </w:tcBorders>
          </w:tcPr>
          <w:p w:rsidR="00195069" w:rsidRDefault="00000000">
            <w:pPr>
              <w:autoSpaceDE w:val="0"/>
              <w:autoSpaceDN w:val="0"/>
              <w:adjustRightInd w:val="0"/>
              <w:spacing w:before="10" w:after="10" w:line="460" w:lineRule="exact"/>
              <w:jc w:val="left"/>
              <w:rPr>
                <w:color w:val="000000"/>
                <w:kern w:val="0"/>
                <w:szCs w:val="21"/>
              </w:rPr>
            </w:pPr>
            <w:r>
              <w:rPr>
                <w:color w:val="000000"/>
                <w:kern w:val="0"/>
                <w:szCs w:val="21"/>
                <w:lang w:val="zh-CN"/>
              </w:rPr>
              <w:t>正确登入到会员操作界面</w:t>
            </w:r>
          </w:p>
        </w:tc>
        <w:tc>
          <w:tcPr>
            <w:tcW w:w="1501" w:type="dxa"/>
            <w:tcBorders>
              <w:top w:val="nil"/>
              <w:left w:val="nil"/>
              <w:bottom w:val="single" w:sz="12" w:space="0" w:color="auto"/>
              <w:right w:val="nil"/>
            </w:tcBorders>
          </w:tcPr>
          <w:p w:rsidR="00195069" w:rsidRDefault="00000000">
            <w:pPr>
              <w:autoSpaceDE w:val="0"/>
              <w:autoSpaceDN w:val="0"/>
              <w:adjustRightInd w:val="0"/>
              <w:spacing w:before="10" w:after="10" w:line="460" w:lineRule="exact"/>
              <w:jc w:val="left"/>
              <w:rPr>
                <w:b/>
                <w:bCs/>
                <w:color w:val="000000"/>
                <w:kern w:val="0"/>
                <w:szCs w:val="21"/>
              </w:rPr>
            </w:pPr>
            <w:r>
              <w:rPr>
                <w:color w:val="000000"/>
                <w:kern w:val="0"/>
                <w:szCs w:val="21"/>
                <w:lang w:val="zh-CN"/>
              </w:rPr>
              <w:t>正确登入到会员操作界面</w:t>
            </w:r>
          </w:p>
        </w:tc>
        <w:tc>
          <w:tcPr>
            <w:tcW w:w="1501" w:type="dxa"/>
            <w:tcBorders>
              <w:top w:val="nil"/>
              <w:left w:val="nil"/>
              <w:bottom w:val="single" w:sz="12" w:space="0" w:color="auto"/>
              <w:right w:val="nil"/>
            </w:tcBorders>
          </w:tcPr>
          <w:p w:rsidR="00195069" w:rsidRDefault="00000000">
            <w:pPr>
              <w:autoSpaceDE w:val="0"/>
              <w:autoSpaceDN w:val="0"/>
              <w:adjustRightInd w:val="0"/>
              <w:spacing w:before="10" w:after="10" w:line="460" w:lineRule="exact"/>
              <w:jc w:val="left"/>
              <w:rPr>
                <w:b/>
                <w:bCs/>
                <w:color w:val="000000"/>
                <w:kern w:val="0"/>
                <w:szCs w:val="21"/>
              </w:rPr>
            </w:pPr>
            <w:r>
              <w:rPr>
                <w:color w:val="000000"/>
                <w:kern w:val="0"/>
                <w:szCs w:val="21"/>
                <w:lang w:val="zh-CN"/>
              </w:rPr>
              <w:t>与期望结果相同</w:t>
            </w:r>
          </w:p>
        </w:tc>
      </w:tr>
    </w:tbl>
    <w:p w:rsidR="00195069" w:rsidRDefault="00000000">
      <w:pPr>
        <w:spacing w:line="460" w:lineRule="exact"/>
        <w:ind w:firstLineChars="200" w:firstLine="480"/>
        <w:rPr>
          <w:sz w:val="24"/>
        </w:rPr>
      </w:pPr>
      <w:bookmarkStart w:id="60" w:name="_Toc12257"/>
      <w:r>
        <w:rPr>
          <w:sz w:val="24"/>
        </w:rPr>
        <w:t>2.</w:t>
      </w:r>
      <w:r>
        <w:rPr>
          <w:sz w:val="24"/>
        </w:rPr>
        <w:t>网点管理的测试用例，测试结果在表</w:t>
      </w:r>
      <w:r>
        <w:rPr>
          <w:rFonts w:hint="eastAsia"/>
          <w:sz w:val="24"/>
        </w:rPr>
        <w:t>5</w:t>
      </w:r>
      <w:r>
        <w:rPr>
          <w:sz w:val="24"/>
        </w:rPr>
        <w:t>-2</w:t>
      </w:r>
      <w:r>
        <w:rPr>
          <w:sz w:val="24"/>
        </w:rPr>
        <w:t>中体现，从测试的结果来看与期望结果完全相同</w:t>
      </w:r>
      <w:r>
        <w:rPr>
          <w:sz w:val="24"/>
        </w:rPr>
        <w:t>,</w:t>
      </w:r>
      <w:r>
        <w:rPr>
          <w:sz w:val="24"/>
        </w:rPr>
        <w:t>如表</w:t>
      </w:r>
      <w:r>
        <w:rPr>
          <w:rFonts w:hint="eastAsia"/>
          <w:sz w:val="24"/>
        </w:rPr>
        <w:t>5</w:t>
      </w:r>
      <w:r>
        <w:rPr>
          <w:sz w:val="24"/>
        </w:rPr>
        <w:t>-2</w:t>
      </w:r>
      <w:r>
        <w:rPr>
          <w:sz w:val="24"/>
        </w:rPr>
        <w:t>所示。</w:t>
      </w:r>
    </w:p>
    <w:p w:rsidR="00195069" w:rsidRDefault="00000000">
      <w:pPr>
        <w:spacing w:line="460" w:lineRule="exact"/>
        <w:jc w:val="center"/>
        <w:rPr>
          <w:szCs w:val="21"/>
        </w:rPr>
      </w:pPr>
      <w:r>
        <w:rPr>
          <w:bCs/>
          <w:szCs w:val="21"/>
        </w:rPr>
        <w:t>表</w:t>
      </w:r>
      <w:r>
        <w:rPr>
          <w:rFonts w:hint="eastAsia"/>
          <w:bCs/>
          <w:szCs w:val="21"/>
        </w:rPr>
        <w:t>5</w:t>
      </w:r>
      <w:r>
        <w:rPr>
          <w:bCs/>
          <w:szCs w:val="21"/>
        </w:rPr>
        <w:t xml:space="preserve">-2 </w:t>
      </w:r>
      <w:r>
        <w:rPr>
          <w:bCs/>
          <w:szCs w:val="21"/>
        </w:rPr>
        <w:t>网点管理</w:t>
      </w:r>
      <w:r>
        <w:rPr>
          <w:szCs w:val="21"/>
        </w:rPr>
        <w:t>测试用例表</w:t>
      </w:r>
    </w:p>
    <w:tbl>
      <w:tblPr>
        <w:tblStyle w:val="af1"/>
        <w:tblW w:w="0" w:type="auto"/>
        <w:tblLook w:val="04A0" w:firstRow="1" w:lastRow="0" w:firstColumn="1" w:lastColumn="0" w:noHBand="0" w:noVBand="1"/>
      </w:tblPr>
      <w:tblGrid>
        <w:gridCol w:w="1427"/>
        <w:gridCol w:w="1489"/>
        <w:gridCol w:w="1478"/>
        <w:gridCol w:w="1407"/>
        <w:gridCol w:w="1244"/>
        <w:gridCol w:w="1741"/>
      </w:tblGrid>
      <w:tr w:rsidR="00195069">
        <w:tc>
          <w:tcPr>
            <w:tcW w:w="1462" w:type="dxa"/>
            <w:tcBorders>
              <w:top w:val="single" w:sz="12" w:space="0" w:color="auto"/>
              <w:left w:val="nil"/>
              <w:bottom w:val="single" w:sz="4" w:space="0" w:color="auto"/>
              <w:right w:val="nil"/>
            </w:tcBorders>
          </w:tcPr>
          <w:p w:rsidR="00195069" w:rsidRDefault="00000000">
            <w:pPr>
              <w:jc w:val="left"/>
            </w:pPr>
            <w:r>
              <w:t>序号</w:t>
            </w:r>
          </w:p>
        </w:tc>
        <w:tc>
          <w:tcPr>
            <w:tcW w:w="1526" w:type="dxa"/>
            <w:tcBorders>
              <w:top w:val="single" w:sz="12" w:space="0" w:color="auto"/>
              <w:left w:val="nil"/>
              <w:bottom w:val="single" w:sz="4" w:space="0" w:color="auto"/>
              <w:right w:val="nil"/>
            </w:tcBorders>
          </w:tcPr>
          <w:p w:rsidR="00195069" w:rsidRDefault="00000000">
            <w:pPr>
              <w:jc w:val="left"/>
            </w:pPr>
            <w:r>
              <w:t>操作描述</w:t>
            </w:r>
          </w:p>
        </w:tc>
        <w:tc>
          <w:tcPr>
            <w:tcW w:w="1514" w:type="dxa"/>
            <w:tcBorders>
              <w:top w:val="single" w:sz="12" w:space="0" w:color="auto"/>
              <w:left w:val="nil"/>
              <w:bottom w:val="single" w:sz="4" w:space="0" w:color="auto"/>
              <w:right w:val="nil"/>
            </w:tcBorders>
          </w:tcPr>
          <w:p w:rsidR="00195069" w:rsidRDefault="00000000">
            <w:pPr>
              <w:jc w:val="left"/>
            </w:pPr>
            <w:r>
              <w:t>数据</w:t>
            </w:r>
          </w:p>
        </w:tc>
        <w:tc>
          <w:tcPr>
            <w:tcW w:w="1441" w:type="dxa"/>
            <w:tcBorders>
              <w:top w:val="single" w:sz="12" w:space="0" w:color="auto"/>
              <w:left w:val="nil"/>
              <w:bottom w:val="single" w:sz="4" w:space="0" w:color="auto"/>
              <w:right w:val="nil"/>
            </w:tcBorders>
          </w:tcPr>
          <w:p w:rsidR="00195069" w:rsidRDefault="00000000">
            <w:pPr>
              <w:jc w:val="left"/>
            </w:pPr>
            <w:r>
              <w:t>期望结果</w:t>
            </w:r>
          </w:p>
        </w:tc>
        <w:tc>
          <w:tcPr>
            <w:tcW w:w="1272" w:type="dxa"/>
            <w:tcBorders>
              <w:top w:val="single" w:sz="12" w:space="0" w:color="auto"/>
              <w:left w:val="nil"/>
              <w:bottom w:val="single" w:sz="4" w:space="0" w:color="auto"/>
              <w:right w:val="nil"/>
            </w:tcBorders>
          </w:tcPr>
          <w:p w:rsidR="00195069" w:rsidRDefault="00000000">
            <w:pPr>
              <w:jc w:val="left"/>
            </w:pPr>
            <w:r>
              <w:t>实际结果</w:t>
            </w:r>
          </w:p>
        </w:tc>
        <w:tc>
          <w:tcPr>
            <w:tcW w:w="1787" w:type="dxa"/>
            <w:tcBorders>
              <w:top w:val="single" w:sz="12" w:space="0" w:color="auto"/>
              <w:left w:val="nil"/>
              <w:bottom w:val="single" w:sz="4" w:space="0" w:color="auto"/>
              <w:right w:val="nil"/>
            </w:tcBorders>
          </w:tcPr>
          <w:p w:rsidR="00195069" w:rsidRDefault="00000000">
            <w:pPr>
              <w:jc w:val="left"/>
            </w:pPr>
            <w:r>
              <w:t>测试状态</w:t>
            </w:r>
          </w:p>
        </w:tc>
      </w:tr>
      <w:tr w:rsidR="00195069">
        <w:tc>
          <w:tcPr>
            <w:tcW w:w="1462" w:type="dxa"/>
            <w:tcBorders>
              <w:top w:val="single" w:sz="4" w:space="0" w:color="auto"/>
              <w:left w:val="nil"/>
              <w:bottom w:val="nil"/>
              <w:right w:val="nil"/>
            </w:tcBorders>
          </w:tcPr>
          <w:p w:rsidR="00195069" w:rsidRDefault="00000000">
            <w:pPr>
              <w:jc w:val="left"/>
            </w:pPr>
            <w:r>
              <w:t>1</w:t>
            </w:r>
          </w:p>
        </w:tc>
        <w:tc>
          <w:tcPr>
            <w:tcW w:w="1526" w:type="dxa"/>
            <w:tcBorders>
              <w:top w:val="single" w:sz="4" w:space="0" w:color="auto"/>
              <w:left w:val="nil"/>
              <w:bottom w:val="nil"/>
              <w:right w:val="nil"/>
            </w:tcBorders>
            <w:vAlign w:val="center"/>
          </w:tcPr>
          <w:p w:rsidR="00195069" w:rsidRDefault="00000000">
            <w:pPr>
              <w:jc w:val="left"/>
            </w:pPr>
            <w:r>
              <w:t>网点申请查询</w:t>
            </w:r>
          </w:p>
        </w:tc>
        <w:tc>
          <w:tcPr>
            <w:tcW w:w="1514" w:type="dxa"/>
            <w:tcBorders>
              <w:top w:val="single" w:sz="4" w:space="0" w:color="auto"/>
              <w:left w:val="nil"/>
              <w:bottom w:val="nil"/>
              <w:right w:val="nil"/>
            </w:tcBorders>
            <w:vAlign w:val="center"/>
          </w:tcPr>
          <w:p w:rsidR="00195069" w:rsidRDefault="00000000">
            <w:pPr>
              <w:jc w:val="left"/>
            </w:pPr>
            <w:r>
              <w:t>输入网点名称</w:t>
            </w:r>
          </w:p>
        </w:tc>
        <w:tc>
          <w:tcPr>
            <w:tcW w:w="1441" w:type="dxa"/>
            <w:tcBorders>
              <w:top w:val="single" w:sz="4" w:space="0" w:color="auto"/>
              <w:left w:val="nil"/>
              <w:bottom w:val="nil"/>
              <w:right w:val="nil"/>
            </w:tcBorders>
          </w:tcPr>
          <w:p w:rsidR="00195069" w:rsidRDefault="00000000">
            <w:pPr>
              <w:jc w:val="left"/>
            </w:pPr>
            <w:r>
              <w:t>返回显示</w:t>
            </w:r>
          </w:p>
        </w:tc>
        <w:tc>
          <w:tcPr>
            <w:tcW w:w="1272" w:type="dxa"/>
            <w:tcBorders>
              <w:top w:val="single" w:sz="4" w:space="0" w:color="auto"/>
              <w:left w:val="nil"/>
              <w:bottom w:val="nil"/>
              <w:right w:val="nil"/>
            </w:tcBorders>
          </w:tcPr>
          <w:p w:rsidR="00195069" w:rsidRDefault="00000000">
            <w:pPr>
              <w:jc w:val="left"/>
            </w:pPr>
            <w:r>
              <w:t>返回显示</w:t>
            </w:r>
          </w:p>
        </w:tc>
        <w:tc>
          <w:tcPr>
            <w:tcW w:w="1787" w:type="dxa"/>
            <w:tcBorders>
              <w:top w:val="single" w:sz="4" w:space="0" w:color="auto"/>
              <w:left w:val="nil"/>
              <w:bottom w:val="nil"/>
              <w:right w:val="nil"/>
            </w:tcBorders>
          </w:tcPr>
          <w:p w:rsidR="00195069" w:rsidRDefault="00000000">
            <w:pPr>
              <w:autoSpaceDE w:val="0"/>
              <w:autoSpaceDN w:val="0"/>
              <w:adjustRightInd w:val="0"/>
              <w:spacing w:line="460" w:lineRule="exact"/>
              <w:jc w:val="left"/>
              <w:rPr>
                <w:color w:val="000000"/>
                <w:kern w:val="0"/>
                <w:szCs w:val="21"/>
              </w:rPr>
            </w:pPr>
            <w:r>
              <w:rPr>
                <w:color w:val="000000"/>
                <w:kern w:val="0"/>
                <w:szCs w:val="21"/>
                <w:lang w:val="zh-CN"/>
              </w:rPr>
              <w:t>与期望结果相同</w:t>
            </w:r>
          </w:p>
        </w:tc>
      </w:tr>
      <w:tr w:rsidR="00195069">
        <w:tc>
          <w:tcPr>
            <w:tcW w:w="1462" w:type="dxa"/>
            <w:tcBorders>
              <w:top w:val="nil"/>
              <w:left w:val="nil"/>
              <w:bottom w:val="nil"/>
              <w:right w:val="nil"/>
            </w:tcBorders>
          </w:tcPr>
          <w:p w:rsidR="00195069" w:rsidRDefault="00000000">
            <w:pPr>
              <w:jc w:val="left"/>
            </w:pPr>
            <w:r>
              <w:t>2</w:t>
            </w:r>
          </w:p>
        </w:tc>
        <w:tc>
          <w:tcPr>
            <w:tcW w:w="1526" w:type="dxa"/>
            <w:tcBorders>
              <w:top w:val="nil"/>
              <w:left w:val="nil"/>
              <w:bottom w:val="nil"/>
              <w:right w:val="nil"/>
            </w:tcBorders>
            <w:vAlign w:val="center"/>
          </w:tcPr>
          <w:p w:rsidR="00195069" w:rsidRDefault="00000000">
            <w:pPr>
              <w:jc w:val="left"/>
            </w:pPr>
            <w:r>
              <w:t>网点通过</w:t>
            </w:r>
          </w:p>
        </w:tc>
        <w:tc>
          <w:tcPr>
            <w:tcW w:w="1514" w:type="dxa"/>
            <w:tcBorders>
              <w:top w:val="nil"/>
              <w:left w:val="nil"/>
              <w:bottom w:val="nil"/>
              <w:right w:val="nil"/>
            </w:tcBorders>
            <w:vAlign w:val="center"/>
          </w:tcPr>
          <w:p w:rsidR="00195069" w:rsidRDefault="00000000">
            <w:pPr>
              <w:jc w:val="left"/>
            </w:pPr>
            <w:r>
              <w:t>勾选通过</w:t>
            </w:r>
          </w:p>
        </w:tc>
        <w:tc>
          <w:tcPr>
            <w:tcW w:w="1441" w:type="dxa"/>
            <w:tcBorders>
              <w:top w:val="nil"/>
              <w:left w:val="nil"/>
              <w:bottom w:val="nil"/>
              <w:right w:val="nil"/>
            </w:tcBorders>
          </w:tcPr>
          <w:p w:rsidR="00195069" w:rsidRDefault="00000000">
            <w:pPr>
              <w:jc w:val="left"/>
            </w:pPr>
            <w:r>
              <w:t>已通过</w:t>
            </w:r>
          </w:p>
        </w:tc>
        <w:tc>
          <w:tcPr>
            <w:tcW w:w="1272" w:type="dxa"/>
            <w:tcBorders>
              <w:top w:val="nil"/>
              <w:left w:val="nil"/>
              <w:bottom w:val="nil"/>
              <w:right w:val="nil"/>
            </w:tcBorders>
          </w:tcPr>
          <w:p w:rsidR="00195069" w:rsidRDefault="00000000">
            <w:pPr>
              <w:jc w:val="left"/>
            </w:pPr>
            <w:r>
              <w:t>已通过</w:t>
            </w:r>
          </w:p>
        </w:tc>
        <w:tc>
          <w:tcPr>
            <w:tcW w:w="1787" w:type="dxa"/>
            <w:tcBorders>
              <w:top w:val="nil"/>
              <w:left w:val="nil"/>
              <w:bottom w:val="nil"/>
              <w:right w:val="nil"/>
            </w:tcBorders>
          </w:tcPr>
          <w:p w:rsidR="00195069" w:rsidRDefault="00000000">
            <w:pPr>
              <w:autoSpaceDE w:val="0"/>
              <w:autoSpaceDN w:val="0"/>
              <w:adjustRightInd w:val="0"/>
              <w:spacing w:line="460" w:lineRule="exact"/>
              <w:jc w:val="left"/>
              <w:rPr>
                <w:b/>
                <w:bCs/>
                <w:color w:val="000000"/>
                <w:kern w:val="0"/>
                <w:szCs w:val="21"/>
              </w:rPr>
            </w:pPr>
            <w:r>
              <w:rPr>
                <w:color w:val="000000"/>
                <w:kern w:val="0"/>
                <w:szCs w:val="21"/>
                <w:lang w:val="zh-CN"/>
              </w:rPr>
              <w:t>与期望结果相同</w:t>
            </w:r>
          </w:p>
        </w:tc>
      </w:tr>
      <w:tr w:rsidR="00195069">
        <w:tc>
          <w:tcPr>
            <w:tcW w:w="1462" w:type="dxa"/>
            <w:tcBorders>
              <w:top w:val="nil"/>
              <w:left w:val="nil"/>
              <w:bottom w:val="single" w:sz="12" w:space="0" w:color="auto"/>
              <w:right w:val="nil"/>
            </w:tcBorders>
          </w:tcPr>
          <w:p w:rsidR="00195069" w:rsidRDefault="00000000">
            <w:pPr>
              <w:jc w:val="left"/>
            </w:pPr>
            <w:r>
              <w:t>3</w:t>
            </w:r>
          </w:p>
        </w:tc>
        <w:tc>
          <w:tcPr>
            <w:tcW w:w="1526" w:type="dxa"/>
            <w:tcBorders>
              <w:top w:val="nil"/>
              <w:left w:val="nil"/>
              <w:bottom w:val="single" w:sz="12" w:space="0" w:color="auto"/>
              <w:right w:val="nil"/>
            </w:tcBorders>
            <w:vAlign w:val="center"/>
          </w:tcPr>
          <w:p w:rsidR="00195069" w:rsidRDefault="00000000">
            <w:pPr>
              <w:jc w:val="left"/>
            </w:pPr>
            <w:r>
              <w:t>网点驳回</w:t>
            </w:r>
          </w:p>
        </w:tc>
        <w:tc>
          <w:tcPr>
            <w:tcW w:w="1514" w:type="dxa"/>
            <w:tcBorders>
              <w:top w:val="nil"/>
              <w:left w:val="nil"/>
              <w:bottom w:val="single" w:sz="12" w:space="0" w:color="auto"/>
              <w:right w:val="nil"/>
            </w:tcBorders>
            <w:vAlign w:val="center"/>
          </w:tcPr>
          <w:p w:rsidR="00195069" w:rsidRDefault="00000000">
            <w:pPr>
              <w:jc w:val="left"/>
            </w:pPr>
            <w:r>
              <w:t>勾选驳回</w:t>
            </w:r>
          </w:p>
        </w:tc>
        <w:tc>
          <w:tcPr>
            <w:tcW w:w="1441" w:type="dxa"/>
            <w:tcBorders>
              <w:top w:val="nil"/>
              <w:left w:val="nil"/>
              <w:bottom w:val="single" w:sz="12" w:space="0" w:color="auto"/>
              <w:right w:val="nil"/>
            </w:tcBorders>
          </w:tcPr>
          <w:p w:rsidR="00195069" w:rsidRDefault="00000000">
            <w:pPr>
              <w:jc w:val="left"/>
            </w:pPr>
            <w:r>
              <w:t>已通过</w:t>
            </w:r>
          </w:p>
        </w:tc>
        <w:tc>
          <w:tcPr>
            <w:tcW w:w="1272" w:type="dxa"/>
            <w:tcBorders>
              <w:top w:val="nil"/>
              <w:left w:val="nil"/>
              <w:bottom w:val="single" w:sz="12" w:space="0" w:color="auto"/>
              <w:right w:val="nil"/>
            </w:tcBorders>
          </w:tcPr>
          <w:p w:rsidR="00195069" w:rsidRDefault="00000000">
            <w:pPr>
              <w:jc w:val="left"/>
            </w:pPr>
            <w:r>
              <w:t>已通过</w:t>
            </w:r>
          </w:p>
        </w:tc>
        <w:tc>
          <w:tcPr>
            <w:tcW w:w="1787" w:type="dxa"/>
            <w:tcBorders>
              <w:top w:val="nil"/>
              <w:left w:val="nil"/>
              <w:bottom w:val="single" w:sz="12" w:space="0" w:color="auto"/>
              <w:right w:val="nil"/>
            </w:tcBorders>
          </w:tcPr>
          <w:p w:rsidR="00195069" w:rsidRDefault="00000000">
            <w:pPr>
              <w:autoSpaceDE w:val="0"/>
              <w:autoSpaceDN w:val="0"/>
              <w:adjustRightInd w:val="0"/>
              <w:spacing w:line="460" w:lineRule="exact"/>
              <w:jc w:val="left"/>
              <w:rPr>
                <w:b/>
                <w:bCs/>
                <w:color w:val="000000"/>
                <w:kern w:val="0"/>
                <w:szCs w:val="21"/>
                <w:lang w:val="zh-CN"/>
              </w:rPr>
            </w:pPr>
            <w:r>
              <w:rPr>
                <w:color w:val="000000"/>
                <w:kern w:val="0"/>
                <w:szCs w:val="21"/>
                <w:lang w:val="zh-CN"/>
              </w:rPr>
              <w:t>与期望结果相同</w:t>
            </w:r>
          </w:p>
        </w:tc>
      </w:tr>
    </w:tbl>
    <w:p w:rsidR="00195069" w:rsidRDefault="00000000">
      <w:pPr>
        <w:spacing w:line="460" w:lineRule="exact"/>
        <w:ind w:firstLineChars="200" w:firstLine="480"/>
        <w:rPr>
          <w:sz w:val="24"/>
        </w:rPr>
      </w:pPr>
      <w:r>
        <w:rPr>
          <w:sz w:val="24"/>
        </w:rPr>
        <w:t>3.</w:t>
      </w:r>
      <w:r>
        <w:rPr>
          <w:sz w:val="24"/>
        </w:rPr>
        <w:t>运输点管理测试用例，表测试结果在表</w:t>
      </w:r>
      <w:r>
        <w:rPr>
          <w:rFonts w:hint="eastAsia"/>
          <w:sz w:val="24"/>
        </w:rPr>
        <w:t>5</w:t>
      </w:r>
      <w:r>
        <w:rPr>
          <w:sz w:val="24"/>
        </w:rPr>
        <w:t>-3</w:t>
      </w:r>
      <w:r>
        <w:rPr>
          <w:sz w:val="24"/>
        </w:rPr>
        <w:t>中体现，从测试的结果来看与期望结果完全相同</w:t>
      </w:r>
      <w:r>
        <w:rPr>
          <w:sz w:val="24"/>
        </w:rPr>
        <w:t>,</w:t>
      </w:r>
      <w:r>
        <w:rPr>
          <w:sz w:val="24"/>
        </w:rPr>
        <w:t>如表</w:t>
      </w:r>
      <w:r>
        <w:rPr>
          <w:rFonts w:hint="eastAsia"/>
          <w:sz w:val="24"/>
        </w:rPr>
        <w:t>5</w:t>
      </w:r>
      <w:r>
        <w:rPr>
          <w:sz w:val="24"/>
        </w:rPr>
        <w:t>-3</w:t>
      </w:r>
      <w:r>
        <w:rPr>
          <w:sz w:val="24"/>
        </w:rPr>
        <w:t>所示。</w:t>
      </w:r>
    </w:p>
    <w:p w:rsidR="00195069" w:rsidRDefault="00000000">
      <w:pPr>
        <w:spacing w:line="460" w:lineRule="exact"/>
        <w:jc w:val="center"/>
        <w:rPr>
          <w:szCs w:val="21"/>
        </w:rPr>
      </w:pPr>
      <w:r>
        <w:rPr>
          <w:bCs/>
          <w:szCs w:val="21"/>
        </w:rPr>
        <w:t>表</w:t>
      </w:r>
      <w:r>
        <w:rPr>
          <w:rFonts w:hint="eastAsia"/>
          <w:bCs/>
          <w:szCs w:val="21"/>
        </w:rPr>
        <w:t>5</w:t>
      </w:r>
      <w:r>
        <w:rPr>
          <w:bCs/>
          <w:szCs w:val="21"/>
        </w:rPr>
        <w:t xml:space="preserve">-3 </w:t>
      </w:r>
      <w:r>
        <w:rPr>
          <w:bCs/>
          <w:szCs w:val="21"/>
        </w:rPr>
        <w:t>运输点管理</w:t>
      </w:r>
      <w:r>
        <w:rPr>
          <w:szCs w:val="21"/>
        </w:rPr>
        <w:t>测试用例表</w:t>
      </w:r>
    </w:p>
    <w:tbl>
      <w:tblPr>
        <w:tblStyle w:val="af1"/>
        <w:tblW w:w="0" w:type="auto"/>
        <w:tblLook w:val="04A0" w:firstRow="1" w:lastRow="0" w:firstColumn="1" w:lastColumn="0" w:noHBand="0" w:noVBand="1"/>
      </w:tblPr>
      <w:tblGrid>
        <w:gridCol w:w="1397"/>
        <w:gridCol w:w="1531"/>
        <w:gridCol w:w="1464"/>
        <w:gridCol w:w="1397"/>
        <w:gridCol w:w="1232"/>
        <w:gridCol w:w="1765"/>
      </w:tblGrid>
      <w:tr w:rsidR="00195069">
        <w:tc>
          <w:tcPr>
            <w:tcW w:w="1431" w:type="dxa"/>
            <w:tcBorders>
              <w:top w:val="single" w:sz="12" w:space="0" w:color="auto"/>
              <w:left w:val="nil"/>
              <w:bottom w:val="single" w:sz="4" w:space="0" w:color="auto"/>
              <w:right w:val="nil"/>
            </w:tcBorders>
          </w:tcPr>
          <w:p w:rsidR="00195069" w:rsidRDefault="00000000">
            <w:pPr>
              <w:jc w:val="left"/>
            </w:pPr>
            <w:r>
              <w:t>序号</w:t>
            </w:r>
          </w:p>
        </w:tc>
        <w:tc>
          <w:tcPr>
            <w:tcW w:w="1569" w:type="dxa"/>
            <w:tcBorders>
              <w:top w:val="single" w:sz="12" w:space="0" w:color="auto"/>
              <w:left w:val="nil"/>
              <w:bottom w:val="single" w:sz="4" w:space="0" w:color="auto"/>
              <w:right w:val="nil"/>
            </w:tcBorders>
          </w:tcPr>
          <w:p w:rsidR="00195069" w:rsidRDefault="00000000">
            <w:pPr>
              <w:jc w:val="left"/>
            </w:pPr>
            <w:r>
              <w:t>操作描述</w:t>
            </w:r>
          </w:p>
        </w:tc>
        <w:tc>
          <w:tcPr>
            <w:tcW w:w="1500" w:type="dxa"/>
            <w:tcBorders>
              <w:top w:val="single" w:sz="12" w:space="0" w:color="auto"/>
              <w:left w:val="nil"/>
              <w:bottom w:val="single" w:sz="4" w:space="0" w:color="auto"/>
              <w:right w:val="nil"/>
            </w:tcBorders>
          </w:tcPr>
          <w:p w:rsidR="00195069" w:rsidRDefault="00000000">
            <w:pPr>
              <w:jc w:val="left"/>
            </w:pPr>
            <w:r>
              <w:t>数据</w:t>
            </w:r>
          </w:p>
        </w:tc>
        <w:tc>
          <w:tcPr>
            <w:tcW w:w="1431" w:type="dxa"/>
            <w:tcBorders>
              <w:top w:val="single" w:sz="12" w:space="0" w:color="auto"/>
              <w:left w:val="nil"/>
              <w:bottom w:val="single" w:sz="4" w:space="0" w:color="auto"/>
              <w:right w:val="nil"/>
            </w:tcBorders>
          </w:tcPr>
          <w:p w:rsidR="00195069" w:rsidRDefault="00000000">
            <w:pPr>
              <w:jc w:val="left"/>
            </w:pPr>
            <w:r>
              <w:t>期望结果</w:t>
            </w:r>
          </w:p>
        </w:tc>
        <w:tc>
          <w:tcPr>
            <w:tcW w:w="1260" w:type="dxa"/>
            <w:tcBorders>
              <w:top w:val="single" w:sz="12" w:space="0" w:color="auto"/>
              <w:left w:val="nil"/>
              <w:bottom w:val="single" w:sz="4" w:space="0" w:color="auto"/>
              <w:right w:val="nil"/>
            </w:tcBorders>
          </w:tcPr>
          <w:p w:rsidR="00195069" w:rsidRDefault="00000000">
            <w:pPr>
              <w:jc w:val="left"/>
            </w:pPr>
            <w:r>
              <w:t>实际结果</w:t>
            </w:r>
          </w:p>
        </w:tc>
        <w:tc>
          <w:tcPr>
            <w:tcW w:w="1811" w:type="dxa"/>
            <w:tcBorders>
              <w:top w:val="single" w:sz="12" w:space="0" w:color="auto"/>
              <w:left w:val="nil"/>
              <w:bottom w:val="single" w:sz="4" w:space="0" w:color="auto"/>
              <w:right w:val="nil"/>
            </w:tcBorders>
          </w:tcPr>
          <w:p w:rsidR="00195069" w:rsidRDefault="00000000">
            <w:pPr>
              <w:jc w:val="left"/>
            </w:pPr>
            <w:r>
              <w:t>测试状态</w:t>
            </w:r>
          </w:p>
        </w:tc>
      </w:tr>
      <w:tr w:rsidR="00195069">
        <w:tc>
          <w:tcPr>
            <w:tcW w:w="1431" w:type="dxa"/>
            <w:tcBorders>
              <w:top w:val="single" w:sz="4" w:space="0" w:color="auto"/>
              <w:left w:val="nil"/>
              <w:bottom w:val="nil"/>
              <w:right w:val="nil"/>
            </w:tcBorders>
          </w:tcPr>
          <w:p w:rsidR="00195069" w:rsidRDefault="00000000">
            <w:pPr>
              <w:spacing w:line="460" w:lineRule="exact"/>
              <w:jc w:val="left"/>
              <w:rPr>
                <w:sz w:val="24"/>
              </w:rPr>
            </w:pPr>
            <w:r>
              <w:rPr>
                <w:sz w:val="24"/>
              </w:rPr>
              <w:t>1</w:t>
            </w:r>
          </w:p>
        </w:tc>
        <w:tc>
          <w:tcPr>
            <w:tcW w:w="1569" w:type="dxa"/>
            <w:tcBorders>
              <w:top w:val="single" w:sz="4" w:space="0" w:color="auto"/>
              <w:left w:val="nil"/>
              <w:bottom w:val="nil"/>
              <w:right w:val="nil"/>
            </w:tcBorders>
            <w:vAlign w:val="center"/>
          </w:tcPr>
          <w:p w:rsidR="00195069" w:rsidRDefault="00000000">
            <w:pPr>
              <w:jc w:val="left"/>
            </w:pPr>
            <w:r>
              <w:t>运输点查寻</w:t>
            </w:r>
          </w:p>
        </w:tc>
        <w:tc>
          <w:tcPr>
            <w:tcW w:w="1500" w:type="dxa"/>
            <w:tcBorders>
              <w:top w:val="single" w:sz="4" w:space="0" w:color="auto"/>
              <w:left w:val="nil"/>
              <w:bottom w:val="nil"/>
              <w:right w:val="nil"/>
            </w:tcBorders>
            <w:vAlign w:val="center"/>
          </w:tcPr>
          <w:p w:rsidR="00195069" w:rsidRDefault="00000000">
            <w:pPr>
              <w:jc w:val="left"/>
            </w:pPr>
            <w:r>
              <w:t>输入宣武</w:t>
            </w:r>
          </w:p>
        </w:tc>
        <w:tc>
          <w:tcPr>
            <w:tcW w:w="1431" w:type="dxa"/>
            <w:tcBorders>
              <w:top w:val="single" w:sz="4" w:space="0" w:color="auto"/>
              <w:left w:val="nil"/>
              <w:bottom w:val="nil"/>
              <w:right w:val="nil"/>
            </w:tcBorders>
            <w:vAlign w:val="center"/>
          </w:tcPr>
          <w:p w:rsidR="00195069" w:rsidRDefault="00000000">
            <w:pPr>
              <w:jc w:val="left"/>
            </w:pPr>
            <w:r>
              <w:t>返回显示</w:t>
            </w:r>
          </w:p>
        </w:tc>
        <w:tc>
          <w:tcPr>
            <w:tcW w:w="1260" w:type="dxa"/>
            <w:tcBorders>
              <w:top w:val="single" w:sz="4" w:space="0" w:color="auto"/>
              <w:left w:val="nil"/>
              <w:bottom w:val="nil"/>
              <w:right w:val="nil"/>
            </w:tcBorders>
            <w:vAlign w:val="center"/>
          </w:tcPr>
          <w:p w:rsidR="00195069" w:rsidRDefault="00000000">
            <w:pPr>
              <w:jc w:val="left"/>
            </w:pPr>
            <w:r>
              <w:t>返回显示</w:t>
            </w:r>
          </w:p>
        </w:tc>
        <w:tc>
          <w:tcPr>
            <w:tcW w:w="1811" w:type="dxa"/>
            <w:tcBorders>
              <w:top w:val="single" w:sz="4" w:space="0" w:color="auto"/>
              <w:left w:val="nil"/>
              <w:bottom w:val="nil"/>
              <w:right w:val="nil"/>
            </w:tcBorders>
            <w:vAlign w:val="center"/>
          </w:tcPr>
          <w:p w:rsidR="00195069" w:rsidRDefault="00000000">
            <w:pPr>
              <w:jc w:val="left"/>
            </w:pPr>
            <w:r>
              <w:rPr>
                <w:color w:val="000000"/>
                <w:kern w:val="0"/>
                <w:szCs w:val="21"/>
                <w:lang w:val="zh-CN"/>
              </w:rPr>
              <w:t>与期望结果相同</w:t>
            </w:r>
          </w:p>
        </w:tc>
      </w:tr>
      <w:tr w:rsidR="00195069">
        <w:tc>
          <w:tcPr>
            <w:tcW w:w="1431" w:type="dxa"/>
            <w:tcBorders>
              <w:top w:val="nil"/>
              <w:left w:val="nil"/>
              <w:bottom w:val="nil"/>
              <w:right w:val="nil"/>
            </w:tcBorders>
          </w:tcPr>
          <w:p w:rsidR="00195069" w:rsidRDefault="00000000">
            <w:pPr>
              <w:spacing w:line="460" w:lineRule="exact"/>
              <w:jc w:val="left"/>
              <w:rPr>
                <w:sz w:val="24"/>
              </w:rPr>
            </w:pPr>
            <w:r>
              <w:rPr>
                <w:sz w:val="24"/>
              </w:rPr>
              <w:t>2</w:t>
            </w:r>
          </w:p>
        </w:tc>
        <w:tc>
          <w:tcPr>
            <w:tcW w:w="1569" w:type="dxa"/>
            <w:tcBorders>
              <w:top w:val="nil"/>
              <w:left w:val="nil"/>
              <w:bottom w:val="nil"/>
              <w:right w:val="nil"/>
            </w:tcBorders>
            <w:vAlign w:val="center"/>
          </w:tcPr>
          <w:p w:rsidR="00195069" w:rsidRDefault="00000000">
            <w:pPr>
              <w:jc w:val="left"/>
            </w:pPr>
            <w:r>
              <w:t>运输点编辑</w:t>
            </w:r>
          </w:p>
        </w:tc>
        <w:tc>
          <w:tcPr>
            <w:tcW w:w="1500" w:type="dxa"/>
            <w:tcBorders>
              <w:top w:val="nil"/>
              <w:left w:val="nil"/>
              <w:bottom w:val="nil"/>
              <w:right w:val="nil"/>
            </w:tcBorders>
            <w:vAlign w:val="center"/>
          </w:tcPr>
          <w:p w:rsidR="00195069" w:rsidRDefault="00000000">
            <w:pPr>
              <w:jc w:val="left"/>
            </w:pPr>
            <w:r>
              <w:t>不勾选</w:t>
            </w:r>
          </w:p>
        </w:tc>
        <w:tc>
          <w:tcPr>
            <w:tcW w:w="1431" w:type="dxa"/>
            <w:tcBorders>
              <w:top w:val="nil"/>
              <w:left w:val="nil"/>
              <w:bottom w:val="nil"/>
              <w:right w:val="nil"/>
            </w:tcBorders>
            <w:vAlign w:val="center"/>
          </w:tcPr>
          <w:p w:rsidR="00195069" w:rsidRDefault="00000000">
            <w:pPr>
              <w:jc w:val="left"/>
            </w:pPr>
            <w:r>
              <w:t>无法进行操作</w:t>
            </w:r>
          </w:p>
        </w:tc>
        <w:tc>
          <w:tcPr>
            <w:tcW w:w="1260" w:type="dxa"/>
            <w:tcBorders>
              <w:top w:val="nil"/>
              <w:left w:val="nil"/>
              <w:bottom w:val="nil"/>
              <w:right w:val="nil"/>
            </w:tcBorders>
            <w:vAlign w:val="center"/>
          </w:tcPr>
          <w:p w:rsidR="00195069" w:rsidRDefault="00000000">
            <w:pPr>
              <w:jc w:val="left"/>
            </w:pPr>
            <w:r>
              <w:t>无法进行操作</w:t>
            </w:r>
          </w:p>
        </w:tc>
        <w:tc>
          <w:tcPr>
            <w:tcW w:w="1811" w:type="dxa"/>
            <w:tcBorders>
              <w:top w:val="nil"/>
              <w:left w:val="nil"/>
              <w:bottom w:val="nil"/>
              <w:right w:val="nil"/>
            </w:tcBorders>
            <w:vAlign w:val="center"/>
          </w:tcPr>
          <w:p w:rsidR="00195069" w:rsidRDefault="00000000">
            <w:pPr>
              <w:jc w:val="left"/>
            </w:pPr>
            <w:r>
              <w:rPr>
                <w:color w:val="000000"/>
                <w:kern w:val="0"/>
                <w:szCs w:val="21"/>
                <w:lang w:val="zh-CN"/>
              </w:rPr>
              <w:t>与期望结果相同</w:t>
            </w:r>
          </w:p>
        </w:tc>
      </w:tr>
      <w:tr w:rsidR="00195069">
        <w:tc>
          <w:tcPr>
            <w:tcW w:w="1431" w:type="dxa"/>
            <w:tcBorders>
              <w:top w:val="nil"/>
              <w:left w:val="nil"/>
              <w:bottom w:val="single" w:sz="12" w:space="0" w:color="auto"/>
              <w:right w:val="nil"/>
            </w:tcBorders>
          </w:tcPr>
          <w:p w:rsidR="00195069" w:rsidRDefault="00000000">
            <w:pPr>
              <w:spacing w:line="460" w:lineRule="exact"/>
              <w:jc w:val="left"/>
              <w:rPr>
                <w:sz w:val="24"/>
              </w:rPr>
            </w:pPr>
            <w:r>
              <w:rPr>
                <w:sz w:val="24"/>
              </w:rPr>
              <w:t>3</w:t>
            </w:r>
          </w:p>
        </w:tc>
        <w:tc>
          <w:tcPr>
            <w:tcW w:w="1569" w:type="dxa"/>
            <w:tcBorders>
              <w:top w:val="nil"/>
              <w:left w:val="nil"/>
              <w:bottom w:val="single" w:sz="12" w:space="0" w:color="auto"/>
              <w:right w:val="nil"/>
            </w:tcBorders>
            <w:vAlign w:val="center"/>
          </w:tcPr>
          <w:p w:rsidR="00195069" w:rsidRDefault="00000000">
            <w:pPr>
              <w:jc w:val="left"/>
            </w:pPr>
            <w:r>
              <w:t>运输点删除</w:t>
            </w:r>
          </w:p>
        </w:tc>
        <w:tc>
          <w:tcPr>
            <w:tcW w:w="1500" w:type="dxa"/>
            <w:tcBorders>
              <w:top w:val="nil"/>
              <w:left w:val="nil"/>
              <w:bottom w:val="single" w:sz="12" w:space="0" w:color="auto"/>
              <w:right w:val="nil"/>
            </w:tcBorders>
            <w:vAlign w:val="center"/>
          </w:tcPr>
          <w:p w:rsidR="00195069" w:rsidRDefault="00000000">
            <w:pPr>
              <w:jc w:val="left"/>
            </w:pPr>
            <w:r>
              <w:t>勾选删除</w:t>
            </w:r>
          </w:p>
        </w:tc>
        <w:tc>
          <w:tcPr>
            <w:tcW w:w="1431" w:type="dxa"/>
            <w:tcBorders>
              <w:top w:val="nil"/>
              <w:left w:val="nil"/>
              <w:bottom w:val="single" w:sz="12" w:space="0" w:color="auto"/>
              <w:right w:val="nil"/>
            </w:tcBorders>
            <w:vAlign w:val="center"/>
          </w:tcPr>
          <w:p w:rsidR="00195069" w:rsidRDefault="00000000">
            <w:pPr>
              <w:jc w:val="left"/>
            </w:pPr>
            <w:r>
              <w:t>删除成功</w:t>
            </w:r>
          </w:p>
        </w:tc>
        <w:tc>
          <w:tcPr>
            <w:tcW w:w="1260" w:type="dxa"/>
            <w:tcBorders>
              <w:top w:val="nil"/>
              <w:left w:val="nil"/>
              <w:bottom w:val="single" w:sz="12" w:space="0" w:color="auto"/>
              <w:right w:val="nil"/>
            </w:tcBorders>
            <w:vAlign w:val="center"/>
          </w:tcPr>
          <w:p w:rsidR="00195069" w:rsidRDefault="00000000">
            <w:pPr>
              <w:jc w:val="left"/>
            </w:pPr>
            <w:r>
              <w:t>删除成功</w:t>
            </w:r>
          </w:p>
        </w:tc>
        <w:tc>
          <w:tcPr>
            <w:tcW w:w="1811" w:type="dxa"/>
            <w:tcBorders>
              <w:top w:val="nil"/>
              <w:left w:val="nil"/>
              <w:bottom w:val="single" w:sz="12" w:space="0" w:color="auto"/>
              <w:right w:val="nil"/>
            </w:tcBorders>
            <w:vAlign w:val="center"/>
          </w:tcPr>
          <w:p w:rsidR="00195069" w:rsidRDefault="00000000">
            <w:pPr>
              <w:jc w:val="left"/>
            </w:pPr>
            <w:r>
              <w:rPr>
                <w:color w:val="000000"/>
                <w:kern w:val="0"/>
                <w:szCs w:val="21"/>
                <w:lang w:val="zh-CN"/>
              </w:rPr>
              <w:t>与期望结果相同</w:t>
            </w:r>
          </w:p>
        </w:tc>
      </w:tr>
    </w:tbl>
    <w:p w:rsidR="00195069"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61" w:name="_Toc10065"/>
      <w:r>
        <w:rPr>
          <w:rFonts w:ascii="Times New Roman" w:eastAsia="黑体" w:hAnsi="Times New Roman" w:cs="Times New Roman"/>
          <w:b w:val="0"/>
          <w:bCs w:val="0"/>
          <w:sz w:val="30"/>
          <w:szCs w:val="30"/>
        </w:rPr>
        <w:lastRenderedPageBreak/>
        <w:t xml:space="preserve">5.4 </w:t>
      </w:r>
      <w:r>
        <w:rPr>
          <w:rFonts w:ascii="Times New Roman" w:eastAsia="黑体" w:hAnsi="Times New Roman" w:cs="Times New Roman"/>
          <w:b w:val="0"/>
          <w:bCs w:val="0"/>
          <w:sz w:val="30"/>
          <w:szCs w:val="30"/>
        </w:rPr>
        <w:t>测试结论</w:t>
      </w:r>
      <w:bookmarkEnd w:id="60"/>
      <w:bookmarkEnd w:id="61"/>
    </w:p>
    <w:p w:rsidR="00195069" w:rsidRDefault="00000000">
      <w:pPr>
        <w:spacing w:before="10" w:after="10" w:line="460" w:lineRule="exact"/>
        <w:ind w:firstLineChars="200" w:firstLine="480"/>
        <w:rPr>
          <w:rFonts w:eastAsiaTheme="minorEastAsia"/>
          <w:sz w:val="24"/>
        </w:rPr>
      </w:pPr>
      <w:r>
        <w:rPr>
          <w:sz w:val="24"/>
        </w:rPr>
        <w:t>把经过测试，基于</w:t>
      </w:r>
      <w:r>
        <w:rPr>
          <w:sz w:val="24"/>
        </w:rPr>
        <w:t>SpringBoot</w:t>
      </w:r>
      <w:r>
        <w:rPr>
          <w:sz w:val="24"/>
        </w:rPr>
        <w:t>的在线寄查快递物流系统表现出了较高的稳定性和可靠性。在单元测试中，各个模块和函数的功能都能够正常运行，没有发现明显的错误和异常情况。在集成测试中，系统的各项功能之间的接口和交互也能够正常通信和协调，整个系统的兼容性和可靠性较高，在功能测试方面，用户可以通过网页或</w:t>
      </w:r>
      <w:r>
        <w:rPr>
          <w:sz w:val="24"/>
        </w:rPr>
        <w:t>APP</w:t>
      </w:r>
      <w:r>
        <w:rPr>
          <w:sz w:val="24"/>
        </w:rPr>
        <w:t>进行注册、登录、下单、支付、查询、评价等操作，操作简单方便，界面友好易用。用户在进行查询和下单时，可以及时获取到准确的快递信息和费用预估，为用户提供了良好的使用体验。在订单管理和配送方面，系统能够保证订单信息和快递物品的安全性和准确性，并且提供了用户评价和投诉建议功能，帮助快递公司优化服务和改进客户体验。在性能测试方面，系统能够应对高并发访问和大数据量扩展的要求，响应时间较短，具有较高的处理效率和性能。在安全测试方面，系统采用了身份认证、授权、信息加密等措施，保护用户的隐私和数据安全，同时对系统漏洞进行了检测和修复。综上所述，基于</w:t>
      </w:r>
      <w:r>
        <w:rPr>
          <w:sz w:val="24"/>
        </w:rPr>
        <w:t>SpringBoot</w:t>
      </w:r>
      <w:r>
        <w:rPr>
          <w:sz w:val="24"/>
        </w:rPr>
        <w:t>的在线寄查快递物流系统具有较高的稳定性、可靠性、兼容性、易用性和安全性，能够满足用户的需求并提供优质的快递服务体验。</w:t>
      </w:r>
      <w:r>
        <w:rPr>
          <w:rFonts w:eastAsiaTheme="minorEastAsia"/>
          <w:sz w:val="24"/>
        </w:rPr>
        <w:br w:type="page"/>
      </w:r>
    </w:p>
    <w:p w:rsidR="00195069" w:rsidRDefault="00000000">
      <w:pPr>
        <w:pStyle w:val="1"/>
        <w:spacing w:beforeLines="50" w:before="156" w:afterLines="150" w:after="468" w:line="460" w:lineRule="exact"/>
        <w:jc w:val="center"/>
        <w:rPr>
          <w:rFonts w:eastAsia="黑体"/>
          <w:b w:val="0"/>
          <w:bCs w:val="0"/>
          <w:sz w:val="32"/>
          <w:szCs w:val="32"/>
        </w:rPr>
      </w:pPr>
      <w:bookmarkStart w:id="62" w:name="_Toc17734"/>
      <w:r>
        <w:rPr>
          <w:rFonts w:eastAsia="黑体"/>
          <w:b w:val="0"/>
          <w:bCs w:val="0"/>
          <w:sz w:val="32"/>
          <w:szCs w:val="32"/>
        </w:rPr>
        <w:lastRenderedPageBreak/>
        <w:t>结</w:t>
      </w:r>
      <w:r>
        <w:rPr>
          <w:rFonts w:eastAsia="黑体"/>
          <w:b w:val="0"/>
          <w:bCs w:val="0"/>
          <w:sz w:val="32"/>
          <w:szCs w:val="32"/>
        </w:rPr>
        <w:t xml:space="preserve">  </w:t>
      </w:r>
      <w:r>
        <w:rPr>
          <w:rFonts w:eastAsia="黑体"/>
          <w:b w:val="0"/>
          <w:bCs w:val="0"/>
          <w:sz w:val="32"/>
          <w:szCs w:val="32"/>
        </w:rPr>
        <w:t>论</w:t>
      </w:r>
      <w:bookmarkEnd w:id="62"/>
    </w:p>
    <w:p w:rsidR="00195069" w:rsidRDefault="00000000">
      <w:pPr>
        <w:spacing w:line="460" w:lineRule="exact"/>
        <w:ind w:firstLineChars="200" w:firstLine="480"/>
        <w:rPr>
          <w:sz w:val="24"/>
        </w:rPr>
      </w:pPr>
      <w:r>
        <w:rPr>
          <w:sz w:val="24"/>
        </w:rPr>
        <w:t>基于</w:t>
      </w:r>
      <w:r>
        <w:rPr>
          <w:sz w:val="24"/>
        </w:rPr>
        <w:t>SpringBoot</w:t>
      </w:r>
      <w:r>
        <w:rPr>
          <w:sz w:val="24"/>
        </w:rPr>
        <w:t>的在线寄查快递物流系统是一个功能完备、性能出色、易于使用和安全可靠的快递服务平台。通过测试和评估，该系统在各个方面都表现出了良好的表现，该系统实现了完善的用户管理系统，包括用户注册、登录、个人信息修改、密码找回等功能，保证了用户数据的安全性和隐私性。同时，该系统提供了快递查询、在线下单和支付、订单管理和快递配送等功能，用户可以轻松完成快递寄送和查询，享受到高效、便捷的服务体验。此外，该系统还提供用户评价和投诉建议功能，帮助快递公司优化服务和改进客户体验。在性能方面，该系统具有高并发访问和大数据量扩展的处理能力，响应时间较短，具有较高的处理效率和性能。在安全方面，该系统采用了身份认证、授权和信息加密等措施，保护用户的隐私和数据安全，并且对系统漏洞进行了检测和修复，综上所述，基于</w:t>
      </w:r>
      <w:r>
        <w:rPr>
          <w:sz w:val="24"/>
        </w:rPr>
        <w:t>SpringBoot</w:t>
      </w:r>
      <w:r>
        <w:rPr>
          <w:sz w:val="24"/>
        </w:rPr>
        <w:t>的在线寄查快递物流系统能够为用户提供高品质的快递服务，满足用户需求，提升用户满意度和忠诚度，进而提升企业竞争力和市场份额。</w:t>
      </w:r>
    </w:p>
    <w:p w:rsidR="00195069" w:rsidRDefault="00000000">
      <w:pPr>
        <w:rPr>
          <w:rFonts w:eastAsia="黑体"/>
          <w:sz w:val="32"/>
          <w:szCs w:val="32"/>
        </w:rPr>
      </w:pPr>
      <w:r>
        <w:rPr>
          <w:rFonts w:eastAsia="黑体"/>
          <w:sz w:val="32"/>
          <w:szCs w:val="32"/>
        </w:rPr>
        <w:br w:type="page"/>
      </w:r>
    </w:p>
    <w:p w:rsidR="00195069" w:rsidRDefault="00000000">
      <w:pPr>
        <w:pStyle w:val="1"/>
        <w:spacing w:beforeLines="50" w:before="156" w:afterLines="150" w:after="468" w:line="460" w:lineRule="exact"/>
        <w:jc w:val="center"/>
        <w:rPr>
          <w:rFonts w:eastAsia="黑体"/>
          <w:b w:val="0"/>
          <w:bCs w:val="0"/>
          <w:sz w:val="32"/>
          <w:szCs w:val="32"/>
        </w:rPr>
      </w:pPr>
      <w:bookmarkStart w:id="63" w:name="_Toc24054"/>
      <w:r>
        <w:rPr>
          <w:rFonts w:eastAsia="黑体"/>
          <w:b w:val="0"/>
          <w:bCs w:val="0"/>
          <w:sz w:val="32"/>
          <w:szCs w:val="32"/>
        </w:rPr>
        <w:lastRenderedPageBreak/>
        <w:t>参考文献</w:t>
      </w:r>
      <w:bookmarkEnd w:id="63"/>
    </w:p>
    <w:p w:rsidR="00195069" w:rsidRDefault="00000000">
      <w:pPr>
        <w:spacing w:line="460" w:lineRule="exact"/>
        <w:rPr>
          <w:sz w:val="24"/>
        </w:rPr>
      </w:pPr>
      <w:r>
        <w:rPr>
          <w:sz w:val="24"/>
        </w:rPr>
        <w:t>[1].</w:t>
      </w:r>
      <w:r>
        <w:rPr>
          <w:sz w:val="24"/>
        </w:rPr>
        <w:t>张孝祥，</w:t>
      </w:r>
      <w:r>
        <w:rPr>
          <w:sz w:val="24"/>
        </w:rPr>
        <w:t xml:space="preserve">Java </w:t>
      </w:r>
      <w:r>
        <w:rPr>
          <w:sz w:val="24"/>
        </w:rPr>
        <w:t>就业培训教程</w:t>
      </w:r>
      <w:r>
        <w:rPr>
          <w:sz w:val="24"/>
        </w:rPr>
        <w:t>(</w:t>
      </w:r>
      <w:r>
        <w:rPr>
          <w:sz w:val="24"/>
        </w:rPr>
        <w:t>附盘</w:t>
      </w:r>
      <w:r>
        <w:rPr>
          <w:sz w:val="24"/>
        </w:rPr>
        <w:t>)</w:t>
      </w:r>
      <w:r>
        <w:rPr>
          <w:sz w:val="24"/>
        </w:rPr>
        <w:t>，清华大学，</w:t>
      </w:r>
      <w:r>
        <w:rPr>
          <w:sz w:val="24"/>
        </w:rPr>
        <w:t>(2019-07)</w:t>
      </w:r>
    </w:p>
    <w:p w:rsidR="00195069" w:rsidRDefault="00000000">
      <w:pPr>
        <w:spacing w:line="460" w:lineRule="exact"/>
        <w:ind w:leftChars="228" w:left="479"/>
        <w:rPr>
          <w:sz w:val="24"/>
        </w:rPr>
      </w:pPr>
      <w:r>
        <w:rPr>
          <w:sz w:val="24"/>
        </w:rPr>
        <w:t>石志国，薛为民，董洁</w:t>
      </w:r>
      <w:r>
        <w:rPr>
          <w:sz w:val="24"/>
        </w:rPr>
        <w:t>.JSP</w:t>
      </w:r>
      <w:r>
        <w:rPr>
          <w:sz w:val="24"/>
        </w:rPr>
        <w:t>应用教程</w:t>
      </w:r>
      <w:r>
        <w:rPr>
          <w:sz w:val="24"/>
        </w:rPr>
        <w:t>.</w:t>
      </w:r>
      <w:r>
        <w:rPr>
          <w:sz w:val="24"/>
        </w:rPr>
        <w:t>北京：清华大学出版社</w:t>
      </w:r>
      <w:r>
        <w:rPr>
          <w:sz w:val="24"/>
        </w:rPr>
        <w:t>.</w:t>
      </w:r>
      <w:r>
        <w:rPr>
          <w:sz w:val="24"/>
        </w:rPr>
        <w:t>北京交通大学出版社，</w:t>
      </w:r>
      <w:r>
        <w:rPr>
          <w:sz w:val="24"/>
        </w:rPr>
        <w:t>2022</w:t>
      </w:r>
    </w:p>
    <w:p w:rsidR="00195069" w:rsidRDefault="00000000">
      <w:pPr>
        <w:spacing w:line="460" w:lineRule="exact"/>
        <w:rPr>
          <w:sz w:val="24"/>
        </w:rPr>
      </w:pPr>
      <w:r>
        <w:rPr>
          <w:sz w:val="24"/>
        </w:rPr>
        <w:t>[2].</w:t>
      </w:r>
      <w:r>
        <w:rPr>
          <w:sz w:val="24"/>
        </w:rPr>
        <w:t>李曙光</w:t>
      </w:r>
      <w:r>
        <w:rPr>
          <w:sz w:val="24"/>
        </w:rPr>
        <w:t>.JSP</w:t>
      </w:r>
      <w:r>
        <w:rPr>
          <w:sz w:val="24"/>
        </w:rPr>
        <w:t>开发实例完全剖析</w:t>
      </w:r>
      <w:r>
        <w:rPr>
          <w:sz w:val="24"/>
        </w:rPr>
        <w:t>.</w:t>
      </w:r>
      <w:r>
        <w:rPr>
          <w:sz w:val="24"/>
        </w:rPr>
        <w:t>北京：中国电力出版社，</w:t>
      </w:r>
      <w:r>
        <w:rPr>
          <w:sz w:val="24"/>
        </w:rPr>
        <w:t>2020</w:t>
      </w:r>
    </w:p>
    <w:p w:rsidR="00195069" w:rsidRDefault="00000000">
      <w:pPr>
        <w:spacing w:line="460" w:lineRule="exact"/>
        <w:rPr>
          <w:sz w:val="24"/>
        </w:rPr>
      </w:pPr>
      <w:r>
        <w:rPr>
          <w:sz w:val="24"/>
        </w:rPr>
        <w:t xml:space="preserve">　　杨易</w:t>
      </w:r>
      <w:r>
        <w:rPr>
          <w:sz w:val="24"/>
        </w:rPr>
        <w:t>.JSP</w:t>
      </w:r>
      <w:r>
        <w:rPr>
          <w:sz w:val="24"/>
        </w:rPr>
        <w:t>高级程序设计</w:t>
      </w:r>
      <w:r>
        <w:rPr>
          <w:sz w:val="24"/>
        </w:rPr>
        <w:t>.</w:t>
      </w:r>
      <w:r>
        <w:rPr>
          <w:sz w:val="24"/>
        </w:rPr>
        <w:t>人民邮电出版社，</w:t>
      </w:r>
      <w:r>
        <w:rPr>
          <w:sz w:val="24"/>
        </w:rPr>
        <w:t>2019</w:t>
      </w:r>
    </w:p>
    <w:p w:rsidR="00195069" w:rsidRDefault="00000000">
      <w:pPr>
        <w:spacing w:line="460" w:lineRule="exact"/>
        <w:rPr>
          <w:sz w:val="24"/>
        </w:rPr>
      </w:pPr>
      <w:r>
        <w:rPr>
          <w:sz w:val="24"/>
        </w:rPr>
        <w:t>[3].Vivek Chopra.JSP</w:t>
      </w:r>
      <w:r>
        <w:rPr>
          <w:sz w:val="24"/>
        </w:rPr>
        <w:t>高级程序设计，机械工业出版社，</w:t>
      </w:r>
      <w:r>
        <w:rPr>
          <w:sz w:val="24"/>
        </w:rPr>
        <w:t>2020</w:t>
      </w:r>
    </w:p>
    <w:p w:rsidR="00195069" w:rsidRDefault="00000000">
      <w:pPr>
        <w:spacing w:line="460" w:lineRule="exact"/>
        <w:rPr>
          <w:sz w:val="24"/>
        </w:rPr>
      </w:pPr>
      <w:r>
        <w:rPr>
          <w:sz w:val="24"/>
        </w:rPr>
        <w:t>[4].</w:t>
      </w:r>
      <w:r>
        <w:rPr>
          <w:sz w:val="24"/>
        </w:rPr>
        <w:t>申吉红，廖学峰，余健</w:t>
      </w:r>
      <w:r>
        <w:rPr>
          <w:sz w:val="24"/>
        </w:rPr>
        <w:t>.JSP</w:t>
      </w:r>
      <w:r>
        <w:rPr>
          <w:sz w:val="24"/>
        </w:rPr>
        <w:t>课程设计案例精编</w:t>
      </w:r>
      <w:r>
        <w:rPr>
          <w:sz w:val="24"/>
        </w:rPr>
        <w:t>.</w:t>
      </w:r>
      <w:r>
        <w:rPr>
          <w:sz w:val="24"/>
        </w:rPr>
        <w:t>北京：清华大学出版社，</w:t>
      </w:r>
      <w:r>
        <w:rPr>
          <w:sz w:val="24"/>
        </w:rPr>
        <w:t>2021</w:t>
      </w:r>
    </w:p>
    <w:p w:rsidR="00195069" w:rsidRDefault="00000000">
      <w:pPr>
        <w:spacing w:line="460" w:lineRule="exact"/>
        <w:rPr>
          <w:sz w:val="24"/>
        </w:rPr>
      </w:pPr>
      <w:r>
        <w:rPr>
          <w:sz w:val="24"/>
        </w:rPr>
        <w:t>[5].</w:t>
      </w:r>
      <w:r>
        <w:rPr>
          <w:sz w:val="24"/>
        </w:rPr>
        <w:t>卢潇</w:t>
      </w:r>
      <w:r>
        <w:rPr>
          <w:sz w:val="24"/>
        </w:rPr>
        <w:t>.</w:t>
      </w:r>
      <w:r>
        <w:rPr>
          <w:sz w:val="24"/>
        </w:rPr>
        <w:t>软件工程</w:t>
      </w:r>
      <w:r>
        <w:rPr>
          <w:sz w:val="24"/>
        </w:rPr>
        <w:t>.</w:t>
      </w:r>
      <w:r>
        <w:rPr>
          <w:sz w:val="24"/>
        </w:rPr>
        <w:t>北京：清华大学出版社；北京交通大学出版社，</w:t>
      </w:r>
      <w:r>
        <w:rPr>
          <w:sz w:val="24"/>
        </w:rPr>
        <w:t>2019</w:t>
      </w:r>
    </w:p>
    <w:p w:rsidR="00195069" w:rsidRDefault="00000000">
      <w:pPr>
        <w:spacing w:line="460" w:lineRule="exact"/>
        <w:rPr>
          <w:sz w:val="24"/>
        </w:rPr>
      </w:pPr>
      <w:r>
        <w:rPr>
          <w:sz w:val="24"/>
        </w:rPr>
        <w:t>[6].</w:t>
      </w:r>
      <w:r>
        <w:rPr>
          <w:sz w:val="24"/>
        </w:rPr>
        <w:t>萨师煊，王姗</w:t>
      </w:r>
      <w:r>
        <w:rPr>
          <w:sz w:val="24"/>
        </w:rPr>
        <w:t>.</w:t>
      </w:r>
      <w:r>
        <w:rPr>
          <w:sz w:val="24"/>
        </w:rPr>
        <w:t>数据库系统概论</w:t>
      </w:r>
      <w:r>
        <w:rPr>
          <w:sz w:val="24"/>
        </w:rPr>
        <w:t>.</w:t>
      </w:r>
      <w:r>
        <w:rPr>
          <w:sz w:val="24"/>
        </w:rPr>
        <w:t>北京：高等教育出版社，</w:t>
      </w:r>
      <w:r>
        <w:rPr>
          <w:sz w:val="24"/>
        </w:rPr>
        <w:t>2022</w:t>
      </w:r>
    </w:p>
    <w:p w:rsidR="00195069" w:rsidRDefault="00000000">
      <w:pPr>
        <w:spacing w:line="460" w:lineRule="exact"/>
        <w:rPr>
          <w:sz w:val="24"/>
        </w:rPr>
      </w:pPr>
      <w:r>
        <w:rPr>
          <w:sz w:val="24"/>
        </w:rPr>
        <w:t>[7].</w:t>
      </w:r>
      <w:r>
        <w:rPr>
          <w:sz w:val="24"/>
        </w:rPr>
        <w:t>马运涛</w:t>
      </w:r>
      <w:r>
        <w:rPr>
          <w:sz w:val="24"/>
        </w:rPr>
        <w:t>.Eclipse</w:t>
      </w:r>
      <w:r>
        <w:rPr>
          <w:sz w:val="24"/>
        </w:rPr>
        <w:t>精要与高级开发技术</w:t>
      </w:r>
      <w:r>
        <w:rPr>
          <w:sz w:val="24"/>
        </w:rPr>
        <w:t>.</w:t>
      </w:r>
      <w:r>
        <w:rPr>
          <w:sz w:val="24"/>
        </w:rPr>
        <w:t>北京：电子工业出版社，</w:t>
      </w:r>
      <w:r>
        <w:rPr>
          <w:sz w:val="24"/>
        </w:rPr>
        <w:t>2019</w:t>
      </w:r>
    </w:p>
    <w:p w:rsidR="00195069" w:rsidRDefault="00000000">
      <w:pPr>
        <w:spacing w:line="460" w:lineRule="exact"/>
        <w:ind w:left="480" w:hangingChars="200" w:hanging="480"/>
        <w:rPr>
          <w:sz w:val="24"/>
        </w:rPr>
      </w:pPr>
      <w:r>
        <w:rPr>
          <w:sz w:val="24"/>
        </w:rPr>
        <w:t>[8].PaulJPerrone etal</w:t>
      </w:r>
      <w:r>
        <w:rPr>
          <w:sz w:val="24"/>
        </w:rPr>
        <w:t>，张志伟，谭郁松，张明杰</w:t>
      </w:r>
      <w:r>
        <w:rPr>
          <w:sz w:val="24"/>
        </w:rPr>
        <w:t>.J2EE</w:t>
      </w:r>
      <w:r>
        <w:rPr>
          <w:sz w:val="24"/>
        </w:rPr>
        <w:t>构建企业系统</w:t>
      </w:r>
      <w:r>
        <w:rPr>
          <w:sz w:val="24"/>
        </w:rPr>
        <w:t>[M] .</w:t>
      </w:r>
      <w:r>
        <w:rPr>
          <w:sz w:val="24"/>
        </w:rPr>
        <w:t>北京：清华大学出版社，</w:t>
      </w:r>
      <w:r>
        <w:rPr>
          <w:sz w:val="24"/>
        </w:rPr>
        <w:t>2020</w:t>
      </w:r>
    </w:p>
    <w:p w:rsidR="00195069" w:rsidRDefault="00000000">
      <w:pPr>
        <w:spacing w:line="460" w:lineRule="exact"/>
        <w:rPr>
          <w:sz w:val="24"/>
        </w:rPr>
      </w:pPr>
      <w:r>
        <w:rPr>
          <w:sz w:val="24"/>
        </w:rPr>
        <w:t>[9].Chuck Cavaness.Programming Jakarta Struts,2022</w:t>
      </w:r>
    </w:p>
    <w:p w:rsidR="00195069" w:rsidRDefault="00000000">
      <w:pPr>
        <w:spacing w:line="460" w:lineRule="exact"/>
        <w:rPr>
          <w:sz w:val="24"/>
        </w:rPr>
      </w:pPr>
      <w:r>
        <w:rPr>
          <w:sz w:val="24"/>
        </w:rPr>
        <w:t>[10].Bruce Shive.Research Direction in Object-Oriented Programming,2019</w:t>
      </w:r>
    </w:p>
    <w:p w:rsidR="00195069" w:rsidRDefault="00000000">
      <w:pPr>
        <w:spacing w:line="460" w:lineRule="exact"/>
        <w:ind w:left="480" w:hangingChars="200" w:hanging="480"/>
        <w:rPr>
          <w:sz w:val="24"/>
        </w:rPr>
      </w:pPr>
      <w:r>
        <w:rPr>
          <w:sz w:val="24"/>
        </w:rPr>
        <w:t>[11].Miao H.K.McDermid J.A.andTony Ian,Proving the existence of the initial state in Z specification,Chinese Journal of Advanced Software Research,2018</w:t>
      </w:r>
    </w:p>
    <w:p w:rsidR="00195069" w:rsidRDefault="00000000">
      <w:pPr>
        <w:spacing w:line="460" w:lineRule="exact"/>
        <w:ind w:left="480" w:hangingChars="200" w:hanging="480"/>
        <w:rPr>
          <w:sz w:val="24"/>
        </w:rPr>
      </w:pPr>
      <w:r>
        <w:rPr>
          <w:sz w:val="24"/>
        </w:rPr>
        <w:t>[12].ApacheSoftware.TheStrutsUser'sGuide.http://Jakarta.Apache.org/struts</w:t>
      </w:r>
      <w:r>
        <w:rPr>
          <w:sz w:val="24"/>
        </w:rPr>
        <w:t>，</w:t>
      </w:r>
      <w:r>
        <w:rPr>
          <w:sz w:val="24"/>
        </w:rPr>
        <w:t>2022.</w:t>
      </w:r>
    </w:p>
    <w:p w:rsidR="00195069" w:rsidRDefault="00000000">
      <w:pPr>
        <w:spacing w:line="460" w:lineRule="exact"/>
        <w:rPr>
          <w:sz w:val="24"/>
        </w:rPr>
      </w:pPr>
      <w:r>
        <w:rPr>
          <w:sz w:val="24"/>
        </w:rPr>
        <w:t>[13].</w:t>
      </w:r>
      <w:hyperlink r:id="rId40" w:history="1">
        <w:r>
          <w:rPr>
            <w:sz w:val="24"/>
          </w:rPr>
          <w:t>张晨</w:t>
        </w:r>
      </w:hyperlink>
      <w:r>
        <w:rPr>
          <w:sz w:val="24"/>
        </w:rPr>
        <w:t>,</w:t>
      </w:r>
      <w:hyperlink r:id="rId41" w:history="1">
        <w:r>
          <w:rPr>
            <w:sz w:val="24"/>
          </w:rPr>
          <w:t>李翔</w:t>
        </w:r>
      </w:hyperlink>
      <w:r>
        <w:rPr>
          <w:sz w:val="24"/>
        </w:rPr>
        <w:t>.</w:t>
      </w:r>
      <w:hyperlink r:id="rId42" w:history="1">
        <w:r>
          <w:rPr>
            <w:sz w:val="24"/>
          </w:rPr>
          <w:t>基于</w:t>
        </w:r>
        <w:r>
          <w:rPr>
            <w:sz w:val="24"/>
          </w:rPr>
          <w:t>Java</w:t>
        </w:r>
        <w:r>
          <w:rPr>
            <w:sz w:val="24"/>
          </w:rPr>
          <w:t>的物流仓储数据库系统设计</w:t>
        </w:r>
      </w:hyperlink>
      <w:r>
        <w:rPr>
          <w:sz w:val="24"/>
        </w:rPr>
        <w:t>[J].</w:t>
      </w:r>
      <w:hyperlink r:id="rId43" w:history="1">
        <w:r>
          <w:rPr>
            <w:sz w:val="24"/>
          </w:rPr>
          <w:t>数码世界</w:t>
        </w:r>
      </w:hyperlink>
      <w:r>
        <w:rPr>
          <w:sz w:val="24"/>
        </w:rPr>
        <w:t>,2018.</w:t>
      </w:r>
    </w:p>
    <w:p w:rsidR="00195069" w:rsidRDefault="00000000">
      <w:pPr>
        <w:spacing w:line="460" w:lineRule="exact"/>
        <w:ind w:left="480" w:hangingChars="200" w:hanging="480"/>
        <w:rPr>
          <w:sz w:val="24"/>
        </w:rPr>
      </w:pPr>
      <w:r>
        <w:rPr>
          <w:sz w:val="24"/>
        </w:rPr>
        <w:t>[14].</w:t>
      </w:r>
      <w:hyperlink r:id="rId44" w:history="1">
        <w:r>
          <w:rPr>
            <w:sz w:val="24"/>
          </w:rPr>
          <w:t>杜颖</w:t>
        </w:r>
      </w:hyperlink>
      <w:r>
        <w:rPr>
          <w:sz w:val="24"/>
        </w:rPr>
        <w:t>,</w:t>
      </w:r>
      <w:hyperlink r:id="rId45" w:history="1">
        <w:r>
          <w:rPr>
            <w:sz w:val="24"/>
          </w:rPr>
          <w:t>王恒</w:t>
        </w:r>
      </w:hyperlink>
      <w:r>
        <w:rPr>
          <w:sz w:val="24"/>
        </w:rPr>
        <w:t>,</w:t>
      </w:r>
      <w:hyperlink r:id="rId46" w:history="1">
        <w:r>
          <w:rPr>
            <w:sz w:val="24"/>
          </w:rPr>
          <w:t>郑安琪</w:t>
        </w:r>
      </w:hyperlink>
      <w:r>
        <w:rPr>
          <w:sz w:val="24"/>
        </w:rPr>
        <w:t>.</w:t>
      </w:r>
      <w:hyperlink r:id="rId47" w:history="1">
        <w:r>
          <w:rPr>
            <w:sz w:val="24"/>
          </w:rPr>
          <w:t>论述基于物联网的智能物流供应链管理</w:t>
        </w:r>
      </w:hyperlink>
      <w:r>
        <w:rPr>
          <w:sz w:val="24"/>
        </w:rPr>
        <w:t>[J].</w:t>
      </w:r>
      <w:hyperlink r:id="rId48" w:history="1">
        <w:r>
          <w:rPr>
            <w:sz w:val="24"/>
          </w:rPr>
          <w:t>科风</w:t>
        </w:r>
      </w:hyperlink>
      <w:r>
        <w:rPr>
          <w:sz w:val="24"/>
        </w:rPr>
        <w:t>,2020:100-100.</w:t>
      </w:r>
    </w:p>
    <w:p w:rsidR="00195069" w:rsidRDefault="00000000">
      <w:pPr>
        <w:spacing w:line="460" w:lineRule="exact"/>
        <w:ind w:left="480" w:hangingChars="200" w:hanging="480"/>
        <w:rPr>
          <w:sz w:val="24"/>
        </w:rPr>
      </w:pPr>
      <w:r>
        <w:rPr>
          <w:sz w:val="24"/>
        </w:rPr>
        <w:t>[15].</w:t>
      </w:r>
      <w:hyperlink r:id="rId49" w:history="1">
        <w:r>
          <w:rPr>
            <w:sz w:val="24"/>
          </w:rPr>
          <w:t>周雪梅</w:t>
        </w:r>
      </w:hyperlink>
      <w:r>
        <w:rPr>
          <w:sz w:val="24"/>
        </w:rPr>
        <w:t>,</w:t>
      </w:r>
      <w:hyperlink r:id="rId50" w:history="1">
        <w:r>
          <w:rPr>
            <w:sz w:val="24"/>
          </w:rPr>
          <w:t>陆莲芳</w:t>
        </w:r>
      </w:hyperlink>
      <w:r>
        <w:rPr>
          <w:sz w:val="24"/>
        </w:rPr>
        <w:t>.</w:t>
      </w:r>
      <w:hyperlink r:id="rId51" w:history="1">
        <w:r>
          <w:rPr>
            <w:sz w:val="24"/>
          </w:rPr>
          <w:t>基于物联网和大数据分析的智能物流研究</w:t>
        </w:r>
      </w:hyperlink>
      <w:r>
        <w:rPr>
          <w:sz w:val="24"/>
        </w:rPr>
        <w:t>[J].</w:t>
      </w:r>
      <w:hyperlink r:id="rId52" w:history="1">
        <w:r>
          <w:rPr>
            <w:sz w:val="24"/>
          </w:rPr>
          <w:t>中国物流与采购</w:t>
        </w:r>
      </w:hyperlink>
      <w:r>
        <w:rPr>
          <w:sz w:val="24"/>
        </w:rPr>
        <w:t>,2020:59-60.</w:t>
      </w:r>
    </w:p>
    <w:p w:rsidR="00195069" w:rsidRDefault="00000000">
      <w:pPr>
        <w:spacing w:line="460" w:lineRule="exact"/>
        <w:rPr>
          <w:sz w:val="24"/>
        </w:rPr>
      </w:pPr>
      <w:r>
        <w:rPr>
          <w:sz w:val="24"/>
        </w:rPr>
        <w:t>[16].</w:t>
      </w:r>
      <w:hyperlink r:id="rId53" w:history="1">
        <w:r>
          <w:rPr>
            <w:sz w:val="24"/>
          </w:rPr>
          <w:t>槐承威</w:t>
        </w:r>
      </w:hyperlink>
      <w:r>
        <w:rPr>
          <w:sz w:val="24"/>
        </w:rPr>
        <w:t>.</w:t>
      </w:r>
      <w:hyperlink r:id="rId54" w:history="1">
        <w:r>
          <w:rPr>
            <w:sz w:val="24"/>
          </w:rPr>
          <w:t>基于</w:t>
        </w:r>
        <w:r>
          <w:rPr>
            <w:sz w:val="24"/>
          </w:rPr>
          <w:t>java</w:t>
        </w:r>
        <w:r>
          <w:rPr>
            <w:sz w:val="24"/>
          </w:rPr>
          <w:t>的物流综合信息管理平台的实现</w:t>
        </w:r>
      </w:hyperlink>
      <w:r>
        <w:rPr>
          <w:sz w:val="24"/>
        </w:rPr>
        <w:t>[J].</w:t>
      </w:r>
      <w:hyperlink r:id="rId55" w:history="1">
        <w:r>
          <w:rPr>
            <w:sz w:val="24"/>
          </w:rPr>
          <w:t>电子制作</w:t>
        </w:r>
      </w:hyperlink>
      <w:r>
        <w:rPr>
          <w:sz w:val="24"/>
        </w:rPr>
        <w:t>,2019:154.</w:t>
      </w:r>
    </w:p>
    <w:p w:rsidR="00195069" w:rsidRDefault="00000000">
      <w:pPr>
        <w:spacing w:line="460" w:lineRule="exact"/>
        <w:rPr>
          <w:sz w:val="24"/>
        </w:rPr>
      </w:pPr>
      <w:r>
        <w:rPr>
          <w:sz w:val="24"/>
        </w:rPr>
        <w:t>[17].</w:t>
      </w:r>
      <w:hyperlink r:id="rId56" w:history="1">
        <w:r>
          <w:rPr>
            <w:sz w:val="24"/>
          </w:rPr>
          <w:t>基于</w:t>
        </w:r>
        <w:r>
          <w:rPr>
            <w:sz w:val="24"/>
          </w:rPr>
          <w:t>Java</w:t>
        </w:r>
        <w:r>
          <w:rPr>
            <w:sz w:val="24"/>
          </w:rPr>
          <w:t>的物流仓储管理系统的构建</w:t>
        </w:r>
      </w:hyperlink>
      <w:r>
        <w:rPr>
          <w:sz w:val="24"/>
        </w:rPr>
        <w:t>[D].</w:t>
      </w:r>
      <w:r>
        <w:rPr>
          <w:sz w:val="24"/>
        </w:rPr>
        <w:t>武汉纺织大学</w:t>
      </w:r>
      <w:r>
        <w:rPr>
          <w:sz w:val="24"/>
        </w:rPr>
        <w:t>,2020</w:t>
      </w:r>
    </w:p>
    <w:p w:rsidR="00195069" w:rsidRDefault="00000000">
      <w:pPr>
        <w:spacing w:line="460" w:lineRule="exact"/>
        <w:ind w:left="480" w:hangingChars="200" w:hanging="480"/>
        <w:rPr>
          <w:sz w:val="24"/>
        </w:rPr>
      </w:pPr>
      <w:r>
        <w:rPr>
          <w:sz w:val="24"/>
        </w:rPr>
        <w:t>[18].</w:t>
      </w:r>
      <w:hyperlink r:id="rId57" w:history="1">
        <w:r>
          <w:rPr>
            <w:sz w:val="24"/>
          </w:rPr>
          <w:t>曹剑东</w:t>
        </w:r>
      </w:hyperlink>
      <w:r>
        <w:rPr>
          <w:sz w:val="24"/>
        </w:rPr>
        <w:t>,</w:t>
      </w:r>
      <w:hyperlink r:id="rId58" w:history="1">
        <w:r>
          <w:rPr>
            <w:sz w:val="24"/>
          </w:rPr>
          <w:t>郑四发</w:t>
        </w:r>
      </w:hyperlink>
      <w:r>
        <w:rPr>
          <w:sz w:val="24"/>
        </w:rPr>
        <w:t>,</w:t>
      </w:r>
      <w:hyperlink r:id="rId59" w:history="1">
        <w:r>
          <w:rPr>
            <w:sz w:val="24"/>
          </w:rPr>
          <w:t>余贵珍</w:t>
        </w:r>
      </w:hyperlink>
      <w:r>
        <w:rPr>
          <w:sz w:val="24"/>
        </w:rPr>
        <w:t>,</w:t>
      </w:r>
      <w:hyperlink r:id="rId60" w:history="1">
        <w:r>
          <w:rPr>
            <w:sz w:val="24"/>
          </w:rPr>
          <w:t>李兵</w:t>
        </w:r>
      </w:hyperlink>
      <w:r>
        <w:rPr>
          <w:sz w:val="24"/>
        </w:rPr>
        <w:t>,</w:t>
      </w:r>
      <w:hyperlink r:id="rId61" w:history="1">
        <w:r>
          <w:rPr>
            <w:sz w:val="24"/>
          </w:rPr>
          <w:t>耿华</w:t>
        </w:r>
      </w:hyperlink>
      <w:r>
        <w:rPr>
          <w:sz w:val="24"/>
        </w:rPr>
        <w:t>,</w:t>
      </w:r>
      <w:hyperlink r:id="rId62" w:history="1">
        <w:r>
          <w:rPr>
            <w:sz w:val="24"/>
          </w:rPr>
          <w:t>杨扬</w:t>
        </w:r>
      </w:hyperlink>
      <w:r>
        <w:rPr>
          <w:sz w:val="24"/>
        </w:rPr>
        <w:t>,</w:t>
      </w:r>
      <w:hyperlink r:id="rId63" w:history="1">
        <w:r>
          <w:rPr>
            <w:sz w:val="24"/>
          </w:rPr>
          <w:t>连小珉</w:t>
        </w:r>
      </w:hyperlink>
      <w:r>
        <w:rPr>
          <w:sz w:val="24"/>
        </w:rPr>
        <w:t>.</w:t>
      </w:r>
      <w:hyperlink r:id="rId64" w:history="1">
        <w:r>
          <w:rPr>
            <w:sz w:val="24"/>
          </w:rPr>
          <w:t>基于</w:t>
        </w:r>
        <w:r>
          <w:rPr>
            <w:sz w:val="24"/>
          </w:rPr>
          <w:t>Java</w:t>
        </w:r>
        <w:r>
          <w:rPr>
            <w:sz w:val="24"/>
          </w:rPr>
          <w:t>的物流信息系统开发及应用</w:t>
        </w:r>
      </w:hyperlink>
      <w:r>
        <w:rPr>
          <w:sz w:val="24"/>
        </w:rPr>
        <w:t>[J].</w:t>
      </w:r>
      <w:hyperlink r:id="rId65" w:history="1">
        <w:r>
          <w:rPr>
            <w:sz w:val="24"/>
          </w:rPr>
          <w:t>计算机工程与应用</w:t>
        </w:r>
      </w:hyperlink>
      <w:r>
        <w:rPr>
          <w:sz w:val="24"/>
        </w:rPr>
        <w:t>,2018:182-185.</w:t>
      </w:r>
    </w:p>
    <w:p w:rsidR="00195069" w:rsidRDefault="00000000">
      <w:pPr>
        <w:spacing w:line="460" w:lineRule="exact"/>
        <w:ind w:left="480" w:hangingChars="200" w:hanging="480"/>
        <w:rPr>
          <w:sz w:val="24"/>
        </w:rPr>
      </w:pPr>
      <w:r>
        <w:rPr>
          <w:sz w:val="24"/>
        </w:rPr>
        <w:t>[19].</w:t>
      </w:r>
      <w:hyperlink r:id="rId66" w:history="1">
        <w:r>
          <w:rPr>
            <w:sz w:val="24"/>
          </w:rPr>
          <w:t>廖作斌</w:t>
        </w:r>
      </w:hyperlink>
      <w:r>
        <w:rPr>
          <w:sz w:val="24"/>
        </w:rPr>
        <w:t>.</w:t>
      </w:r>
      <w:hyperlink r:id="rId67" w:history="1">
        <w:r>
          <w:rPr>
            <w:sz w:val="24"/>
          </w:rPr>
          <w:t>基于</w:t>
        </w:r>
        <w:r>
          <w:rPr>
            <w:sz w:val="24"/>
          </w:rPr>
          <w:t>Java EE</w:t>
        </w:r>
        <w:r>
          <w:rPr>
            <w:sz w:val="24"/>
          </w:rPr>
          <w:t>的物流信息系统的开发设计</w:t>
        </w:r>
      </w:hyperlink>
      <w:r>
        <w:rPr>
          <w:sz w:val="24"/>
        </w:rPr>
        <w:t>[J].</w:t>
      </w:r>
      <w:hyperlink r:id="rId68" w:history="1">
        <w:r>
          <w:rPr>
            <w:sz w:val="24"/>
          </w:rPr>
          <w:t>现代计算机</w:t>
        </w:r>
        <w:r>
          <w:rPr>
            <w:sz w:val="24"/>
          </w:rPr>
          <w:t>(</w:t>
        </w:r>
        <w:r>
          <w:rPr>
            <w:sz w:val="24"/>
          </w:rPr>
          <w:t>专业版</w:t>
        </w:r>
        <w:r>
          <w:rPr>
            <w:sz w:val="24"/>
          </w:rPr>
          <w:t>)</w:t>
        </w:r>
      </w:hyperlink>
      <w:r>
        <w:rPr>
          <w:sz w:val="24"/>
        </w:rPr>
        <w:t>,2019:100-103+114.</w:t>
      </w:r>
    </w:p>
    <w:p w:rsidR="00195069" w:rsidRDefault="00000000">
      <w:pPr>
        <w:spacing w:line="460" w:lineRule="exact"/>
        <w:rPr>
          <w:sz w:val="24"/>
        </w:rPr>
      </w:pPr>
      <w:r>
        <w:rPr>
          <w:sz w:val="24"/>
        </w:rPr>
        <w:t>[20].</w:t>
      </w:r>
      <w:hyperlink r:id="rId69" w:history="1">
        <w:r>
          <w:rPr>
            <w:rStyle w:val="af2"/>
            <w:color w:val="auto"/>
            <w:sz w:val="24"/>
            <w:u w:val="none"/>
            <w:shd w:val="clear" w:color="auto" w:fill="FFFFFF"/>
          </w:rPr>
          <w:t>张璠</w:t>
        </w:r>
      </w:hyperlink>
      <w:r>
        <w:rPr>
          <w:sz w:val="24"/>
        </w:rPr>
        <w:t>.</w:t>
      </w:r>
      <w:hyperlink r:id="rId70" w:history="1">
        <w:r>
          <w:rPr>
            <w:rStyle w:val="af2"/>
            <w:color w:val="auto"/>
            <w:sz w:val="24"/>
            <w:u w:val="none"/>
            <w:shd w:val="clear" w:color="auto" w:fill="FFFFFF"/>
          </w:rPr>
          <w:t>快递行业绿色物流系统构建与优化研究</w:t>
        </w:r>
      </w:hyperlink>
      <w:r>
        <w:rPr>
          <w:sz w:val="24"/>
        </w:rPr>
        <w:t>[J].</w:t>
      </w:r>
      <w:hyperlink r:id="rId71" w:history="1">
        <w:r>
          <w:rPr>
            <w:rStyle w:val="af2"/>
            <w:color w:val="auto"/>
            <w:sz w:val="24"/>
            <w:u w:val="none"/>
            <w:shd w:val="clear" w:color="auto" w:fill="FFFFFF"/>
          </w:rPr>
          <w:t>经营者</w:t>
        </w:r>
      </w:hyperlink>
      <w:r>
        <w:rPr>
          <w:sz w:val="24"/>
        </w:rPr>
        <w:t>,2019:1.</w:t>
      </w:r>
    </w:p>
    <w:p w:rsidR="00195069" w:rsidRDefault="00000000">
      <w:pPr>
        <w:rPr>
          <w:rFonts w:eastAsia="黑体"/>
          <w:sz w:val="32"/>
          <w:szCs w:val="32"/>
        </w:rPr>
      </w:pPr>
      <w:r>
        <w:rPr>
          <w:rFonts w:eastAsia="黑体"/>
          <w:sz w:val="32"/>
          <w:szCs w:val="32"/>
        </w:rPr>
        <w:lastRenderedPageBreak/>
        <w:br w:type="page"/>
      </w:r>
    </w:p>
    <w:p w:rsidR="00195069" w:rsidRDefault="00000000">
      <w:pPr>
        <w:pStyle w:val="1"/>
        <w:spacing w:beforeLines="50" w:before="156" w:afterLines="150" w:after="468" w:line="460" w:lineRule="exact"/>
        <w:jc w:val="center"/>
        <w:rPr>
          <w:rFonts w:eastAsia="黑体"/>
          <w:b w:val="0"/>
          <w:bCs w:val="0"/>
          <w:sz w:val="32"/>
          <w:szCs w:val="32"/>
        </w:rPr>
      </w:pPr>
      <w:bookmarkStart w:id="64" w:name="_Toc25769"/>
      <w:r>
        <w:rPr>
          <w:rFonts w:eastAsia="黑体"/>
          <w:b w:val="0"/>
          <w:bCs w:val="0"/>
          <w:sz w:val="32"/>
          <w:szCs w:val="32"/>
        </w:rPr>
        <w:lastRenderedPageBreak/>
        <w:t>致</w:t>
      </w:r>
      <w:r>
        <w:rPr>
          <w:rFonts w:eastAsia="黑体"/>
          <w:b w:val="0"/>
          <w:bCs w:val="0"/>
          <w:sz w:val="32"/>
          <w:szCs w:val="32"/>
        </w:rPr>
        <w:t xml:space="preserve">  </w:t>
      </w:r>
      <w:r>
        <w:rPr>
          <w:rFonts w:eastAsia="黑体"/>
          <w:b w:val="0"/>
          <w:bCs w:val="0"/>
          <w:sz w:val="32"/>
          <w:szCs w:val="32"/>
        </w:rPr>
        <w:t>谢</w:t>
      </w:r>
      <w:bookmarkEnd w:id="64"/>
    </w:p>
    <w:p w:rsidR="00195069" w:rsidRDefault="00000000">
      <w:pPr>
        <w:pStyle w:val="a3"/>
        <w:spacing w:line="460" w:lineRule="exact"/>
        <w:ind w:firstLine="480"/>
      </w:pPr>
      <w:r>
        <w:t>在毕业论文的研究和撰写过程中，我受到了许多人的帮助和支持。在此，我要向以下人员表示真诚的谢意，</w:t>
      </w:r>
      <w:r>
        <w:tab/>
      </w:r>
      <w:r>
        <w:t>首先，感谢我的导师姜浩，他给予了我耐心细致的指导和支持，在我的论文研究和撰写过程中提供了重要的帮助和建议。他无私的精神、卓越的学识以及严谨的工作态度，对我有着深刻而长远的影响，同时，感谢我的家人和朋友，他们一直支持我完成这篇论文。他们的理解、鼓励和关爱，使我在论文写作过程中更加自信和坚定，最后，也感谢</w:t>
      </w:r>
      <w:r>
        <w:t>SpringBoot</w:t>
      </w:r>
      <w:r>
        <w:t>框架和其他开源技术，为我提供了强大的开发工具和技术支持，让我能够高效地实现系统的开发和运行。在这个项目中，我学习到了很多技术知识和项目管理经验，也锻炼了自己的思考和解决问题的能力，同时感谢实验室的同学们，在这个项目中与我一起工作，分享经验和技能，也提供了许多宝贵的意见和建议。我们在实验室的合作和交流中取得了很好的成果，也共同克服了困难和挑战。</w:t>
      </w:r>
    </w:p>
    <w:p w:rsidR="00195069" w:rsidRDefault="00000000">
      <w:r>
        <w:br w:type="page"/>
      </w:r>
    </w:p>
    <w:p w:rsidR="00195069"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lastRenderedPageBreak/>
        <w:t>学位论文原创性声明</w:t>
      </w:r>
      <w:r>
        <w:rPr>
          <w:rFonts w:eastAsia="黑体"/>
          <w:sz w:val="44"/>
          <w:szCs w:val="44"/>
        </w:rPr>
        <w:t xml:space="preserve"> </w:t>
      </w:r>
    </w:p>
    <w:p w:rsidR="00195069" w:rsidRDefault="00000000">
      <w:pPr>
        <w:spacing w:line="440" w:lineRule="exact"/>
        <w:jc w:val="left"/>
        <w:rPr>
          <w:rFonts w:eastAsiaTheme="majorEastAsia"/>
          <w:sz w:val="32"/>
          <w:szCs w:val="32"/>
        </w:rPr>
      </w:pPr>
      <w:r>
        <w:rPr>
          <w:sz w:val="28"/>
          <w:szCs w:val="28"/>
        </w:rPr>
        <w:t xml:space="preserve">   </w:t>
      </w:r>
      <w:r>
        <w:rPr>
          <w:sz w:val="28"/>
          <w:szCs w:val="28"/>
        </w:rPr>
        <w:t>本人郑重声明：所呈交的学位论文《基于</w:t>
      </w:r>
      <w:r>
        <w:rPr>
          <w:sz w:val="28"/>
          <w:szCs w:val="28"/>
        </w:rPr>
        <w:t>SpringBoot</w:t>
      </w:r>
      <w:r>
        <w:rPr>
          <w:sz w:val="28"/>
          <w:szCs w:val="28"/>
        </w:rPr>
        <w:t>在线寄查快递物流系统》，是本人在导师的指导下，独立进行研究取得的成果。除文中已经注明引用的内容外，本论文不包含其他个人或集体已经发表或撰写过的作品成果。对本文的研究做出贡献的个人和集体，均已在文中以明确方式标明。</w:t>
      </w:r>
    </w:p>
    <w:p w:rsidR="00195069" w:rsidRDefault="00195069">
      <w:pPr>
        <w:pStyle w:val="a3"/>
        <w:spacing w:line="460" w:lineRule="exact"/>
        <w:ind w:firstLine="480"/>
      </w:pPr>
    </w:p>
    <w:p w:rsidR="00195069" w:rsidRDefault="00195069">
      <w:pPr>
        <w:pStyle w:val="a3"/>
        <w:spacing w:line="460" w:lineRule="exact"/>
        <w:ind w:firstLine="480"/>
      </w:pPr>
    </w:p>
    <w:p w:rsidR="00195069" w:rsidRDefault="00000000">
      <w:pPr>
        <w:tabs>
          <w:tab w:val="left" w:pos="1853"/>
        </w:tabs>
        <w:wordWrap w:val="0"/>
        <w:jc w:val="right"/>
        <w:rPr>
          <w:sz w:val="28"/>
          <w:szCs w:val="28"/>
        </w:rPr>
      </w:pPr>
      <w:r>
        <w:rPr>
          <w:sz w:val="28"/>
          <w:szCs w:val="28"/>
        </w:rPr>
        <w:t>学位论文作者签名：</w:t>
      </w:r>
      <w:r>
        <w:rPr>
          <w:noProof/>
          <w:sz w:val="28"/>
          <w:szCs w:val="28"/>
        </w:rPr>
        <w:drawing>
          <wp:inline distT="0" distB="0" distL="114300" distR="114300">
            <wp:extent cx="918210" cy="357505"/>
            <wp:effectExtent l="0" t="0" r="11430" b="8255"/>
            <wp:docPr id="5" name="图片 5" descr="433d0e03e5e805d8cad68615cdd43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3d0e03e5e805d8cad68615cdd43de"/>
                    <pic:cNvPicPr>
                      <a:picLocks noChangeAspect="1"/>
                    </pic:cNvPicPr>
                  </pic:nvPicPr>
                  <pic:blipFill>
                    <a:blip r:embed="rId72"/>
                    <a:stretch>
                      <a:fillRect/>
                    </a:stretch>
                  </pic:blipFill>
                  <pic:spPr>
                    <a:xfrm>
                      <a:off x="0" y="0"/>
                      <a:ext cx="918210" cy="357505"/>
                    </a:xfrm>
                    <a:prstGeom prst="rect">
                      <a:avLst/>
                    </a:prstGeom>
                  </pic:spPr>
                </pic:pic>
              </a:graphicData>
            </a:graphic>
          </wp:inline>
        </w:drawing>
      </w:r>
    </w:p>
    <w:p w:rsidR="00195069" w:rsidRDefault="00000000">
      <w:pPr>
        <w:tabs>
          <w:tab w:val="left" w:pos="1853"/>
        </w:tabs>
        <w:jc w:val="right"/>
        <w:rPr>
          <w:sz w:val="28"/>
          <w:szCs w:val="28"/>
        </w:rPr>
      </w:pPr>
      <w:r>
        <w:rPr>
          <w:sz w:val="28"/>
          <w:szCs w:val="28"/>
        </w:rPr>
        <w:t>日期：</w:t>
      </w:r>
      <w:r>
        <w:rPr>
          <w:sz w:val="28"/>
          <w:szCs w:val="28"/>
        </w:rPr>
        <w:t>2023</w:t>
      </w:r>
      <w:r>
        <w:rPr>
          <w:sz w:val="28"/>
          <w:szCs w:val="28"/>
        </w:rPr>
        <w:t>年</w:t>
      </w:r>
      <w:r>
        <w:rPr>
          <w:sz w:val="28"/>
          <w:szCs w:val="28"/>
        </w:rPr>
        <w:t>5</w:t>
      </w:r>
      <w:r>
        <w:rPr>
          <w:sz w:val="28"/>
          <w:szCs w:val="28"/>
        </w:rPr>
        <w:t>月</w:t>
      </w:r>
      <w:r>
        <w:rPr>
          <w:sz w:val="28"/>
          <w:szCs w:val="28"/>
        </w:rPr>
        <w:t>19</w:t>
      </w:r>
      <w:r>
        <w:rPr>
          <w:sz w:val="28"/>
          <w:szCs w:val="28"/>
        </w:rPr>
        <w:t>日</w:t>
      </w:r>
    </w:p>
    <w:p w:rsidR="00195069" w:rsidRDefault="00195069">
      <w:pPr>
        <w:pStyle w:val="a3"/>
        <w:spacing w:line="460" w:lineRule="exact"/>
        <w:ind w:firstLine="480"/>
      </w:pPr>
    </w:p>
    <w:p w:rsidR="00195069"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195069"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rsidR="00195069" w:rsidRDefault="00195069">
      <w:pPr>
        <w:pStyle w:val="a3"/>
        <w:spacing w:line="460" w:lineRule="exact"/>
        <w:ind w:firstLine="480"/>
      </w:pPr>
    </w:p>
    <w:p w:rsidR="00195069" w:rsidRDefault="00195069">
      <w:pPr>
        <w:pStyle w:val="a3"/>
        <w:spacing w:line="460" w:lineRule="exact"/>
        <w:ind w:firstLine="480"/>
      </w:pPr>
    </w:p>
    <w:p w:rsidR="00195069" w:rsidRDefault="00000000">
      <w:pPr>
        <w:tabs>
          <w:tab w:val="left" w:pos="1853"/>
        </w:tabs>
        <w:rPr>
          <w:sz w:val="28"/>
          <w:szCs w:val="28"/>
        </w:rPr>
      </w:pPr>
      <w:r>
        <w:rPr>
          <w:noProof/>
        </w:rPr>
        <w:drawing>
          <wp:anchor distT="0" distB="0" distL="114300" distR="114300" simplePos="0" relativeHeight="251659264" behindDoc="0" locked="0" layoutInCell="1" allowOverlap="1">
            <wp:simplePos x="0" y="0"/>
            <wp:positionH relativeFrom="column">
              <wp:posOffset>4500880</wp:posOffset>
            </wp:positionH>
            <wp:positionV relativeFrom="paragraph">
              <wp:posOffset>166370</wp:posOffset>
            </wp:positionV>
            <wp:extent cx="704215" cy="423545"/>
            <wp:effectExtent l="0" t="0" r="0" b="0"/>
            <wp:wrapNone/>
            <wp:docPr id="83322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606" name="图片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703902" cy="423353"/>
                    </a:xfrm>
                    <a:prstGeom prst="rect">
                      <a:avLst/>
                    </a:prstGeom>
                    <a:noFill/>
                    <a:ln>
                      <a:noFill/>
                    </a:ln>
                  </pic:spPr>
                </pic:pic>
              </a:graphicData>
            </a:graphic>
          </wp:anchor>
        </w:drawing>
      </w:r>
      <w:r>
        <w:rPr>
          <w:sz w:val="28"/>
          <w:szCs w:val="28"/>
        </w:rPr>
        <w:t>学位论文作者签名：</w:t>
      </w:r>
      <w:r>
        <w:rPr>
          <w:noProof/>
          <w:sz w:val="28"/>
          <w:szCs w:val="28"/>
        </w:rPr>
        <w:drawing>
          <wp:inline distT="0" distB="0" distL="114300" distR="114300">
            <wp:extent cx="918210" cy="357505"/>
            <wp:effectExtent l="0" t="0" r="11430" b="8255"/>
            <wp:docPr id="6" name="图片 6" descr="433d0e03e5e805d8cad68615cdd43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33d0e03e5e805d8cad68615cdd43de"/>
                    <pic:cNvPicPr>
                      <a:picLocks noChangeAspect="1"/>
                    </pic:cNvPicPr>
                  </pic:nvPicPr>
                  <pic:blipFill>
                    <a:blip r:embed="rId72"/>
                    <a:stretch>
                      <a:fillRect/>
                    </a:stretch>
                  </pic:blipFill>
                  <pic:spPr>
                    <a:xfrm>
                      <a:off x="0" y="0"/>
                      <a:ext cx="918210" cy="357505"/>
                    </a:xfrm>
                    <a:prstGeom prst="rect">
                      <a:avLst/>
                    </a:prstGeom>
                  </pic:spPr>
                </pic:pic>
              </a:graphicData>
            </a:graphic>
          </wp:inline>
        </w:drawing>
      </w:r>
      <w:r>
        <w:rPr>
          <w:sz w:val="28"/>
          <w:szCs w:val="28"/>
        </w:rPr>
        <w:t xml:space="preserve">        </w:t>
      </w:r>
      <w:r>
        <w:rPr>
          <w:sz w:val="28"/>
          <w:szCs w:val="28"/>
        </w:rPr>
        <w:t>指导教师签名：</w:t>
      </w:r>
    </w:p>
    <w:p w:rsidR="00195069" w:rsidRDefault="00000000">
      <w:pPr>
        <w:rPr>
          <w:rFonts w:eastAsiaTheme="minorEastAsia"/>
        </w:rPr>
      </w:pPr>
      <w:r>
        <w:rPr>
          <w:sz w:val="28"/>
          <w:szCs w:val="28"/>
        </w:rPr>
        <w:t>日期：</w:t>
      </w:r>
      <w:r>
        <w:rPr>
          <w:sz w:val="28"/>
          <w:szCs w:val="28"/>
        </w:rPr>
        <w:t>2023</w:t>
      </w:r>
      <w:r>
        <w:rPr>
          <w:sz w:val="28"/>
          <w:szCs w:val="28"/>
        </w:rPr>
        <w:t>年</w:t>
      </w:r>
      <w:r>
        <w:rPr>
          <w:sz w:val="28"/>
          <w:szCs w:val="28"/>
        </w:rPr>
        <w:t>5</w:t>
      </w:r>
      <w:r>
        <w:rPr>
          <w:sz w:val="28"/>
          <w:szCs w:val="28"/>
        </w:rPr>
        <w:t>月</w:t>
      </w:r>
      <w:r>
        <w:rPr>
          <w:sz w:val="28"/>
          <w:szCs w:val="28"/>
        </w:rPr>
        <w:t>19</w:t>
      </w:r>
      <w:r>
        <w:rPr>
          <w:sz w:val="28"/>
          <w:szCs w:val="28"/>
        </w:rPr>
        <w:t>日</w:t>
      </w:r>
      <w:r>
        <w:rPr>
          <w:sz w:val="28"/>
          <w:szCs w:val="28"/>
        </w:rPr>
        <w:t xml:space="preserve">              </w:t>
      </w:r>
      <w:r>
        <w:rPr>
          <w:sz w:val="28"/>
          <w:szCs w:val="28"/>
        </w:rPr>
        <w:t>日期：</w:t>
      </w:r>
      <w:r>
        <w:rPr>
          <w:sz w:val="28"/>
          <w:szCs w:val="28"/>
        </w:rPr>
        <w:t>2023</w:t>
      </w:r>
      <w:r>
        <w:rPr>
          <w:sz w:val="28"/>
          <w:szCs w:val="28"/>
        </w:rPr>
        <w:t>年</w:t>
      </w:r>
      <w:r>
        <w:rPr>
          <w:sz w:val="28"/>
          <w:szCs w:val="28"/>
        </w:rPr>
        <w:t>5</w:t>
      </w:r>
      <w:r>
        <w:rPr>
          <w:sz w:val="28"/>
          <w:szCs w:val="28"/>
        </w:rPr>
        <w:t>月</w:t>
      </w:r>
      <w:r>
        <w:rPr>
          <w:sz w:val="28"/>
          <w:szCs w:val="28"/>
        </w:rPr>
        <w:t>19</w:t>
      </w:r>
      <w:r>
        <w:rPr>
          <w:sz w:val="28"/>
          <w:szCs w:val="28"/>
        </w:rPr>
        <w:t>日</w:t>
      </w:r>
    </w:p>
    <w:p w:rsidR="00195069" w:rsidRDefault="00195069">
      <w:pPr>
        <w:pStyle w:val="a3"/>
        <w:spacing w:line="460" w:lineRule="exact"/>
        <w:ind w:firstLine="480"/>
      </w:pPr>
    </w:p>
    <w:sectPr w:rsidR="00195069">
      <w:headerReference w:type="default" r:id="rId74"/>
      <w:footerReference w:type="default" r:id="rId75"/>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22067" w:rsidRDefault="00822067">
      <w:r>
        <w:separator/>
      </w:r>
    </w:p>
  </w:endnote>
  <w:endnote w:type="continuationSeparator" w:id="0">
    <w:p w:rsidR="00822067" w:rsidRDefault="00822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rsidR="00195069" w:rsidRDefault="00000000">
        <w:pPr>
          <w:pStyle w:val="aa"/>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rsidR="00195069" w:rsidRDefault="00195069">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5069" w:rsidRDefault="00195069">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rsidR="00195069" w:rsidRDefault="00000000">
        <w:pPr>
          <w:pStyle w:val="aa"/>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rsidR="00195069" w:rsidRDefault="0019506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22067" w:rsidRDefault="00822067">
      <w:r>
        <w:separator/>
      </w:r>
    </w:p>
  </w:footnote>
  <w:footnote w:type="continuationSeparator" w:id="0">
    <w:p w:rsidR="00822067" w:rsidRDefault="00822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5069" w:rsidRDefault="0019506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5069" w:rsidRDefault="0019506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5069" w:rsidRDefault="00000000">
    <w:pPr>
      <w:pStyle w:val="ac"/>
      <w:rPr>
        <w:rFonts w:ascii="宋体" w:hAnsi="宋体"/>
        <w:sz w:val="21"/>
        <w:szCs w:val="21"/>
      </w:rPr>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BDE25B"/>
    <w:multiLevelType w:val="singleLevel"/>
    <w:tmpl w:val="B6BDE25B"/>
    <w:lvl w:ilvl="0">
      <w:start w:val="1"/>
      <w:numFmt w:val="decimal"/>
      <w:lvlText w:val="%1."/>
      <w:lvlJc w:val="left"/>
      <w:pPr>
        <w:tabs>
          <w:tab w:val="left" w:pos="312"/>
        </w:tabs>
      </w:pPr>
    </w:lvl>
  </w:abstractNum>
  <w:abstractNum w:abstractNumId="1" w15:restartNumberingAfterBreak="0">
    <w:nsid w:val="1D7F90C4"/>
    <w:multiLevelType w:val="singleLevel"/>
    <w:tmpl w:val="1D7F90C4"/>
    <w:lvl w:ilvl="0">
      <w:start w:val="1"/>
      <w:numFmt w:val="decimal"/>
      <w:lvlText w:val="%1."/>
      <w:lvlJc w:val="left"/>
      <w:pPr>
        <w:tabs>
          <w:tab w:val="left" w:pos="312"/>
        </w:tabs>
      </w:pPr>
    </w:lvl>
  </w:abstractNum>
  <w:abstractNum w:abstractNumId="2" w15:restartNumberingAfterBreak="0">
    <w:nsid w:val="445C6801"/>
    <w:multiLevelType w:val="singleLevel"/>
    <w:tmpl w:val="445C6801"/>
    <w:lvl w:ilvl="0">
      <w:start w:val="1"/>
      <w:numFmt w:val="decimal"/>
      <w:lvlText w:val="%1."/>
      <w:lvlJc w:val="left"/>
      <w:pPr>
        <w:tabs>
          <w:tab w:val="left" w:pos="312"/>
        </w:tabs>
      </w:pPr>
    </w:lvl>
  </w:abstractNum>
  <w:num w:numId="1" w16cid:durableId="376048233">
    <w:abstractNumId w:val="1"/>
  </w:num>
  <w:num w:numId="2" w16cid:durableId="2058235523">
    <w:abstractNumId w:val="2"/>
  </w:num>
  <w:num w:numId="3" w16cid:durableId="455638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E1ZDg3ZGU3N2Y5NDdkOWJhNmI0ZGMyZTkzZWNhNjkifQ=="/>
  </w:docVars>
  <w:rsids>
    <w:rsidRoot w:val="00BA6BEF"/>
    <w:rsid w:val="0000212C"/>
    <w:rsid w:val="000045C1"/>
    <w:rsid w:val="000047CB"/>
    <w:rsid w:val="00004BBB"/>
    <w:rsid w:val="00010BAB"/>
    <w:rsid w:val="000118A2"/>
    <w:rsid w:val="00012486"/>
    <w:rsid w:val="00012C29"/>
    <w:rsid w:val="0001320D"/>
    <w:rsid w:val="00015AC1"/>
    <w:rsid w:val="00015E2E"/>
    <w:rsid w:val="000176A9"/>
    <w:rsid w:val="00023F40"/>
    <w:rsid w:val="000254C2"/>
    <w:rsid w:val="00027FED"/>
    <w:rsid w:val="0003115B"/>
    <w:rsid w:val="00032717"/>
    <w:rsid w:val="00037D2C"/>
    <w:rsid w:val="00043406"/>
    <w:rsid w:val="0004527F"/>
    <w:rsid w:val="000479AA"/>
    <w:rsid w:val="000505F6"/>
    <w:rsid w:val="000578DE"/>
    <w:rsid w:val="00065EB8"/>
    <w:rsid w:val="00067E79"/>
    <w:rsid w:val="00072514"/>
    <w:rsid w:val="0007463B"/>
    <w:rsid w:val="0007769D"/>
    <w:rsid w:val="00080253"/>
    <w:rsid w:val="00085837"/>
    <w:rsid w:val="00087FD7"/>
    <w:rsid w:val="00094C40"/>
    <w:rsid w:val="00094C9B"/>
    <w:rsid w:val="000B5BBD"/>
    <w:rsid w:val="000C3184"/>
    <w:rsid w:val="000C5648"/>
    <w:rsid w:val="000C5D66"/>
    <w:rsid w:val="000D089F"/>
    <w:rsid w:val="000D5138"/>
    <w:rsid w:val="000D7A13"/>
    <w:rsid w:val="000F1F5C"/>
    <w:rsid w:val="000F5665"/>
    <w:rsid w:val="00103A52"/>
    <w:rsid w:val="00114451"/>
    <w:rsid w:val="00115ACD"/>
    <w:rsid w:val="00127A4A"/>
    <w:rsid w:val="00130EBC"/>
    <w:rsid w:val="00140B5B"/>
    <w:rsid w:val="001557B6"/>
    <w:rsid w:val="00176150"/>
    <w:rsid w:val="001807A3"/>
    <w:rsid w:val="00181E82"/>
    <w:rsid w:val="00190C7C"/>
    <w:rsid w:val="00195069"/>
    <w:rsid w:val="00195A7E"/>
    <w:rsid w:val="00196708"/>
    <w:rsid w:val="001A2828"/>
    <w:rsid w:val="001A41A1"/>
    <w:rsid w:val="001B36BE"/>
    <w:rsid w:val="001C1EC8"/>
    <w:rsid w:val="001C2325"/>
    <w:rsid w:val="001C47EA"/>
    <w:rsid w:val="001D2FE5"/>
    <w:rsid w:val="001E0BA3"/>
    <w:rsid w:val="001E299E"/>
    <w:rsid w:val="001E5D15"/>
    <w:rsid w:val="001F3E7F"/>
    <w:rsid w:val="001F447A"/>
    <w:rsid w:val="001F45CB"/>
    <w:rsid w:val="00201328"/>
    <w:rsid w:val="00201BB2"/>
    <w:rsid w:val="00205653"/>
    <w:rsid w:val="00220680"/>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DAE"/>
    <w:rsid w:val="002D686D"/>
    <w:rsid w:val="002E0CB1"/>
    <w:rsid w:val="002F0EA1"/>
    <w:rsid w:val="002F148B"/>
    <w:rsid w:val="002F45E5"/>
    <w:rsid w:val="00301F08"/>
    <w:rsid w:val="0030344E"/>
    <w:rsid w:val="00303CD5"/>
    <w:rsid w:val="00307B02"/>
    <w:rsid w:val="00321B51"/>
    <w:rsid w:val="003333EF"/>
    <w:rsid w:val="00355638"/>
    <w:rsid w:val="00357C5D"/>
    <w:rsid w:val="0036094A"/>
    <w:rsid w:val="00362ECF"/>
    <w:rsid w:val="00364671"/>
    <w:rsid w:val="003720B0"/>
    <w:rsid w:val="00373550"/>
    <w:rsid w:val="0037362B"/>
    <w:rsid w:val="003753B6"/>
    <w:rsid w:val="00385E88"/>
    <w:rsid w:val="00386364"/>
    <w:rsid w:val="0039147F"/>
    <w:rsid w:val="00391E80"/>
    <w:rsid w:val="00396FA9"/>
    <w:rsid w:val="003A5CAE"/>
    <w:rsid w:val="003A6186"/>
    <w:rsid w:val="003B035F"/>
    <w:rsid w:val="003B11B0"/>
    <w:rsid w:val="003B4FCC"/>
    <w:rsid w:val="003B53A6"/>
    <w:rsid w:val="003C0546"/>
    <w:rsid w:val="003C1975"/>
    <w:rsid w:val="003D48BC"/>
    <w:rsid w:val="003E7BE9"/>
    <w:rsid w:val="003F0AEE"/>
    <w:rsid w:val="004105F7"/>
    <w:rsid w:val="00415E17"/>
    <w:rsid w:val="00421DD5"/>
    <w:rsid w:val="00431F19"/>
    <w:rsid w:val="00435AD8"/>
    <w:rsid w:val="0043676E"/>
    <w:rsid w:val="00471584"/>
    <w:rsid w:val="00484276"/>
    <w:rsid w:val="004911FB"/>
    <w:rsid w:val="00493E27"/>
    <w:rsid w:val="004A11F2"/>
    <w:rsid w:val="004C0C0A"/>
    <w:rsid w:val="004C578E"/>
    <w:rsid w:val="004D24DA"/>
    <w:rsid w:val="004D2965"/>
    <w:rsid w:val="004E02F2"/>
    <w:rsid w:val="004F5134"/>
    <w:rsid w:val="005004E8"/>
    <w:rsid w:val="00501048"/>
    <w:rsid w:val="00501D71"/>
    <w:rsid w:val="0050693A"/>
    <w:rsid w:val="00506988"/>
    <w:rsid w:val="005136DD"/>
    <w:rsid w:val="0052107C"/>
    <w:rsid w:val="00531145"/>
    <w:rsid w:val="00536206"/>
    <w:rsid w:val="00540CF1"/>
    <w:rsid w:val="0054126A"/>
    <w:rsid w:val="00545532"/>
    <w:rsid w:val="00557FAD"/>
    <w:rsid w:val="0056767D"/>
    <w:rsid w:val="00575CD6"/>
    <w:rsid w:val="0057744A"/>
    <w:rsid w:val="00585165"/>
    <w:rsid w:val="00590FF8"/>
    <w:rsid w:val="0059125F"/>
    <w:rsid w:val="005956A8"/>
    <w:rsid w:val="005A5916"/>
    <w:rsid w:val="005B2D4D"/>
    <w:rsid w:val="005B3C3C"/>
    <w:rsid w:val="005B69E9"/>
    <w:rsid w:val="005D75D1"/>
    <w:rsid w:val="005E04A1"/>
    <w:rsid w:val="005E5888"/>
    <w:rsid w:val="005F353F"/>
    <w:rsid w:val="006000EF"/>
    <w:rsid w:val="00601E76"/>
    <w:rsid w:val="00606548"/>
    <w:rsid w:val="00607FD1"/>
    <w:rsid w:val="0061436E"/>
    <w:rsid w:val="006172A6"/>
    <w:rsid w:val="00621841"/>
    <w:rsid w:val="00633A99"/>
    <w:rsid w:val="00635BBA"/>
    <w:rsid w:val="00644B91"/>
    <w:rsid w:val="00647526"/>
    <w:rsid w:val="0065069F"/>
    <w:rsid w:val="0065142D"/>
    <w:rsid w:val="006522E4"/>
    <w:rsid w:val="00652F8D"/>
    <w:rsid w:val="00663E89"/>
    <w:rsid w:val="0066418F"/>
    <w:rsid w:val="00665A6E"/>
    <w:rsid w:val="00666139"/>
    <w:rsid w:val="006714D6"/>
    <w:rsid w:val="00674621"/>
    <w:rsid w:val="0068061E"/>
    <w:rsid w:val="00680BD8"/>
    <w:rsid w:val="0068393A"/>
    <w:rsid w:val="00683F8F"/>
    <w:rsid w:val="00684EA7"/>
    <w:rsid w:val="006865F0"/>
    <w:rsid w:val="00686FF9"/>
    <w:rsid w:val="006A3C61"/>
    <w:rsid w:val="006A7DED"/>
    <w:rsid w:val="006B523F"/>
    <w:rsid w:val="006B5EDD"/>
    <w:rsid w:val="006C63E4"/>
    <w:rsid w:val="006C741F"/>
    <w:rsid w:val="006D01D8"/>
    <w:rsid w:val="006D2AAD"/>
    <w:rsid w:val="006F3C6E"/>
    <w:rsid w:val="007042FB"/>
    <w:rsid w:val="00707B65"/>
    <w:rsid w:val="007236E0"/>
    <w:rsid w:val="007246E3"/>
    <w:rsid w:val="00727327"/>
    <w:rsid w:val="00727663"/>
    <w:rsid w:val="00727EBB"/>
    <w:rsid w:val="007307C5"/>
    <w:rsid w:val="00736666"/>
    <w:rsid w:val="0074338D"/>
    <w:rsid w:val="00753210"/>
    <w:rsid w:val="00754A0B"/>
    <w:rsid w:val="0077610F"/>
    <w:rsid w:val="007846FC"/>
    <w:rsid w:val="007B5776"/>
    <w:rsid w:val="007B7899"/>
    <w:rsid w:val="007C4DFE"/>
    <w:rsid w:val="007C5401"/>
    <w:rsid w:val="007C6D32"/>
    <w:rsid w:val="007D0D92"/>
    <w:rsid w:val="007E1211"/>
    <w:rsid w:val="007E252A"/>
    <w:rsid w:val="007E3FE4"/>
    <w:rsid w:val="007F1E07"/>
    <w:rsid w:val="007F2F5F"/>
    <w:rsid w:val="00800D41"/>
    <w:rsid w:val="00803424"/>
    <w:rsid w:val="00804133"/>
    <w:rsid w:val="00822067"/>
    <w:rsid w:val="00822BCF"/>
    <w:rsid w:val="008262E9"/>
    <w:rsid w:val="00834A17"/>
    <w:rsid w:val="008354DC"/>
    <w:rsid w:val="008500DF"/>
    <w:rsid w:val="00852E51"/>
    <w:rsid w:val="00873A38"/>
    <w:rsid w:val="008803E9"/>
    <w:rsid w:val="00880776"/>
    <w:rsid w:val="00881121"/>
    <w:rsid w:val="00890EB1"/>
    <w:rsid w:val="008A028E"/>
    <w:rsid w:val="008A19D1"/>
    <w:rsid w:val="008A2A2B"/>
    <w:rsid w:val="008A494D"/>
    <w:rsid w:val="008A7FD1"/>
    <w:rsid w:val="008B0685"/>
    <w:rsid w:val="008C1A54"/>
    <w:rsid w:val="008D06D4"/>
    <w:rsid w:val="008D4B7B"/>
    <w:rsid w:val="008F280D"/>
    <w:rsid w:val="00910970"/>
    <w:rsid w:val="0092460D"/>
    <w:rsid w:val="009266F1"/>
    <w:rsid w:val="00927BCE"/>
    <w:rsid w:val="00930E44"/>
    <w:rsid w:val="00941DBD"/>
    <w:rsid w:val="0095254A"/>
    <w:rsid w:val="00953E33"/>
    <w:rsid w:val="009707F9"/>
    <w:rsid w:val="00974DB9"/>
    <w:rsid w:val="009766F4"/>
    <w:rsid w:val="009810A1"/>
    <w:rsid w:val="009957E6"/>
    <w:rsid w:val="00996402"/>
    <w:rsid w:val="009A13C2"/>
    <w:rsid w:val="009B07DD"/>
    <w:rsid w:val="009B3476"/>
    <w:rsid w:val="009B76F7"/>
    <w:rsid w:val="009C137B"/>
    <w:rsid w:val="009C26C0"/>
    <w:rsid w:val="009C4204"/>
    <w:rsid w:val="009F02FD"/>
    <w:rsid w:val="009F6794"/>
    <w:rsid w:val="00A16E1A"/>
    <w:rsid w:val="00A17FEA"/>
    <w:rsid w:val="00A2789A"/>
    <w:rsid w:val="00A357E8"/>
    <w:rsid w:val="00A772B0"/>
    <w:rsid w:val="00A800B8"/>
    <w:rsid w:val="00A83D1C"/>
    <w:rsid w:val="00A9035C"/>
    <w:rsid w:val="00A963C6"/>
    <w:rsid w:val="00A97A72"/>
    <w:rsid w:val="00A97CB7"/>
    <w:rsid w:val="00AA015B"/>
    <w:rsid w:val="00AA3DC2"/>
    <w:rsid w:val="00AB07E5"/>
    <w:rsid w:val="00AB1812"/>
    <w:rsid w:val="00AE168D"/>
    <w:rsid w:val="00AE2A1E"/>
    <w:rsid w:val="00AF47E7"/>
    <w:rsid w:val="00AF79A5"/>
    <w:rsid w:val="00B10FE3"/>
    <w:rsid w:val="00B23F36"/>
    <w:rsid w:val="00B244D7"/>
    <w:rsid w:val="00B27987"/>
    <w:rsid w:val="00B308BE"/>
    <w:rsid w:val="00B408D5"/>
    <w:rsid w:val="00B41D83"/>
    <w:rsid w:val="00B4343B"/>
    <w:rsid w:val="00B43916"/>
    <w:rsid w:val="00B50DE2"/>
    <w:rsid w:val="00B559B9"/>
    <w:rsid w:val="00B603F1"/>
    <w:rsid w:val="00B605B3"/>
    <w:rsid w:val="00B60F9C"/>
    <w:rsid w:val="00B61E3D"/>
    <w:rsid w:val="00B6370D"/>
    <w:rsid w:val="00B67B0B"/>
    <w:rsid w:val="00B74248"/>
    <w:rsid w:val="00B77D0A"/>
    <w:rsid w:val="00B82376"/>
    <w:rsid w:val="00B8407B"/>
    <w:rsid w:val="00B84FDC"/>
    <w:rsid w:val="00B87081"/>
    <w:rsid w:val="00BA0162"/>
    <w:rsid w:val="00BA500E"/>
    <w:rsid w:val="00BA6551"/>
    <w:rsid w:val="00BA6BEF"/>
    <w:rsid w:val="00BB0CED"/>
    <w:rsid w:val="00BB29EA"/>
    <w:rsid w:val="00BB3ABD"/>
    <w:rsid w:val="00BB7979"/>
    <w:rsid w:val="00BC2920"/>
    <w:rsid w:val="00BC53D1"/>
    <w:rsid w:val="00BC5CC1"/>
    <w:rsid w:val="00BD031A"/>
    <w:rsid w:val="00BD252C"/>
    <w:rsid w:val="00BD5003"/>
    <w:rsid w:val="00BE443A"/>
    <w:rsid w:val="00BE5923"/>
    <w:rsid w:val="00BF16EF"/>
    <w:rsid w:val="00BF5AC9"/>
    <w:rsid w:val="00C01191"/>
    <w:rsid w:val="00C037F3"/>
    <w:rsid w:val="00C057D1"/>
    <w:rsid w:val="00C11608"/>
    <w:rsid w:val="00C1351C"/>
    <w:rsid w:val="00C165F3"/>
    <w:rsid w:val="00C23BDA"/>
    <w:rsid w:val="00C26F82"/>
    <w:rsid w:val="00C4068A"/>
    <w:rsid w:val="00C47E08"/>
    <w:rsid w:val="00C51471"/>
    <w:rsid w:val="00C51AE8"/>
    <w:rsid w:val="00C62EC5"/>
    <w:rsid w:val="00C63B17"/>
    <w:rsid w:val="00C64BFB"/>
    <w:rsid w:val="00C73078"/>
    <w:rsid w:val="00C81523"/>
    <w:rsid w:val="00C8681A"/>
    <w:rsid w:val="00C86B15"/>
    <w:rsid w:val="00CB3B93"/>
    <w:rsid w:val="00CB7F69"/>
    <w:rsid w:val="00CC4042"/>
    <w:rsid w:val="00CC65A5"/>
    <w:rsid w:val="00CE2A4A"/>
    <w:rsid w:val="00CE4739"/>
    <w:rsid w:val="00CE49B7"/>
    <w:rsid w:val="00D03A10"/>
    <w:rsid w:val="00D2707F"/>
    <w:rsid w:val="00D27EEE"/>
    <w:rsid w:val="00D30327"/>
    <w:rsid w:val="00D41224"/>
    <w:rsid w:val="00D51539"/>
    <w:rsid w:val="00D6331F"/>
    <w:rsid w:val="00D67B49"/>
    <w:rsid w:val="00D70D4F"/>
    <w:rsid w:val="00D71AE7"/>
    <w:rsid w:val="00D816B6"/>
    <w:rsid w:val="00D93D71"/>
    <w:rsid w:val="00D96575"/>
    <w:rsid w:val="00DA2DB9"/>
    <w:rsid w:val="00DA6A8E"/>
    <w:rsid w:val="00DB744D"/>
    <w:rsid w:val="00DC6EFE"/>
    <w:rsid w:val="00DC78F5"/>
    <w:rsid w:val="00DD02AA"/>
    <w:rsid w:val="00DD6F6C"/>
    <w:rsid w:val="00DE2905"/>
    <w:rsid w:val="00DE5BB0"/>
    <w:rsid w:val="00DE6C90"/>
    <w:rsid w:val="00DE6CEC"/>
    <w:rsid w:val="00DF2920"/>
    <w:rsid w:val="00DF3523"/>
    <w:rsid w:val="00DF5010"/>
    <w:rsid w:val="00E00BFD"/>
    <w:rsid w:val="00E03052"/>
    <w:rsid w:val="00E064E8"/>
    <w:rsid w:val="00E10E12"/>
    <w:rsid w:val="00E1356A"/>
    <w:rsid w:val="00E23AED"/>
    <w:rsid w:val="00E3026B"/>
    <w:rsid w:val="00E31789"/>
    <w:rsid w:val="00E344EB"/>
    <w:rsid w:val="00E356FB"/>
    <w:rsid w:val="00E37333"/>
    <w:rsid w:val="00E4013D"/>
    <w:rsid w:val="00E53F8D"/>
    <w:rsid w:val="00E67777"/>
    <w:rsid w:val="00E73FF9"/>
    <w:rsid w:val="00E758B1"/>
    <w:rsid w:val="00E87235"/>
    <w:rsid w:val="00EA0197"/>
    <w:rsid w:val="00EA2C25"/>
    <w:rsid w:val="00EB2F0D"/>
    <w:rsid w:val="00EB37C8"/>
    <w:rsid w:val="00EB7E26"/>
    <w:rsid w:val="00EC4231"/>
    <w:rsid w:val="00ED18B2"/>
    <w:rsid w:val="00EE09B2"/>
    <w:rsid w:val="00EE3D48"/>
    <w:rsid w:val="00F0646A"/>
    <w:rsid w:val="00F0681A"/>
    <w:rsid w:val="00F10311"/>
    <w:rsid w:val="00F106F2"/>
    <w:rsid w:val="00F13E6F"/>
    <w:rsid w:val="00F16FD2"/>
    <w:rsid w:val="00F24A23"/>
    <w:rsid w:val="00F26BA5"/>
    <w:rsid w:val="00F3482A"/>
    <w:rsid w:val="00F3654E"/>
    <w:rsid w:val="00F47E2A"/>
    <w:rsid w:val="00F672BD"/>
    <w:rsid w:val="00F74FB5"/>
    <w:rsid w:val="00F911D8"/>
    <w:rsid w:val="00F926AE"/>
    <w:rsid w:val="00F9507E"/>
    <w:rsid w:val="00FA58ED"/>
    <w:rsid w:val="00FC150C"/>
    <w:rsid w:val="00FC2710"/>
    <w:rsid w:val="00FC50B9"/>
    <w:rsid w:val="00FC652C"/>
    <w:rsid w:val="00FD00C2"/>
    <w:rsid w:val="00FD2EDA"/>
    <w:rsid w:val="00FD5625"/>
    <w:rsid w:val="00FE2C6D"/>
    <w:rsid w:val="00FF443E"/>
    <w:rsid w:val="00FF5A0E"/>
    <w:rsid w:val="01434DB8"/>
    <w:rsid w:val="04412886"/>
    <w:rsid w:val="04912ACD"/>
    <w:rsid w:val="059431E3"/>
    <w:rsid w:val="05B22616"/>
    <w:rsid w:val="06361B7E"/>
    <w:rsid w:val="06891614"/>
    <w:rsid w:val="076D6919"/>
    <w:rsid w:val="07FC7EE8"/>
    <w:rsid w:val="093F343F"/>
    <w:rsid w:val="09B75429"/>
    <w:rsid w:val="0BAC78DC"/>
    <w:rsid w:val="0DFC72D7"/>
    <w:rsid w:val="0E212EFE"/>
    <w:rsid w:val="0E964C9F"/>
    <w:rsid w:val="11284C18"/>
    <w:rsid w:val="11ED54A1"/>
    <w:rsid w:val="123926CC"/>
    <w:rsid w:val="137215EC"/>
    <w:rsid w:val="13BF1404"/>
    <w:rsid w:val="149E7C8E"/>
    <w:rsid w:val="14EF3AC3"/>
    <w:rsid w:val="167C26A6"/>
    <w:rsid w:val="169E7B5F"/>
    <w:rsid w:val="170255B6"/>
    <w:rsid w:val="1738754A"/>
    <w:rsid w:val="176A5810"/>
    <w:rsid w:val="194B373A"/>
    <w:rsid w:val="1A810E9C"/>
    <w:rsid w:val="1BAE5F9B"/>
    <w:rsid w:val="1D4330A6"/>
    <w:rsid w:val="1D474B53"/>
    <w:rsid w:val="1DAD49C3"/>
    <w:rsid w:val="1FC61D6D"/>
    <w:rsid w:val="1FE92992"/>
    <w:rsid w:val="20811672"/>
    <w:rsid w:val="20B76E06"/>
    <w:rsid w:val="21AD0AEE"/>
    <w:rsid w:val="228D598E"/>
    <w:rsid w:val="23B84A49"/>
    <w:rsid w:val="250E7F32"/>
    <w:rsid w:val="255A0F8D"/>
    <w:rsid w:val="25A1384C"/>
    <w:rsid w:val="291D3AD8"/>
    <w:rsid w:val="299C6EA8"/>
    <w:rsid w:val="2B454E1A"/>
    <w:rsid w:val="2BF35C97"/>
    <w:rsid w:val="2C0768BD"/>
    <w:rsid w:val="2E690F91"/>
    <w:rsid w:val="2EDC1D42"/>
    <w:rsid w:val="2F4C3341"/>
    <w:rsid w:val="2F81105F"/>
    <w:rsid w:val="32441C5C"/>
    <w:rsid w:val="32D7106A"/>
    <w:rsid w:val="346C157F"/>
    <w:rsid w:val="34DB5576"/>
    <w:rsid w:val="36444134"/>
    <w:rsid w:val="364517E5"/>
    <w:rsid w:val="375D5F33"/>
    <w:rsid w:val="38035718"/>
    <w:rsid w:val="38C32E68"/>
    <w:rsid w:val="394E6817"/>
    <w:rsid w:val="39F64CEA"/>
    <w:rsid w:val="3A184B1B"/>
    <w:rsid w:val="3A223DCB"/>
    <w:rsid w:val="3BBD1E1E"/>
    <w:rsid w:val="3C065573"/>
    <w:rsid w:val="3CF17A4A"/>
    <w:rsid w:val="3CFE1233"/>
    <w:rsid w:val="3D915374"/>
    <w:rsid w:val="3E6A158B"/>
    <w:rsid w:val="3FB928FC"/>
    <w:rsid w:val="430D368B"/>
    <w:rsid w:val="430F2F5F"/>
    <w:rsid w:val="444F55DD"/>
    <w:rsid w:val="465E791F"/>
    <w:rsid w:val="47BD1085"/>
    <w:rsid w:val="48A5678F"/>
    <w:rsid w:val="49EA2030"/>
    <w:rsid w:val="4AC17CCD"/>
    <w:rsid w:val="4B005883"/>
    <w:rsid w:val="4B9C55AC"/>
    <w:rsid w:val="4DFC67D6"/>
    <w:rsid w:val="4E772299"/>
    <w:rsid w:val="4E8D0EB4"/>
    <w:rsid w:val="4FDD70A7"/>
    <w:rsid w:val="50DC4891"/>
    <w:rsid w:val="50FE2B3E"/>
    <w:rsid w:val="511107EA"/>
    <w:rsid w:val="539B235B"/>
    <w:rsid w:val="53C3033B"/>
    <w:rsid w:val="57405248"/>
    <w:rsid w:val="57900EFC"/>
    <w:rsid w:val="57B63E99"/>
    <w:rsid w:val="59964657"/>
    <w:rsid w:val="59B01C17"/>
    <w:rsid w:val="5A0A04CC"/>
    <w:rsid w:val="5B4A5024"/>
    <w:rsid w:val="5D2C1D1A"/>
    <w:rsid w:val="5DB6190B"/>
    <w:rsid w:val="5ECC75E8"/>
    <w:rsid w:val="603201B0"/>
    <w:rsid w:val="61315A67"/>
    <w:rsid w:val="624327CD"/>
    <w:rsid w:val="62D44271"/>
    <w:rsid w:val="62EF64B1"/>
    <w:rsid w:val="64F561CE"/>
    <w:rsid w:val="6566243E"/>
    <w:rsid w:val="65807C48"/>
    <w:rsid w:val="69AE49D0"/>
    <w:rsid w:val="6B2517A5"/>
    <w:rsid w:val="6BF543D6"/>
    <w:rsid w:val="6C407478"/>
    <w:rsid w:val="6F6D4AAE"/>
    <w:rsid w:val="70E37C1A"/>
    <w:rsid w:val="726176FE"/>
    <w:rsid w:val="72A808A8"/>
    <w:rsid w:val="74901EA7"/>
    <w:rsid w:val="760D6F22"/>
    <w:rsid w:val="78014865"/>
    <w:rsid w:val="784309DA"/>
    <w:rsid w:val="795F1BBD"/>
    <w:rsid w:val="7A366ACA"/>
    <w:rsid w:val="7B47262F"/>
    <w:rsid w:val="7B6770D5"/>
    <w:rsid w:val="7BDA7E4C"/>
    <w:rsid w:val="7BE3151D"/>
    <w:rsid w:val="7E891395"/>
    <w:rsid w:val="7EC71911"/>
    <w:rsid w:val="7FD91C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D3A705D"/>
  <w15:docId w15:val="{0C387665-C410-4F82-9E45-1127E1D41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line="360" w:lineRule="auto"/>
      <w:ind w:firstLineChars="200" w:firstLine="200"/>
    </w:pPr>
    <w:rPr>
      <w:sz w:val="24"/>
    </w:rPr>
  </w:style>
  <w:style w:type="paragraph" w:styleId="a4">
    <w:name w:val="annotation text"/>
    <w:basedOn w:val="a"/>
    <w:link w:val="a5"/>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6">
    <w:name w:val="Date"/>
    <w:basedOn w:val="a"/>
    <w:next w:val="a"/>
    <w:link w:val="a7"/>
    <w:uiPriority w:val="99"/>
    <w:semiHidden/>
    <w:unhideWhenUsed/>
    <w:qFormat/>
    <w:pPr>
      <w:ind w:leftChars="2500" w:left="100"/>
    </w:p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ae">
    <w:name w:val="Normal (Web)"/>
    <w:basedOn w:val="a"/>
    <w:uiPriority w:val="99"/>
    <w:unhideWhenUsed/>
    <w:qFormat/>
    <w:pPr>
      <w:spacing w:before="100" w:beforeAutospacing="1" w:after="100" w:afterAutospacing="1"/>
      <w:jc w:val="left"/>
    </w:pPr>
    <w:rPr>
      <w:kern w:val="0"/>
      <w:sz w:val="24"/>
    </w:rPr>
  </w:style>
  <w:style w:type="paragraph" w:styleId="af">
    <w:name w:val="annotation subject"/>
    <w:basedOn w:val="a4"/>
    <w:next w:val="a4"/>
    <w:link w:val="af0"/>
    <w:uiPriority w:val="99"/>
    <w:semiHidden/>
    <w:unhideWhenUsed/>
    <w:qFormat/>
    <w:rPr>
      <w:b/>
      <w:bCs/>
    </w:rPr>
  </w:style>
  <w:style w:type="table" w:styleId="af1">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u w:val="single"/>
    </w:rPr>
  </w:style>
  <w:style w:type="character" w:styleId="af3">
    <w:name w:val="annotation reference"/>
    <w:basedOn w:val="a0"/>
    <w:uiPriority w:val="99"/>
    <w:semiHidden/>
    <w:unhideWhenUsed/>
    <w:qFormat/>
    <w:rPr>
      <w:sz w:val="21"/>
      <w:szCs w:val="21"/>
    </w:rPr>
  </w:style>
  <w:style w:type="character" w:customStyle="1" w:styleId="ad">
    <w:name w:val="页眉 字符"/>
    <w:basedOn w:val="a0"/>
    <w:link w:val="ac"/>
    <w:uiPriority w:val="99"/>
    <w:qFormat/>
    <w:rPr>
      <w:rFonts w:ascii="Times New Roman" w:eastAsia="宋体" w:hAnsi="Times New Roman" w:cs="Times New Roman"/>
      <w:sz w:val="18"/>
      <w:szCs w:val="18"/>
    </w:rPr>
  </w:style>
  <w:style w:type="character" w:customStyle="1" w:styleId="ab">
    <w:name w:val="页脚 字符"/>
    <w:basedOn w:val="a0"/>
    <w:link w:val="aa"/>
    <w:uiPriority w:val="99"/>
    <w:qFormat/>
    <w:rPr>
      <w:rFonts w:ascii="Times New Roman" w:eastAsia="宋体" w:hAnsi="Times New Roman" w:cs="Times New Roman"/>
      <w:sz w:val="18"/>
      <w:szCs w:val="18"/>
    </w:rPr>
  </w:style>
  <w:style w:type="character" w:customStyle="1" w:styleId="a9">
    <w:name w:val="批注框文本 字符"/>
    <w:basedOn w:val="a0"/>
    <w:link w:val="a8"/>
    <w:uiPriority w:val="99"/>
    <w:semiHidden/>
    <w:qFormat/>
    <w:rPr>
      <w:rFonts w:ascii="Times New Roman" w:eastAsia="宋体" w:hAnsi="Times New Roman" w:cs="Times New Roman"/>
      <w:sz w:val="18"/>
      <w:szCs w:val="18"/>
    </w:rPr>
  </w:style>
  <w:style w:type="character" w:customStyle="1" w:styleId="a5">
    <w:name w:val="批注文字 字符"/>
    <w:basedOn w:val="a0"/>
    <w:link w:val="a4"/>
    <w:uiPriority w:val="99"/>
    <w:qFormat/>
    <w:rPr>
      <w:rFonts w:ascii="Times New Roman" w:eastAsia="宋体" w:hAnsi="Times New Roman" w:cs="Times New Roman"/>
      <w:szCs w:val="24"/>
    </w:rPr>
  </w:style>
  <w:style w:type="character" w:customStyle="1" w:styleId="af0">
    <w:name w:val="批注主题 字符"/>
    <w:basedOn w:val="a5"/>
    <w:link w:val="af"/>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4">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7">
    <w:name w:val="日期 字符"/>
    <w:basedOn w:val="a0"/>
    <w:link w:val="a6"/>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16"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javascript:;" TargetMode="External"/><Relationship Id="rId45"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66" Type="http://schemas.openxmlformats.org/officeDocument/2006/relationships/hyperlink" Target="javascript:;" TargetMode="External"/><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javascript:;"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javascript:;" TargetMode="External"/><Relationship Id="rId48" Type="http://schemas.openxmlformats.org/officeDocument/2006/relationships/hyperlink" Target="javascript:;" TargetMode="External"/><Relationship Id="rId56"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javascript:;" TargetMode="External"/><Relationship Id="rId72"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javascript:;" TargetMode="External"/><Relationship Id="rId59" Type="http://schemas.openxmlformats.org/officeDocument/2006/relationships/hyperlink" Target="javascript:;" TargetMode="External"/><Relationship Id="rId67" Type="http://schemas.openxmlformats.org/officeDocument/2006/relationships/hyperlink" Target="javascript:;" TargetMode="External"/><Relationship Id="rId20" Type="http://schemas.openxmlformats.org/officeDocument/2006/relationships/image" Target="media/image8.png"/><Relationship Id="rId41" Type="http://schemas.openxmlformats.org/officeDocument/2006/relationships/hyperlink" Target="javascript:;" TargetMode="External"/><Relationship Id="rId54" Type="http://schemas.openxmlformats.org/officeDocument/2006/relationships/hyperlink" Target="javascript:;" TargetMode="External"/><Relationship Id="rId62"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javascript:;" TargetMode="External"/><Relationship Id="rId57" Type="http://schemas.openxmlformats.org/officeDocument/2006/relationships/hyperlink" Target="javascript:;"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hyperlink" Target="javascript:;" TargetMode="External"/><Relationship Id="rId73"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javascript:;"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D9217-CAB5-4425-AB94-3B9EBAE0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51</Pages>
  <Words>4545</Words>
  <Characters>25913</Characters>
  <Application>Microsoft Office Word</Application>
  <DocSecurity>0</DocSecurity>
  <Lines>215</Lines>
  <Paragraphs>60</Paragraphs>
  <ScaleCrop>false</ScaleCrop>
  <Company>Microsoft</Company>
  <LinksUpToDate>false</LinksUpToDate>
  <CharactersWithSpaces>30398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178</cp:revision>
  <cp:lastPrinted>2020-11-03T08:06:00Z</cp:lastPrinted>
  <dcterms:created xsi:type="dcterms:W3CDTF">2021-09-16T10:05:00Z</dcterms:created>
  <dcterms:modified xsi:type="dcterms:W3CDTF">2023-05-27T10:59:00Z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02725CC3B3724EECB209C01DFEE0D328_13</vt:lpwstr>
  </property>
</Properties>
</file>