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0ABA8F20" w14:textId="77777777" w:rsidR="00F12643" w:rsidRPr="000263F1" w:rsidRDefault="00F12643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122C2B0" wp14:editId="7D938E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DB8ABA" wp14:editId="2165B3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-4439975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DA1480" w14:textId="7C9AE13C" w:rsidR="00DD715D" w:rsidRDefault="00DD715D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55533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费燕虹</w:t>
                                    </w:r>
                                  </w:p>
                                </w:sdtContent>
                              </w:sdt>
                              <w:p w14:paraId="0651548C" w14:textId="77777777" w:rsidR="00DD715D" w:rsidRDefault="00070951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715D"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DB8AB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-4439975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DA1480" w14:textId="7C9AE13C" w:rsidR="00DD715D" w:rsidRDefault="00DD715D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作者1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5533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费燕虹</w:t>
                              </w:r>
                            </w:p>
                          </w:sdtContent>
                        </w:sdt>
                        <w:p w14:paraId="0651548C" w14:textId="77777777" w:rsidR="00DD715D" w:rsidRDefault="00070951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D715D"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94A265" wp14:editId="4226CE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83439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834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0E7326" w14:textId="77777777" w:rsidR="00DD715D" w:rsidRDefault="00DD715D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002238219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9643485" w14:textId="77777777" w:rsidR="00DD715D" w:rsidRDefault="00DD715D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 xml:space="preserve">[通过迷人的摘要吸引您的读者。它通常是文件的简短摘要。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当您准备好添加内容时，只需单击此处并开始键入。]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94A265" id="_x6587__x672c__x6846__x0020_153" o:spid="_x0000_s1027" type="#_x0000_t202" style="position:absolute;margin-left:0;margin-top:0;width:560.2pt;height:65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" filled="f" stroked="f" strokeweight=".5pt">
                    <v:textbox style="mso-fit-shape-to-text:t" inset="126pt,0,54pt,0">
                      <w:txbxContent>
                        <w:p w14:paraId="240E7326" w14:textId="77777777" w:rsidR="00DD715D" w:rsidRDefault="00DD715D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002238219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9643485" w14:textId="77777777" w:rsidR="00DD715D" w:rsidRDefault="00DD715D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 xml:space="preserve">[通过迷人的摘要吸引您的读者。它通常是文件的简短摘要。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当您准备好添加内容时，只需单击此处并开始键入。]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BEFF90" wp14:editId="6B5F11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25F961" w14:textId="77777777" w:rsidR="00DD715D" w:rsidRDefault="0007095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D715D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207931252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DCCF63" w14:textId="77777777" w:rsidR="00DD715D" w:rsidRDefault="00DD715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zh-CN"/>
                                      </w:rPr>
                                      <w:t>文档副标题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5BEFF90" id="_x6587__x672c__x6846__x0020_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" filled="f" stroked="f" strokeweight=".5pt">
                    <v:textbox inset="126pt,0,54pt,0">
                      <w:txbxContent>
                        <w:p w14:paraId="4E25F961" w14:textId="77777777" w:rsidR="00DD715D" w:rsidRDefault="00DD715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207931252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1DCCF63" w14:textId="77777777" w:rsidR="00DD715D" w:rsidRDefault="00DD715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zh-CN"/>
                                </w:rPr>
                                <w:t>文档副标题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118057" w14:textId="77777777" w:rsidR="00F12643" w:rsidRPr="000263F1" w:rsidRDefault="00F12643">
          <w:pPr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kern w:val="0"/>
        </w:rPr>
      </w:sdtEndPr>
      <w:sdtContent>
        <w:p w14:paraId="6475488B" w14:textId="77777777" w:rsidR="00F30AF7" w:rsidRPr="000263F1" w:rsidRDefault="00F30AF7" w:rsidP="00900D56">
          <w:pPr>
            <w:pStyle w:val="a6"/>
            <w:spacing w:before="326"/>
          </w:pPr>
          <w:r w:rsidRPr="000263F1">
            <w:rPr>
              <w:lang w:val="zh-CN"/>
            </w:rPr>
            <w:t>目录</w:t>
          </w:r>
        </w:p>
        <w:p w14:paraId="026CEC85" w14:textId="77777777" w:rsidR="005C44B4" w:rsidRDefault="00F30AF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501373243" w:history="1">
            <w:r w:rsidR="005C44B4" w:rsidRPr="00DC5C77">
              <w:rPr>
                <w:rStyle w:val="a7"/>
                <w:noProof/>
              </w:rPr>
              <w:t>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测试结果评价与建议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27BA4CA3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4" w:history="1">
            <w:r w:rsidR="005C44B4" w:rsidRPr="00DC5C77">
              <w:rPr>
                <w:rStyle w:val="a7"/>
                <w:noProof/>
              </w:rPr>
              <w:t>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311AC40A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5" w:history="1">
            <w:r w:rsidR="005C44B4" w:rsidRPr="00DC5C77">
              <w:rPr>
                <w:rStyle w:val="a7"/>
                <w:noProof/>
              </w:rPr>
              <w:t>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系统性能评价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ADF6E4D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6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交易响应时间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1897626E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7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02A7E384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8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稳定性/健壮性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7DCFF25A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9" w:history="1">
            <w:r w:rsidR="005C44B4" w:rsidRPr="00DC5C77">
              <w:rPr>
                <w:rStyle w:val="a7"/>
                <w:noProof/>
              </w:rPr>
              <w:t>1.3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系统性能建议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2D9157C4" w14:textId="77777777" w:rsidR="005C44B4" w:rsidRDefault="0007095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0" w:history="1">
            <w:r w:rsidR="005C44B4" w:rsidRPr="00DC5C77">
              <w:rPr>
                <w:rStyle w:val="a7"/>
                <w:noProof/>
              </w:rPr>
              <w:t>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性能问题解决分析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3BE0C85B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1" w:history="1">
            <w:r w:rsidR="005C44B4" w:rsidRPr="00DC5C77">
              <w:rPr>
                <w:rStyle w:val="a7"/>
                <w:noProof/>
              </w:rPr>
              <w:t>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待解决问题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39730FD8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2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严重性能问题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0E33A192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3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响应时间问题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DCA182E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4" w:history="1">
            <w:r w:rsidR="005C44B4" w:rsidRPr="00DC5C77">
              <w:rPr>
                <w:rStyle w:val="a7"/>
                <w:noProof/>
              </w:rPr>
              <w:t>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已解决问题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7D0E9B1D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5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严重性能问题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346191DC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6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响应时间问题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1E25752C" w14:textId="77777777" w:rsidR="005C44B4" w:rsidRDefault="0007095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7" w:history="1">
            <w:r w:rsidR="005C44B4" w:rsidRPr="00DC5C77">
              <w:rPr>
                <w:rStyle w:val="a7"/>
                <w:noProof/>
              </w:rPr>
              <w:t>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独立/混合场景结果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1E0CE111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8" w:history="1">
            <w:r w:rsidR="005C44B4" w:rsidRPr="00DC5C77">
              <w:rPr>
                <w:rStyle w:val="a7"/>
                <w:noProof/>
              </w:rPr>
              <w:t>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测试结果描述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F2318F9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9" w:history="1">
            <w:r w:rsidR="005C44B4" w:rsidRPr="00DC5C77">
              <w:rPr>
                <w:rStyle w:val="a7"/>
                <w:noProof/>
              </w:rPr>
              <w:t>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详细测试结果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3081F375" w14:textId="77777777" w:rsidR="005C44B4" w:rsidRDefault="0007095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0" w:history="1">
            <w:r w:rsidR="005C44B4" w:rsidRPr="00DC5C77">
              <w:rPr>
                <w:rStyle w:val="a7"/>
                <w:noProof/>
              </w:rPr>
              <w:t>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峰值测试场景报告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046591AB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1" w:history="1">
            <w:r w:rsidR="005C44B4" w:rsidRPr="00DC5C77">
              <w:rPr>
                <w:rStyle w:val="a7"/>
                <w:noProof/>
              </w:rPr>
              <w:t>4.1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47920F82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2" w:history="1">
            <w:r w:rsidR="005C44B4" w:rsidRPr="00DC5C77">
              <w:rPr>
                <w:rStyle w:val="a7"/>
                <w:noProof/>
              </w:rPr>
              <w:t>4.2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本次测试结论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4969C585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3" w:history="1">
            <w:r w:rsidR="005C44B4" w:rsidRPr="00DC5C77">
              <w:rPr>
                <w:rStyle w:val="a7"/>
                <w:noProof/>
              </w:rPr>
              <w:t>4.3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79CB4A3E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4" w:history="1">
            <w:r w:rsidR="005C44B4" w:rsidRPr="00DC5C77">
              <w:rPr>
                <w:rStyle w:val="a7"/>
                <w:noProof/>
              </w:rPr>
              <w:t>4.4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06EC1EF1" w14:textId="77777777" w:rsidR="005C44B4" w:rsidRDefault="0007095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5" w:history="1">
            <w:r w:rsidR="005C44B4" w:rsidRPr="00DC5C77">
              <w:rPr>
                <w:rStyle w:val="a7"/>
                <w:noProof/>
              </w:rPr>
              <w:t>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容量场景测试报告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2B6BC51D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6" w:history="1">
            <w:r w:rsidR="005C44B4" w:rsidRPr="00DC5C77">
              <w:rPr>
                <w:rStyle w:val="a7"/>
                <w:noProof/>
              </w:rPr>
              <w:t>5.1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075C0E6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7" w:history="1">
            <w:r w:rsidR="005C44B4" w:rsidRPr="00DC5C77">
              <w:rPr>
                <w:rStyle w:val="a7"/>
                <w:noProof/>
              </w:rPr>
              <w:t>5.2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联机交易结论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20762FD1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8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最佳并发数/最佳处理能力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71152CDB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9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最大并发数/最大处理能力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5466B5C8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0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系统容量上限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0358ACFA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1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系统上限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7BF094D6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2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578AC16A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3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并发对性能影响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012ADA1A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4" w:history="1">
            <w:r w:rsidR="005C44B4" w:rsidRPr="00DC5C77">
              <w:rPr>
                <w:rStyle w:val="a7"/>
                <w:noProof/>
              </w:rPr>
              <w:t>5.3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批量作业结论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3FDBBB5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5" w:history="1">
            <w:r w:rsidR="005C44B4" w:rsidRPr="00DC5C77">
              <w:rPr>
                <w:rStyle w:val="a7"/>
                <w:noProof/>
              </w:rPr>
              <w:t>5.4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18170BAA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6" w:history="1">
            <w:r w:rsidR="005C44B4" w:rsidRPr="00DC5C77">
              <w:rPr>
                <w:rStyle w:val="a7"/>
                <w:noProof/>
              </w:rPr>
              <w:t>5.5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47272FD4" w14:textId="77777777" w:rsidR="005C44B4" w:rsidRDefault="0007095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77" w:history="1">
            <w:r w:rsidR="005C44B4" w:rsidRPr="00DC5C77">
              <w:rPr>
                <w:rStyle w:val="a7"/>
                <w:noProof/>
              </w:rPr>
              <w:t>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疲劳场景测试报告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4562C543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8" w:history="1">
            <w:r w:rsidR="005C44B4" w:rsidRPr="00DC5C77">
              <w:rPr>
                <w:rStyle w:val="a7"/>
                <w:noProof/>
              </w:rPr>
              <w:t>6.1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79366EBB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9" w:history="1">
            <w:r w:rsidR="005C44B4" w:rsidRPr="00DC5C77">
              <w:rPr>
                <w:rStyle w:val="a7"/>
                <w:noProof/>
              </w:rPr>
              <w:t>6.2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测试结论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38430281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0" w:history="1">
            <w:r w:rsidR="005C44B4" w:rsidRPr="00DC5C77">
              <w:rPr>
                <w:rStyle w:val="a7"/>
                <w:noProof/>
              </w:rPr>
              <w:t>6.3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响应时间结果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7DC3F164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1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第一疲劳响应时间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110840F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2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末一次疲劳响应时间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51A721AB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3" w:history="1">
            <w:r w:rsidR="005C44B4" w:rsidRPr="00DC5C77">
              <w:rPr>
                <w:rStyle w:val="a7"/>
                <w:noProof/>
              </w:rPr>
              <w:t>6.4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处理能力结果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13C37E62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4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第一疲劳处理能力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4DD4203C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5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末一次疲劳处理能力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5DE58532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6" w:history="1">
            <w:r w:rsidR="005C44B4" w:rsidRPr="00DC5C77">
              <w:rPr>
                <w:rStyle w:val="a7"/>
                <w:noProof/>
              </w:rPr>
              <w:t>6.5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4933C27A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7" w:history="1">
            <w:r w:rsidR="005C44B4" w:rsidRPr="00DC5C77">
              <w:rPr>
                <w:rStyle w:val="a7"/>
                <w:noProof/>
              </w:rPr>
              <w:t>6.6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1B8B110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8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第一次疲劳分析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056D9E7D" w14:textId="77777777" w:rsidR="005C44B4" w:rsidRDefault="00070951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9" w:history="1">
            <w:r w:rsidR="005C44B4" w:rsidRPr="00DC5C77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末一次疲劳分析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5965D58F" w14:textId="77777777" w:rsidR="005C44B4" w:rsidRDefault="0007095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0" w:history="1">
            <w:r w:rsidR="005C44B4" w:rsidRPr="00DC5C77">
              <w:rPr>
                <w:rStyle w:val="a7"/>
                <w:noProof/>
              </w:rPr>
              <w:t>7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性能缺陷统计分析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32BEB8F9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1" w:history="1">
            <w:r w:rsidR="005C44B4" w:rsidRPr="00DC5C77">
              <w:rPr>
                <w:rStyle w:val="a7"/>
                <w:noProof/>
              </w:rPr>
              <w:t>7.1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缺陷严重程度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59CB031E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2" w:history="1">
            <w:r w:rsidR="005C44B4" w:rsidRPr="00DC5C77">
              <w:rPr>
                <w:rStyle w:val="a7"/>
                <w:noProof/>
              </w:rPr>
              <w:t>7.2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缺陷类型分析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5C438DDB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3" w:history="1">
            <w:r w:rsidR="005C44B4" w:rsidRPr="00DC5C77">
              <w:rPr>
                <w:rStyle w:val="a7"/>
                <w:noProof/>
              </w:rPr>
              <w:t>7.3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缺陷原因分析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26A60358" w14:textId="77777777" w:rsidR="005C44B4" w:rsidRDefault="0007095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4" w:history="1">
            <w:r w:rsidR="005C44B4" w:rsidRPr="00DC5C77">
              <w:rPr>
                <w:rStyle w:val="a7"/>
                <w:noProof/>
              </w:rPr>
              <w:t>8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测试环境分析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49DB1951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5" w:history="1">
            <w:r w:rsidR="005C44B4" w:rsidRPr="00DC5C77">
              <w:rPr>
                <w:rStyle w:val="a7"/>
                <w:noProof/>
              </w:rPr>
              <w:t>8.1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系统架构设计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756703CD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6" w:history="1">
            <w:r w:rsidR="005C44B4" w:rsidRPr="00DC5C77">
              <w:rPr>
                <w:rStyle w:val="a7"/>
                <w:noProof/>
              </w:rPr>
              <w:t>8.2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测试环境配置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0C09C557" w14:textId="77777777" w:rsidR="005C44B4" w:rsidRDefault="0007095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7" w:history="1">
            <w:r w:rsidR="005C44B4" w:rsidRPr="00DC5C77">
              <w:rPr>
                <w:rStyle w:val="a7"/>
                <w:noProof/>
              </w:rPr>
              <w:t>8.3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7"/>
                <w:noProof/>
              </w:rPr>
              <w:t>环境差异分析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DE44370" w14:textId="77777777" w:rsidR="00F30AF7" w:rsidRPr="000263F1" w:rsidRDefault="00F30AF7">
          <w:r w:rsidRPr="000263F1">
            <w:rPr>
              <w:bCs/>
              <w:lang w:val="zh-CN"/>
            </w:rPr>
            <w:fldChar w:fldCharType="end"/>
          </w:r>
        </w:p>
      </w:sdtContent>
    </w:sdt>
    <w:p w14:paraId="68FC1FAA" w14:textId="77777777" w:rsidR="001A3B95" w:rsidRDefault="001A3B95">
      <w:r>
        <w:br w:type="page"/>
      </w:r>
    </w:p>
    <w:p w14:paraId="2B579FE4" w14:textId="77777777" w:rsidR="001A3B95" w:rsidRDefault="001A3B95" w:rsidP="00E94C33">
      <w:pPr>
        <w:pStyle w:val="a6"/>
        <w:spacing w:before="326"/>
      </w:pPr>
      <w:r>
        <w:rPr>
          <w:rFonts w:hint="eastAsia"/>
        </w:rPr>
        <w:lastRenderedPageBreak/>
        <w:t>表目录</w:t>
      </w:r>
    </w:p>
    <w:p w14:paraId="5B9DAD37" w14:textId="77777777" w:rsidR="00F30AF7" w:rsidRPr="000263F1" w:rsidRDefault="00070951">
      <w:pPr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r w:rsidR="005F3EC5">
        <w:rPr>
          <w:rFonts w:hint="eastAsia"/>
          <w:b/>
          <w:bCs/>
          <w:noProof/>
        </w:rPr>
        <w:t>未找到图形项目表。</w:t>
      </w:r>
      <w:r>
        <w:rPr>
          <w:b/>
          <w:bCs/>
          <w:noProof/>
        </w:rPr>
        <w:fldChar w:fldCharType="end"/>
      </w:r>
      <w:r w:rsidR="00F30AF7" w:rsidRPr="000263F1">
        <w:br w:type="page"/>
      </w:r>
    </w:p>
    <w:p w14:paraId="4B0B0A72" w14:textId="77777777" w:rsidR="008F7B44" w:rsidRPr="000263F1" w:rsidRDefault="00E077F3" w:rsidP="00900D56">
      <w:pPr>
        <w:pStyle w:val="1"/>
      </w:pPr>
      <w:bookmarkStart w:id="0" w:name="_Toc501373243"/>
      <w:r>
        <w:rPr>
          <w:rFonts w:hint="eastAsia"/>
        </w:rPr>
        <w:lastRenderedPageBreak/>
        <w:t>测试结果评价与建议</w:t>
      </w:r>
      <w:bookmarkEnd w:id="0"/>
    </w:p>
    <w:p w14:paraId="019C8DBC" w14:textId="77777777" w:rsidR="00554A35" w:rsidRDefault="005F7ED8" w:rsidP="000D38F4">
      <w:pPr>
        <w:pStyle w:val="2"/>
        <w:spacing w:before="326" w:after="326"/>
      </w:pPr>
      <w:bookmarkStart w:id="1" w:name="_Toc501373244"/>
      <w:r>
        <w:rPr>
          <w:rFonts w:hint="eastAsia"/>
        </w:rPr>
        <w:t>测试结果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650B" w14:paraId="59472BE1" w14:textId="77777777" w:rsidTr="00CE4E3B">
        <w:trPr>
          <w:trHeight w:val="437"/>
        </w:trPr>
        <w:tc>
          <w:tcPr>
            <w:tcW w:w="2122" w:type="dxa"/>
          </w:tcPr>
          <w:p w14:paraId="6DF6225C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 w14:paraId="1691250D" w14:textId="22662090" w:rsidR="00BB650B" w:rsidRDefault="00A51CE9" w:rsidP="00BB650B">
            <w:r>
              <w:t>2018.12.</w:t>
            </w:r>
            <w:r w:rsidR="00C51552">
              <w:t>21</w:t>
            </w:r>
          </w:p>
        </w:tc>
      </w:tr>
      <w:tr w:rsidR="00BB650B" w14:paraId="2FFFFF90" w14:textId="77777777" w:rsidTr="00FE03D1">
        <w:tc>
          <w:tcPr>
            <w:tcW w:w="2122" w:type="dxa"/>
          </w:tcPr>
          <w:p w14:paraId="1A6B2D82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 w14:paraId="1CBD94BE" w14:textId="42FC0443" w:rsidR="00BB650B" w:rsidRDefault="00C51552" w:rsidP="00BB650B">
            <w:r>
              <w:t>2019.1.8</w:t>
            </w:r>
          </w:p>
        </w:tc>
      </w:tr>
      <w:tr w:rsidR="00BB650B" w14:paraId="0A7BE6DC" w14:textId="77777777" w:rsidTr="00FE03D1">
        <w:tc>
          <w:tcPr>
            <w:tcW w:w="2122" w:type="dxa"/>
          </w:tcPr>
          <w:p w14:paraId="0AFBF62E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 w14:paraId="7F200565" w14:textId="593C50E9" w:rsidR="00BB650B" w:rsidRDefault="00C51552" w:rsidP="00BB650B">
            <w:r>
              <w:t>0</w:t>
            </w:r>
          </w:p>
        </w:tc>
      </w:tr>
      <w:tr w:rsidR="00BB650B" w14:paraId="534ACDAE" w14:textId="77777777" w:rsidTr="00FE03D1">
        <w:tc>
          <w:tcPr>
            <w:tcW w:w="2122" w:type="dxa"/>
          </w:tcPr>
          <w:p w14:paraId="4E544071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延期</w:t>
            </w:r>
            <w:r w:rsidRPr="00FE03D1">
              <w:rPr>
                <w:rFonts w:hint="eastAsia"/>
                <w:sz w:val="18"/>
                <w:szCs w:val="18"/>
              </w:rPr>
              <w:t>/</w:t>
            </w:r>
            <w:r w:rsidRPr="00FE03D1">
              <w:rPr>
                <w:rFonts w:hint="eastAsia"/>
                <w:sz w:val="18"/>
                <w:szCs w:val="18"/>
              </w:rPr>
              <w:t>未解决缺陷数</w:t>
            </w:r>
          </w:p>
        </w:tc>
        <w:tc>
          <w:tcPr>
            <w:tcW w:w="6174" w:type="dxa"/>
          </w:tcPr>
          <w:p w14:paraId="11390393" w14:textId="79F8DAED" w:rsidR="00BB650B" w:rsidRDefault="00C51552" w:rsidP="00BB650B">
            <w:r>
              <w:t>0</w:t>
            </w:r>
          </w:p>
        </w:tc>
      </w:tr>
      <w:tr w:rsidR="00BB650B" w14:paraId="3A5C91B7" w14:textId="77777777" w:rsidTr="00325B28">
        <w:trPr>
          <w:trHeight w:val="436"/>
        </w:trPr>
        <w:tc>
          <w:tcPr>
            <w:tcW w:w="2122" w:type="dxa"/>
          </w:tcPr>
          <w:p w14:paraId="77C17DA6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 w14:paraId="54FE49A8" w14:textId="5AF39F98" w:rsidR="00BB650B" w:rsidRDefault="00C51552" w:rsidP="00BB650B">
            <w:r>
              <w:t>0</w:t>
            </w:r>
          </w:p>
        </w:tc>
      </w:tr>
      <w:tr w:rsidR="00BB650B" w14:paraId="054F9EC6" w14:textId="77777777" w:rsidTr="00FE03D1">
        <w:tc>
          <w:tcPr>
            <w:tcW w:w="2122" w:type="dxa"/>
          </w:tcPr>
          <w:p w14:paraId="0C4EF19A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 w14:paraId="4B97456F" w14:textId="4F3E80D4" w:rsidR="00BB650B" w:rsidRDefault="00C51552" w:rsidP="00BB650B">
            <w:r>
              <w:t>45</w:t>
            </w:r>
          </w:p>
        </w:tc>
      </w:tr>
      <w:tr w:rsidR="00BB650B" w14:paraId="6FAF6D11" w14:textId="77777777" w:rsidTr="00FE03D1">
        <w:tc>
          <w:tcPr>
            <w:tcW w:w="2122" w:type="dxa"/>
          </w:tcPr>
          <w:p w14:paraId="5A8AD789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 w14:paraId="1B7B9929" w14:textId="2BE13376" w:rsidR="00BB650B" w:rsidRDefault="00C51552" w:rsidP="00BB650B">
            <w:r>
              <w:t>45</w:t>
            </w:r>
          </w:p>
        </w:tc>
      </w:tr>
      <w:tr w:rsidR="00BB650B" w14:paraId="1E2E1563" w14:textId="77777777" w:rsidTr="00C51552">
        <w:trPr>
          <w:trHeight w:val="423"/>
        </w:trPr>
        <w:tc>
          <w:tcPr>
            <w:tcW w:w="2122" w:type="dxa"/>
          </w:tcPr>
          <w:p w14:paraId="37F827B4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 w14:paraId="4617E80D" w14:textId="798005AA" w:rsidR="00BB650B" w:rsidRDefault="00C51552" w:rsidP="00BB650B">
            <w:r>
              <w:t>100%</w:t>
            </w:r>
          </w:p>
        </w:tc>
      </w:tr>
      <w:tr w:rsidR="00BB650B" w14:paraId="441B94A5" w14:textId="77777777" w:rsidTr="00FE03D1">
        <w:tc>
          <w:tcPr>
            <w:tcW w:w="2122" w:type="dxa"/>
          </w:tcPr>
          <w:p w14:paraId="68F7488F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缺陷率</w:t>
            </w:r>
            <w:r w:rsidR="00FE03D1">
              <w:rPr>
                <w:rFonts w:hint="eastAsia"/>
                <w:sz w:val="18"/>
                <w:szCs w:val="18"/>
              </w:rPr>
              <w:t>（</w:t>
            </w:r>
            <w:r w:rsidR="00FE03D1">
              <w:rPr>
                <w:rFonts w:hint="eastAsia"/>
                <w:sz w:val="18"/>
                <w:szCs w:val="18"/>
              </w:rPr>
              <w:t>%</w:t>
            </w:r>
            <w:r w:rsidR="00FE03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174" w:type="dxa"/>
          </w:tcPr>
          <w:p w14:paraId="71A78EBB" w14:textId="3F6635C1" w:rsidR="00BB650B" w:rsidRDefault="00C51552" w:rsidP="00BB650B">
            <w:r>
              <w:t>0%</w:t>
            </w:r>
          </w:p>
        </w:tc>
      </w:tr>
      <w:tr w:rsidR="00BB650B" w14:paraId="3602B60C" w14:textId="77777777" w:rsidTr="00FE03D1">
        <w:tc>
          <w:tcPr>
            <w:tcW w:w="2122" w:type="dxa"/>
          </w:tcPr>
          <w:p w14:paraId="71224964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 w14:paraId="4B667E29" w14:textId="4F2915A3" w:rsidR="00BB650B" w:rsidRDefault="00C51552" w:rsidP="00BB650B">
            <w:r>
              <w:t>2</w:t>
            </w:r>
          </w:p>
        </w:tc>
      </w:tr>
      <w:tr w:rsidR="00BB650B" w14:paraId="7E748B87" w14:textId="77777777" w:rsidTr="00FE03D1">
        <w:tc>
          <w:tcPr>
            <w:tcW w:w="2122" w:type="dxa"/>
          </w:tcPr>
          <w:p w14:paraId="210ECB52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 w14:paraId="4F9ABDEA" w14:textId="762FF6F6" w:rsidR="00BB650B" w:rsidRDefault="00C51552" w:rsidP="00BB650B">
            <w:r>
              <w:t>100%</w:t>
            </w:r>
          </w:p>
        </w:tc>
      </w:tr>
      <w:tr w:rsidR="00BB650B" w14:paraId="7BBCC033" w14:textId="77777777" w:rsidTr="00FE03D1">
        <w:tc>
          <w:tcPr>
            <w:tcW w:w="2122" w:type="dxa"/>
          </w:tcPr>
          <w:p w14:paraId="5819ABDC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 w14:paraId="6BE2ED76" w14:textId="289907A9" w:rsidR="00BB650B" w:rsidRDefault="00C51552" w:rsidP="00BB650B">
            <w:r>
              <w:t>测试场景不能代替真实的生产场景，</w:t>
            </w:r>
            <w:r>
              <w:rPr>
                <w:rFonts w:hint="eastAsia"/>
              </w:rPr>
              <w:t>本</w:t>
            </w:r>
            <w:r>
              <w:t>报告仅供参考</w:t>
            </w:r>
          </w:p>
        </w:tc>
      </w:tr>
    </w:tbl>
    <w:p w14:paraId="132659F1" w14:textId="77777777" w:rsidR="00BB650B" w:rsidRPr="00BB650B" w:rsidRDefault="00BB650B" w:rsidP="00BB650B"/>
    <w:p w14:paraId="41553E4E" w14:textId="77777777" w:rsidR="005228DE" w:rsidRDefault="00597167" w:rsidP="005228DE">
      <w:pPr>
        <w:pStyle w:val="2"/>
        <w:spacing w:before="326" w:after="326"/>
      </w:pPr>
      <w:bookmarkStart w:id="2" w:name="_Toc501373245"/>
      <w:r>
        <w:rPr>
          <w:rFonts w:hint="eastAsia"/>
        </w:rPr>
        <w:t>系统性能评价</w:t>
      </w:r>
      <w:bookmarkEnd w:id="2"/>
    </w:p>
    <w:p w14:paraId="7E44024F" w14:textId="77777777" w:rsidR="00597167" w:rsidRDefault="00597167" w:rsidP="00597167">
      <w:pPr>
        <w:pStyle w:val="3"/>
        <w:spacing w:before="326" w:after="326"/>
      </w:pPr>
      <w:bookmarkStart w:id="3" w:name="_Toc501373246"/>
      <w:r>
        <w:rPr>
          <w:rFonts w:hint="eastAsia"/>
        </w:rPr>
        <w:t>交易响应时间</w:t>
      </w:r>
      <w:bookmarkEnd w:id="3"/>
    </w:p>
    <w:p w14:paraId="603AFCB6" w14:textId="77777777" w:rsidR="003A6D2B" w:rsidRDefault="00C51552" w:rsidP="00C51552">
      <w:r>
        <w:t>Timeline</w:t>
      </w:r>
      <w:r>
        <w:t>系统预计最大并发数</w:t>
      </w:r>
      <w:r>
        <w:t>200</w:t>
      </w:r>
      <w:r>
        <w:t>。</w:t>
      </w:r>
      <w:r>
        <w:rPr>
          <w:rFonts w:hint="eastAsia"/>
        </w:rPr>
        <w:t>当</w:t>
      </w:r>
      <w:r>
        <w:t>最大并发数为</w:t>
      </w:r>
      <w:r>
        <w:t>200</w:t>
      </w:r>
      <w:r>
        <w:rPr>
          <w:rFonts w:hint="eastAsia"/>
        </w:rPr>
        <w:t>时</w:t>
      </w:r>
      <w:r>
        <w:t>，不管是独立场景还是混合场景，</w:t>
      </w:r>
      <w:r>
        <w:rPr>
          <w:rFonts w:hint="eastAsia"/>
        </w:rPr>
        <w:t>90%</w:t>
      </w:r>
      <w:r>
        <w:rPr>
          <w:rFonts w:hint="eastAsia"/>
        </w:rPr>
        <w:t>用户</w:t>
      </w:r>
      <w:r>
        <w:t>交易响应时间均小于</w:t>
      </w:r>
      <w:r>
        <w:t>1</w:t>
      </w:r>
      <w:r>
        <w:rPr>
          <w:rFonts w:hint="eastAsia"/>
        </w:rPr>
        <w:t>秒</w:t>
      </w:r>
      <w:r>
        <w:t>。</w:t>
      </w:r>
    </w:p>
    <w:p w14:paraId="0FD6B859" w14:textId="59220614" w:rsidR="003A6D2B" w:rsidRDefault="003A6D2B" w:rsidP="00C51552">
      <w:r>
        <w:rPr>
          <w:rFonts w:hint="eastAsia"/>
        </w:rPr>
        <w:t>在</w:t>
      </w:r>
      <w:r>
        <w:t>容量场景中，容量达到生产压力的</w:t>
      </w:r>
      <w:r>
        <w:t>6</w:t>
      </w:r>
      <w:r>
        <w:rPr>
          <w:rFonts w:hint="eastAsia"/>
        </w:rPr>
        <w:t>倍</w:t>
      </w:r>
      <w:r>
        <w:t>时，</w:t>
      </w:r>
      <w:r>
        <w:t>90%</w:t>
      </w:r>
      <w:r>
        <w:rPr>
          <w:rFonts w:hint="eastAsia"/>
        </w:rPr>
        <w:t>用户</w:t>
      </w:r>
      <w:r>
        <w:t>响应时间首次突破</w:t>
      </w:r>
      <w:r>
        <w:t>1</w:t>
      </w:r>
      <w:r>
        <w:t>秒。容量达到生产压力的</w:t>
      </w:r>
      <w:r>
        <w:t>9</w:t>
      </w:r>
      <w:r>
        <w:rPr>
          <w:rFonts w:hint="eastAsia"/>
        </w:rPr>
        <w:t>倍</w:t>
      </w:r>
      <w:r>
        <w:t>时，</w:t>
      </w:r>
      <w:r>
        <w:rPr>
          <w:rFonts w:hint="eastAsia"/>
        </w:rPr>
        <w:t>最大用户</w:t>
      </w:r>
      <w:r>
        <w:t>响应时间首次突破</w:t>
      </w:r>
      <w:r>
        <w:t>3</w:t>
      </w:r>
      <w:r>
        <w:t>秒。容量达到生产压力的</w:t>
      </w:r>
      <w:r>
        <w:t>11</w:t>
      </w:r>
      <w:r>
        <w:rPr>
          <w:rFonts w:hint="eastAsia"/>
        </w:rPr>
        <w:t>倍</w:t>
      </w:r>
      <w:r>
        <w:t>时，</w:t>
      </w:r>
      <w:r>
        <w:rPr>
          <w:rFonts w:hint="eastAsia"/>
        </w:rPr>
        <w:t>最大用户</w:t>
      </w:r>
      <w:r>
        <w:t>响应时间首次突破</w:t>
      </w:r>
      <w:r>
        <w:t>4</w:t>
      </w:r>
      <w:r>
        <w:t>秒接近</w:t>
      </w:r>
      <w:r>
        <w:t>5</w:t>
      </w:r>
      <w:r>
        <w:rPr>
          <w:rFonts w:hint="eastAsia"/>
        </w:rPr>
        <w:t>秒</w:t>
      </w:r>
      <w:r>
        <w:t>。</w:t>
      </w:r>
    </w:p>
    <w:p w14:paraId="2A89FF88" w14:textId="02692AEC" w:rsidR="003A6D2B" w:rsidRDefault="003A6D2B" w:rsidP="00C51552">
      <w:r>
        <w:rPr>
          <w:rFonts w:hint="eastAsia"/>
        </w:rPr>
        <w:t>峰值</w:t>
      </w:r>
      <w:r>
        <w:t>和疲劳场景中，交易响应时间均小于</w:t>
      </w:r>
      <w:r>
        <w:t>1</w:t>
      </w:r>
      <w:r>
        <w:rPr>
          <w:rFonts w:hint="eastAsia"/>
        </w:rPr>
        <w:t>秒</w:t>
      </w:r>
      <w:r>
        <w:t>，</w:t>
      </w:r>
      <w:r>
        <w:rPr>
          <w:rFonts w:hint="eastAsia"/>
        </w:rPr>
        <w:t>满足</w:t>
      </w:r>
      <w:r>
        <w:t>性能测试计划。</w:t>
      </w:r>
    </w:p>
    <w:p w14:paraId="11C7B40A" w14:textId="7C601364" w:rsidR="00C51552" w:rsidRPr="00C51552" w:rsidRDefault="003A6D2B" w:rsidP="00C51552">
      <w:r>
        <w:t>综上，</w:t>
      </w:r>
      <w:r w:rsidR="00C51552">
        <w:t>根据性能测试计划，</w:t>
      </w:r>
      <w:r w:rsidR="00C51552">
        <w:rPr>
          <w:rFonts w:hint="eastAsia"/>
        </w:rPr>
        <w:t>交易</w:t>
      </w:r>
      <w:r w:rsidR="00C51552">
        <w:t>响应时间满足期望</w:t>
      </w:r>
      <w:r>
        <w:t>，</w:t>
      </w:r>
      <w:r>
        <w:rPr>
          <w:rFonts w:hint="eastAsia"/>
        </w:rPr>
        <w:t>且</w:t>
      </w:r>
      <w:r>
        <w:t>远远超出预期</w:t>
      </w:r>
      <w:r w:rsidR="00C51552">
        <w:t>。</w:t>
      </w:r>
    </w:p>
    <w:p w14:paraId="121997F3" w14:textId="77777777" w:rsidR="00597167" w:rsidRDefault="00597167" w:rsidP="00597167">
      <w:pPr>
        <w:pStyle w:val="3"/>
        <w:spacing w:before="326" w:after="326"/>
      </w:pPr>
      <w:bookmarkStart w:id="4" w:name="_Toc501373247"/>
      <w:r>
        <w:rPr>
          <w:rFonts w:hint="eastAsia"/>
        </w:rPr>
        <w:t>业务处理能力</w:t>
      </w:r>
      <w:bookmarkEnd w:id="4"/>
    </w:p>
    <w:p w14:paraId="285D254C" w14:textId="77777777" w:rsidR="00375FA3" w:rsidRDefault="00C51552" w:rsidP="00C51552">
      <w:r>
        <w:t>业务处理能力用</w:t>
      </w:r>
      <w:r>
        <w:t>TPS</w:t>
      </w:r>
      <w:r>
        <w:t>（</w:t>
      </w:r>
      <w:r>
        <w:t>throughout per second</w:t>
      </w:r>
      <w:r>
        <w:t>）衡量。并发数从</w:t>
      </w:r>
      <w:r>
        <w:t>1</w:t>
      </w:r>
      <w:r>
        <w:rPr>
          <w:rFonts w:hint="eastAsia"/>
        </w:rPr>
        <w:t>上升</w:t>
      </w:r>
      <w:r>
        <w:t>到</w:t>
      </w:r>
      <w:r>
        <w:t>10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业务</w:t>
      </w:r>
      <w:r>
        <w:t>处理能力下降。</w:t>
      </w:r>
      <w:r>
        <w:rPr>
          <w:rFonts w:hint="eastAsia"/>
        </w:rPr>
        <w:t>此后</w:t>
      </w:r>
      <w:r>
        <w:t>并发数上升，</w:t>
      </w:r>
      <w:r>
        <w:rPr>
          <w:rFonts w:hint="eastAsia"/>
        </w:rPr>
        <w:t>业务</w:t>
      </w:r>
      <w:r>
        <w:t>处理能力随</w:t>
      </w:r>
      <w:r>
        <w:rPr>
          <w:rFonts w:hint="eastAsia"/>
        </w:rPr>
        <w:t>之</w:t>
      </w:r>
      <w:r>
        <w:t>上升。</w:t>
      </w:r>
      <w:r>
        <w:rPr>
          <w:rFonts w:hint="eastAsia"/>
        </w:rPr>
        <w:t>并发数</w:t>
      </w:r>
      <w:r>
        <w:t>为</w:t>
      </w:r>
      <w:r>
        <w:t>200</w:t>
      </w:r>
      <w:r>
        <w:rPr>
          <w:rFonts w:hint="eastAsia"/>
        </w:rPr>
        <w:t>时</w:t>
      </w:r>
      <w:r>
        <w:t>，</w:t>
      </w:r>
      <w:r w:rsidR="003A6D2B">
        <w:t>核心业务</w:t>
      </w:r>
      <w:r w:rsidR="003A6D2B">
        <w:t>TPS</w:t>
      </w:r>
      <w:r w:rsidR="003A6D2B">
        <w:t>能</w:t>
      </w:r>
      <w:r w:rsidR="003A6D2B">
        <w:rPr>
          <w:rFonts w:hint="eastAsia"/>
        </w:rPr>
        <w:t>达到</w:t>
      </w:r>
      <w:r w:rsidR="003A6D2B">
        <w:t>168.3/s</w:t>
      </w:r>
      <w:r w:rsidR="003A6D2B">
        <w:t>，</w:t>
      </w:r>
      <w:r w:rsidR="003A6D2B">
        <w:rPr>
          <w:rFonts w:hint="eastAsia"/>
        </w:rPr>
        <w:t>混合</w:t>
      </w:r>
      <w:r w:rsidR="003A6D2B">
        <w:t>场景</w:t>
      </w:r>
      <w:r w:rsidR="003A6D2B">
        <w:t>TPS</w:t>
      </w:r>
      <w:r w:rsidR="003A6D2B">
        <w:t>能达到</w:t>
      </w:r>
      <w:r w:rsidR="003A6D2B">
        <w:t>136.2/s</w:t>
      </w:r>
      <w:r w:rsidR="003A6D2B">
        <w:t>。</w:t>
      </w:r>
    </w:p>
    <w:p w14:paraId="1970A5DA" w14:textId="54BD7354" w:rsidR="00375FA3" w:rsidRDefault="00375FA3" w:rsidP="00C51552">
      <w:r>
        <w:t>容量场景中，</w:t>
      </w:r>
      <w:r>
        <w:rPr>
          <w:rFonts w:hint="eastAsia"/>
        </w:rPr>
        <w:t>生产压力</w:t>
      </w:r>
      <w:r>
        <w:t>按</w:t>
      </w:r>
      <w:r>
        <w:t>5-10</w:t>
      </w:r>
      <w:r>
        <w:rPr>
          <w:rFonts w:hint="eastAsia"/>
        </w:rPr>
        <w:t>倍</w:t>
      </w:r>
      <w:r>
        <w:t>逐步增压，</w:t>
      </w:r>
      <w:r>
        <w:t>TPS</w:t>
      </w:r>
      <w:r>
        <w:t>稳</w:t>
      </w:r>
      <w:r>
        <w:rPr>
          <w:rFonts w:hint="eastAsia"/>
        </w:rPr>
        <w:t>步</w:t>
      </w:r>
      <w:r>
        <w:t>上升。生产压力的</w:t>
      </w:r>
      <w:r>
        <w:t>10</w:t>
      </w:r>
      <w:r>
        <w:t>倍之</w:t>
      </w:r>
      <w:r>
        <w:rPr>
          <w:rFonts w:hint="eastAsia"/>
        </w:rPr>
        <w:t>后</w:t>
      </w:r>
      <w:r>
        <w:t>继续</w:t>
      </w:r>
      <w:r>
        <w:rPr>
          <w:rFonts w:hint="eastAsia"/>
        </w:rPr>
        <w:t>增加</w:t>
      </w:r>
      <w:r>
        <w:t>并发数，</w:t>
      </w:r>
      <w:r>
        <w:rPr>
          <w:rFonts w:hint="eastAsia"/>
        </w:rPr>
        <w:t>也许</w:t>
      </w:r>
      <w:r>
        <w:t>TPS</w:t>
      </w:r>
      <w:r>
        <w:rPr>
          <w:rFonts w:hint="eastAsia"/>
        </w:rPr>
        <w:t>会</w:t>
      </w:r>
      <w:r>
        <w:t>下降。</w:t>
      </w:r>
      <w:r>
        <w:rPr>
          <w:rFonts w:hint="eastAsia"/>
        </w:rPr>
        <w:t>但</w:t>
      </w:r>
      <w:r>
        <w:t>由于此时交易成功率</w:t>
      </w:r>
      <w:r>
        <w:rPr>
          <w:rFonts w:hint="eastAsia"/>
        </w:rPr>
        <w:t>下滑</w:t>
      </w:r>
      <w:r>
        <w:t>至</w:t>
      </w:r>
      <w:r>
        <w:t>90%</w:t>
      </w:r>
      <w:r>
        <w:t>并且容量场景并发数逐步达到生产压力的</w:t>
      </w:r>
      <w:r>
        <w:t>10</w:t>
      </w:r>
      <w:r>
        <w:rPr>
          <w:rFonts w:hint="eastAsia"/>
        </w:rPr>
        <w:t>倍</w:t>
      </w:r>
      <w:r>
        <w:t>即可，</w:t>
      </w:r>
      <w:r>
        <w:rPr>
          <w:rFonts w:hint="eastAsia"/>
        </w:rPr>
        <w:t>因此</w:t>
      </w:r>
      <w:r>
        <w:t>没有继续加压。</w:t>
      </w:r>
    </w:p>
    <w:p w14:paraId="758EBB76" w14:textId="186C9A85" w:rsidR="00C51552" w:rsidRDefault="003A6D2B" w:rsidP="00C51552">
      <w:r>
        <w:t>Timeline</w:t>
      </w:r>
      <w:r>
        <w:t>系统的业务处理能力</w:t>
      </w:r>
      <w:r>
        <w:rPr>
          <w:rFonts w:hint="eastAsia"/>
        </w:rPr>
        <w:t>远远</w:t>
      </w:r>
      <w:r>
        <w:t>超过性能测试计划的预期。</w:t>
      </w:r>
    </w:p>
    <w:p w14:paraId="31DB09C7" w14:textId="77777777" w:rsidR="003A6D2B" w:rsidRPr="00C51552" w:rsidRDefault="003A6D2B" w:rsidP="00C51552"/>
    <w:p w14:paraId="7AE6F381" w14:textId="77777777" w:rsidR="00597167" w:rsidRDefault="00597167" w:rsidP="00597167">
      <w:pPr>
        <w:pStyle w:val="3"/>
        <w:spacing w:before="326" w:after="326"/>
      </w:pPr>
      <w:bookmarkStart w:id="5" w:name="_Toc501373248"/>
      <w:r>
        <w:rPr>
          <w:rFonts w:hint="eastAsia"/>
        </w:rPr>
        <w:lastRenderedPageBreak/>
        <w:t>稳定性/健壮性</w:t>
      </w:r>
      <w:bookmarkEnd w:id="5"/>
    </w:p>
    <w:p w14:paraId="6A799F86" w14:textId="77777777" w:rsidR="00D83EB2" w:rsidRDefault="00375FA3" w:rsidP="00375FA3">
      <w:r>
        <w:t>Timeline</w:t>
      </w:r>
      <w:r>
        <w:t>系统预计最大并发数</w:t>
      </w:r>
      <w:r>
        <w:t>200</w:t>
      </w:r>
      <w:r>
        <w:t>。</w:t>
      </w:r>
      <w:r>
        <w:rPr>
          <w:rFonts w:hint="eastAsia"/>
        </w:rPr>
        <w:t>用户数</w:t>
      </w:r>
      <w:r>
        <w:t>从</w:t>
      </w:r>
      <w:r>
        <w:t>1</w:t>
      </w:r>
      <w:r>
        <w:rPr>
          <w:rFonts w:hint="eastAsia"/>
        </w:rPr>
        <w:t>逐渐</w:t>
      </w:r>
      <w:r>
        <w:t>增加到</w:t>
      </w:r>
      <w:r>
        <w:t>200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响应</w:t>
      </w:r>
      <w:r>
        <w:t>时间稳定在</w:t>
      </w:r>
      <w:r>
        <w:t>1</w:t>
      </w:r>
      <w:r>
        <w:rPr>
          <w:rFonts w:hint="eastAsia"/>
        </w:rPr>
        <w:t>秒</w:t>
      </w:r>
      <w:r>
        <w:t>以内，</w:t>
      </w:r>
      <w:r>
        <w:rPr>
          <w:rFonts w:hint="eastAsia"/>
        </w:rPr>
        <w:t>业务</w:t>
      </w:r>
      <w:r>
        <w:t>处理能力也</w:t>
      </w:r>
      <w:r>
        <w:rPr>
          <w:rFonts w:hint="eastAsia"/>
        </w:rPr>
        <w:t>稳步</w:t>
      </w:r>
      <w:r>
        <w:t>增长。在峰值场景和容量场景下，</w:t>
      </w:r>
      <w:r>
        <w:rPr>
          <w:rFonts w:hint="eastAsia"/>
        </w:rPr>
        <w:t>响应</w:t>
      </w:r>
      <w:r>
        <w:t>时间</w:t>
      </w:r>
      <w:r>
        <w:rPr>
          <w:rFonts w:hint="eastAsia"/>
        </w:rPr>
        <w:t>以及</w:t>
      </w:r>
      <w:r w:rsidR="00D83EB2">
        <w:rPr>
          <w:rFonts w:hint="eastAsia"/>
        </w:rPr>
        <w:t>业务</w:t>
      </w:r>
      <w:r w:rsidR="00D83EB2">
        <w:t>处理能力</w:t>
      </w:r>
      <w:r>
        <w:t>依然满足性能测试计划。</w:t>
      </w:r>
      <w:r w:rsidR="00D83EB2">
        <w:rPr>
          <w:rFonts w:hint="eastAsia"/>
        </w:rPr>
        <w:t>在</w:t>
      </w:r>
      <w:r w:rsidR="00D83EB2">
        <w:t>疲劳</w:t>
      </w:r>
      <w:r w:rsidR="00D83EB2">
        <w:rPr>
          <w:rFonts w:hint="eastAsia"/>
        </w:rPr>
        <w:t>场景</w:t>
      </w:r>
      <w:r w:rsidR="00D83EB2">
        <w:t>下，</w:t>
      </w:r>
      <w:r w:rsidR="00D83EB2">
        <w:rPr>
          <w:rFonts w:hint="eastAsia"/>
        </w:rPr>
        <w:t>响应</w:t>
      </w:r>
      <w:r w:rsidR="00D83EB2">
        <w:t>时间</w:t>
      </w:r>
      <w:r w:rsidR="00D83EB2">
        <w:rPr>
          <w:rFonts w:hint="eastAsia"/>
        </w:rPr>
        <w:t>以及业务</w:t>
      </w:r>
      <w:r w:rsidR="00D83EB2">
        <w:t>处理能力依然</w:t>
      </w:r>
      <w:r w:rsidR="00D83EB2">
        <w:rPr>
          <w:rFonts w:hint="eastAsia"/>
        </w:rPr>
        <w:t>优于</w:t>
      </w:r>
      <w:r w:rsidR="00D83EB2">
        <w:t>性能测试计划。</w:t>
      </w:r>
    </w:p>
    <w:p w14:paraId="02FE4BAA" w14:textId="4972B9FC" w:rsidR="00375FA3" w:rsidRPr="00375FA3" w:rsidRDefault="00D83EB2" w:rsidP="00375FA3">
      <w:r>
        <w:rPr>
          <w:rFonts w:hint="eastAsia"/>
        </w:rPr>
        <w:t>综上</w:t>
      </w:r>
      <w:r>
        <w:t>，</w:t>
      </w:r>
      <w:r w:rsidR="00375FA3">
        <w:rPr>
          <w:rFonts w:hint="eastAsia"/>
        </w:rPr>
        <w:t>系统</w:t>
      </w:r>
      <w:r w:rsidR="00375FA3">
        <w:t>的健壮性良好。</w:t>
      </w:r>
    </w:p>
    <w:p w14:paraId="09189ED7" w14:textId="77777777" w:rsidR="00597167" w:rsidRDefault="00597167" w:rsidP="00597167">
      <w:pPr>
        <w:pStyle w:val="2"/>
        <w:spacing w:before="326" w:after="326"/>
      </w:pPr>
      <w:bookmarkStart w:id="6" w:name="_Toc501373249"/>
      <w:r>
        <w:rPr>
          <w:rFonts w:hint="eastAsia"/>
        </w:rPr>
        <w:t>系统性能建议</w:t>
      </w:r>
      <w:bookmarkEnd w:id="6"/>
    </w:p>
    <w:p w14:paraId="100A433B" w14:textId="4B65DFC9" w:rsidR="00BD3C5E" w:rsidRPr="00BD3C5E" w:rsidRDefault="00BD3C5E" w:rsidP="00BD3C5E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应用性能问题好比是在一个黑暗的房间里，知道这个黑屋里有些问题，但是我</w:t>
      </w:r>
      <w:r w:rsidRPr="00BD3C5E">
        <w:rPr>
          <w:rFonts w:asciiTheme="minorEastAsia" w:hAnsiTheme="minorEastAsia" w:hint="eastAsia"/>
          <w:color w:val="333333"/>
          <w:szCs w:val="21"/>
          <w:shd w:val="clear" w:color="auto" w:fill="FFFFFF"/>
        </w:rPr>
        <w:t>不知道屋子里有什么，也不知道问题在哪儿。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性能测试</w:t>
      </w:r>
      <w:r w:rsidRPr="00BD3C5E">
        <w:rPr>
          <w:rFonts w:asciiTheme="minorEastAsia" w:hAnsiTheme="minorEastAsia" w:hint="eastAsia"/>
          <w:color w:val="333333"/>
          <w:szCs w:val="21"/>
          <w:shd w:val="clear" w:color="auto" w:fill="FFFFFF"/>
        </w:rPr>
        <w:t>就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好比是一盏明亮的灯，有了测试工具以后，整个黑屋明亮了起来，我</w:t>
      </w:r>
      <w:r w:rsidRPr="00BD3C5E">
        <w:rPr>
          <w:rFonts w:asciiTheme="minorEastAsia" w:hAnsiTheme="minorEastAsia" w:hint="eastAsia"/>
          <w:color w:val="333333"/>
          <w:szCs w:val="21"/>
          <w:shd w:val="clear" w:color="auto" w:fill="FFFFFF"/>
        </w:rPr>
        <w:t>能非常准确地、容易地确定问题之所在，找出问题的原因，并立刻修复它。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Timeline系统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性能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测试结果较好，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交易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时间和业务处理能力都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能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满足测试计划。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鉴于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实际生产环境不同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于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测试环境，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本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报告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做出的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性能建议仅供参考。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系统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上线后还应注意日常维护。</w:t>
      </w:r>
    </w:p>
    <w:p w14:paraId="5155CCB1" w14:textId="77777777" w:rsidR="00D83EB2" w:rsidRPr="00D83EB2" w:rsidRDefault="00D83EB2" w:rsidP="00D83EB2"/>
    <w:p w14:paraId="10926511" w14:textId="77777777" w:rsidR="00474005" w:rsidRDefault="00857108" w:rsidP="00900D56">
      <w:pPr>
        <w:pStyle w:val="1"/>
      </w:pPr>
      <w:bookmarkStart w:id="7" w:name="_Toc501373250"/>
      <w:r>
        <w:rPr>
          <w:rFonts w:hint="eastAsia"/>
        </w:rPr>
        <w:t>性能</w:t>
      </w:r>
      <w:r w:rsidR="000C7259">
        <w:rPr>
          <w:rFonts w:hint="eastAsia"/>
        </w:rPr>
        <w:t>问题解决分析</w:t>
      </w:r>
      <w:bookmarkEnd w:id="7"/>
    </w:p>
    <w:p w14:paraId="5B3BF12D" w14:textId="77777777" w:rsidR="006D0D06" w:rsidRDefault="00DC75CB" w:rsidP="00DC75CB">
      <w:pPr>
        <w:pStyle w:val="2"/>
        <w:spacing w:before="326" w:after="326"/>
      </w:pPr>
      <w:bookmarkStart w:id="8" w:name="_Toc501373251"/>
      <w:r>
        <w:rPr>
          <w:rFonts w:hint="eastAsia"/>
        </w:rPr>
        <w:t>待解决问题</w:t>
      </w:r>
      <w:bookmarkEnd w:id="8"/>
    </w:p>
    <w:p w14:paraId="25A02770" w14:textId="77777777" w:rsidR="00DC75CB" w:rsidRDefault="00DC75CB" w:rsidP="00DC75CB">
      <w:pPr>
        <w:pStyle w:val="3"/>
        <w:spacing w:before="326" w:after="326"/>
      </w:pPr>
      <w:bookmarkStart w:id="9" w:name="_Toc501373252"/>
      <w:r>
        <w:rPr>
          <w:rFonts w:hint="eastAsia"/>
        </w:rPr>
        <w:t>严重性能问题</w:t>
      </w:r>
      <w:bookmarkEnd w:id="9"/>
    </w:p>
    <w:p w14:paraId="1E46FD0F" w14:textId="2466F687" w:rsidR="00BD3C5E" w:rsidRPr="00BD3C5E" w:rsidRDefault="00BD3C5E" w:rsidP="00BD3C5E">
      <w:r>
        <w:rPr>
          <w:rFonts w:hint="eastAsia"/>
        </w:rPr>
        <w:t>无</w:t>
      </w:r>
    </w:p>
    <w:p w14:paraId="0C15B03C" w14:textId="77777777" w:rsidR="00DC75CB" w:rsidRDefault="00DC75CB" w:rsidP="00DC75CB">
      <w:pPr>
        <w:pStyle w:val="3"/>
        <w:spacing w:before="326" w:after="326"/>
      </w:pPr>
      <w:bookmarkStart w:id="10" w:name="_Toc501373253"/>
      <w:r>
        <w:rPr>
          <w:rFonts w:hint="eastAsia"/>
        </w:rPr>
        <w:t>响应时间问题</w:t>
      </w:r>
      <w:bookmarkEnd w:id="10"/>
    </w:p>
    <w:p w14:paraId="27FF4313" w14:textId="06BCF31E" w:rsidR="00BD3C5E" w:rsidRPr="00BD3C5E" w:rsidRDefault="00BD3C5E" w:rsidP="00BD3C5E">
      <w:r>
        <w:rPr>
          <w:rFonts w:hint="eastAsia"/>
        </w:rPr>
        <w:t>无</w:t>
      </w:r>
    </w:p>
    <w:p w14:paraId="37169848" w14:textId="77777777" w:rsidR="00554A35" w:rsidRDefault="00DC75CB" w:rsidP="006E0FF3">
      <w:pPr>
        <w:pStyle w:val="2"/>
        <w:spacing w:before="326" w:after="326"/>
      </w:pPr>
      <w:bookmarkStart w:id="11" w:name="_Toc501373254"/>
      <w:r>
        <w:rPr>
          <w:rFonts w:hint="eastAsia"/>
        </w:rPr>
        <w:t>已解决问题</w:t>
      </w:r>
      <w:bookmarkEnd w:id="11"/>
    </w:p>
    <w:p w14:paraId="78DCDB9E" w14:textId="77777777" w:rsidR="00DC75CB" w:rsidRDefault="00DC75CB" w:rsidP="00DC75CB">
      <w:pPr>
        <w:pStyle w:val="3"/>
        <w:spacing w:before="326" w:after="326"/>
      </w:pPr>
      <w:bookmarkStart w:id="12" w:name="_Toc501373255"/>
      <w:r>
        <w:rPr>
          <w:rFonts w:hint="eastAsia"/>
        </w:rPr>
        <w:t>严重性能问题</w:t>
      </w:r>
      <w:bookmarkEnd w:id="12"/>
    </w:p>
    <w:p w14:paraId="62069428" w14:textId="316EAD28" w:rsidR="00BD3C5E" w:rsidRPr="00BD3C5E" w:rsidRDefault="00BD3C5E" w:rsidP="00BD3C5E">
      <w:r>
        <w:rPr>
          <w:rFonts w:hint="eastAsia"/>
        </w:rPr>
        <w:t>无</w:t>
      </w:r>
    </w:p>
    <w:p w14:paraId="4BE237F4" w14:textId="77777777" w:rsidR="00DC75CB" w:rsidRDefault="00DC75CB" w:rsidP="00DC75CB">
      <w:pPr>
        <w:pStyle w:val="3"/>
        <w:spacing w:before="326" w:after="326"/>
      </w:pPr>
      <w:bookmarkStart w:id="13" w:name="_Toc501373256"/>
      <w:r>
        <w:rPr>
          <w:rFonts w:hint="eastAsia"/>
        </w:rPr>
        <w:t>响应时间问题</w:t>
      </w:r>
      <w:bookmarkEnd w:id="13"/>
    </w:p>
    <w:p w14:paraId="0AEB71E4" w14:textId="057CF067" w:rsidR="00BD3C5E" w:rsidRPr="00BD3C5E" w:rsidRDefault="00BD3C5E" w:rsidP="00BD3C5E">
      <w:r>
        <w:rPr>
          <w:rFonts w:hint="eastAsia"/>
        </w:rPr>
        <w:t>无</w:t>
      </w:r>
    </w:p>
    <w:p w14:paraId="408979B6" w14:textId="77777777" w:rsidR="00D21AC9" w:rsidRDefault="00DC75CB" w:rsidP="00D21AC9">
      <w:pPr>
        <w:pStyle w:val="1"/>
      </w:pPr>
      <w:bookmarkStart w:id="14" w:name="_Toc501373257"/>
      <w:r>
        <w:rPr>
          <w:rFonts w:hint="eastAsia"/>
        </w:rPr>
        <w:lastRenderedPageBreak/>
        <w:t>独立/混合场景结果</w:t>
      </w:r>
      <w:bookmarkEnd w:id="14"/>
    </w:p>
    <w:p w14:paraId="750F0E6F" w14:textId="77777777" w:rsidR="00DC75CB" w:rsidRDefault="00DC75CB" w:rsidP="00F403A9">
      <w:pPr>
        <w:pStyle w:val="2"/>
        <w:spacing w:before="326" w:after="326"/>
      </w:pPr>
      <w:bookmarkStart w:id="15" w:name="_Toc501373258"/>
      <w:r>
        <w:rPr>
          <w:rFonts w:hint="eastAsia"/>
        </w:rPr>
        <w:t>测试结果描述</w:t>
      </w:r>
      <w:bookmarkEnd w:id="15"/>
    </w:p>
    <w:p w14:paraId="26FCD9DC" w14:textId="53E1E2D6" w:rsidR="00BD3C5E" w:rsidRDefault="00BD3C5E" w:rsidP="00BD3C5E">
      <w:r>
        <w:rPr>
          <w:rFonts w:hint="eastAsia"/>
        </w:rPr>
        <w:t>独立</w:t>
      </w:r>
      <w:r>
        <w:t>场景测试了</w:t>
      </w:r>
      <w:r>
        <w:rPr>
          <w:rFonts w:hint="eastAsia"/>
        </w:rPr>
        <w:t>登陆</w:t>
      </w:r>
      <w:r>
        <w:t>注册，加载更多动</w:t>
      </w:r>
      <w:r>
        <w:rPr>
          <w:rFonts w:hint="eastAsia"/>
        </w:rPr>
        <w:t>态</w:t>
      </w:r>
      <w:r>
        <w:t>和</w:t>
      </w:r>
      <w:r>
        <w:rPr>
          <w:rFonts w:hint="eastAsia"/>
        </w:rPr>
        <w:t>显示</w:t>
      </w:r>
      <w:r>
        <w:t>更新业务。并发用户数从</w:t>
      </w:r>
      <w:r>
        <w:t>1</w:t>
      </w:r>
      <w:r>
        <w:rPr>
          <w:rFonts w:hint="eastAsia"/>
        </w:rPr>
        <w:t>上升</w:t>
      </w:r>
      <w:r>
        <w:t>到</w:t>
      </w:r>
      <w:r>
        <w:t>200</w:t>
      </w:r>
      <w:r>
        <w:t>，</w:t>
      </w:r>
      <w:r>
        <w:rPr>
          <w:rFonts w:hint="eastAsia"/>
        </w:rPr>
        <w:t>采用</w:t>
      </w:r>
      <w:r>
        <w:t>不同的加压方式</w:t>
      </w:r>
      <w:r w:rsidR="00363577">
        <w:t>，</w:t>
      </w:r>
      <w:r w:rsidR="00363577">
        <w:rPr>
          <w:rFonts w:hint="eastAsia"/>
        </w:rPr>
        <w:t>交易</w:t>
      </w:r>
      <w:r w:rsidR="00363577">
        <w:t>响应时间小于</w:t>
      </w:r>
      <w:r w:rsidR="00363577">
        <w:t>1</w:t>
      </w:r>
      <w:r w:rsidR="00363577">
        <w:rPr>
          <w:rFonts w:hint="eastAsia"/>
        </w:rPr>
        <w:t>秒</w:t>
      </w:r>
      <w:r w:rsidR="00363577">
        <w:t>，</w:t>
      </w:r>
      <w:r w:rsidR="00363577">
        <w:rPr>
          <w:rFonts w:hint="eastAsia"/>
        </w:rPr>
        <w:t>业务</w:t>
      </w:r>
      <w:r w:rsidR="00363577">
        <w:t>处理能力先下降后上升，</w:t>
      </w:r>
      <w:r w:rsidR="00363577">
        <w:rPr>
          <w:rFonts w:hint="eastAsia"/>
        </w:rPr>
        <w:t>并发数</w:t>
      </w:r>
      <w:r w:rsidR="00363577">
        <w:t>为</w:t>
      </w:r>
      <w:r w:rsidR="00363577">
        <w:t>200</w:t>
      </w:r>
      <w:r w:rsidR="00363577">
        <w:rPr>
          <w:rFonts w:hint="eastAsia"/>
        </w:rPr>
        <w:t>时</w:t>
      </w:r>
      <w:r w:rsidR="00363577">
        <w:t>，</w:t>
      </w:r>
      <w:r w:rsidR="00363577">
        <w:rPr>
          <w:rFonts w:hint="eastAsia"/>
        </w:rPr>
        <w:t>业务</w:t>
      </w:r>
      <w:r w:rsidR="00363577">
        <w:t>处理能力达到</w:t>
      </w:r>
      <w:r w:rsidR="00363577">
        <w:t>165.3/s</w:t>
      </w:r>
      <w:r w:rsidR="00363577">
        <w:t>，满足性能测试计划。</w:t>
      </w:r>
    </w:p>
    <w:p w14:paraId="62A94947" w14:textId="00C71DAA" w:rsidR="00363577" w:rsidRDefault="00363577" w:rsidP="00363577">
      <w:r>
        <w:rPr>
          <w:rFonts w:hint="eastAsia"/>
        </w:rPr>
        <w:t>独立</w:t>
      </w:r>
      <w:r>
        <w:t>场景</w:t>
      </w:r>
      <w:r>
        <w:rPr>
          <w:rFonts w:hint="eastAsia"/>
        </w:rPr>
        <w:t>模拟</w:t>
      </w:r>
      <w:r>
        <w:t>了用户在</w:t>
      </w:r>
      <w:r>
        <w:rPr>
          <w:rFonts w:hint="eastAsia"/>
        </w:rPr>
        <w:t>相同</w:t>
      </w:r>
      <w:r>
        <w:t>时间请求不用的服务。</w:t>
      </w:r>
      <w:r>
        <w:rPr>
          <w:rFonts w:hint="eastAsia"/>
        </w:rPr>
        <w:t>登陆</w:t>
      </w:r>
      <w:r>
        <w:t>，注册，加载更多动</w:t>
      </w:r>
      <w:r>
        <w:rPr>
          <w:rFonts w:hint="eastAsia"/>
        </w:rPr>
        <w:t>态</w:t>
      </w:r>
      <w:r>
        <w:t>和</w:t>
      </w:r>
      <w:r>
        <w:rPr>
          <w:rFonts w:hint="eastAsia"/>
        </w:rPr>
        <w:t>显示</w:t>
      </w:r>
      <w:r>
        <w:t>更新业务</w:t>
      </w:r>
      <w:r>
        <w:rPr>
          <w:rFonts w:hint="eastAsia"/>
        </w:rPr>
        <w:t>分别</w:t>
      </w:r>
      <w:r>
        <w:t>占业务的</w:t>
      </w:r>
      <w:r>
        <w:t>10%</w:t>
      </w:r>
      <w:r>
        <w:t>，</w:t>
      </w:r>
      <w:r>
        <w:t>5%</w:t>
      </w:r>
      <w:r>
        <w:t>，</w:t>
      </w:r>
      <w:r>
        <w:t>45%</w:t>
      </w:r>
      <w:r>
        <w:t>，</w:t>
      </w:r>
      <w:r>
        <w:t>40%</w:t>
      </w:r>
      <w:r>
        <w:t>。并发用户数从</w:t>
      </w:r>
      <w:r>
        <w:t>20</w:t>
      </w:r>
      <w:r>
        <w:rPr>
          <w:rFonts w:hint="eastAsia"/>
        </w:rPr>
        <w:t>上升</w:t>
      </w:r>
      <w:r>
        <w:t>到</w:t>
      </w:r>
      <w:r>
        <w:t>200</w:t>
      </w:r>
      <w:r>
        <w:t>，</w:t>
      </w:r>
      <w:r>
        <w:rPr>
          <w:rFonts w:hint="eastAsia"/>
        </w:rPr>
        <w:t>采用</w:t>
      </w:r>
      <w:r>
        <w:t>不同的加压方式，</w:t>
      </w:r>
      <w:r>
        <w:rPr>
          <w:rFonts w:hint="eastAsia"/>
        </w:rPr>
        <w:t>交易</w:t>
      </w:r>
      <w:r>
        <w:t>响应时间小于</w:t>
      </w:r>
      <w:r>
        <w:t>1</w:t>
      </w:r>
      <w:r>
        <w:rPr>
          <w:rFonts w:hint="eastAsia"/>
        </w:rPr>
        <w:t>秒</w:t>
      </w:r>
      <w:r>
        <w:t>，</w:t>
      </w:r>
      <w:r>
        <w:rPr>
          <w:rFonts w:hint="eastAsia"/>
        </w:rPr>
        <w:t>业务</w:t>
      </w:r>
      <w:r>
        <w:t>处理能力先下降后上升，</w:t>
      </w:r>
      <w:r>
        <w:rPr>
          <w:rFonts w:hint="eastAsia"/>
        </w:rPr>
        <w:t>并发数</w:t>
      </w:r>
      <w:r>
        <w:t>为</w:t>
      </w:r>
      <w:r>
        <w:t>200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业务</w:t>
      </w:r>
      <w:r>
        <w:t>处理能力达到</w:t>
      </w:r>
      <w:r>
        <w:t>136.2/s</w:t>
      </w:r>
      <w:r>
        <w:t>，满足性能测试计划。</w:t>
      </w:r>
    </w:p>
    <w:p w14:paraId="136D1E5C" w14:textId="77777777" w:rsidR="00363577" w:rsidRPr="00BD3C5E" w:rsidRDefault="00363577" w:rsidP="00363577"/>
    <w:p w14:paraId="1BC81505" w14:textId="77777777" w:rsidR="00363577" w:rsidRPr="00BD3C5E" w:rsidRDefault="00363577" w:rsidP="00BD3C5E"/>
    <w:p w14:paraId="5DA9B7ED" w14:textId="77777777" w:rsidR="00D21AC9" w:rsidRDefault="00DC75CB" w:rsidP="00F403A9">
      <w:pPr>
        <w:pStyle w:val="2"/>
        <w:spacing w:before="326" w:after="326"/>
      </w:pPr>
      <w:bookmarkStart w:id="16" w:name="_Toc501373259"/>
      <w:r>
        <w:rPr>
          <w:rFonts w:hint="eastAsia"/>
        </w:rPr>
        <w:t>详细测试结果</w:t>
      </w:r>
      <w:bookmarkEnd w:id="16"/>
    </w:p>
    <w:p w14:paraId="71C9BF13" w14:textId="18533263" w:rsidR="00363577" w:rsidRDefault="00363577" w:rsidP="00363577">
      <w:r>
        <w:rPr>
          <w:rFonts w:hint="eastAsia"/>
        </w:rPr>
        <w:t>独立</w:t>
      </w:r>
      <w:r>
        <w:t>场景：</w:t>
      </w:r>
    </w:p>
    <w:p w14:paraId="0B5D1CA5" w14:textId="5C585BEA" w:rsidR="00363577" w:rsidRDefault="00363577" w:rsidP="00363577">
      <w:r>
        <w:t>登录注册：</w:t>
      </w:r>
      <w:r>
        <w:rPr>
          <w:rFonts w:hint="eastAsia"/>
        </w:rPr>
        <w:t>交易</w:t>
      </w:r>
      <w:r>
        <w:t>响应时间远小于</w:t>
      </w:r>
      <w:r>
        <w:t>1</w:t>
      </w:r>
      <w:r>
        <w:rPr>
          <w:rFonts w:hint="eastAsia"/>
        </w:rPr>
        <w:t>秒</w:t>
      </w:r>
      <w:r>
        <w:t>。</w:t>
      </w:r>
      <w:r>
        <w:rPr>
          <w:rFonts w:hint="eastAsia"/>
        </w:rPr>
        <w:t>并发数</w:t>
      </w:r>
      <w:r>
        <w:t>为</w:t>
      </w:r>
      <w:r>
        <w:t>200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业务</w:t>
      </w:r>
      <w:r>
        <w:t>处理能力达到</w:t>
      </w:r>
      <w:r>
        <w:t>184.5/s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4B7699C" wp14:editId="58D41478">
            <wp:extent cx="5270500" cy="304800"/>
            <wp:effectExtent l="0" t="0" r="12700" b="0"/>
            <wp:docPr id="9" name="图片 9" descr="../Desktop/性测/“register%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性测/“register%2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3FBC" w14:textId="77777777" w:rsidR="00363577" w:rsidRDefault="00363577" w:rsidP="00363577"/>
    <w:p w14:paraId="2FD84EC9" w14:textId="0E20985F" w:rsidR="00363577" w:rsidRDefault="00363577" w:rsidP="00363577">
      <w:r>
        <w:rPr>
          <w:noProof/>
        </w:rPr>
        <w:drawing>
          <wp:inline distT="0" distB="0" distL="0" distR="0" wp14:anchorId="3A842854" wp14:editId="3494279F">
            <wp:extent cx="5270500" cy="342900"/>
            <wp:effectExtent l="0" t="0" r="12700" b="12700"/>
            <wp:docPr id="7" name="图片 7" descr="../Desktop/性测/%22register%2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性测/%22register%22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D8102" wp14:editId="625B7568">
            <wp:extent cx="5270500" cy="342900"/>
            <wp:effectExtent l="0" t="0" r="12700" b="12700"/>
            <wp:docPr id="6" name="图片 6" descr="../Desktop/性测/%22register%2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性测/%22register%22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F30AA" wp14:editId="00384FE1">
            <wp:extent cx="5270500" cy="317500"/>
            <wp:effectExtent l="0" t="0" r="12700" b="12700"/>
            <wp:docPr id="5" name="图片 5" descr="../Desktop/性测/%22register%2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性测/%22register%22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98D8" w14:textId="39C3324A" w:rsidR="00363577" w:rsidRDefault="00363577" w:rsidP="00363577">
      <w:r>
        <w:rPr>
          <w:rFonts w:hint="eastAsia"/>
          <w:noProof/>
        </w:rPr>
        <w:drawing>
          <wp:inline distT="0" distB="0" distL="0" distR="0" wp14:anchorId="5A204BE1" wp14:editId="49BB83FC">
            <wp:extent cx="5270500" cy="330200"/>
            <wp:effectExtent l="0" t="0" r="12700" b="0"/>
            <wp:docPr id="4" name="图片 4" descr="../Desktop/性测/%22register%22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性测/%22register%221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512452" wp14:editId="4832DEB8">
            <wp:extent cx="5270500" cy="317500"/>
            <wp:effectExtent l="0" t="0" r="12700" b="12700"/>
            <wp:docPr id="3" name="图片 3" descr="../Desktop/性测/%22register%22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性测/%22register%222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1C31" w14:textId="77777777" w:rsidR="00363577" w:rsidRDefault="00363577" w:rsidP="00363577"/>
    <w:p w14:paraId="5A6D6B33" w14:textId="7A702E93" w:rsidR="00363577" w:rsidRDefault="00363577" w:rsidP="00363577">
      <w:r>
        <w:rPr>
          <w:rFonts w:hint="eastAsia"/>
        </w:rPr>
        <w:t>加载</w:t>
      </w:r>
      <w:r>
        <w:t>更多动</w:t>
      </w:r>
      <w:r>
        <w:rPr>
          <w:rFonts w:hint="eastAsia"/>
        </w:rPr>
        <w:t>态</w:t>
      </w:r>
      <w:r>
        <w:t>：</w:t>
      </w:r>
      <w:r>
        <w:rPr>
          <w:rFonts w:hint="eastAsia"/>
        </w:rPr>
        <w:t>交易</w:t>
      </w:r>
      <w:r>
        <w:t>响应时间远小于</w:t>
      </w:r>
      <w:r>
        <w:t>1</w:t>
      </w:r>
      <w:r>
        <w:rPr>
          <w:rFonts w:hint="eastAsia"/>
        </w:rPr>
        <w:t>秒</w:t>
      </w:r>
      <w:r>
        <w:t>。</w:t>
      </w:r>
      <w:r>
        <w:rPr>
          <w:rFonts w:hint="eastAsia"/>
        </w:rPr>
        <w:t>并发数</w:t>
      </w:r>
      <w:r>
        <w:t>为</w:t>
      </w:r>
      <w:r>
        <w:t>200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业务</w:t>
      </w:r>
      <w:r>
        <w:t>处理能力达到</w:t>
      </w:r>
      <w:r>
        <w:t>165.3/s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06C9980" wp14:editId="0F8352BE">
            <wp:extent cx="5270500" cy="342900"/>
            <wp:effectExtent l="0" t="0" r="12700" b="12700"/>
            <wp:docPr id="15" name="图片 15" descr="../Desktop/性测/%22load_more%22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性测/%22load_more%22%2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0939E" wp14:editId="2E8932C4">
            <wp:extent cx="5270500" cy="342900"/>
            <wp:effectExtent l="0" t="0" r="12700" b="12700"/>
            <wp:docPr id="14" name="图片 14" descr="../Desktop/性测/%22load_more%2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性测/%22load_more%22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9E0059" wp14:editId="227E73E3">
            <wp:extent cx="5270500" cy="317500"/>
            <wp:effectExtent l="0" t="0" r="12700" b="12700"/>
            <wp:docPr id="13" name="图片 13" descr="../Desktop/性测/%22load_more%2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esktop/性测/%22load_more%22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1CE9B" wp14:editId="5C0E47CB">
            <wp:extent cx="5270500" cy="355600"/>
            <wp:effectExtent l="0" t="0" r="12700" b="0"/>
            <wp:docPr id="12" name="图片 12" descr="../Desktop/性测/%22load_more%2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性测/%22load_more%225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B047D" w14:textId="5589C376" w:rsidR="00363577" w:rsidRDefault="00363577" w:rsidP="00363577">
      <w:r>
        <w:rPr>
          <w:rFonts w:hint="eastAsia"/>
          <w:noProof/>
        </w:rPr>
        <w:drawing>
          <wp:inline distT="0" distB="0" distL="0" distR="0" wp14:anchorId="71CD7FA7" wp14:editId="5833C7ED">
            <wp:extent cx="5270500" cy="330200"/>
            <wp:effectExtent l="0" t="0" r="12700" b="0"/>
            <wp:docPr id="11" name="图片 11" descr="../Desktop/性测/%22load_more%22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性测/%22load_more%221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49DA9BB" wp14:editId="1B797531">
            <wp:extent cx="5270500" cy="317500"/>
            <wp:effectExtent l="0" t="0" r="12700" b="12700"/>
            <wp:docPr id="10" name="图片 10" descr="../Desktop/性测/%22load_more%22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性测/%22load_more%2220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AA80" w14:textId="77777777" w:rsidR="00363577" w:rsidRDefault="00363577" w:rsidP="00363577"/>
    <w:p w14:paraId="6D14B5F5" w14:textId="14D7FAF8" w:rsidR="00363577" w:rsidRDefault="00363577" w:rsidP="00363577">
      <w:r>
        <w:rPr>
          <w:rFonts w:hint="eastAsia"/>
        </w:rPr>
        <w:t>显示</w:t>
      </w:r>
      <w:r>
        <w:t>“</w:t>
      </w:r>
      <w:r>
        <w:rPr>
          <w:rFonts w:hint="eastAsia"/>
        </w:rPr>
        <w:t>更新</w:t>
      </w:r>
      <w:r>
        <w:t>”</w:t>
      </w:r>
      <w:r>
        <w:t>：</w:t>
      </w:r>
      <w:r w:rsidR="00DD715D">
        <w:rPr>
          <w:rFonts w:hint="eastAsia"/>
        </w:rPr>
        <w:t>交易</w:t>
      </w:r>
      <w:r w:rsidR="00DD715D">
        <w:t>响应时间小于</w:t>
      </w:r>
      <w:r w:rsidR="00DD715D">
        <w:t>1</w:t>
      </w:r>
      <w:r w:rsidR="00DD715D">
        <w:rPr>
          <w:rFonts w:hint="eastAsia"/>
        </w:rPr>
        <w:t>秒</w:t>
      </w:r>
      <w:r w:rsidR="00DD715D">
        <w:t>。</w:t>
      </w:r>
      <w:r w:rsidR="00DD715D">
        <w:rPr>
          <w:rFonts w:hint="eastAsia"/>
        </w:rPr>
        <w:t>并发数</w:t>
      </w:r>
      <w:r w:rsidR="00DD715D">
        <w:t>为</w:t>
      </w:r>
      <w:r w:rsidR="00DD715D">
        <w:t>200</w:t>
      </w:r>
      <w:r w:rsidR="00DD715D">
        <w:rPr>
          <w:rFonts w:hint="eastAsia"/>
        </w:rPr>
        <w:t>时</w:t>
      </w:r>
      <w:r w:rsidR="00DD715D">
        <w:t>，</w:t>
      </w:r>
      <w:r w:rsidR="00DD715D">
        <w:rPr>
          <w:rFonts w:hint="eastAsia"/>
        </w:rPr>
        <w:t>业务</w:t>
      </w:r>
      <w:r w:rsidR="00DD715D">
        <w:t>处理能力达到</w:t>
      </w:r>
      <w:r w:rsidR="00DD715D">
        <w:t>100.8/s</w:t>
      </w:r>
      <w:r w:rsidR="00DD715D">
        <w:rPr>
          <w:noProof/>
        </w:rPr>
        <w:t xml:space="preserve"> </w:t>
      </w:r>
      <w:r w:rsidR="00DD715D">
        <w:rPr>
          <w:noProof/>
        </w:rPr>
        <w:drawing>
          <wp:inline distT="0" distB="0" distL="0" distR="0" wp14:anchorId="0341A62B" wp14:editId="6B0EFD9F">
            <wp:extent cx="5270500" cy="342900"/>
            <wp:effectExtent l="0" t="0" r="12700" b="12700"/>
            <wp:docPr id="21" name="图片 21" descr="../Desktop/性测/%22update%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Desktop/性测/%22update%22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15D">
        <w:rPr>
          <w:noProof/>
        </w:rPr>
        <w:drawing>
          <wp:inline distT="0" distB="0" distL="0" distR="0" wp14:anchorId="63AEF474" wp14:editId="149AAB55">
            <wp:extent cx="5270500" cy="330200"/>
            <wp:effectExtent l="0" t="0" r="12700" b="0"/>
            <wp:docPr id="20" name="图片 20" descr="../Desktop/性测/%22update%2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Desktop/性测/%22update%22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15D">
        <w:rPr>
          <w:noProof/>
        </w:rPr>
        <w:drawing>
          <wp:inline distT="0" distB="0" distL="0" distR="0" wp14:anchorId="3EEF3571" wp14:editId="6B85A48C">
            <wp:extent cx="5270500" cy="355600"/>
            <wp:effectExtent l="0" t="0" r="12700" b="0"/>
            <wp:docPr id="19" name="图片 19" descr="../Desktop/性测/%22update%2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Desktop/性测/%22update%22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15D">
        <w:rPr>
          <w:noProof/>
        </w:rPr>
        <w:drawing>
          <wp:inline distT="0" distB="0" distL="0" distR="0" wp14:anchorId="3D1550D6" wp14:editId="55E6EA5A">
            <wp:extent cx="5270500" cy="330200"/>
            <wp:effectExtent l="0" t="0" r="12700" b="0"/>
            <wp:docPr id="18" name="图片 18" descr="../Desktop/性测/%22update%2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Desktop/性测/%22update%225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15D">
        <w:rPr>
          <w:noProof/>
        </w:rPr>
        <w:drawing>
          <wp:inline distT="0" distB="0" distL="0" distR="0" wp14:anchorId="21EFDC7C" wp14:editId="07371750">
            <wp:extent cx="5270500" cy="355600"/>
            <wp:effectExtent l="0" t="0" r="12700" b="0"/>
            <wp:docPr id="17" name="图片 17" descr="../Desktop/性测/%22update%22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Desktop/性测/%22update%2210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8023" w14:textId="5AB16597" w:rsidR="00363577" w:rsidRDefault="006C52ED" w:rsidP="00363577">
      <w:r>
        <w:rPr>
          <w:rFonts w:hint="eastAsia"/>
          <w:noProof/>
        </w:rPr>
        <w:drawing>
          <wp:inline distT="0" distB="0" distL="0" distR="0" wp14:anchorId="394F6733" wp14:editId="20A45083">
            <wp:extent cx="5270500" cy="368300"/>
            <wp:effectExtent l="0" t="0" r="12700" b="12700"/>
            <wp:docPr id="16" name="图片 16" descr="../Desktop/性测/%22update%22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Desktop/性测/%22update%2220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0118" w14:textId="77777777" w:rsidR="00DD715D" w:rsidRDefault="00DD715D" w:rsidP="00363577"/>
    <w:p w14:paraId="0210DF3B" w14:textId="3872948F" w:rsidR="00DD715D" w:rsidRDefault="00DD715D" w:rsidP="00363577">
      <w:r>
        <w:t>websocket</w:t>
      </w:r>
      <w:r>
        <w:t>会话：</w:t>
      </w:r>
      <w:r>
        <w:rPr>
          <w:rFonts w:hint="eastAsia"/>
        </w:rPr>
        <w:t>交易</w:t>
      </w:r>
      <w:r>
        <w:t>响应时间小于</w:t>
      </w:r>
      <w:r>
        <w:t>1</w:t>
      </w:r>
      <w:r>
        <w:rPr>
          <w:rFonts w:hint="eastAsia"/>
        </w:rPr>
        <w:t>秒</w:t>
      </w:r>
      <w:r>
        <w:t>。</w:t>
      </w:r>
      <w:r>
        <w:rPr>
          <w:rFonts w:hint="eastAsia"/>
        </w:rPr>
        <w:t>并发数</w:t>
      </w:r>
      <w:r>
        <w:t>为</w:t>
      </w:r>
      <w:r>
        <w:t>200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业务</w:t>
      </w:r>
      <w:r>
        <w:t>处理能力达到</w:t>
      </w:r>
      <w:r>
        <w:t>94.3/s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1D01F4B" wp14:editId="70027D35">
            <wp:extent cx="5270500" cy="355600"/>
            <wp:effectExtent l="0" t="0" r="12700" b="0"/>
            <wp:docPr id="27" name="图片 27" descr="../Desktop/性测/“websocket%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Desktop/性测/“websocket%22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A4108" wp14:editId="6181B1F8">
            <wp:extent cx="5270500" cy="342900"/>
            <wp:effectExtent l="0" t="0" r="12700" b="12700"/>
            <wp:docPr id="26" name="图片 26" descr="../Desktop/性测/%22websocket%2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Desktop/性测/%22websocket%221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A1667" wp14:editId="731F9462">
            <wp:extent cx="5270500" cy="342900"/>
            <wp:effectExtent l="0" t="0" r="12700" b="12700"/>
            <wp:docPr id="25" name="图片 25" descr="../Desktop/性测/%22websocket%2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Desktop/性测/%22websocket%222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136E9" wp14:editId="0C4F5437">
            <wp:extent cx="5270500" cy="330200"/>
            <wp:effectExtent l="0" t="0" r="12700" b="0"/>
            <wp:docPr id="24" name="图片 24" descr="../Desktop/性测/%22websocket%2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Desktop/性测/%22websocket%225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9F1A1" wp14:editId="781E15DA">
            <wp:extent cx="5270500" cy="304800"/>
            <wp:effectExtent l="0" t="0" r="12700" b="0"/>
            <wp:docPr id="23" name="图片 23" descr="../Desktop/性测/%22websocket%22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Desktop/性测/%22websocket%2210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8813" w14:textId="77777777" w:rsidR="00DD715D" w:rsidRDefault="00DD715D" w:rsidP="00363577"/>
    <w:p w14:paraId="3CC3AC20" w14:textId="515095A9" w:rsidR="00DD715D" w:rsidRDefault="00DD715D" w:rsidP="00363577">
      <w:r>
        <w:rPr>
          <w:rFonts w:hint="eastAsia"/>
          <w:noProof/>
        </w:rPr>
        <w:drawing>
          <wp:inline distT="0" distB="0" distL="0" distR="0" wp14:anchorId="39C240A6" wp14:editId="7DD4370B">
            <wp:extent cx="5270500" cy="330200"/>
            <wp:effectExtent l="0" t="0" r="12700" b="0"/>
            <wp:docPr id="22" name="图片 22" descr="../Desktop/性测/%22websocket%22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Desktop/性测/%22websocket%2220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2B4B" w14:textId="77777777" w:rsidR="00DD715D" w:rsidRDefault="00DD715D" w:rsidP="00363577"/>
    <w:p w14:paraId="39AF0BA9" w14:textId="5CB56538" w:rsidR="00DD715D" w:rsidRDefault="00DD715D" w:rsidP="00363577">
      <w:r>
        <w:rPr>
          <w:rFonts w:hint="eastAsia"/>
        </w:rPr>
        <w:lastRenderedPageBreak/>
        <w:t>混合</w:t>
      </w:r>
      <w:r>
        <w:t>场景：</w:t>
      </w:r>
      <w:r>
        <w:rPr>
          <w:rFonts w:hint="eastAsia"/>
        </w:rPr>
        <w:t>登陆</w:t>
      </w:r>
      <w:r>
        <w:t>，注册，加载更多动</w:t>
      </w:r>
      <w:r>
        <w:rPr>
          <w:rFonts w:hint="eastAsia"/>
        </w:rPr>
        <w:t>态</w:t>
      </w:r>
      <w:r>
        <w:t>和</w:t>
      </w:r>
      <w:r>
        <w:rPr>
          <w:rFonts w:hint="eastAsia"/>
        </w:rPr>
        <w:t>显示</w:t>
      </w:r>
      <w:r>
        <w:t>更新业务</w:t>
      </w:r>
      <w:r>
        <w:rPr>
          <w:rFonts w:hint="eastAsia"/>
        </w:rPr>
        <w:t>分别</w:t>
      </w:r>
      <w:r>
        <w:t>占业务的</w:t>
      </w:r>
      <w:r>
        <w:t>10%</w:t>
      </w:r>
      <w:r>
        <w:t>，</w:t>
      </w:r>
      <w:r>
        <w:t>5%</w:t>
      </w:r>
      <w:r>
        <w:t>，</w:t>
      </w:r>
      <w:r>
        <w:t>45%</w:t>
      </w:r>
      <w:r>
        <w:t>，</w:t>
      </w:r>
      <w:r>
        <w:t>40%</w:t>
      </w:r>
      <w:r>
        <w:t>。</w:t>
      </w:r>
      <w:r>
        <w:rPr>
          <w:rFonts w:hint="eastAsia"/>
        </w:rPr>
        <w:t>交易</w:t>
      </w:r>
      <w:r>
        <w:t>响应时间小于</w:t>
      </w:r>
      <w:r>
        <w:t>1</w:t>
      </w:r>
      <w:r>
        <w:rPr>
          <w:rFonts w:hint="eastAsia"/>
        </w:rPr>
        <w:t>秒</w:t>
      </w:r>
      <w:r>
        <w:t>。</w:t>
      </w:r>
      <w:r>
        <w:rPr>
          <w:rFonts w:hint="eastAsia"/>
        </w:rPr>
        <w:t>并发数</w:t>
      </w:r>
      <w:r>
        <w:t>为</w:t>
      </w:r>
      <w:r>
        <w:t>200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业务</w:t>
      </w:r>
      <w:r>
        <w:t>处理能力达到</w:t>
      </w:r>
      <w:r>
        <w:t>136.2/s</w:t>
      </w:r>
    </w:p>
    <w:p w14:paraId="45888DD9" w14:textId="77777777" w:rsidR="00DD715D" w:rsidRDefault="00DD715D" w:rsidP="00363577"/>
    <w:p w14:paraId="3213AFEC" w14:textId="1CD38A5E" w:rsidR="00DD715D" w:rsidRPr="00363577" w:rsidRDefault="00DD715D" w:rsidP="00363577">
      <w:r>
        <w:rPr>
          <w:rFonts w:hint="eastAsia"/>
          <w:noProof/>
        </w:rPr>
        <w:drawing>
          <wp:inline distT="0" distB="0" distL="0" distR="0" wp14:anchorId="7E9DBD2A" wp14:editId="07A33FCF">
            <wp:extent cx="5270500" cy="673100"/>
            <wp:effectExtent l="0" t="0" r="12700" b="12700"/>
            <wp:docPr id="31" name="图片 31" descr="../Desktop/性测/%22混合场景“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../Desktop/性测/%22混合场景“2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763794" wp14:editId="061FA99C">
            <wp:extent cx="5270500" cy="685800"/>
            <wp:effectExtent l="0" t="0" r="12700" b="0"/>
            <wp:docPr id="30" name="图片 30" descr="../Desktop/性测/“混合场景”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Desktop/性测/“混合场景”5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C31E35C" wp14:editId="19516D2D">
            <wp:extent cx="5270500" cy="673100"/>
            <wp:effectExtent l="0" t="0" r="12700" b="12700"/>
            <wp:docPr id="29" name="图片 29" descr="../Desktop/性测/“混合场景”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Desktop/性测/“混合场景”10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4FA2DC" wp14:editId="5F6FCEE6">
            <wp:extent cx="5270500" cy="647700"/>
            <wp:effectExtent l="0" t="0" r="12700" b="12700"/>
            <wp:docPr id="28" name="图片 28" descr="../Desktop/性测/“混合场景”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Desktop/性测/“混合场景”20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E5D3" w14:textId="77777777" w:rsidR="00B92868" w:rsidRDefault="00B92868" w:rsidP="00B92868">
      <w:pPr>
        <w:pStyle w:val="1"/>
      </w:pPr>
      <w:bookmarkStart w:id="17" w:name="_Toc501373260"/>
      <w:r>
        <w:rPr>
          <w:rFonts w:hint="eastAsia"/>
        </w:rPr>
        <w:t>峰值测试场景报告</w:t>
      </w:r>
      <w:bookmarkEnd w:id="17"/>
    </w:p>
    <w:p w14:paraId="5532B82E" w14:textId="77777777" w:rsidR="00DD715D" w:rsidRDefault="00C86662" w:rsidP="00C86662">
      <w:pPr>
        <w:pStyle w:val="2"/>
        <w:spacing w:before="326" w:after="326"/>
      </w:pPr>
      <w:bookmarkStart w:id="18" w:name="_Toc501373261"/>
      <w:r>
        <w:rPr>
          <w:rFonts w:hint="eastAsia"/>
        </w:rPr>
        <w:t>测试结果摘要</w:t>
      </w:r>
      <w:bookmarkEnd w:id="18"/>
    </w:p>
    <w:p w14:paraId="00209A65" w14:textId="5372CB65" w:rsidR="00DD715D" w:rsidRPr="00DD715D" w:rsidRDefault="00DD715D" w:rsidP="00DD715D">
      <w:r>
        <w:t>用户数慢慢从生产压力的</w:t>
      </w:r>
      <w:r>
        <w:t>70%</w:t>
      </w:r>
      <w:r>
        <w:t>增加到生产压力的</w:t>
      </w:r>
      <w:r>
        <w:t>2-4</w:t>
      </w:r>
      <w:r>
        <w:rPr>
          <w:rFonts w:hint="eastAsia"/>
        </w:rPr>
        <w:t>倍</w:t>
      </w:r>
      <w:r>
        <w:t>时，</w:t>
      </w:r>
      <w:r>
        <w:rPr>
          <w:rFonts w:hint="eastAsia"/>
        </w:rPr>
        <w:t>交易</w:t>
      </w:r>
      <w:r>
        <w:t>响应时间小于</w:t>
      </w:r>
      <w:r>
        <w:t>1</w:t>
      </w:r>
      <w:r>
        <w:rPr>
          <w:rFonts w:hint="eastAsia"/>
        </w:rPr>
        <w:t>秒</w:t>
      </w:r>
      <w:r>
        <w:t>。</w:t>
      </w:r>
      <w:r>
        <w:rPr>
          <w:rFonts w:hint="eastAsia"/>
        </w:rPr>
        <w:t>并发数</w:t>
      </w:r>
      <w:r>
        <w:t>为</w:t>
      </w:r>
      <w:r>
        <w:t>200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业务</w:t>
      </w:r>
      <w:r>
        <w:t>处理能力达到</w:t>
      </w:r>
      <w:r>
        <w:t>150.7/s</w:t>
      </w:r>
      <w:r>
        <w:t>，</w:t>
      </w:r>
      <w:r>
        <w:rPr>
          <w:rFonts w:hint="eastAsia"/>
        </w:rPr>
        <w:t>满足</w:t>
      </w:r>
      <w:r>
        <w:t>峰值场景性能测试计划。</w:t>
      </w:r>
    </w:p>
    <w:p w14:paraId="7D85D716" w14:textId="15D0A397" w:rsidR="00DD715D" w:rsidRDefault="00DD715D" w:rsidP="00DD715D">
      <w:pPr>
        <w:pStyle w:val="2"/>
        <w:numPr>
          <w:ilvl w:val="0"/>
          <w:numId w:val="0"/>
        </w:numPr>
        <w:spacing w:before="326" w:after="326"/>
      </w:pPr>
      <w:r>
        <w:rPr>
          <w:rFonts w:hint="eastAsia"/>
          <w:noProof/>
        </w:rPr>
        <w:drawing>
          <wp:inline distT="0" distB="0" distL="0" distR="0" wp14:anchorId="5D2C585F" wp14:editId="634B2CD1">
            <wp:extent cx="5270500" cy="419100"/>
            <wp:effectExtent l="0" t="0" r="12700" b="12700"/>
            <wp:docPr id="132" name="图片 132" descr="../Desktop/性测/“生产压力70%25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../Desktop/性测/“生产压力70%25”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AA9E" w14:textId="12995F68" w:rsidR="00B92868" w:rsidRDefault="00DD715D" w:rsidP="00DD715D">
      <w:pPr>
        <w:pStyle w:val="2"/>
        <w:numPr>
          <w:ilvl w:val="0"/>
          <w:numId w:val="0"/>
        </w:numPr>
        <w:spacing w:before="326" w:after="326"/>
      </w:pPr>
      <w:r>
        <w:rPr>
          <w:rFonts w:hint="eastAsia"/>
          <w:noProof/>
        </w:rPr>
        <w:drawing>
          <wp:inline distT="0" distB="0" distL="0" distR="0" wp14:anchorId="1D912C8F" wp14:editId="7AE2E1BF">
            <wp:extent cx="5270500" cy="444500"/>
            <wp:effectExtent l="0" t="0" r="12700" b="12700"/>
            <wp:docPr id="131" name="图片 131" descr="../Desktop/性测/“生产压力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Desktop/性测/“生产压力”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05AA" w14:textId="55AA96DB" w:rsidR="00DD715D" w:rsidRPr="00DD715D" w:rsidRDefault="00DD715D" w:rsidP="00DD715D">
      <w:r>
        <w:rPr>
          <w:noProof/>
        </w:rPr>
        <w:drawing>
          <wp:inline distT="0" distB="0" distL="0" distR="0" wp14:anchorId="5CD9E4C4" wp14:editId="00EE8F84">
            <wp:extent cx="5270500" cy="457200"/>
            <wp:effectExtent l="0" t="0" r="12700" b="0"/>
            <wp:docPr id="130" name="图片 130" descr="../Desktop/性测/“生产压力”2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Desktop/性测/“生产压力”2倍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7DDCD" wp14:editId="53A4E37A">
            <wp:extent cx="5270500" cy="444500"/>
            <wp:effectExtent l="0" t="0" r="12700" b="12700"/>
            <wp:docPr id="129" name="图片 129" descr="../Desktop/性测/“生产压力”4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../Desktop/性测/“生产压力”4倍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03682" w14:textId="77777777" w:rsidR="00C86662" w:rsidRDefault="00C86662" w:rsidP="00C86662">
      <w:pPr>
        <w:pStyle w:val="2"/>
        <w:spacing w:before="326" w:after="326"/>
      </w:pPr>
      <w:bookmarkStart w:id="19" w:name="_Toc501373262"/>
      <w:r>
        <w:rPr>
          <w:rFonts w:hint="eastAsia"/>
        </w:rPr>
        <w:lastRenderedPageBreak/>
        <w:t>本次测试结论</w:t>
      </w:r>
      <w:bookmarkEnd w:id="19"/>
    </w:p>
    <w:p w14:paraId="6C9EDBBA" w14:textId="1F125CEC" w:rsidR="00DD715D" w:rsidRPr="00DD715D" w:rsidRDefault="00DD715D" w:rsidP="00DD715D">
      <w:r>
        <w:rPr>
          <w:rFonts w:ascii="等线 Light" w:eastAsia="等线 Light" w:hAnsi="等线 Light"/>
        </w:rPr>
        <w:t>生产压力的2-4</w:t>
      </w:r>
      <w:r>
        <w:rPr>
          <w:rFonts w:ascii="等线 Light" w:eastAsia="等线 Light" w:hAnsi="等线 Light" w:hint="eastAsia"/>
        </w:rPr>
        <w:t>倍</w:t>
      </w:r>
      <w:r w:rsidRPr="00BE7E6C">
        <w:rPr>
          <w:rFonts w:ascii="等线 Light" w:eastAsia="等线 Light" w:hAnsi="等线 Light" w:hint="eastAsia"/>
        </w:rPr>
        <w:t>峰值压力下</w:t>
      </w:r>
      <w:r>
        <w:rPr>
          <w:rFonts w:ascii="等线 Light" w:eastAsia="等线 Light" w:hAnsi="等线 Light"/>
        </w:rPr>
        <w:t>，</w:t>
      </w:r>
      <w:r w:rsidRPr="00BE7E6C">
        <w:rPr>
          <w:rFonts w:ascii="等线 Light" w:eastAsia="等线 Light" w:hAnsi="等线 Light" w:hint="eastAsia"/>
        </w:rPr>
        <w:t>系统处理能力</w:t>
      </w:r>
      <w:r>
        <w:rPr>
          <w:rFonts w:ascii="等线 Light" w:eastAsia="等线 Light" w:hAnsi="等线 Light"/>
        </w:rPr>
        <w:t>良好</w:t>
      </w:r>
      <w:r>
        <w:rPr>
          <w:rFonts w:ascii="等线 Light" w:eastAsia="等线 Light" w:hAnsi="等线 Light" w:hint="eastAsia"/>
        </w:rPr>
        <w:t>，可以</w:t>
      </w:r>
      <w:r w:rsidRPr="00BE7E6C">
        <w:rPr>
          <w:rFonts w:ascii="等线 Light" w:eastAsia="等线 Light" w:hAnsi="等线 Light" w:hint="eastAsia"/>
        </w:rPr>
        <w:t>满足未来</w:t>
      </w:r>
      <w:r>
        <w:rPr>
          <w:rFonts w:ascii="等线 Light" w:eastAsia="等线 Light" w:hAnsi="等线 Light"/>
        </w:rPr>
        <w:t>1-3</w:t>
      </w:r>
      <w:r>
        <w:rPr>
          <w:rFonts w:ascii="等线 Light" w:eastAsia="等线 Light" w:hAnsi="等线 Light" w:hint="eastAsia"/>
        </w:rPr>
        <w:t>年</w:t>
      </w:r>
      <w:r w:rsidRPr="00BE7E6C">
        <w:rPr>
          <w:rFonts w:ascii="等线 Light" w:eastAsia="等线 Light" w:hAnsi="等线 Light" w:hint="eastAsia"/>
        </w:rPr>
        <w:t>的业务发展需求</w:t>
      </w:r>
    </w:p>
    <w:p w14:paraId="0921E437" w14:textId="77777777" w:rsidR="00A90798" w:rsidRDefault="00C86662" w:rsidP="00C86662">
      <w:pPr>
        <w:pStyle w:val="2"/>
        <w:spacing w:before="326" w:after="326"/>
      </w:pPr>
      <w:bookmarkStart w:id="20" w:name="_Toc501373263"/>
      <w:r>
        <w:rPr>
          <w:rFonts w:hint="eastAsia"/>
        </w:rPr>
        <w:t>系统性能监控</w:t>
      </w:r>
      <w:bookmarkEnd w:id="20"/>
    </w:p>
    <w:p w14:paraId="5D7DC7FF" w14:textId="300B3ED1" w:rsidR="00A90798" w:rsidRPr="00A90798" w:rsidRDefault="00A90798" w:rsidP="00A90798">
      <w:r>
        <w:rPr>
          <w:rFonts w:hint="eastAsia"/>
        </w:rPr>
        <w:t>交易</w:t>
      </w:r>
      <w:r>
        <w:t>响应时间小于</w:t>
      </w:r>
      <w:r>
        <w:t>1</w:t>
      </w:r>
      <w:r>
        <w:rPr>
          <w:rFonts w:hint="eastAsia"/>
        </w:rPr>
        <w:t>秒</w:t>
      </w:r>
      <w:r>
        <w:t>，并发用户数达到</w:t>
      </w:r>
      <w:r>
        <w:t>800</w:t>
      </w:r>
      <w:r>
        <w:rPr>
          <w:rFonts w:hint="eastAsia"/>
        </w:rPr>
        <w:t>时</w:t>
      </w:r>
      <w:r>
        <w:t>，业务处理能力可达</w:t>
      </w:r>
      <w:r>
        <w:t>150.7/s</w:t>
      </w:r>
      <w:r>
        <w:t>，</w:t>
      </w:r>
      <w:r>
        <w:rPr>
          <w:rFonts w:hint="eastAsia"/>
        </w:rPr>
        <w:t>交易</w:t>
      </w:r>
      <w:r>
        <w:t>成功率</w:t>
      </w:r>
      <w:r>
        <w:t>100%</w:t>
      </w:r>
      <w:r>
        <w:t>，</w:t>
      </w:r>
      <w:r>
        <w:rPr>
          <w:rFonts w:hint="eastAsia"/>
        </w:rPr>
        <w:t>超时</w:t>
      </w:r>
      <w:r>
        <w:t>错误率</w:t>
      </w:r>
      <w:r>
        <w:t>0.00%</w:t>
      </w:r>
      <w:r>
        <w:t>。</w:t>
      </w:r>
      <w:r>
        <w:rPr>
          <w:rFonts w:hint="eastAsia"/>
        </w:rPr>
        <w:t>系统</w:t>
      </w:r>
      <w:r>
        <w:t>性能表现良好。</w:t>
      </w:r>
    </w:p>
    <w:p w14:paraId="46724CF8" w14:textId="743CD9D5" w:rsidR="00A90798" w:rsidRDefault="00A90798" w:rsidP="00A90798">
      <w:pPr>
        <w:pStyle w:val="2"/>
        <w:numPr>
          <w:ilvl w:val="0"/>
          <w:numId w:val="0"/>
        </w:numPr>
        <w:spacing w:before="326" w:after="326"/>
      </w:pPr>
      <w:r>
        <w:rPr>
          <w:rFonts w:hint="eastAsia"/>
          <w:noProof/>
        </w:rPr>
        <w:drawing>
          <wp:inline distT="0" distB="0" distL="0" distR="0" wp14:anchorId="536B818A" wp14:editId="421368F0">
            <wp:extent cx="5270500" cy="419100"/>
            <wp:effectExtent l="0" t="0" r="12700" b="12700"/>
            <wp:docPr id="137" name="图片 137" descr="../Desktop/性测/“生产压力70%25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../Desktop/性测/“生产压力70%25”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6AAB" w14:textId="29FF9898" w:rsidR="00A90798" w:rsidRDefault="00A90798" w:rsidP="00A90798">
      <w:pPr>
        <w:pStyle w:val="2"/>
        <w:numPr>
          <w:ilvl w:val="0"/>
          <w:numId w:val="0"/>
        </w:numPr>
        <w:spacing w:before="326" w:after="326"/>
      </w:pPr>
      <w:r>
        <w:rPr>
          <w:rFonts w:ascii="等线 Light" w:eastAsia="等线 Light" w:hAnsi="等线 Light" w:hint="eastAsia"/>
          <w:noProof/>
        </w:rPr>
        <w:drawing>
          <wp:inline distT="0" distB="0" distL="0" distR="0" wp14:anchorId="37E57594" wp14:editId="78DC8DFF">
            <wp:extent cx="5270500" cy="444500"/>
            <wp:effectExtent l="0" t="0" r="12700" b="12700"/>
            <wp:docPr id="136" name="图片 136" descr="../Desktop/性测/“生产压力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../Desktop/性测/“生产压力”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DB2A" w14:textId="024905DB" w:rsidR="00C86662" w:rsidRDefault="00A90798" w:rsidP="00A90798">
      <w:pPr>
        <w:pStyle w:val="2"/>
        <w:numPr>
          <w:ilvl w:val="0"/>
          <w:numId w:val="0"/>
        </w:numPr>
        <w:spacing w:before="326" w:after="326"/>
      </w:pPr>
      <w:r>
        <w:rPr>
          <w:rFonts w:hint="eastAsia"/>
          <w:noProof/>
        </w:rPr>
        <w:drawing>
          <wp:inline distT="0" distB="0" distL="0" distR="0" wp14:anchorId="19637F65" wp14:editId="14E1386E">
            <wp:extent cx="5270500" cy="457200"/>
            <wp:effectExtent l="0" t="0" r="12700" b="0"/>
            <wp:docPr id="135" name="图片 135" descr="../Desktop/性测/“生产压力”2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../Desktop/性测/“生产压力”2倍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0D08" w14:textId="00513492" w:rsidR="00A90798" w:rsidRPr="00A90798" w:rsidRDefault="00A90798" w:rsidP="00A90798">
      <w:r>
        <w:rPr>
          <w:rFonts w:hint="eastAsia"/>
          <w:noProof/>
        </w:rPr>
        <w:drawing>
          <wp:inline distT="0" distB="0" distL="0" distR="0" wp14:anchorId="70BD2398" wp14:editId="4F2CAF62">
            <wp:extent cx="5270500" cy="444500"/>
            <wp:effectExtent l="0" t="0" r="12700" b="12700"/>
            <wp:docPr id="134" name="图片 134" descr="../Desktop/性测/“生产压力”4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../Desktop/性测/“生产压力”4倍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FAE1B" w14:textId="77777777" w:rsidR="00C86662" w:rsidRDefault="00C86662" w:rsidP="00C86662">
      <w:pPr>
        <w:pStyle w:val="2"/>
        <w:spacing w:before="326" w:after="326"/>
      </w:pPr>
      <w:bookmarkStart w:id="21" w:name="_Toc501373264"/>
      <w:r>
        <w:rPr>
          <w:rFonts w:hint="eastAsia"/>
        </w:rPr>
        <w:t>事务出错分析</w:t>
      </w:r>
      <w:bookmarkEnd w:id="21"/>
    </w:p>
    <w:p w14:paraId="3A759525" w14:textId="7297F0B6" w:rsidR="00A90798" w:rsidRPr="00A90798" w:rsidRDefault="00A90798" w:rsidP="00A90798">
      <w:r>
        <w:rPr>
          <w:rFonts w:hint="eastAsia"/>
        </w:rPr>
        <w:t>无</w:t>
      </w:r>
      <w:r>
        <w:t>出错</w:t>
      </w:r>
      <w:r>
        <w:rPr>
          <w:rFonts w:hint="eastAsia"/>
        </w:rPr>
        <w:t>事务</w:t>
      </w:r>
      <w:r>
        <w:t>。</w:t>
      </w:r>
    </w:p>
    <w:p w14:paraId="1937161B" w14:textId="77777777" w:rsidR="007B66B3" w:rsidRDefault="007B66B3" w:rsidP="007B66B3">
      <w:pPr>
        <w:pStyle w:val="1"/>
      </w:pPr>
      <w:bookmarkStart w:id="22" w:name="_Toc501373265"/>
      <w:r>
        <w:rPr>
          <w:rFonts w:hint="eastAsia"/>
        </w:rPr>
        <w:t>容量场景测试报告</w:t>
      </w:r>
      <w:bookmarkEnd w:id="22"/>
    </w:p>
    <w:p w14:paraId="7157CA8B" w14:textId="77777777" w:rsidR="004A7205" w:rsidRDefault="0096759D" w:rsidP="0096759D">
      <w:pPr>
        <w:pStyle w:val="2"/>
        <w:spacing w:before="326" w:after="326"/>
      </w:pPr>
      <w:bookmarkStart w:id="23" w:name="_Toc501373266"/>
      <w:r>
        <w:rPr>
          <w:rFonts w:hint="eastAsia"/>
        </w:rPr>
        <w:t>测试结果摘要</w:t>
      </w:r>
      <w:bookmarkEnd w:id="23"/>
    </w:p>
    <w:p w14:paraId="2C5F5761" w14:textId="08C5B55D" w:rsidR="00A90798" w:rsidRPr="00C51552" w:rsidRDefault="00A90798" w:rsidP="00A90798">
      <w:r>
        <w:t>根据性能测试计划，</w:t>
      </w:r>
      <w:r>
        <w:rPr>
          <w:rFonts w:hint="eastAsia"/>
        </w:rPr>
        <w:t>交易</w:t>
      </w:r>
      <w:r>
        <w:t>响应时间和业务处理能力满足期望，</w:t>
      </w:r>
      <w:r>
        <w:rPr>
          <w:rFonts w:hint="eastAsia"/>
        </w:rPr>
        <w:t>且</w:t>
      </w:r>
      <w:r>
        <w:t>远远超出预期。</w:t>
      </w:r>
      <w:r>
        <w:rPr>
          <w:rFonts w:hint="eastAsia"/>
        </w:rPr>
        <w:t>事务</w:t>
      </w:r>
      <w:r>
        <w:t>成功率在生产压力达到</w:t>
      </w:r>
      <w:r>
        <w:t>7</w:t>
      </w:r>
      <w:r>
        <w:rPr>
          <w:rFonts w:hint="eastAsia"/>
        </w:rPr>
        <w:t>倍</w:t>
      </w:r>
      <w:r>
        <w:t>无法再维持</w:t>
      </w:r>
      <w:r>
        <w:t>100%</w:t>
      </w:r>
      <w:r>
        <w:rPr>
          <w:rFonts w:hint="eastAsia"/>
        </w:rPr>
        <w:t>的</w:t>
      </w:r>
      <w:r>
        <w:t>成功率。</w:t>
      </w:r>
      <w:r>
        <w:rPr>
          <w:rFonts w:hint="eastAsia"/>
        </w:rPr>
        <w:t>在</w:t>
      </w:r>
      <w:r>
        <w:t>生产压力达到</w:t>
      </w:r>
      <w:r>
        <w:t>9</w:t>
      </w:r>
      <w:r>
        <w:rPr>
          <w:rFonts w:hint="eastAsia"/>
        </w:rPr>
        <w:t>倍</w:t>
      </w:r>
      <w:r>
        <w:t>时，</w:t>
      </w:r>
      <w:r>
        <w:rPr>
          <w:rFonts w:hint="eastAsia"/>
        </w:rPr>
        <w:t>事务</w:t>
      </w:r>
      <w:r>
        <w:t>成功率</w:t>
      </w:r>
      <w:r w:rsidR="00553108">
        <w:t>即将跌破</w:t>
      </w:r>
      <w:r w:rsidR="00553108">
        <w:t>99%</w:t>
      </w:r>
      <w:r w:rsidR="00553108">
        <w:t>，</w:t>
      </w:r>
      <w:r w:rsidR="00553108">
        <w:rPr>
          <w:rFonts w:hint="eastAsia"/>
        </w:rPr>
        <w:t>在</w:t>
      </w:r>
      <w:r w:rsidR="00553108">
        <w:t>生产压力达到</w:t>
      </w:r>
      <w:r w:rsidR="00553108">
        <w:t>11</w:t>
      </w:r>
      <w:r w:rsidR="00553108">
        <w:rPr>
          <w:rFonts w:hint="eastAsia"/>
        </w:rPr>
        <w:t>倍</w:t>
      </w:r>
      <w:r w:rsidR="00553108">
        <w:t>时，事务成功率濒临</w:t>
      </w:r>
      <w:r w:rsidR="00553108">
        <w:t>90%</w:t>
      </w:r>
      <w:r w:rsidR="00553108">
        <w:t>。</w:t>
      </w:r>
      <w:r w:rsidR="00553108">
        <w:rPr>
          <w:rFonts w:hint="eastAsia"/>
        </w:rPr>
        <w:t>由交易</w:t>
      </w:r>
      <w:r w:rsidR="00553108">
        <w:t>响应时间，业务处理能力和</w:t>
      </w:r>
      <w:r w:rsidR="00553108">
        <w:rPr>
          <w:rFonts w:hint="eastAsia"/>
        </w:rPr>
        <w:t>事务</w:t>
      </w:r>
      <w:r w:rsidR="00553108">
        <w:t>成功率三项指标得出以下的最大处理能力和最佳处理能力。</w:t>
      </w:r>
    </w:p>
    <w:p w14:paraId="60A7E44D" w14:textId="77777777" w:rsidR="00A90798" w:rsidRDefault="00A90798" w:rsidP="00A90798">
      <w:pPr>
        <w:pStyle w:val="3"/>
        <w:spacing w:before="326" w:after="326"/>
      </w:pPr>
      <w:r>
        <w:rPr>
          <w:rFonts w:hint="eastAsia"/>
        </w:rPr>
        <w:lastRenderedPageBreak/>
        <w:t>业务处理能力</w:t>
      </w:r>
    </w:p>
    <w:p w14:paraId="557A2CF9" w14:textId="77777777" w:rsidR="00A90798" w:rsidRDefault="00A90798" w:rsidP="00A90798">
      <w:r>
        <w:rPr>
          <w:rFonts w:hint="eastAsia"/>
        </w:rPr>
        <w:t>在</w:t>
      </w:r>
      <w:r>
        <w:t>容量场景中，容量达到生产压力的</w:t>
      </w:r>
      <w:r>
        <w:t>6</w:t>
      </w:r>
      <w:r>
        <w:rPr>
          <w:rFonts w:hint="eastAsia"/>
        </w:rPr>
        <w:t>倍</w:t>
      </w:r>
      <w:r>
        <w:t>时，</w:t>
      </w:r>
      <w:r>
        <w:t>90%</w:t>
      </w:r>
      <w:r>
        <w:rPr>
          <w:rFonts w:hint="eastAsia"/>
        </w:rPr>
        <w:t>用户</w:t>
      </w:r>
      <w:r>
        <w:t>响应时间首次突破</w:t>
      </w:r>
      <w:r>
        <w:t>1</w:t>
      </w:r>
      <w:r>
        <w:t>秒。容量达到生产压力的</w:t>
      </w:r>
      <w:r>
        <w:t>9</w:t>
      </w:r>
      <w:r>
        <w:rPr>
          <w:rFonts w:hint="eastAsia"/>
        </w:rPr>
        <w:t>倍</w:t>
      </w:r>
      <w:r>
        <w:t>时，</w:t>
      </w:r>
      <w:r>
        <w:rPr>
          <w:rFonts w:hint="eastAsia"/>
        </w:rPr>
        <w:t>最大用户</w:t>
      </w:r>
      <w:r>
        <w:t>响应时间首次突破</w:t>
      </w:r>
      <w:r>
        <w:t>3</w:t>
      </w:r>
      <w:r>
        <w:t>秒。容量达到生产压力的</w:t>
      </w:r>
      <w:r>
        <w:t>11</w:t>
      </w:r>
      <w:r>
        <w:rPr>
          <w:rFonts w:hint="eastAsia"/>
        </w:rPr>
        <w:t>倍</w:t>
      </w:r>
      <w:r>
        <w:t>时，</w:t>
      </w:r>
      <w:r>
        <w:rPr>
          <w:rFonts w:hint="eastAsia"/>
        </w:rPr>
        <w:t>最大用户</w:t>
      </w:r>
      <w:r>
        <w:t>响应时间首次突破</w:t>
      </w:r>
      <w:r>
        <w:t>4</w:t>
      </w:r>
      <w:r>
        <w:t>秒接近</w:t>
      </w:r>
      <w:r>
        <w:t>5</w:t>
      </w:r>
      <w:r>
        <w:rPr>
          <w:rFonts w:hint="eastAsia"/>
        </w:rPr>
        <w:t>秒</w:t>
      </w:r>
      <w:r>
        <w:t>。</w:t>
      </w:r>
    </w:p>
    <w:p w14:paraId="78A9CCF6" w14:textId="77777777" w:rsidR="00553108" w:rsidRDefault="00553108" w:rsidP="00A90798"/>
    <w:p w14:paraId="11100DA1" w14:textId="2528F1C7" w:rsidR="00A90798" w:rsidRPr="00A90798" w:rsidRDefault="00A90798" w:rsidP="00A90798">
      <w:r>
        <w:t>业务处理能力用</w:t>
      </w:r>
      <w:r>
        <w:t>TPS</w:t>
      </w:r>
      <w:r>
        <w:t>（</w:t>
      </w:r>
      <w:r>
        <w:t>throughout per second</w:t>
      </w:r>
      <w:r>
        <w:t>）衡量。</w:t>
      </w:r>
      <w:r>
        <w:rPr>
          <w:rFonts w:hint="eastAsia"/>
        </w:rPr>
        <w:t>生产压力</w:t>
      </w:r>
      <w:r>
        <w:t>按</w:t>
      </w:r>
      <w:r>
        <w:t>5-10</w:t>
      </w:r>
      <w:r>
        <w:rPr>
          <w:rFonts w:hint="eastAsia"/>
        </w:rPr>
        <w:t>倍</w:t>
      </w:r>
      <w:r>
        <w:t>逐步增压，</w:t>
      </w:r>
      <w:r>
        <w:t>TPS</w:t>
      </w:r>
      <w:r>
        <w:t>稳</w:t>
      </w:r>
      <w:r>
        <w:rPr>
          <w:rFonts w:hint="eastAsia"/>
        </w:rPr>
        <w:t>步</w:t>
      </w:r>
      <w:r>
        <w:t>上升。生产压力的</w:t>
      </w:r>
      <w:r>
        <w:t>10</w:t>
      </w:r>
      <w:r>
        <w:t>倍之</w:t>
      </w:r>
      <w:r>
        <w:rPr>
          <w:rFonts w:hint="eastAsia"/>
        </w:rPr>
        <w:t>后</w:t>
      </w:r>
      <w:r>
        <w:t>继续</w:t>
      </w:r>
      <w:r>
        <w:rPr>
          <w:rFonts w:hint="eastAsia"/>
        </w:rPr>
        <w:t>增加</w:t>
      </w:r>
      <w:r>
        <w:t>并发数，</w:t>
      </w:r>
      <w:r>
        <w:rPr>
          <w:rFonts w:hint="eastAsia"/>
        </w:rPr>
        <w:t>也许</w:t>
      </w:r>
      <w:r>
        <w:t>TPS</w:t>
      </w:r>
      <w:r>
        <w:rPr>
          <w:rFonts w:hint="eastAsia"/>
        </w:rPr>
        <w:t>会</w:t>
      </w:r>
      <w:r>
        <w:t>下降。</w:t>
      </w:r>
      <w:r>
        <w:rPr>
          <w:rFonts w:hint="eastAsia"/>
        </w:rPr>
        <w:t>但</w:t>
      </w:r>
      <w:r>
        <w:t>由于此时交易成功率</w:t>
      </w:r>
      <w:r>
        <w:rPr>
          <w:rFonts w:hint="eastAsia"/>
        </w:rPr>
        <w:t>下滑</w:t>
      </w:r>
      <w:r>
        <w:t>至</w:t>
      </w:r>
      <w:r>
        <w:t>90%</w:t>
      </w:r>
      <w:r>
        <w:t>并且容量场景并发</w:t>
      </w:r>
      <w:r w:rsidR="00553108">
        <w:t>用户</w:t>
      </w:r>
      <w:r>
        <w:t>数逐步达到生产压力的</w:t>
      </w:r>
      <w:r>
        <w:t>10</w:t>
      </w:r>
      <w:r>
        <w:rPr>
          <w:rFonts w:hint="eastAsia"/>
        </w:rPr>
        <w:t>倍</w:t>
      </w:r>
      <w:r>
        <w:t>即可，</w:t>
      </w:r>
      <w:r>
        <w:rPr>
          <w:rFonts w:hint="eastAsia"/>
        </w:rPr>
        <w:t>因此</w:t>
      </w:r>
      <w:r>
        <w:t>没有继续加压。</w:t>
      </w:r>
    </w:p>
    <w:p w14:paraId="5E07349C" w14:textId="77777777" w:rsidR="00A90798" w:rsidRPr="00A90798" w:rsidRDefault="00A90798" w:rsidP="00A90798"/>
    <w:p w14:paraId="5002344D" w14:textId="77777777" w:rsidR="0096759D" w:rsidRDefault="0096759D" w:rsidP="0096759D">
      <w:pPr>
        <w:pStyle w:val="2"/>
        <w:spacing w:before="326" w:after="326"/>
      </w:pPr>
      <w:bookmarkStart w:id="24" w:name="_Toc501373267"/>
      <w:r>
        <w:rPr>
          <w:rFonts w:hint="eastAsia"/>
        </w:rPr>
        <w:t>联机交易结论</w:t>
      </w:r>
      <w:bookmarkEnd w:id="24"/>
    </w:p>
    <w:p w14:paraId="1D81102C" w14:textId="77777777" w:rsidR="00553108" w:rsidRDefault="0096759D" w:rsidP="0059284A">
      <w:pPr>
        <w:pStyle w:val="3"/>
        <w:spacing w:before="326" w:after="326"/>
      </w:pPr>
      <w:bookmarkStart w:id="25" w:name="_Toc501373268"/>
      <w:r>
        <w:rPr>
          <w:rFonts w:hint="eastAsia"/>
        </w:rPr>
        <w:t>最佳并发数/最佳处理能力</w:t>
      </w:r>
      <w:bookmarkEnd w:id="25"/>
    </w:p>
    <w:p w14:paraId="2074FCE8" w14:textId="299851C2" w:rsidR="00553108" w:rsidRPr="00553108" w:rsidRDefault="00553108" w:rsidP="00553108">
      <w:r>
        <w:t>并发用户数达到</w:t>
      </w:r>
      <w:r>
        <w:t>8</w:t>
      </w:r>
      <w:r>
        <w:rPr>
          <w:rFonts w:hint="eastAsia"/>
        </w:rPr>
        <w:t>倍</w:t>
      </w:r>
      <w:r>
        <w:t>时，交易响应时间尚能维持在</w:t>
      </w:r>
      <w:r>
        <w:t>1</w:t>
      </w:r>
      <w:r>
        <w:rPr>
          <w:rFonts w:hint="eastAsia"/>
        </w:rPr>
        <w:t>秒</w:t>
      </w:r>
      <w:r>
        <w:t>以内，并发用户数再增长，</w:t>
      </w:r>
      <w:r>
        <w:rPr>
          <w:rFonts w:hint="eastAsia"/>
        </w:rPr>
        <w:t>交易</w:t>
      </w:r>
      <w:r>
        <w:t>响应时间大于</w:t>
      </w:r>
      <w:r>
        <w:t>1</w:t>
      </w:r>
      <w:r>
        <w:rPr>
          <w:rFonts w:hint="eastAsia"/>
        </w:rPr>
        <w:t>秒</w:t>
      </w:r>
      <w:r>
        <w:t>。</w:t>
      </w:r>
      <w:r>
        <w:rPr>
          <w:rFonts w:hint="eastAsia"/>
        </w:rPr>
        <w:t>因此</w:t>
      </w:r>
      <w:r>
        <w:t>最佳并发数是</w:t>
      </w:r>
      <w:r>
        <w:t>1600</w:t>
      </w:r>
    </w:p>
    <w:p w14:paraId="4DB87DD1" w14:textId="12173C67" w:rsidR="00553108" w:rsidRPr="00553108" w:rsidRDefault="00553108" w:rsidP="00553108">
      <w:r>
        <w:rPr>
          <w:rFonts w:hint="eastAsia"/>
          <w:noProof/>
        </w:rPr>
        <w:drawing>
          <wp:inline distT="0" distB="0" distL="0" distR="0" wp14:anchorId="1CE51487" wp14:editId="09335A2E">
            <wp:extent cx="5270500" cy="673100"/>
            <wp:effectExtent l="0" t="0" r="12700" b="12700"/>
            <wp:docPr id="142" name="图片 142" descr="../Desktop/性测/“容量”生产压力5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../Desktop/性测/“容量”生产压力5倍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EE2D" w14:textId="5D6322C3" w:rsidR="00553108" w:rsidRPr="00553108" w:rsidRDefault="00553108" w:rsidP="00553108">
      <w:r>
        <w:rPr>
          <w:rFonts w:hint="eastAsia"/>
          <w:noProof/>
        </w:rPr>
        <w:drawing>
          <wp:inline distT="0" distB="0" distL="0" distR="0" wp14:anchorId="2B519A64" wp14:editId="2B00EBCF">
            <wp:extent cx="5270500" cy="673100"/>
            <wp:effectExtent l="0" t="0" r="12700" b="12700"/>
            <wp:docPr id="141" name="图片 141" descr="../Desktop/性测/“容量”生产压力6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../Desktop/性测/“容量”生产压力6倍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46E9" w14:textId="7B562ECA" w:rsidR="0096759D" w:rsidRDefault="00553108" w:rsidP="00553108">
      <w:pPr>
        <w:pStyle w:val="3"/>
        <w:numPr>
          <w:ilvl w:val="0"/>
          <w:numId w:val="0"/>
        </w:numPr>
        <w:spacing w:before="326" w:after="326"/>
        <w:ind w:left="851" w:hanging="567"/>
      </w:pPr>
      <w:r>
        <w:rPr>
          <w:rFonts w:hint="eastAsia"/>
          <w:noProof/>
        </w:rPr>
        <w:drawing>
          <wp:inline distT="0" distB="0" distL="0" distR="0" wp14:anchorId="55C7BEA4" wp14:editId="64CC6A32">
            <wp:extent cx="5270500" cy="698500"/>
            <wp:effectExtent l="0" t="0" r="12700" b="12700"/>
            <wp:docPr id="139" name="图片 139" descr="../Desktop/性测/“容量”生产压力7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../Desktop/性测/“容量”生产压力7倍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24CF" w14:textId="77777777" w:rsidR="00553108" w:rsidRPr="00553108" w:rsidRDefault="00553108" w:rsidP="00553108"/>
    <w:p w14:paraId="2ED0353D" w14:textId="49A7B8ED" w:rsidR="00553108" w:rsidRPr="00553108" w:rsidRDefault="00553108" w:rsidP="00553108">
      <w:r>
        <w:rPr>
          <w:rFonts w:hint="eastAsia"/>
          <w:noProof/>
        </w:rPr>
        <w:drawing>
          <wp:inline distT="0" distB="0" distL="0" distR="0" wp14:anchorId="35900041" wp14:editId="1A730587">
            <wp:extent cx="5270500" cy="673100"/>
            <wp:effectExtent l="0" t="0" r="12700" b="12700"/>
            <wp:docPr id="138" name="图片 138" descr="../Desktop/性测/“容量”生产压力8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../Desktop/性测/“容量”生产压力8倍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49C9" w14:textId="77777777" w:rsidR="0096759D" w:rsidRDefault="0096759D" w:rsidP="0059284A">
      <w:pPr>
        <w:pStyle w:val="3"/>
        <w:spacing w:before="326" w:after="326"/>
      </w:pPr>
      <w:bookmarkStart w:id="26" w:name="_Toc501373269"/>
      <w:r>
        <w:rPr>
          <w:rFonts w:hint="eastAsia"/>
        </w:rPr>
        <w:t>最大并发数/最大处理能力</w:t>
      </w:r>
      <w:bookmarkEnd w:id="26"/>
    </w:p>
    <w:p w14:paraId="3BDFCAAC" w14:textId="04F5D896" w:rsidR="008731CD" w:rsidRPr="00553108" w:rsidRDefault="008731CD" w:rsidP="008731CD">
      <w:r>
        <w:t>并发用户数达到</w:t>
      </w:r>
      <w:r>
        <w:t>9</w:t>
      </w:r>
      <w:r>
        <w:rPr>
          <w:rFonts w:hint="eastAsia"/>
        </w:rPr>
        <w:t>倍</w:t>
      </w:r>
      <w:r>
        <w:t>时，</w:t>
      </w:r>
      <w:r>
        <w:rPr>
          <w:rFonts w:hint="eastAsia"/>
        </w:rPr>
        <w:t>交易</w:t>
      </w:r>
      <w:r>
        <w:t>响应时间大于</w:t>
      </w:r>
      <w:r>
        <w:t>1</w:t>
      </w:r>
      <w:r>
        <w:rPr>
          <w:rFonts w:hint="eastAsia"/>
        </w:rPr>
        <w:t>秒</w:t>
      </w:r>
      <w:r>
        <w:t>，</w:t>
      </w:r>
      <w:r>
        <w:rPr>
          <w:rFonts w:hint="eastAsia"/>
        </w:rPr>
        <w:t>同时</w:t>
      </w:r>
      <w:r>
        <w:t>事务成功率也开始小于</w:t>
      </w:r>
      <w:r>
        <w:t>100%</w:t>
      </w:r>
      <w:r>
        <w:t>，</w:t>
      </w:r>
      <w:r>
        <w:rPr>
          <w:rFonts w:hint="eastAsia"/>
        </w:rPr>
        <w:t>因此</w:t>
      </w:r>
      <w:r>
        <w:t>最</w:t>
      </w:r>
      <w:r>
        <w:rPr>
          <w:rFonts w:hint="eastAsia"/>
        </w:rPr>
        <w:t>大</w:t>
      </w:r>
      <w:r>
        <w:t>并发数是</w:t>
      </w:r>
      <w:r>
        <w:t>1800</w:t>
      </w:r>
    </w:p>
    <w:p w14:paraId="1461D27C" w14:textId="77777777" w:rsidR="008731CD" w:rsidRPr="008731CD" w:rsidRDefault="008731CD" w:rsidP="008731CD"/>
    <w:p w14:paraId="538535CC" w14:textId="76329068" w:rsidR="00553108" w:rsidRPr="00553108" w:rsidRDefault="008731CD" w:rsidP="00553108">
      <w:r>
        <w:rPr>
          <w:rFonts w:hint="eastAsia"/>
          <w:noProof/>
        </w:rPr>
        <w:lastRenderedPageBreak/>
        <w:drawing>
          <wp:inline distT="0" distB="0" distL="0" distR="0" wp14:anchorId="2765F2F4" wp14:editId="5F6D1103">
            <wp:extent cx="5270500" cy="660400"/>
            <wp:effectExtent l="0" t="0" r="12700" b="0"/>
            <wp:docPr id="143" name="图片 143" descr="../Desktop/性测/“容量”生产压力9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../Desktop/性测/“容量”生产压力9倍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263F" w14:textId="2F387BCE" w:rsidR="008731CD" w:rsidRDefault="0059284A" w:rsidP="0059284A">
      <w:pPr>
        <w:pStyle w:val="3"/>
        <w:spacing w:before="326" w:after="326"/>
      </w:pPr>
      <w:bookmarkStart w:id="27" w:name="_Toc501373270"/>
      <w:r>
        <w:rPr>
          <w:rFonts w:hint="eastAsia"/>
        </w:rPr>
        <w:t>系统容量上</w:t>
      </w:r>
      <w:bookmarkEnd w:id="27"/>
      <w:r w:rsidR="008731CD">
        <w:t>限</w:t>
      </w:r>
    </w:p>
    <w:p w14:paraId="013E3802" w14:textId="591EC550" w:rsidR="008731CD" w:rsidRPr="008731CD" w:rsidRDefault="008731CD" w:rsidP="008731CD">
      <w:r>
        <w:t>生产压力达到</w:t>
      </w:r>
      <w:r>
        <w:t>9</w:t>
      </w:r>
      <w:r>
        <w:rPr>
          <w:rFonts w:hint="eastAsia"/>
        </w:rPr>
        <w:t>倍</w:t>
      </w:r>
      <w:r>
        <w:t>时，系统交易成功率</w:t>
      </w:r>
      <w:r>
        <w:rPr>
          <w:rFonts w:hint="eastAsia"/>
        </w:rPr>
        <w:t>为</w:t>
      </w:r>
      <w:r>
        <w:t>98.81%</w:t>
      </w:r>
      <w:r>
        <w:t>，</w:t>
      </w:r>
      <w:r>
        <w:rPr>
          <w:rFonts w:hint="eastAsia"/>
        </w:rPr>
        <w:t>小于</w:t>
      </w:r>
      <w:r>
        <w:t>99%</w:t>
      </w:r>
      <w:r>
        <w:t>，因此系统容量上限</w:t>
      </w:r>
      <w:r>
        <w:rPr>
          <w:rFonts w:hint="eastAsia"/>
        </w:rPr>
        <w:t>是</w:t>
      </w:r>
      <w:r>
        <w:t>1800</w:t>
      </w:r>
    </w:p>
    <w:p w14:paraId="1F3988A7" w14:textId="4B0FFCDA" w:rsidR="0059284A" w:rsidRDefault="008731CD" w:rsidP="008731CD">
      <w:pPr>
        <w:pStyle w:val="3"/>
        <w:numPr>
          <w:ilvl w:val="0"/>
          <w:numId w:val="0"/>
        </w:numPr>
        <w:spacing w:before="326" w:after="326"/>
        <w:ind w:left="851" w:hanging="567"/>
      </w:pPr>
      <w:r>
        <w:rPr>
          <w:rFonts w:hint="eastAsia"/>
          <w:noProof/>
        </w:rPr>
        <w:drawing>
          <wp:inline distT="0" distB="0" distL="0" distR="0" wp14:anchorId="73E173C4" wp14:editId="2B230DC1">
            <wp:extent cx="5270500" cy="660400"/>
            <wp:effectExtent l="0" t="0" r="12700" b="0"/>
            <wp:docPr id="144" name="图片 144" descr="../Desktop/性测/“容量”生产压力9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../Desktop/性测/“容量”生产压力9倍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9E8C" w14:textId="77777777" w:rsidR="008731CD" w:rsidRPr="008731CD" w:rsidRDefault="008731CD" w:rsidP="008731CD"/>
    <w:p w14:paraId="26A257C1" w14:textId="77777777" w:rsidR="008731CD" w:rsidRDefault="0059284A" w:rsidP="0059284A">
      <w:pPr>
        <w:pStyle w:val="3"/>
        <w:spacing w:before="326" w:after="326"/>
      </w:pPr>
      <w:bookmarkStart w:id="28" w:name="_Toc501373271"/>
      <w:r>
        <w:rPr>
          <w:rFonts w:hint="eastAsia"/>
        </w:rPr>
        <w:t>系统上限</w:t>
      </w:r>
      <w:bookmarkEnd w:id="28"/>
    </w:p>
    <w:p w14:paraId="72C502C2" w14:textId="21C7A7A0" w:rsidR="008731CD" w:rsidRPr="008731CD" w:rsidRDefault="008731CD" w:rsidP="008731CD">
      <w:r>
        <w:t>生产压力达到</w:t>
      </w:r>
      <w:r w:rsidR="00693FA6">
        <w:t>11</w:t>
      </w:r>
      <w:r>
        <w:rPr>
          <w:rFonts w:hint="eastAsia"/>
        </w:rPr>
        <w:t>倍</w:t>
      </w:r>
      <w:r>
        <w:t>时，系统交易变得极其缓慢，</w:t>
      </w:r>
      <w:r>
        <w:rPr>
          <w:rFonts w:hint="eastAsia"/>
        </w:rPr>
        <w:t>同时</w:t>
      </w:r>
      <w:r>
        <w:t>系统交易成功率</w:t>
      </w:r>
      <w:r>
        <w:rPr>
          <w:rFonts w:hint="eastAsia"/>
        </w:rPr>
        <w:t>为</w:t>
      </w:r>
      <w:r>
        <w:t>83.38%</w:t>
      </w:r>
      <w:r>
        <w:t>，</w:t>
      </w:r>
      <w:r>
        <w:rPr>
          <w:rFonts w:hint="eastAsia"/>
        </w:rPr>
        <w:t>小于</w:t>
      </w:r>
      <w:r>
        <w:t>90%</w:t>
      </w:r>
      <w:r>
        <w:t>。因此系统上限</w:t>
      </w:r>
      <w:r>
        <w:rPr>
          <w:rFonts w:hint="eastAsia"/>
        </w:rPr>
        <w:t>是</w:t>
      </w:r>
      <w:r>
        <w:t>2200</w:t>
      </w:r>
    </w:p>
    <w:p w14:paraId="43A99532" w14:textId="77777777" w:rsidR="008731CD" w:rsidRPr="008731CD" w:rsidRDefault="008731CD" w:rsidP="008731CD"/>
    <w:p w14:paraId="7D3C1FF8" w14:textId="3D0D5603" w:rsidR="0059284A" w:rsidRDefault="008731CD" w:rsidP="008731CD">
      <w:pPr>
        <w:pStyle w:val="3"/>
        <w:numPr>
          <w:ilvl w:val="0"/>
          <w:numId w:val="0"/>
        </w:numPr>
        <w:spacing w:before="326" w:after="326"/>
        <w:ind w:left="851" w:hanging="567"/>
      </w:pPr>
      <w:r>
        <w:rPr>
          <w:rFonts w:hint="eastAsia"/>
          <w:noProof/>
        </w:rPr>
        <w:drawing>
          <wp:inline distT="0" distB="0" distL="0" distR="0" wp14:anchorId="45A64981" wp14:editId="175EB069">
            <wp:extent cx="5270500" cy="635000"/>
            <wp:effectExtent l="0" t="0" r="12700" b="0"/>
            <wp:docPr id="145" name="图片 145" descr="../Desktop/性测/“容量”生产压力11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../Desktop/性测/“容量”生产压力11倍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6FD9" w14:textId="77777777" w:rsidR="008731CD" w:rsidRPr="008731CD" w:rsidRDefault="008731CD" w:rsidP="008731CD"/>
    <w:p w14:paraId="06A35ADE" w14:textId="168AEA5E" w:rsidR="0059284A" w:rsidRDefault="0059284A" w:rsidP="0059284A">
      <w:pPr>
        <w:pStyle w:val="3"/>
        <w:spacing w:before="326" w:after="326"/>
      </w:pPr>
      <w:bookmarkStart w:id="29" w:name="_Toc501373272"/>
      <w:r>
        <w:rPr>
          <w:rFonts w:hint="eastAsia"/>
        </w:rPr>
        <w:t>业务处理能力</w:t>
      </w:r>
      <w:bookmarkEnd w:id="29"/>
    </w:p>
    <w:p w14:paraId="2FB3E3DB" w14:textId="3794CF11" w:rsidR="008731CD" w:rsidRPr="008731CD" w:rsidRDefault="008731CD" w:rsidP="008731CD">
      <w:r>
        <w:rPr>
          <w:rFonts w:hint="eastAsia"/>
        </w:rPr>
        <w:t>生产压力</w:t>
      </w:r>
      <w:r>
        <w:t>按</w:t>
      </w:r>
      <w:r>
        <w:t>5-10</w:t>
      </w:r>
      <w:r>
        <w:rPr>
          <w:rFonts w:hint="eastAsia"/>
        </w:rPr>
        <w:t>倍</w:t>
      </w:r>
      <w:r>
        <w:t>逐步增压，</w:t>
      </w:r>
      <w:r>
        <w:rPr>
          <w:rFonts w:hint="eastAsia"/>
        </w:rPr>
        <w:t>业务</w:t>
      </w:r>
      <w:r>
        <w:t>处理能力从</w:t>
      </w:r>
      <w:r>
        <w:t>91.0/s</w:t>
      </w:r>
      <w:r>
        <w:t>上升到</w:t>
      </w:r>
      <w:r>
        <w:t>170.0/</w:t>
      </w:r>
      <w:r>
        <w:rPr>
          <w:rFonts w:hint="eastAsia"/>
        </w:rPr>
        <w:t>s</w:t>
      </w:r>
      <w:r>
        <w:t>，</w:t>
      </w:r>
      <w:r>
        <w:rPr>
          <w:rFonts w:hint="eastAsia"/>
        </w:rPr>
        <w:t>满足</w:t>
      </w:r>
      <w:r>
        <w:t>性能测试预期。</w:t>
      </w:r>
    </w:p>
    <w:p w14:paraId="43E1AE2C" w14:textId="77777777" w:rsidR="0059284A" w:rsidRDefault="0059284A" w:rsidP="0059284A">
      <w:pPr>
        <w:pStyle w:val="3"/>
        <w:spacing w:before="326" w:after="326"/>
      </w:pPr>
      <w:bookmarkStart w:id="30" w:name="_Toc501373273"/>
      <w:r>
        <w:rPr>
          <w:rFonts w:hint="eastAsia"/>
        </w:rPr>
        <w:t>并发对性能影响</w:t>
      </w:r>
      <w:bookmarkEnd w:id="30"/>
    </w:p>
    <w:p w14:paraId="667F6252" w14:textId="77777777" w:rsidR="00693FA6" w:rsidRDefault="008731CD" w:rsidP="008731CD">
      <w:r>
        <w:rPr>
          <w:rFonts w:hint="eastAsia"/>
        </w:rPr>
        <w:t>随着</w:t>
      </w:r>
      <w:r>
        <w:t>并</w:t>
      </w:r>
      <w:r>
        <w:rPr>
          <w:rFonts w:hint="eastAsia"/>
        </w:rPr>
        <w:t>发</w:t>
      </w:r>
      <w:r>
        <w:t>数</w:t>
      </w:r>
      <w:r>
        <w:rPr>
          <w:rFonts w:hint="eastAsia"/>
        </w:rPr>
        <w:t>的</w:t>
      </w:r>
      <w:r>
        <w:t>增加，交易响应时间</w:t>
      </w:r>
      <w:r w:rsidR="00693FA6">
        <w:t>变长，</w:t>
      </w:r>
      <w:r w:rsidR="00693FA6">
        <w:rPr>
          <w:rFonts w:hint="eastAsia"/>
        </w:rPr>
        <w:t>业务处理</w:t>
      </w:r>
      <w:r w:rsidR="00693FA6">
        <w:t>能力上升。</w:t>
      </w:r>
    </w:p>
    <w:p w14:paraId="4AD04DDC" w14:textId="49A3A3C7" w:rsidR="008731CD" w:rsidRPr="008731CD" w:rsidRDefault="00693FA6" w:rsidP="00555330">
      <w:pPr>
        <w:rPr>
          <w:rFonts w:hint="eastAsia"/>
        </w:rPr>
      </w:pPr>
      <w:r>
        <w:t>当并</w:t>
      </w:r>
      <w:r>
        <w:rPr>
          <w:rFonts w:hint="eastAsia"/>
        </w:rPr>
        <w:t>发</w:t>
      </w:r>
      <w:r>
        <w:t>数增加</w:t>
      </w:r>
      <w:r>
        <w:rPr>
          <w:rFonts w:hint="eastAsia"/>
        </w:rPr>
        <w:t>到</w:t>
      </w:r>
      <w:r>
        <w:t>生产压力的</w:t>
      </w:r>
      <w:r>
        <w:t>5-8</w:t>
      </w:r>
      <w:r>
        <w:rPr>
          <w:rFonts w:hint="eastAsia"/>
        </w:rPr>
        <w:t>倍时</w:t>
      </w:r>
      <w:r>
        <w:t>，</w:t>
      </w:r>
      <w:r>
        <w:rPr>
          <w:rFonts w:hint="eastAsia"/>
        </w:rPr>
        <w:t>交易</w:t>
      </w:r>
      <w:r>
        <w:t>成功率稳定在</w:t>
      </w:r>
      <w:r>
        <w:t>100%</w:t>
      </w:r>
      <w:r>
        <w:t>。此后，并</w:t>
      </w:r>
      <w:r>
        <w:rPr>
          <w:rFonts w:hint="eastAsia"/>
        </w:rPr>
        <w:t>发</w:t>
      </w:r>
      <w:r>
        <w:t>数</w:t>
      </w:r>
      <w:r>
        <w:rPr>
          <w:rFonts w:hint="eastAsia"/>
        </w:rPr>
        <w:t>继续</w:t>
      </w:r>
      <w:r>
        <w:t>增加，交易成功率下降至</w:t>
      </w:r>
      <w:r>
        <w:t>98.81%</w:t>
      </w:r>
      <w:r>
        <w:t>，</w:t>
      </w:r>
      <w:r>
        <w:rPr>
          <w:rFonts w:hint="eastAsia"/>
        </w:rPr>
        <w:t>小于</w:t>
      </w:r>
      <w:r>
        <w:t>99%</w:t>
      </w:r>
      <w:r>
        <w:t>。生产压力达到</w:t>
      </w:r>
      <w:r>
        <w:t>11</w:t>
      </w:r>
      <w:r>
        <w:rPr>
          <w:rFonts w:hint="eastAsia"/>
        </w:rPr>
        <w:t>倍</w:t>
      </w:r>
      <w:r>
        <w:t>时，系统交易成功率仅</w:t>
      </w:r>
      <w:r>
        <w:rPr>
          <w:rFonts w:hint="eastAsia"/>
        </w:rPr>
        <w:t>为</w:t>
      </w:r>
      <w:r>
        <w:t>83.38%</w:t>
      </w:r>
      <w:r>
        <w:t>，</w:t>
      </w:r>
      <w:r>
        <w:rPr>
          <w:rFonts w:hint="eastAsia"/>
        </w:rPr>
        <w:t>小于</w:t>
      </w:r>
      <w:r>
        <w:t>90%</w:t>
      </w:r>
      <w:r>
        <w:t>。</w:t>
      </w:r>
    </w:p>
    <w:p w14:paraId="10F080C0" w14:textId="77777777" w:rsidR="0059284A" w:rsidRDefault="0059284A" w:rsidP="0059284A">
      <w:pPr>
        <w:pStyle w:val="1"/>
      </w:pPr>
      <w:bookmarkStart w:id="31" w:name="_Toc501373277"/>
      <w:r>
        <w:rPr>
          <w:rFonts w:hint="eastAsia"/>
        </w:rPr>
        <w:lastRenderedPageBreak/>
        <w:t>疲劳场景测试报告</w:t>
      </w:r>
      <w:bookmarkEnd w:id="31"/>
    </w:p>
    <w:p w14:paraId="75881193" w14:textId="77777777" w:rsidR="004A788D" w:rsidRDefault="0059284A" w:rsidP="004A788D">
      <w:pPr>
        <w:pStyle w:val="2"/>
        <w:spacing w:before="326" w:after="326"/>
      </w:pPr>
      <w:bookmarkStart w:id="32" w:name="_Toc501373278"/>
      <w:r>
        <w:rPr>
          <w:rFonts w:hint="eastAsia"/>
        </w:rPr>
        <w:t>测试结果摘要</w:t>
      </w:r>
      <w:bookmarkEnd w:id="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693FA6" w:rsidRPr="000263F1" w14:paraId="5E24EC9E" w14:textId="77777777" w:rsidTr="003A55D7">
        <w:trPr>
          <w:trHeight w:val="33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A3DD26B" w14:textId="77777777" w:rsidR="00693FA6" w:rsidRPr="00331F2E" w:rsidRDefault="00693FA6" w:rsidP="003A55D7">
            <w:pPr>
              <w:jc w:val="center"/>
              <w:rPr>
                <w:b/>
                <w:sz w:val="18"/>
                <w:szCs w:val="18"/>
              </w:rPr>
            </w:pPr>
            <w:bookmarkStart w:id="33" w:name="_Toc501373279"/>
            <w:r w:rsidRPr="00331F2E"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10BE2884" w14:textId="56740EAD" w:rsidR="00693FA6" w:rsidRPr="00331F2E" w:rsidRDefault="00693FA6" w:rsidP="003A55D7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响应时间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6A251B07" w14:textId="1C0D1D46" w:rsidR="00693FA6" w:rsidRPr="00331F2E" w:rsidRDefault="00693FA6" w:rsidP="003A55D7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TPS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C8ADBE6" w14:textId="77777777" w:rsidR="00693FA6" w:rsidRPr="00331F2E" w:rsidRDefault="00693FA6" w:rsidP="003A55D7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6622BFCC" w14:textId="7E8431D5" w:rsidR="00693FA6" w:rsidRPr="00331F2E" w:rsidRDefault="00693FA6" w:rsidP="003A55D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交易成功率</w:t>
            </w:r>
          </w:p>
        </w:tc>
      </w:tr>
      <w:tr w:rsidR="00693FA6" w:rsidRPr="000263F1" w14:paraId="51EBCB03" w14:textId="77777777" w:rsidTr="003A55D7">
        <w:tc>
          <w:tcPr>
            <w:tcW w:w="1555" w:type="dxa"/>
          </w:tcPr>
          <w:p w14:paraId="49965EBC" w14:textId="0BED6987" w:rsidR="00693FA6" w:rsidRPr="000263F1" w:rsidRDefault="00693FA6" w:rsidP="003A55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</w:t>
            </w:r>
          </w:p>
        </w:tc>
        <w:tc>
          <w:tcPr>
            <w:tcW w:w="1763" w:type="dxa"/>
          </w:tcPr>
          <w:p w14:paraId="28BD3D5F" w14:textId="3152EAA7" w:rsidR="00693FA6" w:rsidRPr="000263F1" w:rsidRDefault="00693FA6" w:rsidP="003A55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0.013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7EE82EA3" w14:textId="3EC5E88B" w:rsidR="00693FA6" w:rsidRPr="000263F1" w:rsidRDefault="00693FA6" w:rsidP="003A55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</w:t>
            </w:r>
            <w:r w:rsidRPr="000263F1">
              <w:rPr>
                <w:rFonts w:hint="eastAsia"/>
                <w:sz w:val="18"/>
                <w:szCs w:val="18"/>
              </w:rPr>
              <w:t>笔</w:t>
            </w:r>
            <w:r w:rsidRPr="000263F1">
              <w:rPr>
                <w:rFonts w:hint="eastAsia"/>
                <w:sz w:val="18"/>
                <w:szCs w:val="18"/>
              </w:rPr>
              <w:t>/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2C522E35" w14:textId="77777777" w:rsidR="00693FA6" w:rsidRPr="000263F1" w:rsidRDefault="00693FA6" w:rsidP="003A55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1660" w:type="dxa"/>
          </w:tcPr>
          <w:p w14:paraId="67C37EFE" w14:textId="21EC4246" w:rsidR="00693FA6" w:rsidRPr="000263F1" w:rsidRDefault="00693FA6" w:rsidP="00693FA6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00%</w:t>
            </w:r>
          </w:p>
        </w:tc>
      </w:tr>
      <w:tr w:rsidR="00693FA6" w:rsidRPr="000263F1" w14:paraId="6019429A" w14:textId="77777777" w:rsidTr="00693FA6">
        <w:trPr>
          <w:trHeight w:val="381"/>
        </w:trPr>
        <w:tc>
          <w:tcPr>
            <w:tcW w:w="1555" w:type="dxa"/>
          </w:tcPr>
          <w:p w14:paraId="5DD80BC7" w14:textId="7CEA4657" w:rsidR="00693FA6" w:rsidRPr="000263F1" w:rsidRDefault="00693FA6" w:rsidP="003A55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</w:t>
            </w:r>
          </w:p>
        </w:tc>
        <w:tc>
          <w:tcPr>
            <w:tcW w:w="1763" w:type="dxa"/>
          </w:tcPr>
          <w:p w14:paraId="4448BB64" w14:textId="2F61EDF9" w:rsidR="00693FA6" w:rsidRPr="000263F1" w:rsidRDefault="00693FA6" w:rsidP="003A55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0.012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3549CCF6" w14:textId="7E0C615F" w:rsidR="00693FA6" w:rsidRPr="000263F1" w:rsidRDefault="00693FA6" w:rsidP="003A55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20.1</w:t>
            </w:r>
            <w:r w:rsidRPr="000263F1">
              <w:rPr>
                <w:rFonts w:hint="eastAsia"/>
                <w:sz w:val="18"/>
                <w:szCs w:val="18"/>
              </w:rPr>
              <w:t>笔</w:t>
            </w:r>
            <w:r w:rsidRPr="000263F1">
              <w:rPr>
                <w:rFonts w:hint="eastAsia"/>
                <w:sz w:val="18"/>
                <w:szCs w:val="18"/>
              </w:rPr>
              <w:t>/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6B48C6D7" w14:textId="77777777" w:rsidR="00693FA6" w:rsidRPr="000263F1" w:rsidRDefault="00693FA6" w:rsidP="003A55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1660" w:type="dxa"/>
          </w:tcPr>
          <w:p w14:paraId="62011F43" w14:textId="7B1EBE38" w:rsidR="00693FA6" w:rsidRPr="000263F1" w:rsidRDefault="00693FA6" w:rsidP="003A55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</w:tr>
      <w:tr w:rsidR="00693FA6" w:rsidRPr="000263F1" w14:paraId="78ADF444" w14:textId="77777777" w:rsidTr="003A55D7">
        <w:tc>
          <w:tcPr>
            <w:tcW w:w="1555" w:type="dxa"/>
          </w:tcPr>
          <w:p w14:paraId="441CF20D" w14:textId="3D3F7928" w:rsidR="00693FA6" w:rsidRPr="000263F1" w:rsidRDefault="00693FA6" w:rsidP="003A55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</w:tc>
        <w:tc>
          <w:tcPr>
            <w:tcW w:w="1763" w:type="dxa"/>
          </w:tcPr>
          <w:p w14:paraId="257EA9FA" w14:textId="70721A82" w:rsidR="00693FA6" w:rsidRPr="000263F1" w:rsidRDefault="00693FA6" w:rsidP="003A55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0.013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074B99B7" w14:textId="0194C84D" w:rsidR="00693FA6" w:rsidRPr="000263F1" w:rsidRDefault="00693FA6" w:rsidP="003A55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14.2</w:t>
            </w:r>
            <w:r w:rsidRPr="000263F1">
              <w:rPr>
                <w:rFonts w:hint="eastAsia"/>
                <w:sz w:val="18"/>
                <w:szCs w:val="18"/>
              </w:rPr>
              <w:t>笔</w:t>
            </w:r>
            <w:r w:rsidRPr="000263F1">
              <w:rPr>
                <w:rFonts w:hint="eastAsia"/>
                <w:sz w:val="18"/>
                <w:szCs w:val="18"/>
              </w:rPr>
              <w:t>/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7A54B64D" w14:textId="77777777" w:rsidR="00693FA6" w:rsidRPr="000263F1" w:rsidRDefault="00693FA6" w:rsidP="003A55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1660" w:type="dxa"/>
          </w:tcPr>
          <w:p w14:paraId="1EE2AA5A" w14:textId="4134CBDD" w:rsidR="00693FA6" w:rsidRPr="000263F1" w:rsidRDefault="00693FA6" w:rsidP="003A55D7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00%</w:t>
            </w:r>
          </w:p>
        </w:tc>
      </w:tr>
    </w:tbl>
    <w:p w14:paraId="7E18AD9B" w14:textId="77777777" w:rsidR="0059284A" w:rsidRDefault="0059284A" w:rsidP="00564B0A">
      <w:pPr>
        <w:pStyle w:val="2"/>
        <w:spacing w:before="326" w:after="326"/>
      </w:pPr>
      <w:r>
        <w:rPr>
          <w:rFonts w:hint="eastAsia"/>
        </w:rPr>
        <w:t>测试结论</w:t>
      </w:r>
      <w:bookmarkEnd w:id="33"/>
    </w:p>
    <w:p w14:paraId="217DAE6F" w14:textId="464B7B2F" w:rsidR="00693FA6" w:rsidRPr="00693FA6" w:rsidRDefault="00693FA6" w:rsidP="00693FA6">
      <w:r>
        <w:t>模拟一天业务，</w:t>
      </w:r>
      <w:r>
        <w:rPr>
          <w:rFonts w:hint="eastAsia"/>
        </w:rPr>
        <w:t>疲劳场景</w:t>
      </w:r>
      <w:r>
        <w:t>下，交易</w:t>
      </w:r>
      <w:r>
        <w:rPr>
          <w:rFonts w:hint="eastAsia"/>
        </w:rPr>
        <w:t>响应</w:t>
      </w:r>
      <w:r>
        <w:t>时间和</w:t>
      </w:r>
      <w:r>
        <w:t>TPS</w:t>
      </w:r>
      <w:r>
        <w:t>均达到要求，</w:t>
      </w:r>
      <w:r>
        <w:rPr>
          <w:rFonts w:hint="eastAsia"/>
        </w:rPr>
        <w:t>系统</w:t>
      </w:r>
      <w:r>
        <w:t>性能健壮性良好。</w:t>
      </w:r>
    </w:p>
    <w:p w14:paraId="13C91131" w14:textId="77777777" w:rsidR="0059284A" w:rsidRDefault="0059284A" w:rsidP="00564B0A">
      <w:pPr>
        <w:pStyle w:val="2"/>
        <w:spacing w:before="326" w:after="326"/>
      </w:pPr>
      <w:bookmarkStart w:id="34" w:name="_Toc501373280"/>
      <w:r>
        <w:rPr>
          <w:rFonts w:hint="eastAsia"/>
        </w:rPr>
        <w:t>响应时间结果</w:t>
      </w:r>
      <w:bookmarkEnd w:id="34"/>
    </w:p>
    <w:p w14:paraId="23A53E46" w14:textId="77777777" w:rsidR="0059284A" w:rsidRDefault="0059284A" w:rsidP="00564B0A">
      <w:pPr>
        <w:pStyle w:val="3"/>
        <w:spacing w:before="326" w:after="326"/>
      </w:pPr>
      <w:bookmarkStart w:id="35" w:name="_Toc501373281"/>
      <w:r>
        <w:rPr>
          <w:rFonts w:hint="eastAsia"/>
        </w:rPr>
        <w:t>第一疲劳响应时间</w:t>
      </w:r>
      <w:bookmarkEnd w:id="35"/>
    </w:p>
    <w:p w14:paraId="66D09091" w14:textId="4BA09E78" w:rsidR="00910E3B" w:rsidRDefault="00910E3B" w:rsidP="00910E3B">
      <w:pPr>
        <w:pStyle w:val="3"/>
        <w:numPr>
          <w:ilvl w:val="0"/>
          <w:numId w:val="0"/>
        </w:numPr>
        <w:spacing w:before="326" w:after="326"/>
        <w:ind w:left="851" w:hanging="567"/>
      </w:pPr>
      <w:r>
        <w:rPr>
          <w:rFonts w:hint="eastAsia"/>
        </w:rPr>
        <w:t>第一</w:t>
      </w:r>
      <w:r>
        <w:t>次</w:t>
      </w:r>
      <w:r>
        <w:rPr>
          <w:rFonts w:hint="eastAsia"/>
        </w:rPr>
        <w:t>疲劳</w:t>
      </w:r>
      <w:r>
        <w:t>90%用户</w:t>
      </w:r>
      <w:r>
        <w:rPr>
          <w:rFonts w:hint="eastAsia"/>
        </w:rPr>
        <w:t>响应时间</w:t>
      </w:r>
      <w:r>
        <w:t>：0.013</w:t>
      </w:r>
      <w:r>
        <w:rPr>
          <w:rFonts w:hint="eastAsia"/>
        </w:rPr>
        <w:t>秒</w:t>
      </w:r>
    </w:p>
    <w:p w14:paraId="37363BFC" w14:textId="77777777" w:rsidR="00910E3B" w:rsidRPr="00910E3B" w:rsidRDefault="00910E3B" w:rsidP="00910E3B"/>
    <w:p w14:paraId="6DDC62AB" w14:textId="2C0E14B8" w:rsidR="00910E3B" w:rsidRPr="00910E3B" w:rsidRDefault="00910E3B" w:rsidP="00910E3B">
      <w:r>
        <w:rPr>
          <w:rFonts w:hint="eastAsia"/>
          <w:noProof/>
        </w:rPr>
        <w:drawing>
          <wp:inline distT="0" distB="0" distL="0" distR="0" wp14:anchorId="441CC3C0" wp14:editId="0ECB65D3">
            <wp:extent cx="5270500" cy="685800"/>
            <wp:effectExtent l="0" t="0" r="12700" b="0"/>
            <wp:docPr id="146" name="图片 146" descr="../Desktop/性测/“疲劳”生产压力*0.1_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../Desktop/性测/“疲劳”生产压力*0.1_1h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C31F" w14:textId="77777777" w:rsidR="0059284A" w:rsidRDefault="0059284A" w:rsidP="00564B0A">
      <w:pPr>
        <w:pStyle w:val="3"/>
        <w:spacing w:before="326" w:after="326"/>
      </w:pPr>
      <w:bookmarkStart w:id="36" w:name="_Toc501373282"/>
      <w:r>
        <w:rPr>
          <w:rFonts w:hint="eastAsia"/>
        </w:rPr>
        <w:t>末一次疲劳响应时间</w:t>
      </w:r>
      <w:bookmarkEnd w:id="36"/>
    </w:p>
    <w:p w14:paraId="66102BD8" w14:textId="59B992B0" w:rsidR="00910E3B" w:rsidRDefault="00910E3B" w:rsidP="00910E3B">
      <w:pPr>
        <w:pStyle w:val="3"/>
        <w:numPr>
          <w:ilvl w:val="0"/>
          <w:numId w:val="0"/>
        </w:numPr>
        <w:spacing w:before="326" w:after="326"/>
        <w:ind w:left="851" w:hanging="567"/>
      </w:pPr>
      <w:r>
        <w:rPr>
          <w:rFonts w:hint="eastAsia"/>
        </w:rPr>
        <w:t>末一</w:t>
      </w:r>
      <w:r>
        <w:t>次</w:t>
      </w:r>
      <w:r>
        <w:rPr>
          <w:rFonts w:hint="eastAsia"/>
        </w:rPr>
        <w:t>疲劳</w:t>
      </w:r>
      <w:r>
        <w:t>90%用户</w:t>
      </w:r>
      <w:r>
        <w:rPr>
          <w:rFonts w:hint="eastAsia"/>
        </w:rPr>
        <w:t>响应时间</w:t>
      </w:r>
      <w:r>
        <w:t>：0.013</w:t>
      </w:r>
      <w:r>
        <w:rPr>
          <w:rFonts w:hint="eastAsia"/>
        </w:rPr>
        <w:t>秒</w:t>
      </w:r>
    </w:p>
    <w:p w14:paraId="3ED75622" w14:textId="77777777" w:rsidR="00910E3B" w:rsidRPr="00910E3B" w:rsidRDefault="00910E3B" w:rsidP="00910E3B"/>
    <w:p w14:paraId="6BEC3237" w14:textId="14796CD4" w:rsidR="00910E3B" w:rsidRPr="00910E3B" w:rsidRDefault="00910E3B" w:rsidP="00910E3B">
      <w:r>
        <w:rPr>
          <w:rFonts w:hint="eastAsia"/>
          <w:noProof/>
        </w:rPr>
        <w:drawing>
          <wp:inline distT="0" distB="0" distL="0" distR="0" wp14:anchorId="1150B4FB" wp14:editId="603BC69A">
            <wp:extent cx="5270500" cy="685800"/>
            <wp:effectExtent l="0" t="0" r="12700" b="0"/>
            <wp:docPr id="147" name="图片 147" descr="../Desktop/性测/“疲劳”生产压力*0.1_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../Desktop/性测/“疲劳”生产压力*0.1_1h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3EE0" w14:textId="77777777" w:rsidR="0059284A" w:rsidRDefault="00564B0A" w:rsidP="00564B0A">
      <w:pPr>
        <w:pStyle w:val="2"/>
        <w:spacing w:before="326" w:after="326"/>
      </w:pPr>
      <w:bookmarkStart w:id="37" w:name="_Toc501373283"/>
      <w:r>
        <w:rPr>
          <w:rFonts w:hint="eastAsia"/>
        </w:rPr>
        <w:lastRenderedPageBreak/>
        <w:t>处理能力结果</w:t>
      </w:r>
      <w:bookmarkEnd w:id="37"/>
    </w:p>
    <w:p w14:paraId="5ABCDD35" w14:textId="77777777" w:rsidR="0059284A" w:rsidRDefault="0059284A" w:rsidP="00564B0A">
      <w:pPr>
        <w:pStyle w:val="3"/>
        <w:spacing w:before="326" w:after="326"/>
      </w:pPr>
      <w:bookmarkStart w:id="38" w:name="_Toc501373284"/>
      <w:r>
        <w:rPr>
          <w:rFonts w:hint="eastAsia"/>
        </w:rPr>
        <w:t>第一疲劳处理能力</w:t>
      </w:r>
      <w:bookmarkEnd w:id="38"/>
    </w:p>
    <w:p w14:paraId="7A430192" w14:textId="1ADFE6DC" w:rsidR="00910E3B" w:rsidRDefault="00910E3B" w:rsidP="00910E3B">
      <w:pPr>
        <w:pStyle w:val="3"/>
        <w:numPr>
          <w:ilvl w:val="0"/>
          <w:numId w:val="0"/>
        </w:numPr>
        <w:spacing w:before="326" w:after="326"/>
        <w:ind w:left="851" w:hanging="567"/>
      </w:pPr>
      <w:r>
        <w:rPr>
          <w:rFonts w:hint="eastAsia"/>
        </w:rPr>
        <w:t>第一</w:t>
      </w:r>
      <w:r>
        <w:t>次</w:t>
      </w:r>
      <w:r>
        <w:rPr>
          <w:rFonts w:hint="eastAsia"/>
        </w:rPr>
        <w:t>疲劳</w:t>
      </w:r>
      <w:r>
        <w:t>系统</w:t>
      </w:r>
      <w:r>
        <w:rPr>
          <w:rFonts w:hint="eastAsia"/>
        </w:rPr>
        <w:t>处理能力</w:t>
      </w:r>
      <w:r>
        <w:t>：14.2/</w:t>
      </w:r>
      <w:r>
        <w:rPr>
          <w:rFonts w:hint="eastAsia"/>
        </w:rPr>
        <w:t>s</w:t>
      </w:r>
    </w:p>
    <w:p w14:paraId="2BBFDB0B" w14:textId="77777777" w:rsidR="00910E3B" w:rsidRPr="00910E3B" w:rsidRDefault="00910E3B" w:rsidP="00910E3B"/>
    <w:p w14:paraId="3F3D48CC" w14:textId="281612E3" w:rsidR="00910E3B" w:rsidRPr="00910E3B" w:rsidRDefault="00910E3B" w:rsidP="00910E3B">
      <w:r>
        <w:rPr>
          <w:rFonts w:hint="eastAsia"/>
          <w:noProof/>
        </w:rPr>
        <w:drawing>
          <wp:inline distT="0" distB="0" distL="0" distR="0" wp14:anchorId="71DF5B1D" wp14:editId="20B760C5">
            <wp:extent cx="5270500" cy="685800"/>
            <wp:effectExtent l="0" t="0" r="12700" b="0"/>
            <wp:docPr id="148" name="图片 148" descr="../Desktop/性测/“疲劳”生产压力*0.1_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../Desktop/性测/“疲劳”生产压力*0.1_1h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1F2F" w14:textId="77777777" w:rsidR="0059284A" w:rsidRDefault="0059284A" w:rsidP="00564B0A">
      <w:pPr>
        <w:pStyle w:val="3"/>
        <w:spacing w:before="326" w:after="326"/>
      </w:pPr>
      <w:bookmarkStart w:id="39" w:name="_Toc501373285"/>
      <w:r>
        <w:rPr>
          <w:rFonts w:hint="eastAsia"/>
        </w:rPr>
        <w:t>末一次疲劳处理能力</w:t>
      </w:r>
      <w:bookmarkEnd w:id="39"/>
    </w:p>
    <w:p w14:paraId="2D34F9D9" w14:textId="1689B01A" w:rsidR="00910E3B" w:rsidRDefault="00910E3B" w:rsidP="00910E3B">
      <w:pPr>
        <w:pStyle w:val="3"/>
        <w:numPr>
          <w:ilvl w:val="0"/>
          <w:numId w:val="0"/>
        </w:numPr>
        <w:spacing w:before="326" w:after="326"/>
        <w:ind w:left="851" w:hanging="567"/>
      </w:pPr>
      <w:r>
        <w:t>末</w:t>
      </w:r>
      <w:r>
        <w:rPr>
          <w:rFonts w:hint="eastAsia"/>
        </w:rPr>
        <w:t>一</w:t>
      </w:r>
      <w:r>
        <w:t>次</w:t>
      </w:r>
      <w:r>
        <w:rPr>
          <w:rFonts w:hint="eastAsia"/>
        </w:rPr>
        <w:t>疲劳</w:t>
      </w:r>
      <w:r>
        <w:t>系统</w:t>
      </w:r>
      <w:r>
        <w:rPr>
          <w:rFonts w:hint="eastAsia"/>
        </w:rPr>
        <w:t>处理能力</w:t>
      </w:r>
      <w:r>
        <w:t>：14.2/</w:t>
      </w:r>
      <w:r>
        <w:rPr>
          <w:rFonts w:hint="eastAsia"/>
        </w:rPr>
        <w:t>s</w:t>
      </w:r>
    </w:p>
    <w:p w14:paraId="3B358B3F" w14:textId="77777777" w:rsidR="00910E3B" w:rsidRPr="00910E3B" w:rsidRDefault="00910E3B" w:rsidP="00910E3B"/>
    <w:p w14:paraId="462FA760" w14:textId="021A1FE3" w:rsidR="00910E3B" w:rsidRPr="00910E3B" w:rsidRDefault="00910E3B" w:rsidP="00910E3B">
      <w:r>
        <w:rPr>
          <w:rFonts w:hint="eastAsia"/>
          <w:noProof/>
        </w:rPr>
        <w:drawing>
          <wp:inline distT="0" distB="0" distL="0" distR="0" wp14:anchorId="3F460176" wp14:editId="7BB2D5F8">
            <wp:extent cx="5270500" cy="685800"/>
            <wp:effectExtent l="0" t="0" r="12700" b="0"/>
            <wp:docPr id="155" name="图片 155" descr="../Desktop/性测/“疲劳”生产压力*0.1_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../Desktop/性测/“疲劳”生产压力*0.1_1h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0049" w14:textId="77777777" w:rsidR="00555330" w:rsidRDefault="0059284A" w:rsidP="00564B0A">
      <w:pPr>
        <w:pStyle w:val="2"/>
        <w:spacing w:before="326" w:after="326"/>
      </w:pPr>
      <w:bookmarkStart w:id="40" w:name="_Toc501373286"/>
      <w:r>
        <w:rPr>
          <w:rFonts w:hint="eastAsia"/>
        </w:rPr>
        <w:lastRenderedPageBreak/>
        <w:t>系统性能监控</w:t>
      </w:r>
      <w:bookmarkEnd w:id="40"/>
    </w:p>
    <w:p w14:paraId="19DC1B41" w14:textId="338FACFD" w:rsidR="0059284A" w:rsidRDefault="00555330" w:rsidP="00555330">
      <w:pPr>
        <w:pStyle w:val="2"/>
        <w:numPr>
          <w:ilvl w:val="0"/>
          <w:numId w:val="0"/>
        </w:numPr>
        <w:spacing w:before="326" w:after="326"/>
      </w:pPr>
      <w:r>
        <w:rPr>
          <w:rFonts w:hint="eastAsia"/>
          <w:noProof/>
        </w:rPr>
        <w:drawing>
          <wp:inline distT="0" distB="0" distL="0" distR="0" wp14:anchorId="549870BC" wp14:editId="7CF8E3C5">
            <wp:extent cx="5270500" cy="2641600"/>
            <wp:effectExtent l="0" t="0" r="12700" b="0"/>
            <wp:docPr id="1" name="图片 1" descr="../屏幕快照%202019-01-09%20下午3.33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9-01-09%20下午3.33.08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9497" w14:textId="49ACE880" w:rsidR="00910E3B" w:rsidRDefault="00555330" w:rsidP="00910E3B">
      <w:r>
        <w:rPr>
          <w:noProof/>
        </w:rPr>
        <w:drawing>
          <wp:inline distT="0" distB="0" distL="0" distR="0" wp14:anchorId="64F24CF8" wp14:editId="77D53706">
            <wp:extent cx="5270500" cy="2641600"/>
            <wp:effectExtent l="0" t="0" r="12700" b="0"/>
            <wp:docPr id="2" name="图片 2" descr="../屏幕快照%202019-01-09%20下午3.4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屏幕快照%202019-01-09%20下午3.45.41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5224" w14:textId="39C4A6CA" w:rsidR="00555330" w:rsidRPr="00910E3B" w:rsidRDefault="00555330" w:rsidP="00910E3B">
      <w:pPr>
        <w:rPr>
          <w:rFonts w:hint="eastAsia"/>
        </w:rPr>
      </w:pPr>
      <w:r>
        <w:t>CPU</w:t>
      </w:r>
      <w:r>
        <w:t>利用率小</w:t>
      </w:r>
      <w:r>
        <w:rPr>
          <w:rFonts w:hint="eastAsia"/>
        </w:rPr>
        <w:t>于</w:t>
      </w:r>
      <w:r>
        <w:t>30%</w:t>
      </w:r>
      <w:r>
        <w:t>，内存利用率在</w:t>
      </w:r>
      <w:r>
        <w:t>70%</w:t>
      </w:r>
      <w:r>
        <w:rPr>
          <w:rFonts w:hint="eastAsia"/>
        </w:rPr>
        <w:t>左右</w:t>
      </w:r>
      <w:bookmarkStart w:id="41" w:name="_GoBack"/>
      <w:bookmarkEnd w:id="41"/>
    </w:p>
    <w:p w14:paraId="2C0E438A" w14:textId="77777777" w:rsidR="0059284A" w:rsidRDefault="0059284A" w:rsidP="00564B0A">
      <w:pPr>
        <w:pStyle w:val="2"/>
        <w:spacing w:before="326" w:after="326"/>
      </w:pPr>
      <w:bookmarkStart w:id="42" w:name="_Toc501373287"/>
      <w:r>
        <w:rPr>
          <w:rFonts w:hint="eastAsia"/>
        </w:rPr>
        <w:t>事务出错分析</w:t>
      </w:r>
      <w:bookmarkEnd w:id="42"/>
    </w:p>
    <w:p w14:paraId="3A41BE14" w14:textId="77777777" w:rsidR="0059284A" w:rsidRDefault="0059284A" w:rsidP="00564B0A">
      <w:pPr>
        <w:pStyle w:val="3"/>
        <w:spacing w:before="326" w:after="326"/>
      </w:pPr>
      <w:bookmarkStart w:id="43" w:name="_Toc501373288"/>
      <w:r>
        <w:rPr>
          <w:rFonts w:hint="eastAsia"/>
        </w:rPr>
        <w:t>第一次疲劳分析</w:t>
      </w:r>
      <w:bookmarkEnd w:id="43"/>
    </w:p>
    <w:p w14:paraId="11ECC659" w14:textId="4EAD3288" w:rsidR="00910E3B" w:rsidRPr="00910E3B" w:rsidRDefault="00910E3B" w:rsidP="00910E3B">
      <w:r>
        <w:rPr>
          <w:rFonts w:hint="eastAsia"/>
        </w:rPr>
        <w:t>无</w:t>
      </w:r>
      <w:r>
        <w:t>出错事务</w:t>
      </w:r>
    </w:p>
    <w:p w14:paraId="0725E0E8" w14:textId="77777777" w:rsidR="0059284A" w:rsidRDefault="0059284A" w:rsidP="00564B0A">
      <w:pPr>
        <w:pStyle w:val="3"/>
        <w:spacing w:before="326" w:after="326"/>
      </w:pPr>
      <w:bookmarkStart w:id="44" w:name="_Toc501373289"/>
      <w:r>
        <w:rPr>
          <w:rFonts w:hint="eastAsia"/>
        </w:rPr>
        <w:t>末一次疲劳分析</w:t>
      </w:r>
      <w:bookmarkEnd w:id="44"/>
    </w:p>
    <w:p w14:paraId="13B3AB56" w14:textId="77777777" w:rsidR="00910E3B" w:rsidRPr="00910E3B" w:rsidRDefault="00910E3B" w:rsidP="00910E3B">
      <w:r>
        <w:rPr>
          <w:rFonts w:hint="eastAsia"/>
        </w:rPr>
        <w:t>无</w:t>
      </w:r>
      <w:r>
        <w:t>出错事务</w:t>
      </w:r>
    </w:p>
    <w:p w14:paraId="6FB87D81" w14:textId="77777777" w:rsidR="00910E3B" w:rsidRPr="00910E3B" w:rsidRDefault="00910E3B" w:rsidP="00910E3B"/>
    <w:p w14:paraId="5331DD60" w14:textId="77777777" w:rsidR="0059284A" w:rsidRDefault="0059284A" w:rsidP="0059284A">
      <w:pPr>
        <w:pStyle w:val="1"/>
      </w:pPr>
      <w:bookmarkStart w:id="45" w:name="_Toc501373290"/>
      <w:r>
        <w:rPr>
          <w:rFonts w:hint="eastAsia"/>
        </w:rPr>
        <w:lastRenderedPageBreak/>
        <w:t>性能缺陷统计分析</w:t>
      </w:r>
      <w:bookmarkEnd w:id="45"/>
    </w:p>
    <w:p w14:paraId="3191D89D" w14:textId="6E58D72E" w:rsidR="00910E3B" w:rsidRPr="00910E3B" w:rsidRDefault="00910E3B" w:rsidP="00910E3B">
      <w:r>
        <w:rPr>
          <w:rFonts w:hint="eastAsia"/>
        </w:rPr>
        <w:t>未</w:t>
      </w:r>
      <w:r>
        <w:t>检测到性能缺陷。</w:t>
      </w:r>
      <w:r w:rsidR="007203EA">
        <w:t>独立场景，</w:t>
      </w:r>
      <w:r w:rsidR="007203EA">
        <w:rPr>
          <w:rFonts w:hint="eastAsia"/>
        </w:rPr>
        <w:t>混合</w:t>
      </w:r>
      <w:r w:rsidR="007203EA">
        <w:t>场景，</w:t>
      </w:r>
      <w:r w:rsidR="007203EA">
        <w:rPr>
          <w:rFonts w:hint="eastAsia"/>
        </w:rPr>
        <w:t>峰值</w:t>
      </w:r>
      <w:r w:rsidR="007203EA">
        <w:t>场景，</w:t>
      </w:r>
      <w:r w:rsidR="007203EA">
        <w:rPr>
          <w:rFonts w:hint="eastAsia"/>
        </w:rPr>
        <w:t>容量</w:t>
      </w:r>
      <w:r w:rsidR="007203EA">
        <w:t>场景，</w:t>
      </w:r>
      <w:r w:rsidR="007203EA">
        <w:rPr>
          <w:rFonts w:hint="eastAsia"/>
        </w:rPr>
        <w:t>疲劳</w:t>
      </w:r>
      <w:r w:rsidR="007203EA">
        <w:t>场景下，</w:t>
      </w:r>
      <w:r w:rsidR="007203EA">
        <w:rPr>
          <w:rFonts w:hint="eastAsia"/>
        </w:rPr>
        <w:t>系统</w:t>
      </w:r>
      <w:r w:rsidR="007203EA">
        <w:t>交易时间和业务处理</w:t>
      </w:r>
      <w:r w:rsidR="007203EA">
        <w:rPr>
          <w:rFonts w:hint="eastAsia"/>
        </w:rPr>
        <w:t>能力</w:t>
      </w:r>
      <w:r w:rsidR="007203EA">
        <w:t>均能</w:t>
      </w:r>
      <w:r w:rsidR="007203EA">
        <w:rPr>
          <w:rFonts w:hint="eastAsia"/>
        </w:rPr>
        <w:t>达到</w:t>
      </w:r>
      <w:r w:rsidR="007203EA">
        <w:t>性能测试</w:t>
      </w:r>
      <w:r w:rsidR="007203EA">
        <w:rPr>
          <w:rFonts w:hint="eastAsia"/>
        </w:rPr>
        <w:t>指标</w:t>
      </w:r>
      <w:r w:rsidR="007203EA">
        <w:t>。</w:t>
      </w:r>
      <w:r w:rsidR="007203EA">
        <w:rPr>
          <w:rFonts w:hint="eastAsia"/>
        </w:rPr>
        <w:t>当</w:t>
      </w:r>
      <w:r w:rsidR="007203EA">
        <w:t>容量达到生产压力的</w:t>
      </w:r>
      <w:r w:rsidR="007203EA">
        <w:t>9</w:t>
      </w:r>
      <w:r w:rsidR="007203EA">
        <w:rPr>
          <w:rFonts w:hint="eastAsia"/>
        </w:rPr>
        <w:t>倍</w:t>
      </w:r>
      <w:r w:rsidR="007203EA">
        <w:t>时，</w:t>
      </w:r>
      <w:r w:rsidR="007203EA">
        <w:rPr>
          <w:rFonts w:hint="eastAsia"/>
        </w:rPr>
        <w:t>交易</w:t>
      </w:r>
      <w:r w:rsidR="007203EA">
        <w:t>成功率</w:t>
      </w:r>
      <w:r w:rsidR="007203EA">
        <w:rPr>
          <w:rFonts w:hint="eastAsia"/>
        </w:rPr>
        <w:t>小于</w:t>
      </w:r>
      <w:r w:rsidR="007203EA">
        <w:t>100%</w:t>
      </w:r>
      <w:r w:rsidR="007203EA">
        <w:t>。</w:t>
      </w:r>
      <w:r w:rsidR="007203EA">
        <w:rPr>
          <w:rFonts w:hint="eastAsia"/>
        </w:rPr>
        <w:t>但</w:t>
      </w:r>
      <w:r w:rsidR="007203EA">
        <w:t>生产压力</w:t>
      </w:r>
      <w:r w:rsidR="007203EA">
        <w:t>9</w:t>
      </w:r>
      <w:r w:rsidR="007203EA">
        <w:rPr>
          <w:rFonts w:hint="eastAsia"/>
        </w:rPr>
        <w:t>倍</w:t>
      </w:r>
      <w:r w:rsidR="007203EA">
        <w:t>时</w:t>
      </w:r>
      <w:r w:rsidR="007203EA">
        <w:rPr>
          <w:rFonts w:hint="eastAsia"/>
        </w:rPr>
        <w:t>的</w:t>
      </w:r>
      <w:r w:rsidR="007203EA">
        <w:t>用户并发数远远大于预设生产环境的并发数，是为了</w:t>
      </w:r>
      <w:r w:rsidR="007203EA">
        <w:rPr>
          <w:rFonts w:hint="eastAsia"/>
        </w:rPr>
        <w:t>推出</w:t>
      </w:r>
      <w:r w:rsidR="007203EA">
        <w:t>系统容量上限，</w:t>
      </w:r>
      <w:r w:rsidR="007203EA">
        <w:rPr>
          <w:rFonts w:hint="eastAsia"/>
        </w:rPr>
        <w:t>不算在</w:t>
      </w:r>
      <w:r w:rsidR="007203EA">
        <w:t>性能缺陷内。</w:t>
      </w:r>
    </w:p>
    <w:p w14:paraId="3B069573" w14:textId="77777777" w:rsidR="0059284A" w:rsidRDefault="0059284A" w:rsidP="0059284A">
      <w:pPr>
        <w:pStyle w:val="2"/>
        <w:spacing w:before="326" w:after="326"/>
      </w:pPr>
      <w:bookmarkStart w:id="46" w:name="_Toc501373291"/>
      <w:r>
        <w:rPr>
          <w:rFonts w:hint="eastAsia"/>
        </w:rPr>
        <w:t>缺陷严重程度</w:t>
      </w:r>
      <w:bookmarkEnd w:id="46"/>
    </w:p>
    <w:p w14:paraId="6DABC75F" w14:textId="720C6E3C" w:rsidR="00910E3B" w:rsidRPr="00910E3B" w:rsidRDefault="00910E3B" w:rsidP="00910E3B">
      <w:r>
        <w:rPr>
          <w:rFonts w:hint="eastAsia"/>
        </w:rPr>
        <w:t>无</w:t>
      </w:r>
    </w:p>
    <w:p w14:paraId="06A033FF" w14:textId="77777777" w:rsidR="0059284A" w:rsidRDefault="0059284A" w:rsidP="0059284A">
      <w:pPr>
        <w:pStyle w:val="2"/>
        <w:spacing w:before="326" w:after="326"/>
      </w:pPr>
      <w:bookmarkStart w:id="47" w:name="_Toc501373292"/>
      <w:r>
        <w:rPr>
          <w:rFonts w:hint="eastAsia"/>
        </w:rPr>
        <w:t>缺陷类型分析</w:t>
      </w:r>
      <w:bookmarkEnd w:id="47"/>
    </w:p>
    <w:p w14:paraId="3E1E5445" w14:textId="2C93AB17" w:rsidR="00910E3B" w:rsidRPr="00910E3B" w:rsidRDefault="00910E3B" w:rsidP="00910E3B">
      <w:r>
        <w:rPr>
          <w:rFonts w:hint="eastAsia"/>
        </w:rPr>
        <w:t>无</w:t>
      </w:r>
    </w:p>
    <w:p w14:paraId="4AF78199" w14:textId="77777777" w:rsidR="0059284A" w:rsidRDefault="0059284A" w:rsidP="0059284A">
      <w:pPr>
        <w:pStyle w:val="2"/>
        <w:spacing w:before="326" w:after="326"/>
      </w:pPr>
      <w:bookmarkStart w:id="48" w:name="_Toc501373293"/>
      <w:r>
        <w:rPr>
          <w:rFonts w:hint="eastAsia"/>
        </w:rPr>
        <w:t>缺陷原因分析</w:t>
      </w:r>
      <w:bookmarkEnd w:id="48"/>
    </w:p>
    <w:p w14:paraId="6C5372E9" w14:textId="586C488F" w:rsidR="00910E3B" w:rsidRPr="00910E3B" w:rsidRDefault="00910E3B" w:rsidP="00910E3B">
      <w:r>
        <w:rPr>
          <w:rFonts w:hint="eastAsia"/>
        </w:rPr>
        <w:t>无</w:t>
      </w:r>
    </w:p>
    <w:p w14:paraId="14339AC2" w14:textId="77777777" w:rsidR="0059284A" w:rsidRDefault="0059284A" w:rsidP="0059284A">
      <w:pPr>
        <w:pStyle w:val="1"/>
      </w:pPr>
      <w:bookmarkStart w:id="49" w:name="_Toc501373294"/>
      <w:r>
        <w:rPr>
          <w:rFonts w:hint="eastAsia"/>
        </w:rPr>
        <w:t>测试环境分析</w:t>
      </w:r>
      <w:bookmarkEnd w:id="49"/>
    </w:p>
    <w:p w14:paraId="1AC4C598" w14:textId="77777777" w:rsidR="0059284A" w:rsidRDefault="0059284A" w:rsidP="0059284A">
      <w:pPr>
        <w:pStyle w:val="2"/>
        <w:spacing w:before="326" w:after="326"/>
      </w:pPr>
      <w:bookmarkStart w:id="50" w:name="_Toc501373295"/>
      <w:r>
        <w:rPr>
          <w:rFonts w:hint="eastAsia"/>
        </w:rPr>
        <w:t>系统架构设计</w:t>
      </w:r>
      <w:bookmarkEnd w:id="50"/>
    </w:p>
    <w:p w14:paraId="6143F92B" w14:textId="77777777" w:rsidR="007203EA" w:rsidRPr="007203EA" w:rsidRDefault="007203EA" w:rsidP="007203EA"/>
    <w:p w14:paraId="09DD05C7" w14:textId="77777777" w:rsidR="0059284A" w:rsidRDefault="0059284A" w:rsidP="0059284A">
      <w:pPr>
        <w:pStyle w:val="2"/>
        <w:spacing w:before="326" w:after="326"/>
      </w:pPr>
      <w:bookmarkStart w:id="51" w:name="_Toc501373296"/>
      <w:r>
        <w:rPr>
          <w:rFonts w:hint="eastAsia"/>
        </w:rPr>
        <w:t>测试环境配置</w:t>
      </w:r>
      <w:bookmarkEnd w:id="51"/>
    </w:p>
    <w:p w14:paraId="46F90A6D" w14:textId="6335DBBC" w:rsidR="007203EA" w:rsidRPr="007203EA" w:rsidRDefault="007203EA" w:rsidP="007203EA">
      <w:r>
        <w:t>jmeter</w:t>
      </w:r>
      <w:r>
        <w:t>工具，</w:t>
      </w:r>
      <w:r>
        <w:rPr>
          <w:rFonts w:hint="eastAsia"/>
        </w:rPr>
        <w:t>设置</w:t>
      </w:r>
      <w:r>
        <w:t>线程数和同步方式，</w:t>
      </w:r>
      <w:r>
        <w:t>http</w:t>
      </w:r>
      <w:r>
        <w:t>请求采</w:t>
      </w:r>
      <w:r>
        <w:rPr>
          <w:rFonts w:hint="eastAsia"/>
        </w:rPr>
        <w:t>样</w:t>
      </w:r>
      <w:r>
        <w:t>，设置聚合报告，</w:t>
      </w:r>
      <w:r>
        <w:rPr>
          <w:rFonts w:hint="eastAsia"/>
        </w:rPr>
        <w:t>结果</w:t>
      </w:r>
      <w:r>
        <w:t>树等监听器。</w:t>
      </w:r>
    </w:p>
    <w:p w14:paraId="7F33678D" w14:textId="77777777" w:rsidR="0059284A" w:rsidRPr="0059284A" w:rsidRDefault="0059284A" w:rsidP="0059284A">
      <w:pPr>
        <w:pStyle w:val="2"/>
        <w:spacing w:before="326" w:after="326"/>
      </w:pPr>
      <w:bookmarkStart w:id="52" w:name="_Toc501373297"/>
      <w:r>
        <w:rPr>
          <w:rFonts w:hint="eastAsia"/>
        </w:rPr>
        <w:t>环境差异分析</w:t>
      </w:r>
      <w:bookmarkEnd w:id="52"/>
    </w:p>
    <w:p w14:paraId="06F33B37" w14:textId="6AEE8CD3" w:rsidR="00BA1F14" w:rsidRPr="00555330" w:rsidRDefault="00BA1F14" w:rsidP="00BA1F14">
      <w:pPr>
        <w:pStyle w:val="af1"/>
        <w:spacing w:before="0" w:beforeAutospacing="0" w:after="0" w:afterAutospacing="0"/>
        <w:rPr>
          <w:rFonts w:ascii="Heiti SC Light" w:eastAsia="Heiti SC Light" w:hAnsiTheme="minorEastAsia" w:cs="Arial" w:hint="eastAsia"/>
          <w:b/>
          <w:color w:val="4D4D4D"/>
          <w:szCs w:val="21"/>
        </w:rPr>
      </w:pPr>
      <w:r w:rsidRPr="00555330">
        <w:rPr>
          <w:rFonts w:asciiTheme="minorEastAsia" w:hAnsiTheme="minorEastAsia" w:cs="Arial"/>
          <w:b/>
          <w:color w:val="4D4D4D"/>
          <w:szCs w:val="21"/>
        </w:rPr>
        <w:t>1</w:t>
      </w:r>
      <w:r w:rsidRPr="00555330">
        <w:rPr>
          <w:rFonts w:ascii="Heiti SC Light" w:eastAsia="Heiti SC Light" w:hAnsiTheme="minorEastAsia" w:cs="Arial" w:hint="eastAsia"/>
          <w:b/>
          <w:color w:val="4D4D4D"/>
          <w:szCs w:val="21"/>
        </w:rPr>
        <w:t>.网络速率。性能测试时通常在局域网环境中，而真实的网络用户来自于全国甚至世界各地，其网络情况不一致，而且有很大的偶然</w:t>
      </w:r>
      <w:r w:rsidR="00555330">
        <w:rPr>
          <w:rFonts w:ascii="Heiti SC Light" w:eastAsia="Heiti SC Light" w:hAnsiTheme="minorEastAsia" w:cs="Arial" w:hint="eastAsia"/>
          <w:b/>
          <w:color w:val="4D4D4D"/>
          <w:szCs w:val="21"/>
        </w:rPr>
        <w:t>性。除了对压测工具所在的机器进行一些网络限速之外，很难完全模拟</w:t>
      </w:r>
      <w:r w:rsidRPr="00555330">
        <w:rPr>
          <w:rFonts w:ascii="Heiti SC Light" w:eastAsia="Heiti SC Light" w:hAnsiTheme="minorEastAsia" w:cs="Arial" w:hint="eastAsia"/>
          <w:b/>
          <w:color w:val="4D4D4D"/>
          <w:szCs w:val="21"/>
        </w:rPr>
        <w:t>真实的网络负载情况。</w:t>
      </w:r>
    </w:p>
    <w:p w14:paraId="3C334E40" w14:textId="1B579098" w:rsidR="00BA1F14" w:rsidRPr="00555330" w:rsidRDefault="00BA1F14" w:rsidP="00BA1F14">
      <w:pPr>
        <w:pStyle w:val="af1"/>
        <w:spacing w:before="0" w:beforeAutospacing="0" w:after="0" w:afterAutospacing="0"/>
        <w:rPr>
          <w:rFonts w:ascii="Heiti SC Light" w:eastAsia="Heiti SC Light" w:hAnsiTheme="minorEastAsia" w:cs="Arial" w:hint="eastAsia"/>
          <w:b/>
          <w:color w:val="4D4D4D"/>
          <w:szCs w:val="21"/>
        </w:rPr>
      </w:pPr>
      <w:r w:rsidRPr="00555330">
        <w:rPr>
          <w:rFonts w:ascii="Heiti SC Light" w:eastAsia="Heiti SC Light" w:hAnsiTheme="minorEastAsia" w:cs="Arial" w:hint="eastAsia"/>
          <w:b/>
          <w:color w:val="4D4D4D"/>
          <w:szCs w:val="21"/>
        </w:rPr>
        <w:t>2.</w:t>
      </w:r>
      <w:r w:rsidR="00555330">
        <w:rPr>
          <w:rFonts w:ascii="Heiti SC Light" w:eastAsia="Heiti SC Light" w:hAnsiTheme="minorEastAsia" w:cs="Arial" w:hint="eastAsia"/>
          <w:b/>
          <w:color w:val="4D4D4D"/>
          <w:szCs w:val="21"/>
        </w:rPr>
        <w:t>软硬件配置。软件配置比较容易做到与真实环境一致，但硬件配置通常</w:t>
      </w:r>
      <w:r w:rsidRPr="00555330">
        <w:rPr>
          <w:rFonts w:ascii="Heiti SC Light" w:eastAsia="Heiti SC Light" w:hAnsiTheme="minorEastAsia" w:cs="Arial" w:hint="eastAsia"/>
          <w:b/>
          <w:color w:val="4D4D4D"/>
          <w:szCs w:val="21"/>
        </w:rPr>
        <w:t xml:space="preserve">较难做到。像线上使用的一些负载均衡机器或者路由设备比较昂贵，不可能在测试环境采用完全一样的拓扑和集群。 </w:t>
      </w:r>
    </w:p>
    <w:p w14:paraId="72187844" w14:textId="07D19220" w:rsidR="0059284A" w:rsidRPr="00555330" w:rsidRDefault="00BA1F14" w:rsidP="00BA1F14">
      <w:pPr>
        <w:pStyle w:val="af1"/>
        <w:spacing w:before="0" w:beforeAutospacing="0" w:after="0" w:afterAutospacing="0"/>
        <w:rPr>
          <w:rFonts w:ascii="Heiti SC Light" w:eastAsia="Heiti SC Light" w:hint="eastAsia"/>
          <w:b/>
          <w:sz w:val="28"/>
        </w:rPr>
      </w:pPr>
      <w:r w:rsidRPr="00555330">
        <w:rPr>
          <w:rFonts w:ascii="Heiti SC Light" w:eastAsia="Heiti SC Light" w:hAnsiTheme="minorEastAsia" w:cs="Arial" w:hint="eastAsia"/>
          <w:b/>
          <w:color w:val="4D4D4D"/>
          <w:szCs w:val="21"/>
        </w:rPr>
        <w:t>3.数据分布。</w:t>
      </w:r>
      <w:r w:rsidR="00555330">
        <w:rPr>
          <w:rFonts w:ascii="Heiti SC Light" w:eastAsia="Heiti SC Light" w:hAnsiTheme="minorEastAsia" w:cs="Arial" w:hint="eastAsia"/>
          <w:b/>
          <w:color w:val="4D4D4D"/>
          <w:szCs w:val="21"/>
        </w:rPr>
        <w:t>Timeline</w:t>
      </w:r>
      <w:r w:rsidR="00555330">
        <w:rPr>
          <w:rFonts w:ascii="Heiti SC Light" w:eastAsia="Heiti SC Light" w:hAnsiTheme="minorEastAsia" w:cs="Arial"/>
          <w:b/>
          <w:color w:val="4D4D4D"/>
          <w:szCs w:val="21"/>
        </w:rPr>
        <w:t>系统</w:t>
      </w:r>
      <w:r w:rsidRPr="00555330">
        <w:rPr>
          <w:rFonts w:ascii="Heiti SC Light" w:eastAsia="Heiti SC Light" w:hAnsiTheme="minorEastAsia" w:cs="Arial" w:hint="eastAsia"/>
          <w:b/>
          <w:color w:val="4D4D4D"/>
          <w:szCs w:val="21"/>
        </w:rPr>
        <w:t>是新应用，根本没有线上数据，因此无从模拟，只能手动造数据，所以无法跟线上一致；用户的访问路径也很难与真实生产环境做到一致。</w:t>
      </w:r>
    </w:p>
    <w:p w14:paraId="2FCAC636" w14:textId="77777777" w:rsidR="0096759D" w:rsidRPr="00555330" w:rsidRDefault="0096759D" w:rsidP="0096759D">
      <w:pPr>
        <w:rPr>
          <w:b/>
          <w:sz w:val="28"/>
        </w:rPr>
      </w:pPr>
    </w:p>
    <w:sectPr w:rsidR="0096759D" w:rsidRPr="00555330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38AAE" w14:textId="77777777" w:rsidR="00070951" w:rsidRDefault="00070951" w:rsidP="00525126">
      <w:r>
        <w:separator/>
      </w:r>
    </w:p>
  </w:endnote>
  <w:endnote w:type="continuationSeparator" w:id="0">
    <w:p w14:paraId="05FC185C" w14:textId="77777777" w:rsidR="00070951" w:rsidRDefault="00070951" w:rsidP="00525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C239F" w14:textId="77777777" w:rsidR="00070951" w:rsidRDefault="00070951" w:rsidP="00525126">
      <w:r>
        <w:separator/>
      </w:r>
    </w:p>
  </w:footnote>
  <w:footnote w:type="continuationSeparator" w:id="0">
    <w:p w14:paraId="363008E1" w14:textId="77777777" w:rsidR="00070951" w:rsidRDefault="00070951" w:rsidP="00525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11793"/>
    <w:rsid w:val="00011A80"/>
    <w:rsid w:val="00025EA6"/>
    <w:rsid w:val="000263F1"/>
    <w:rsid w:val="00044ECB"/>
    <w:rsid w:val="00062072"/>
    <w:rsid w:val="0006321B"/>
    <w:rsid w:val="00070951"/>
    <w:rsid w:val="0007237F"/>
    <w:rsid w:val="00093A08"/>
    <w:rsid w:val="000B15D3"/>
    <w:rsid w:val="000B5BD1"/>
    <w:rsid w:val="000C5472"/>
    <w:rsid w:val="000C7259"/>
    <w:rsid w:val="000D20A6"/>
    <w:rsid w:val="000D38F4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F7B57"/>
    <w:rsid w:val="003000FC"/>
    <w:rsid w:val="00325B28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63577"/>
    <w:rsid w:val="003703B9"/>
    <w:rsid w:val="003718DB"/>
    <w:rsid w:val="00375FA3"/>
    <w:rsid w:val="00391C5D"/>
    <w:rsid w:val="0039461F"/>
    <w:rsid w:val="003A5886"/>
    <w:rsid w:val="003A6D2B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A269D"/>
    <w:rsid w:val="004A7205"/>
    <w:rsid w:val="004A788D"/>
    <w:rsid w:val="004F71D5"/>
    <w:rsid w:val="005062DD"/>
    <w:rsid w:val="0051015D"/>
    <w:rsid w:val="00520DAD"/>
    <w:rsid w:val="005228DE"/>
    <w:rsid w:val="00525126"/>
    <w:rsid w:val="0052648F"/>
    <w:rsid w:val="00536E28"/>
    <w:rsid w:val="00537D83"/>
    <w:rsid w:val="00540352"/>
    <w:rsid w:val="00545CB1"/>
    <w:rsid w:val="00553108"/>
    <w:rsid w:val="00554A35"/>
    <w:rsid w:val="00555330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90969"/>
    <w:rsid w:val="00693FA6"/>
    <w:rsid w:val="006A358C"/>
    <w:rsid w:val="006A5AED"/>
    <w:rsid w:val="006C1C70"/>
    <w:rsid w:val="006C38FF"/>
    <w:rsid w:val="006C52ED"/>
    <w:rsid w:val="006D0D06"/>
    <w:rsid w:val="006D0F8E"/>
    <w:rsid w:val="006E0FF3"/>
    <w:rsid w:val="006F6D10"/>
    <w:rsid w:val="007203EA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B6E49"/>
    <w:rsid w:val="007C78D9"/>
    <w:rsid w:val="007D3972"/>
    <w:rsid w:val="007F44FF"/>
    <w:rsid w:val="007F71C4"/>
    <w:rsid w:val="00805CB3"/>
    <w:rsid w:val="00805CC5"/>
    <w:rsid w:val="008235EE"/>
    <w:rsid w:val="0082621F"/>
    <w:rsid w:val="00830D84"/>
    <w:rsid w:val="00833878"/>
    <w:rsid w:val="00842AF0"/>
    <w:rsid w:val="00843F4E"/>
    <w:rsid w:val="00855447"/>
    <w:rsid w:val="00857108"/>
    <w:rsid w:val="00863CDB"/>
    <w:rsid w:val="0086518E"/>
    <w:rsid w:val="008651AE"/>
    <w:rsid w:val="008654FD"/>
    <w:rsid w:val="008731CD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10E3B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1CE9"/>
    <w:rsid w:val="00A5310D"/>
    <w:rsid w:val="00A57EB3"/>
    <w:rsid w:val="00A60861"/>
    <w:rsid w:val="00A85B02"/>
    <w:rsid w:val="00A90798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85168"/>
    <w:rsid w:val="00B92868"/>
    <w:rsid w:val="00BA1F14"/>
    <w:rsid w:val="00BA27CB"/>
    <w:rsid w:val="00BA37A7"/>
    <w:rsid w:val="00BA4B07"/>
    <w:rsid w:val="00BA5C29"/>
    <w:rsid w:val="00BA73AC"/>
    <w:rsid w:val="00BB650B"/>
    <w:rsid w:val="00BD3C5E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1552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A7350"/>
    <w:rsid w:val="00CC3B8D"/>
    <w:rsid w:val="00CD261D"/>
    <w:rsid w:val="00CE4E3B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83EB2"/>
    <w:rsid w:val="00D9668A"/>
    <w:rsid w:val="00DA037E"/>
    <w:rsid w:val="00DA3251"/>
    <w:rsid w:val="00DC572C"/>
    <w:rsid w:val="00DC75CB"/>
    <w:rsid w:val="00DD0747"/>
    <w:rsid w:val="00DD715D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178F4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CF0"/>
    <w:rsid w:val="00FA0E35"/>
    <w:rsid w:val="00FA737F"/>
    <w:rsid w:val="00FA790F"/>
    <w:rsid w:val="00F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2C3A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C5E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widowControl w:val="0"/>
      <w:numPr>
        <w:numId w:val="4"/>
      </w:numPr>
      <w:snapToGrid w:val="0"/>
      <w:spacing w:beforeLines="100" w:before="326" w:afterLines="100" w:after="326"/>
      <w:jc w:val="both"/>
      <w:outlineLvl w:val="0"/>
    </w:pPr>
    <w:rPr>
      <w:rFonts w:asciiTheme="majorEastAsia" w:eastAsiaTheme="majorEastAsia" w:hAnsiTheme="majorEastAsia" w:cstheme="minorBidi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widowControl w:val="0"/>
      <w:numPr>
        <w:ilvl w:val="2"/>
        <w:numId w:val="4"/>
      </w:numPr>
      <w:snapToGrid w:val="0"/>
      <w:spacing w:beforeLines="100" w:before="312" w:afterLines="100" w:after="312"/>
      <w:ind w:left="851"/>
      <w:jc w:val="both"/>
      <w:outlineLvl w:val="2"/>
    </w:pPr>
    <w:rPr>
      <w:rFonts w:asciiTheme="majorEastAsia" w:eastAsiaTheme="majorEastAsia" w:hAnsiTheme="majorEastAsia" w:cstheme="minorBidi"/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widowControl w:val="0"/>
      <w:snapToGrid w:val="0"/>
      <w:spacing w:line="288" w:lineRule="auto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20">
    <w:name w:val="标题 2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字符"/>
    <w:basedOn w:val="a0"/>
    <w:link w:val="a4"/>
    <w:uiPriority w:val="1"/>
    <w:rsid w:val="00F12643"/>
    <w:rPr>
      <w:kern w:val="0"/>
      <w:sz w:val="22"/>
    </w:rPr>
  </w:style>
  <w:style w:type="paragraph" w:styleId="a6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  <w:pPr>
      <w:widowControl w:val="0"/>
      <w:snapToGrid w:val="0"/>
      <w:spacing w:line="288" w:lineRule="auto"/>
      <w:jc w:val="both"/>
    </w:pPr>
    <w:rPr>
      <w:rFonts w:asciiTheme="minorHAnsi" w:hAnsiTheme="minorHAnsi" w:cstheme="minorBidi"/>
      <w:kern w:val="2"/>
    </w:rPr>
  </w:style>
  <w:style w:type="paragraph" w:styleId="21">
    <w:name w:val="toc 2"/>
    <w:basedOn w:val="a"/>
    <w:next w:val="a"/>
    <w:autoRedefine/>
    <w:uiPriority w:val="39"/>
    <w:unhideWhenUsed/>
    <w:rsid w:val="00F30AF7"/>
    <w:pPr>
      <w:widowControl w:val="0"/>
      <w:snapToGrid w:val="0"/>
      <w:spacing w:line="288" w:lineRule="auto"/>
      <w:ind w:leftChars="200" w:left="420"/>
      <w:jc w:val="both"/>
    </w:pPr>
    <w:rPr>
      <w:rFonts w:asciiTheme="minorHAnsi" w:hAnsiTheme="minorHAnsi" w:cstheme="minorBidi"/>
      <w:kern w:val="2"/>
    </w:rPr>
  </w:style>
  <w:style w:type="paragraph" w:styleId="31">
    <w:name w:val="toc 3"/>
    <w:basedOn w:val="a"/>
    <w:next w:val="a"/>
    <w:autoRedefine/>
    <w:uiPriority w:val="39"/>
    <w:unhideWhenUsed/>
    <w:rsid w:val="00F30AF7"/>
    <w:pPr>
      <w:widowControl w:val="0"/>
      <w:snapToGrid w:val="0"/>
      <w:spacing w:line="288" w:lineRule="auto"/>
      <w:ind w:leftChars="400" w:left="840"/>
      <w:jc w:val="both"/>
    </w:pPr>
    <w:rPr>
      <w:rFonts w:asciiTheme="minorHAnsi" w:hAnsiTheme="minorHAnsi" w:cstheme="minorBidi"/>
      <w:kern w:val="2"/>
    </w:rPr>
  </w:style>
  <w:style w:type="character" w:styleId="a7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36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2512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52512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2512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525126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35A07"/>
    <w:pPr>
      <w:widowControl w:val="0"/>
      <w:snapToGrid w:val="0"/>
      <w:spacing w:line="288" w:lineRule="auto"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paragraph" w:styleId="ae">
    <w:name w:val="table of figures"/>
    <w:basedOn w:val="a"/>
    <w:next w:val="a"/>
    <w:uiPriority w:val="99"/>
    <w:unhideWhenUsed/>
    <w:rsid w:val="001A3B95"/>
    <w:pPr>
      <w:widowControl w:val="0"/>
      <w:snapToGrid w:val="0"/>
      <w:spacing w:line="288" w:lineRule="auto"/>
      <w:ind w:leftChars="200" w:left="200" w:hangingChars="200" w:hanging="200"/>
      <w:jc w:val="both"/>
    </w:pPr>
    <w:rPr>
      <w:rFonts w:asciiTheme="minorHAnsi" w:hAnsiTheme="minorHAnsi" w:cstheme="minorBidi"/>
      <w:kern w:val="2"/>
    </w:rPr>
  </w:style>
  <w:style w:type="paragraph" w:styleId="af">
    <w:name w:val="Document Map"/>
    <w:basedOn w:val="a"/>
    <w:link w:val="af0"/>
    <w:uiPriority w:val="99"/>
    <w:semiHidden/>
    <w:unhideWhenUsed/>
    <w:rsid w:val="00325B28"/>
    <w:pPr>
      <w:widowControl w:val="0"/>
      <w:snapToGrid w:val="0"/>
      <w:spacing w:line="288" w:lineRule="auto"/>
      <w:jc w:val="both"/>
    </w:pPr>
    <w:rPr>
      <w:kern w:val="2"/>
    </w:rPr>
  </w:style>
  <w:style w:type="character" w:customStyle="1" w:styleId="af0">
    <w:name w:val="文档结构图字符"/>
    <w:basedOn w:val="a0"/>
    <w:link w:val="af"/>
    <w:uiPriority w:val="99"/>
    <w:semiHidden/>
    <w:rsid w:val="00325B28"/>
    <w:rPr>
      <w:rFonts w:ascii="Times New Roman" w:hAnsi="Times New Roman" w:cs="Times New Roman"/>
      <w:sz w:val="24"/>
      <w:szCs w:val="24"/>
    </w:rPr>
  </w:style>
  <w:style w:type="paragraph" w:styleId="af1">
    <w:name w:val="Normal (Web)"/>
    <w:basedOn w:val="a"/>
    <w:uiPriority w:val="99"/>
    <w:unhideWhenUsed/>
    <w:rsid w:val="00BA1F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E5BC43-8501-FB49-8758-9AA3CA70F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1201</Words>
  <Characters>6846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性能测试报告</vt:lpstr>
    </vt:vector>
  </TitlesOfParts>
  <Company/>
  <LinksUpToDate>false</LinksUpToDate>
  <CharactersWithSpaces>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性能测试报告</dc:title>
  <dc:subject/>
  <dc:creator>作者1 费燕虹</dc:creator>
  <cp:keywords/>
  <dc:description/>
  <cp:lastModifiedBy>857760294@qq.com</cp:lastModifiedBy>
  <cp:revision>3</cp:revision>
  <dcterms:created xsi:type="dcterms:W3CDTF">2019-01-07T07:52:00Z</dcterms:created>
  <dcterms:modified xsi:type="dcterms:W3CDTF">2019-01-09T07:46:00Z</dcterms:modified>
</cp:coreProperties>
</file>