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项目中做了什么，难点呢。</w:t>
      </w:r>
    </w:p>
    <w:p>
      <w:pPr>
        <w:rPr>
          <w:rFonts w:hint="eastAsia"/>
        </w:rPr>
      </w:pPr>
      <w:r>
        <w:rPr>
          <w:rFonts w:hint="eastAsia"/>
        </w:rPr>
        <w:t>3 线程池说一下，各个参数的作用，如何进行的</w:t>
      </w:r>
    </w:p>
    <w:p>
      <w:pPr>
        <w:rPr>
          <w:rFonts w:hint="eastAsia"/>
        </w:rPr>
      </w:pPr>
      <w:r>
        <w:rPr>
          <w:rFonts w:hint="eastAsia"/>
        </w:rPr>
        <w:t>4 Redis讲一下</w:t>
      </w:r>
    </w:p>
    <w:p>
      <w:pPr>
        <w:rPr>
          <w:rFonts w:hint="eastAsia"/>
        </w:rPr>
      </w:pPr>
      <w:r>
        <w:rPr>
          <w:rFonts w:hint="eastAsia"/>
        </w:rPr>
        <w:t>6 分布式锁的方案，redis和zookeeper那个好，如果是集群部署，高并发情况下哪个性能更好。</w:t>
      </w:r>
    </w:p>
    <w:p>
      <w:pPr>
        <w:rPr>
          <w:rFonts w:hint="eastAsia"/>
        </w:rPr>
      </w:pPr>
      <w:r>
        <w:rPr>
          <w:rFonts w:hint="eastAsia"/>
        </w:rPr>
        <w:t>7 kafka了解么，了解哪些消息队列。</w:t>
      </w:r>
    </w:p>
    <w:p>
      <w:pPr>
        <w:rPr>
          <w:rFonts w:hint="eastAsia"/>
        </w:rPr>
      </w:pPr>
      <w:r>
        <w:rPr>
          <w:rFonts w:hint="eastAsia"/>
        </w:rPr>
        <w:t>9 然后出了一道题，linux的访问权限是rwx格式的。使用一个类支持访问权限的增删改查，并且注意使用的数据格式以及方法效率，规范。给了一个多小时写题。</w:t>
      </w:r>
    </w:p>
    <w:p>
      <w:pPr>
        <w:rPr>
          <w:rFonts w:hint="eastAsia"/>
        </w:rPr>
      </w:pPr>
      <w:r>
        <w:rPr>
          <w:rFonts w:hint="eastAsia"/>
        </w:rPr>
        <w:t>二面：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介绍你做的项目和其中的难点。</w:t>
      </w:r>
    </w:p>
    <w:p>
      <w:pPr>
        <w:rPr>
          <w:rFonts w:hint="eastAsia"/>
        </w:rPr>
      </w:pPr>
      <w:r>
        <w:rPr>
          <w:rFonts w:hint="eastAsia"/>
        </w:rPr>
        <w:t>2 上次面试官问的问题，反射的作用是什么。</w:t>
      </w:r>
    </w:p>
    <w:p>
      <w:pPr>
        <w:rPr>
          <w:rFonts w:hint="eastAsia"/>
        </w:rPr>
      </w:pPr>
      <w:r>
        <w:rPr>
          <w:rFonts w:hint="eastAsia"/>
        </w:rPr>
        <w:t>3 数据仓库，多线程和并发工具等。</w:t>
      </w:r>
    </w:p>
    <w:p>
      <w:pPr>
        <w:rPr>
          <w:rFonts w:hint="eastAsia"/>
        </w:rPr>
      </w:pPr>
      <w:r>
        <w:rPr>
          <w:rFonts w:hint="eastAsia"/>
        </w:rPr>
        <w:t>5 了解哪些中间件，dubbo，rocketmq，mycat等。</w:t>
      </w:r>
    </w:p>
    <w:p>
      <w:pPr>
        <w:rPr>
          <w:rFonts w:hint="eastAsia"/>
        </w:rPr>
      </w:pPr>
      <w:r>
        <w:rPr>
          <w:rFonts w:hint="eastAsia"/>
        </w:rPr>
        <w:t>6 dubbo中的rpc如何实现。</w:t>
      </w:r>
    </w:p>
    <w:p>
      <w:pPr>
        <w:rPr>
          <w:rFonts w:hint="eastAsia"/>
        </w:rPr>
      </w:pPr>
      <w:r>
        <w:rPr>
          <w:rFonts w:hint="eastAsia"/>
        </w:rPr>
        <w:t>7 自己实现rpc应该怎么做</w:t>
      </w:r>
    </w:p>
    <w:p>
      <w:pPr>
        <w:rPr>
          <w:rFonts w:hint="eastAsia"/>
        </w:rPr>
      </w:pPr>
      <w:r>
        <w:rPr>
          <w:rFonts w:hint="eastAsia"/>
        </w:rPr>
        <w:t>9 dubbo的服务注册与发现。</w:t>
      </w:r>
    </w:p>
    <w:p>
      <w:pPr>
        <w:rPr>
          <w:rFonts w:hint="eastAsia"/>
        </w:rPr>
      </w:pPr>
      <w:r>
        <w:rPr>
          <w:rFonts w:hint="eastAsia"/>
        </w:rPr>
        <w:t>10 听说我是非科班，于是问了些排序算法</w:t>
      </w:r>
    </w:p>
    <w:p>
      <w:pPr>
        <w:rPr>
          <w:rFonts w:hint="eastAsia"/>
        </w:rPr>
      </w:pPr>
      <w:r>
        <w:rPr>
          <w:rFonts w:hint="eastAsia"/>
        </w:rPr>
        <w:t>100万个ip如何查找？</w:t>
      </w:r>
    </w:p>
    <w:p>
      <w:pPr>
        <w:rPr>
          <w:rFonts w:hint="eastAsia"/>
        </w:rPr>
      </w:pPr>
      <w:r>
        <w:rPr>
          <w:rFonts w:hint="eastAsia"/>
        </w:rPr>
        <w:t>问i++是否是原子操作？</w:t>
      </w:r>
    </w:p>
    <w:p>
      <w:pPr>
        <w:rPr>
          <w:rFonts w:hint="eastAsia"/>
        </w:rPr>
      </w:pPr>
      <w:r>
        <w:rPr>
          <w:rFonts w:hint="eastAsia"/>
        </w:rPr>
        <w:t>问系统调用和库函数调用区别，fopen是否是系统调用，为什么，和文件相关的close是否是系统调用？</w:t>
      </w:r>
    </w:p>
    <w:p>
      <w:pPr>
        <w:rPr>
          <w:rFonts w:hint="eastAsia"/>
        </w:rPr>
      </w:pPr>
      <w:r>
        <w:rPr>
          <w:rFonts w:hint="eastAsia"/>
        </w:rPr>
        <w:t>问快速排序和归并排序的区别？快速排序在什么情况下是不稳定的？</w:t>
      </w:r>
    </w:p>
    <w:p>
      <w:pPr>
        <w:rPr>
          <w:rFonts w:hint="eastAsia"/>
        </w:rPr>
      </w:pPr>
      <w:r>
        <w:rPr>
          <w:rFonts w:hint="eastAsia"/>
        </w:rPr>
        <w:t>问内存页大小，linux内存页和windows内存页大小是否是一样的？智能指针的原理？树的先序遍历和后序遍历能否构造出树，为什么？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line="328" w:lineRule="exact"/>
      </w:pPr>
      <w:r>
        <w:rPr>
          <w:rFonts w:ascii="Arial" w:eastAsia="Arial"/>
        </w:rPr>
        <w:t xml:space="preserve">Redis </w:t>
      </w:r>
      <w:r>
        <w:t>为什么效率高</w:t>
      </w:r>
    </w:p>
    <w:p>
      <w:pPr>
        <w:pStyle w:val="2"/>
        <w:spacing w:line="312" w:lineRule="exact"/>
      </w:pPr>
      <w:r>
        <w:t xml:space="preserve">用一个 </w:t>
      </w:r>
      <w:r>
        <w:rPr>
          <w:rFonts w:ascii="Arial" w:eastAsia="Arial"/>
        </w:rPr>
        <w:t xml:space="preserve">buffer </w:t>
      </w:r>
      <w:r>
        <w:t xml:space="preserve">存 </w:t>
      </w:r>
      <w:r>
        <w:rPr>
          <w:rFonts w:ascii="Arial" w:eastAsia="Arial"/>
        </w:rPr>
        <w:t xml:space="preserve">HashMap </w:t>
      </w:r>
      <w:r>
        <w:t>怎么存</w:t>
      </w:r>
    </w:p>
    <w:p>
      <w:pPr>
        <w:pStyle w:val="2"/>
        <w:spacing w:line="312" w:lineRule="exact"/>
      </w:pPr>
      <w:r>
        <w:rPr>
          <w:rFonts w:ascii="Arial" w:eastAsia="Arial"/>
          <w:spacing w:val="-4"/>
          <w:w w:val="74"/>
        </w:rPr>
        <w:t>R</w:t>
      </w:r>
      <w:r>
        <w:rPr>
          <w:rFonts w:ascii="Arial" w:eastAsia="Arial"/>
          <w:spacing w:val="-1"/>
          <w:w w:val="89"/>
        </w:rPr>
        <w:t>e</w:t>
      </w:r>
      <w:r>
        <w:rPr>
          <w:rFonts w:ascii="Arial" w:eastAsia="Arial"/>
          <w:w w:val="94"/>
        </w:rPr>
        <w:t>d</w:t>
      </w:r>
      <w:r>
        <w:rPr>
          <w:rFonts w:ascii="Arial" w:eastAsia="Arial"/>
          <w:w w:val="102"/>
        </w:rPr>
        <w:t>i</w:t>
      </w:r>
      <w:r>
        <w:rPr>
          <w:rFonts w:ascii="Arial" w:eastAsia="Arial"/>
          <w:w w:val="77"/>
        </w:rPr>
        <w:t>s</w:t>
      </w:r>
      <w:r>
        <w:rPr>
          <w:rFonts w:ascii="Arial" w:eastAsia="Arial"/>
          <w:spacing w:val="-6"/>
        </w:rPr>
        <w:t xml:space="preserve"> </w:t>
      </w:r>
      <w:r>
        <w:rPr>
          <w:spacing w:val="-1"/>
          <w:w w:val="99"/>
        </w:rPr>
        <w:t>网络部分是</w:t>
      </w:r>
      <w:r>
        <w:rPr>
          <w:spacing w:val="2"/>
          <w:w w:val="99"/>
        </w:rPr>
        <w:t>？（</w:t>
      </w:r>
      <w:r>
        <w:rPr>
          <w:rFonts w:ascii="Arial" w:eastAsia="Arial"/>
          <w:spacing w:val="-1"/>
          <w:w w:val="104"/>
        </w:rPr>
        <w:t>r</w:t>
      </w:r>
      <w:r>
        <w:rPr>
          <w:rFonts w:ascii="Arial" w:eastAsia="Arial"/>
          <w:spacing w:val="-1"/>
          <w:w w:val="89"/>
        </w:rPr>
        <w:t>e</w:t>
      </w:r>
      <w:r>
        <w:rPr>
          <w:rFonts w:ascii="Arial" w:eastAsia="Arial"/>
          <w:w w:val="85"/>
        </w:rPr>
        <w:t>a</w:t>
      </w:r>
      <w:r>
        <w:rPr>
          <w:rFonts w:ascii="Arial" w:eastAsia="Arial"/>
          <w:w w:val="84"/>
        </w:rPr>
        <w:t>c</w:t>
      </w:r>
      <w:r>
        <w:rPr>
          <w:rFonts w:ascii="Arial" w:eastAsia="Arial"/>
          <w:spacing w:val="-1"/>
          <w:w w:val="119"/>
        </w:rPr>
        <w:t>t</w:t>
      </w:r>
      <w:r>
        <w:rPr>
          <w:rFonts w:ascii="Arial" w:eastAsia="Arial"/>
          <w:w w:val="94"/>
        </w:rPr>
        <w:t>o</w:t>
      </w:r>
      <w:r>
        <w:rPr>
          <w:rFonts w:ascii="Arial" w:eastAsia="Arial"/>
          <w:spacing w:val="-1"/>
          <w:w w:val="104"/>
        </w:rPr>
        <w:t>r</w:t>
      </w:r>
      <w:r>
        <w:rPr>
          <w:spacing w:val="-104"/>
          <w:w w:val="99"/>
        </w:rPr>
        <w:t>）</w:t>
      </w:r>
      <w:r>
        <w:rPr>
          <w:spacing w:val="-1"/>
          <w:w w:val="99"/>
        </w:rPr>
        <w:t>，</w:t>
      </w:r>
      <w:r>
        <w:rPr>
          <w:rFonts w:ascii="Arial" w:eastAsia="Arial"/>
          <w:spacing w:val="-1"/>
          <w:w w:val="104"/>
        </w:rPr>
        <w:t>r</w:t>
      </w:r>
      <w:r>
        <w:rPr>
          <w:rFonts w:ascii="Arial" w:eastAsia="Arial"/>
          <w:spacing w:val="-1"/>
          <w:w w:val="89"/>
        </w:rPr>
        <w:t>e</w:t>
      </w:r>
      <w:r>
        <w:rPr>
          <w:rFonts w:ascii="Arial" w:eastAsia="Arial"/>
          <w:w w:val="85"/>
        </w:rPr>
        <w:t>a</w:t>
      </w:r>
      <w:r>
        <w:rPr>
          <w:rFonts w:ascii="Arial" w:eastAsia="Arial"/>
          <w:w w:val="84"/>
        </w:rPr>
        <w:t>c</w:t>
      </w:r>
      <w:r>
        <w:rPr>
          <w:rFonts w:ascii="Arial" w:eastAsia="Arial"/>
          <w:spacing w:val="-1"/>
          <w:w w:val="119"/>
        </w:rPr>
        <w:t>t</w:t>
      </w:r>
      <w:r>
        <w:rPr>
          <w:rFonts w:ascii="Arial" w:eastAsia="Arial"/>
          <w:w w:val="94"/>
        </w:rPr>
        <w:t>o</w:t>
      </w:r>
      <w:r>
        <w:rPr>
          <w:rFonts w:ascii="Arial" w:eastAsia="Arial"/>
          <w:w w:val="104"/>
        </w:rPr>
        <w:t>r</w:t>
      </w:r>
      <w:r>
        <w:rPr>
          <w:rFonts w:ascii="Arial" w:eastAsia="Arial"/>
          <w:spacing w:val="-7"/>
        </w:rPr>
        <w:t xml:space="preserve"> </w:t>
      </w:r>
      <w:r>
        <w:rPr>
          <w:w w:val="99"/>
        </w:rPr>
        <w:t>和</w:t>
      </w:r>
      <w:r>
        <w:rPr>
          <w:spacing w:val="-3"/>
        </w:rPr>
        <w:t xml:space="preserve"> </w:t>
      </w:r>
      <w:r>
        <w:rPr>
          <w:rFonts w:ascii="Arial" w:eastAsia="Arial"/>
          <w:w w:val="94"/>
        </w:rPr>
        <w:t>p</w:t>
      </w:r>
      <w:r>
        <w:rPr>
          <w:rFonts w:ascii="Arial" w:eastAsia="Arial"/>
          <w:spacing w:val="-1"/>
          <w:w w:val="104"/>
        </w:rPr>
        <w:t>r</w:t>
      </w:r>
      <w:r>
        <w:rPr>
          <w:rFonts w:ascii="Arial" w:eastAsia="Arial"/>
          <w:w w:val="94"/>
        </w:rPr>
        <w:t>o</w:t>
      </w:r>
      <w:r>
        <w:rPr>
          <w:rFonts w:ascii="Arial" w:eastAsia="Arial"/>
          <w:w w:val="85"/>
        </w:rPr>
        <w:t>a</w:t>
      </w:r>
      <w:r>
        <w:rPr>
          <w:rFonts w:ascii="Arial" w:eastAsia="Arial"/>
          <w:w w:val="84"/>
        </w:rPr>
        <w:t>c</w:t>
      </w:r>
      <w:r>
        <w:rPr>
          <w:rFonts w:ascii="Arial" w:eastAsia="Arial"/>
          <w:spacing w:val="-3"/>
          <w:w w:val="119"/>
        </w:rPr>
        <w:t>t</w:t>
      </w:r>
      <w:r>
        <w:rPr>
          <w:rFonts w:ascii="Arial" w:eastAsia="Arial"/>
          <w:w w:val="94"/>
        </w:rPr>
        <w:t>o</w:t>
      </w:r>
      <w:r>
        <w:rPr>
          <w:rFonts w:ascii="Arial" w:eastAsia="Arial"/>
          <w:w w:val="104"/>
        </w:rPr>
        <w:t>r</w:t>
      </w:r>
      <w:r>
        <w:rPr>
          <w:rFonts w:ascii="Arial" w:eastAsia="Arial"/>
          <w:spacing w:val="-7"/>
        </w:rPr>
        <w:t xml:space="preserve"> </w:t>
      </w:r>
      <w:r>
        <w:rPr>
          <w:spacing w:val="-1"/>
          <w:w w:val="99"/>
        </w:rPr>
        <w:t>区别</w:t>
      </w:r>
    </w:p>
    <w:p>
      <w:pPr>
        <w:pStyle w:val="2"/>
        <w:spacing w:before="15" w:line="194" w:lineRule="auto"/>
        <w:ind w:right="4915"/>
      </w:pPr>
      <w:r>
        <w:rPr>
          <w:rFonts w:ascii="Arial" w:eastAsia="Arial"/>
        </w:rPr>
        <w:t xml:space="preserve">Gdb </w:t>
      </w:r>
      <w:r>
        <w:rPr>
          <w:spacing w:val="-6"/>
        </w:rPr>
        <w:t xml:space="preserve">调试中栈 </w:t>
      </w:r>
      <w:r>
        <w:rPr>
          <w:rFonts w:ascii="Arial" w:eastAsia="Arial"/>
        </w:rPr>
        <w:t xml:space="preserve">gg </w:t>
      </w:r>
      <w:r>
        <w:t>了，全是？？怎么办？</w:t>
      </w:r>
    </w:p>
    <w:p>
      <w:pPr>
        <w:pStyle w:val="2"/>
        <w:spacing w:before="15" w:line="194" w:lineRule="auto"/>
        <w:ind w:right="4915"/>
      </w:pPr>
    </w:p>
    <w:p>
      <w:pPr>
        <w:pStyle w:val="2"/>
        <w:spacing w:before="15" w:line="194" w:lineRule="auto"/>
        <w:ind w:right="4915"/>
      </w:pPr>
      <w:r>
        <w:rPr>
          <w:spacing w:val="-1"/>
        </w:rPr>
        <w:t xml:space="preserve">查看 </w:t>
      </w:r>
      <w:r>
        <w:rPr>
          <w:rFonts w:ascii="Arial" w:eastAsia="Arial"/>
        </w:rPr>
        <w:t xml:space="preserve">I/O </w:t>
      </w:r>
      <w:r>
        <w:t>占用高</w:t>
      </w:r>
    </w:p>
    <w:p>
      <w:pPr>
        <w:pStyle w:val="2"/>
        <w:spacing w:before="15" w:line="194" w:lineRule="auto"/>
        <w:ind w:right="4915"/>
      </w:pPr>
    </w:p>
    <w:p>
      <w:pPr>
        <w:pStyle w:val="2"/>
        <w:spacing w:line="295" w:lineRule="exact"/>
      </w:pPr>
      <w:r>
        <w:t>进程和线程区别</w:t>
      </w:r>
    </w:p>
    <w:p>
      <w:pPr>
        <w:pStyle w:val="2"/>
        <w:spacing w:before="15" w:line="194" w:lineRule="auto"/>
        <w:ind w:right="5589"/>
      </w:pPr>
      <w:r>
        <w:rPr>
          <w:rFonts w:ascii="Arial" w:eastAsia="Arial"/>
          <w:spacing w:val="-6"/>
        </w:rPr>
        <w:t>Top</w:t>
      </w:r>
      <w:r>
        <w:rPr>
          <w:rFonts w:ascii="Arial" w:eastAsia="Arial"/>
          <w:spacing w:val="-33"/>
        </w:rPr>
        <w:t xml:space="preserve"> </w:t>
      </w:r>
      <w:r>
        <w:rPr>
          <w:spacing w:val="-15"/>
        </w:rPr>
        <w:t xml:space="preserve">中 </w:t>
      </w:r>
      <w:r>
        <w:rPr>
          <w:rFonts w:ascii="Arial" w:eastAsia="Arial"/>
        </w:rPr>
        <w:t>cache</w:t>
      </w:r>
      <w:r>
        <w:rPr>
          <w:rFonts w:ascii="Arial" w:eastAsia="Arial"/>
          <w:spacing w:val="-32"/>
        </w:rPr>
        <w:t xml:space="preserve"> </w:t>
      </w:r>
      <w:r>
        <w:rPr>
          <w:spacing w:val="-14"/>
        </w:rPr>
        <w:t xml:space="preserve">和 </w:t>
      </w:r>
      <w:r>
        <w:rPr>
          <w:rFonts w:ascii="Arial" w:eastAsia="Arial"/>
        </w:rPr>
        <w:t>buffer</w:t>
      </w:r>
      <w:r>
        <w:rPr>
          <w:rFonts w:ascii="Arial" w:eastAsia="Arial"/>
          <w:spacing w:val="-33"/>
        </w:rPr>
        <w:t xml:space="preserve"> </w:t>
      </w:r>
      <w:r>
        <w:t>是</w:t>
      </w:r>
    </w:p>
    <w:p>
      <w:pPr>
        <w:pStyle w:val="2"/>
        <w:spacing w:before="15" w:line="194" w:lineRule="auto"/>
        <w:ind w:right="5589"/>
      </w:pPr>
      <w:r>
        <w:t>啥意思</w:t>
      </w:r>
    </w:p>
    <w:p>
      <w:pPr>
        <w:pStyle w:val="2"/>
        <w:spacing w:before="15" w:line="194" w:lineRule="auto"/>
        <w:ind w:right="5589"/>
      </w:pPr>
    </w:p>
    <w:p>
      <w:pPr>
        <w:pStyle w:val="2"/>
        <w:spacing w:before="15" w:line="194" w:lineRule="auto"/>
        <w:ind w:right="5589"/>
      </w:pPr>
      <w:r>
        <w:t xml:space="preserve">内 存 分 配 算 法                 </w:t>
      </w:r>
      <w:r>
        <w:rPr>
          <w:rFonts w:ascii="Arial" w:eastAsia="Arial"/>
        </w:rPr>
        <w:t xml:space="preserve">New </w:t>
      </w:r>
      <w:r>
        <w:t xml:space="preserve">和 </w:t>
      </w:r>
      <w:r>
        <w:rPr>
          <w:rFonts w:ascii="Arial" w:eastAsia="Arial"/>
        </w:rPr>
        <w:t>malloc</w:t>
      </w:r>
      <w:r>
        <w:rPr>
          <w:rFonts w:ascii="Arial" w:eastAsia="Arial"/>
          <w:spacing w:val="-30"/>
        </w:rPr>
        <w:t xml:space="preserve"> </w:t>
      </w:r>
      <w:r>
        <w:t>区 别</w:t>
      </w:r>
    </w:p>
    <w:p>
      <w:pPr>
        <w:pStyle w:val="2"/>
        <w:spacing w:line="194" w:lineRule="auto"/>
        <w:ind w:right="5455"/>
      </w:pPr>
      <w:r>
        <w:rPr>
          <w:spacing w:val="-4"/>
        </w:rPr>
        <w:t xml:space="preserve">如何分析 </w:t>
      </w:r>
      <w:r>
        <w:rPr>
          <w:rFonts w:ascii="Arial" w:eastAsia="Arial"/>
        </w:rPr>
        <w:t>Linux</w:t>
      </w:r>
      <w:r>
        <w:rPr>
          <w:rFonts w:ascii="Arial" w:eastAsia="Arial"/>
          <w:spacing w:val="-22"/>
        </w:rPr>
        <w:t xml:space="preserve"> </w:t>
      </w:r>
      <w:r>
        <w:t>下程序性能瓶颈如何防止内存泄露</w:t>
      </w:r>
    </w:p>
    <w:p>
      <w:pPr>
        <w:pStyle w:val="2"/>
        <w:spacing w:line="331" w:lineRule="exact"/>
      </w:pPr>
      <w:r>
        <w:rPr>
          <w:w w:val="95"/>
        </w:rPr>
        <w:t>智能指针实现原理</w:t>
      </w:r>
    </w:p>
    <w:p>
      <w:pPr>
        <w:pStyle w:val="2"/>
        <w:spacing w:before="11"/>
        <w:ind w:left="0"/>
        <w:rPr>
          <w:sz w:val="15"/>
        </w:rPr>
      </w:pPr>
    </w:p>
    <w:p>
      <w:pPr>
        <w:pStyle w:val="2"/>
        <w:spacing w:line="194" w:lineRule="auto"/>
        <w:ind w:right="6955"/>
        <w:rPr>
          <w:rFonts w:ascii="Arial" w:eastAsia="Arial"/>
        </w:rPr>
      </w:pPr>
      <w:r>
        <w:t xml:space="preserve">说一下爬虫项目写一个 </w:t>
      </w:r>
      <w:r>
        <w:rPr>
          <w:rFonts w:ascii="Arial" w:eastAsia="Arial"/>
        </w:rPr>
        <w:t>strcmp</w:t>
      </w:r>
    </w:p>
    <w:p>
      <w:pPr>
        <w:pStyle w:val="2"/>
        <w:spacing w:line="332" w:lineRule="exact"/>
      </w:pPr>
      <w:r>
        <w:t xml:space="preserve">写一个函数 求一个 </w:t>
      </w:r>
      <w:r>
        <w:rPr>
          <w:rFonts w:ascii="Arial" w:eastAsia="Arial"/>
        </w:rPr>
        <w:t xml:space="preserve">string </w:t>
      </w:r>
      <w:r>
        <w:t>中出现次数最多的单词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项目（web server）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介绍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如何处理请求PHP文件？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实现了哪些HTTP/1.1特性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highlight w:val="cyan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GET/POST 的区别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highlight w:val="cyan"/>
          <w:lang w:val="en-US" w:eastAsia="zh-CN"/>
        </w:rPr>
        <w:t>HTTPS 原理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定时器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epoll 相关知识点 ONESHOT  LT  ET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SIGPIPE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客户端关闭，epoll 是如何处理的？  描述的不是很清，现在想想还是没弄明白他想问啥。。。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内存分配算法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Reactor 和 Proactor 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进程线程区别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如何查看进程线程组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如何查看进程PID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分析一个程序慢的原因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如何查看IO占用高、CPU占用高？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代码实现：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LRU Cache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PMingLiU" w:hAnsi="PMingLiU" w:eastAsia="PMingLiU" w:cs="PMingLiU"/>
          <w:color w:val="auto"/>
          <w:sz w:val="20"/>
          <w:szCs w:val="20"/>
        </w:rPr>
        <w:t xml:space="preserve"> 面试时 长 不不算等待时间的话，电话</w:t>
      </w:r>
      <w:r>
        <w:rPr>
          <w:rFonts w:ascii="Arial" w:hAnsi="Arial" w:eastAsia="Arial" w:cs="Arial"/>
          <w:color w:val="auto"/>
          <w:sz w:val="20"/>
          <w:szCs w:val="20"/>
        </w:rPr>
        <w:t>16</w:t>
      </w:r>
      <w:r>
        <w:rPr>
          <w:rFonts w:ascii="PMingLiU" w:hAnsi="PMingLiU" w:eastAsia="PMingLiU" w:cs="PMingLiU"/>
          <w:color w:val="auto"/>
          <w:sz w:val="20"/>
          <w:szCs w:val="20"/>
        </w:rPr>
        <w:t>分钟，代码</w:t>
      </w:r>
      <w:r>
        <w:rPr>
          <w:rFonts w:ascii="Arial" w:hAnsi="Arial" w:eastAsia="Arial" w:cs="Arial"/>
          <w:color w:val="auto"/>
          <w:sz w:val="20"/>
          <w:szCs w:val="20"/>
        </w:rPr>
        <w:t>20</w:t>
      </w:r>
      <w:r>
        <w:rPr>
          <w:rFonts w:ascii="PMingLiU" w:hAnsi="PMingLiU" w:eastAsia="PMingLiU" w:cs="PMingLiU"/>
          <w:color w:val="auto"/>
          <w:sz w:val="20"/>
          <w:szCs w:val="20"/>
        </w:rPr>
        <w:t>分钟</w:t>
      </w:r>
    </w:p>
    <w:p>
      <w:pPr>
        <w:spacing w:after="0" w:line="80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PMingLiU" w:hAnsi="PMingLiU" w:eastAsia="PMingLiU" w:cs="PMingLiU"/>
          <w:color w:val="auto"/>
          <w:sz w:val="22"/>
          <w:szCs w:val="22"/>
        </w:rPr>
        <w:t xml:space="preserve"> 自我介绍</w:t>
      </w:r>
    </w:p>
    <w:p>
      <w:pPr>
        <w:spacing w:after="0" w:line="294" w:lineRule="exact"/>
        <w:rPr>
          <w:color w:val="auto"/>
          <w:sz w:val="24"/>
          <w:szCs w:val="24"/>
        </w:rPr>
      </w:pPr>
    </w:p>
    <w:p>
      <w:pPr>
        <w:spacing w:after="0" w:line="267" w:lineRule="exact"/>
        <w:rPr>
          <w:color w:val="auto"/>
          <w:sz w:val="20"/>
          <w:szCs w:val="20"/>
        </w:rPr>
      </w:pPr>
      <w:r>
        <w:rPr>
          <w:rFonts w:ascii="PMingLiU" w:hAnsi="PMingLiU" w:eastAsia="PMingLiU" w:cs="PMingLiU"/>
          <w:color w:val="auto"/>
          <w:sz w:val="22"/>
          <w:szCs w:val="22"/>
        </w:rPr>
        <w:t>问 小组和</w:t>
      </w:r>
      <w:r>
        <w:rPr>
          <w:rFonts w:ascii="Arial" w:hAnsi="Arial" w:eastAsia="Arial" w:cs="Arial"/>
          <w:color w:val="auto"/>
          <w:sz w:val="22"/>
          <w:szCs w:val="22"/>
        </w:rPr>
        <w:t>3+1</w:t>
      </w:r>
    </w:p>
    <w:p>
      <w:pPr>
        <w:spacing w:after="0" w:line="73" w:lineRule="exact"/>
        <w:rPr>
          <w:color w:val="auto"/>
          <w:sz w:val="24"/>
          <w:szCs w:val="24"/>
        </w:rPr>
      </w:pPr>
    </w:p>
    <w:p>
      <w:pPr>
        <w:spacing w:after="0" w:line="267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2"/>
          <w:szCs w:val="22"/>
        </w:rPr>
        <w:t>linux</w:t>
      </w:r>
      <w:r>
        <w:rPr>
          <w:rFonts w:ascii="PMingLiU" w:hAnsi="PMingLiU" w:eastAsia="PMingLiU" w:cs="PMingLiU"/>
          <w:color w:val="auto"/>
          <w:sz w:val="22"/>
          <w:szCs w:val="22"/>
        </w:rPr>
        <w:t xml:space="preserve"> 用的最的最多的 工具</w:t>
      </w:r>
    </w:p>
    <w:p>
      <w:pPr>
        <w:spacing w:after="0" w:line="73" w:lineRule="exact"/>
        <w:rPr>
          <w:color w:val="auto"/>
          <w:sz w:val="24"/>
          <w:szCs w:val="24"/>
        </w:rPr>
      </w:pPr>
    </w:p>
    <w:p>
      <w:pPr>
        <w:spacing w:after="0" w:line="267" w:lineRule="exac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2"/>
          <w:szCs w:val="22"/>
        </w:rPr>
        <w:t xml:space="preserve">Awk </w:t>
      </w:r>
      <w:r>
        <w:rPr>
          <w:rFonts w:ascii="PMingLiU" w:hAnsi="PMingLiU" w:eastAsia="PMingLiU" w:cs="PMingLiU"/>
          <w:color w:val="auto"/>
          <w:sz w:val="22"/>
          <w:szCs w:val="22"/>
        </w:rPr>
        <w:t>，</w:t>
      </w:r>
      <w:r>
        <w:rPr>
          <w:rFonts w:ascii="Arial" w:hAnsi="Arial" w:eastAsia="Arial" w:cs="Arial"/>
          <w:color w:val="auto"/>
          <w:sz w:val="22"/>
          <w:szCs w:val="22"/>
        </w:rPr>
        <w:t>sed</w:t>
      </w:r>
    </w:p>
    <w:p>
      <w:pPr>
        <w:spacing w:after="0" w:line="36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PMingLiU" w:hAnsi="PMingLiU" w:eastAsia="PMingLiU" w:cs="PMingLiU"/>
          <w:color w:val="auto"/>
          <w:sz w:val="22"/>
          <w:szCs w:val="22"/>
        </w:rPr>
        <w:t xml:space="preserve"> 文本替换， 非交互式</w:t>
      </w:r>
    </w:p>
    <w:p>
      <w:pPr>
        <w:spacing w:after="0" w:line="296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PMingLiU" w:hAnsi="PMingLiU" w:eastAsia="PMingLiU" w:cs="PMingLiU"/>
          <w:color w:val="auto"/>
          <w:sz w:val="22"/>
          <w:szCs w:val="22"/>
        </w:rPr>
        <w:t>问项 目</w:t>
      </w:r>
    </w:p>
    <w:p>
      <w:pPr>
        <w:spacing w:after="0" w:line="296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PMingLiU" w:hAnsi="PMingLiU" w:eastAsia="PMingLiU" w:cs="PMingLiU"/>
          <w:color w:val="auto"/>
          <w:sz w:val="22"/>
          <w:szCs w:val="22"/>
        </w:rPr>
        <w:t>动态规划和遗传算法有么区别</w:t>
      </w:r>
    </w:p>
    <w:p>
      <w:pPr>
        <w:spacing w:after="0" w:line="296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PMingLiU" w:hAnsi="PMingLiU" w:eastAsia="PMingLiU" w:cs="PMingLiU"/>
          <w:color w:val="auto"/>
          <w:sz w:val="22"/>
          <w:szCs w:val="22"/>
        </w:rPr>
        <w:t>判断单链表是否有环</w:t>
      </w:r>
    </w:p>
    <w:p>
      <w:pPr>
        <w:spacing w:after="0" w:line="56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0"/>
          <w:szCs w:val="20"/>
        </w:rPr>
      </w:pPr>
      <w:r>
        <w:rPr>
          <w:rFonts w:ascii="PMingLiU" w:hAnsi="PMingLiU" w:eastAsia="PMingLiU" w:cs="PMingLiU"/>
          <w:color w:val="auto"/>
          <w:sz w:val="22"/>
          <w:szCs w:val="22"/>
        </w:rPr>
        <w:t xml:space="preserve"> 用 广搜去遍历树怎么遍历</w:t>
      </w:r>
    </w:p>
    <w:p>
      <w:pPr>
        <w:spacing w:after="0" w:line="54" w:lineRule="exact"/>
        <w:rPr>
          <w:color w:val="auto"/>
          <w:sz w:val="24"/>
          <w:szCs w:val="24"/>
        </w:rPr>
      </w:pP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  <w:r>
        <w:rPr>
          <w:rFonts w:ascii="PMingLiU" w:hAnsi="PMingLiU" w:eastAsia="PMingLiU" w:cs="PMingLiU"/>
          <w:color w:val="auto"/>
          <w:sz w:val="22"/>
          <w:szCs w:val="22"/>
        </w:rPr>
        <w:t xml:space="preserve"> 用</w:t>
      </w:r>
      <w:r>
        <w:rPr>
          <w:rFonts w:ascii="Arial" w:hAnsi="Arial" w:eastAsia="Arial" w:cs="Arial"/>
          <w:color w:val="auto"/>
          <w:sz w:val="22"/>
          <w:szCs w:val="22"/>
        </w:rPr>
        <w:t>go</w:t>
      </w:r>
      <w:r>
        <w:rPr>
          <w:rFonts w:ascii="PMingLiU" w:hAnsi="PMingLiU" w:eastAsia="PMingLiU" w:cs="PMingLiU"/>
          <w:color w:val="auto"/>
          <w:sz w:val="22"/>
          <w:szCs w:val="22"/>
        </w:rPr>
        <w:t>写 一个数塔</w:t>
      </w: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  <w:bookmarkStart w:id="1" w:name="_GoBack"/>
      <w:bookmarkEnd w:id="1"/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</w:p>
    <w:p>
      <w:pPr>
        <w:spacing w:after="0" w:line="267" w:lineRule="exact"/>
        <w:rPr>
          <w:rFonts w:ascii="PMingLiU" w:hAnsi="PMingLiU" w:eastAsia="PMingLiU" w:cs="PMingLiU"/>
          <w:color w:val="auto"/>
          <w:sz w:val="22"/>
          <w:szCs w:val="22"/>
        </w:rPr>
      </w:pPr>
      <w:r>
        <w:rPr>
          <w:rFonts w:ascii="PMingLiU" w:hAnsi="PMingLiU" w:eastAsia="PMingLiU" w:cs="PMingLiU"/>
          <w:color w:val="auto"/>
          <w:sz w:val="22"/>
          <w:szCs w:val="22"/>
        </w:rPr>
        <w:t>PCG 　中值产品部　后台开发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PakType Naskh Basic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PMingLiU">
    <w:altName w:val="文泉驿微米黑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微米黑">
    <w:panose1 w:val="020B0606030804020204"/>
    <w:charset w:val="88"/>
    <w:family w:val="roman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D521"/>
    <w:rsid w:val="0B3F5FD1"/>
    <w:rsid w:val="17B7D347"/>
    <w:rsid w:val="2BFEE708"/>
    <w:rsid w:val="2FFB3C3D"/>
    <w:rsid w:val="347F7421"/>
    <w:rsid w:val="3CFA9374"/>
    <w:rsid w:val="3DEE7EF3"/>
    <w:rsid w:val="45FDBB3C"/>
    <w:rsid w:val="4BFD84ED"/>
    <w:rsid w:val="4EDE01D2"/>
    <w:rsid w:val="4F1BDD1F"/>
    <w:rsid w:val="4FF64B01"/>
    <w:rsid w:val="53FFA98A"/>
    <w:rsid w:val="58F72072"/>
    <w:rsid w:val="5C671746"/>
    <w:rsid w:val="5CFBAF2A"/>
    <w:rsid w:val="5DD7A913"/>
    <w:rsid w:val="5FDF6BB4"/>
    <w:rsid w:val="67DB11AA"/>
    <w:rsid w:val="6EEF498B"/>
    <w:rsid w:val="6EFF1C4E"/>
    <w:rsid w:val="6FFE18A1"/>
    <w:rsid w:val="6FFEDE3A"/>
    <w:rsid w:val="73CF9FED"/>
    <w:rsid w:val="73ECEE63"/>
    <w:rsid w:val="74CE7136"/>
    <w:rsid w:val="75FEE029"/>
    <w:rsid w:val="777BC4B3"/>
    <w:rsid w:val="77E7B9A6"/>
    <w:rsid w:val="799EB9C7"/>
    <w:rsid w:val="79EB7E7C"/>
    <w:rsid w:val="7AFDD521"/>
    <w:rsid w:val="7B58443A"/>
    <w:rsid w:val="7B9FF753"/>
    <w:rsid w:val="7CDB5413"/>
    <w:rsid w:val="7DB74D5C"/>
    <w:rsid w:val="7DF56701"/>
    <w:rsid w:val="7F3D9D39"/>
    <w:rsid w:val="7F7FADF7"/>
    <w:rsid w:val="7F7FEAF5"/>
    <w:rsid w:val="7FFA6787"/>
    <w:rsid w:val="7FFE84C6"/>
    <w:rsid w:val="87E10D0C"/>
    <w:rsid w:val="9DEB12B3"/>
    <w:rsid w:val="9DF3DC16"/>
    <w:rsid w:val="9EF64A6D"/>
    <w:rsid w:val="A2DE352F"/>
    <w:rsid w:val="A7DF1FF8"/>
    <w:rsid w:val="B0DE9A8C"/>
    <w:rsid w:val="B7EEF991"/>
    <w:rsid w:val="BAEFD4D7"/>
    <w:rsid w:val="BFD61EC8"/>
    <w:rsid w:val="CB5F5647"/>
    <w:rsid w:val="CFEFE15F"/>
    <w:rsid w:val="D1772C31"/>
    <w:rsid w:val="D73F12FD"/>
    <w:rsid w:val="D7D9E6E6"/>
    <w:rsid w:val="D8B3C484"/>
    <w:rsid w:val="D97B957F"/>
    <w:rsid w:val="DBEF4BE1"/>
    <w:rsid w:val="DC7772A7"/>
    <w:rsid w:val="DCFD5999"/>
    <w:rsid w:val="DFD74448"/>
    <w:rsid w:val="DFFF62AD"/>
    <w:rsid w:val="E37E509D"/>
    <w:rsid w:val="E617E2AB"/>
    <w:rsid w:val="E6ECA646"/>
    <w:rsid w:val="EBF7C245"/>
    <w:rsid w:val="EFA7163D"/>
    <w:rsid w:val="EFD5054D"/>
    <w:rsid w:val="F3CFFC5D"/>
    <w:rsid w:val="F3DFB57A"/>
    <w:rsid w:val="F627F38B"/>
    <w:rsid w:val="F7FBD28B"/>
    <w:rsid w:val="F7FF3321"/>
    <w:rsid w:val="F8BDF347"/>
    <w:rsid w:val="F9D3163B"/>
    <w:rsid w:val="FCED441E"/>
    <w:rsid w:val="FCF7C5BE"/>
    <w:rsid w:val="FD6D9455"/>
    <w:rsid w:val="FDFF2CA4"/>
    <w:rsid w:val="FEDEDAE2"/>
    <w:rsid w:val="FF37310C"/>
    <w:rsid w:val="FF4FB2F9"/>
    <w:rsid w:val="FF6BA22A"/>
    <w:rsid w:val="FFD9425A"/>
    <w:rsid w:val="FFE70081"/>
    <w:rsid w:val="FFFE0D34"/>
    <w:rsid w:val="FFFFA6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Droid Sans Fallback" w:hAnsi="Droid Sans Fallback" w:eastAsia="Droid Sans Fallback" w:cs="Droid Sans Fallback"/>
      <w:sz w:val="21"/>
      <w:szCs w:val="21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2019-04-06T22:45:00Z</dcterms:created>
  <dc:creator>Shengxi-Liu</dc:creator>
  <cp:lastModifiedBy>Tattoo</cp:lastModifiedBy>
  <dcterms:modified xsi:type="dcterms:W3CDTF">2019-04-09T22:45:47Z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