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  <w:tc>
          <w:tcPr>
            <w:tcW w:type="dxa" w:w="1080"/>
          </w:tcPr>
          <w:p>
            <w:r>
              <w:t>Lesson 3: Alcohol Classification and Chemical Tests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Classify alcohols as primary, secondary, and tertiary</w:t>
              <w:br/>
              <w:t>2. Describe the iodoform test for CH₃CH(OH)- group</w:t>
              <w:br/>
              <w:t>3. Explain the acidity of alcohols compared to water and phenols</w:t>
              <w:br/>
              <w:t>4. Distinguish between alcohols and phenols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  <w:tc>
          <w:tcPr>
            <w:tcW w:type="dxa" w:w="1080"/>
          </w:tcPr>
          <w:p>
            <w:r>
              <w:t>重点：醇的分类鉴别方法，碘仿反应，醇、酚、水的酸性比较</w:t>
              <w:br/>
              <w:br/>
              <w:t>难点：碘仿反应机理，理解酸性强弱顺序及原因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iodoform test demonstration video, pH indicator papers, molecular model kits, Cambridge AS Chemistry textbook, 9701 past paper questions.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  <w:tc>
          <w:tcPr>
            <w:tcW w:type="dxa" w:w="1080"/>
          </w:tcPr>
          <w:p>
            <w:r>
              <w:t>Mystery Challenge: 'Three unlabelled bottles contain ethanol, propan-2-ol, and 2-methylpropan-2-ol. The labels fell off!' How can you identify each using chemical tests? Students brainstorm in pairs for 5 minutes. This introduces the need for systematic identification methods.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  <w:tc>
          <w:tcPr>
            <w:tcW w:type="dxa" w:w="1080"/>
          </w:tcPr>
          <w:p>
            <w:r>
              <w:t>A. Classification Review (15 mins):</w:t>
              <w:br/>
              <w:t>• Primary (1°): -OH on carbon with 1 R group</w:t>
              <w:br/>
              <w:t xml:space="preserve">  Example: CH₃CH₂OH (ethanol), CH₃CH₂CH₂OH (propan-1-ol)</w:t>
              <w:br/>
              <w:t>• Secondary (2°): -OH on carbon with 2 R groups</w:t>
              <w:br/>
              <w:t xml:space="preserve">  Example: CH₃CH(OH)CH₃ (propan-2-ol), CH₃CH(OH)CH₂CH₃ (butan-2-ol)</w:t>
              <w:br/>
              <w:t>• Tertiary (3°): -OH on carbon with 3 R groups</w:t>
              <w:br/>
              <w:t xml:space="preserve">  Example: (CH₃)₃COH (2-methylpropan-2-ol)</w:t>
              <w:br/>
              <w:br/>
              <w:t>B. Oxidation Test with Acidified Dichromate (20 mins):</w:t>
              <w:br/>
              <w:t>• Reagent: K₂Cr₂O₇(aq) + H₂SO₄ (orange solution)</w:t>
              <w:br/>
              <w:t>• Procedure: Add alcohol, warm gently</w:t>
              <w:br/>
              <w:t>• Observations:</w:t>
              <w:br/>
              <w:t xml:space="preserve">  - 1° alcohol: Orange → Green (aldehyde then acid forms)</w:t>
              <w:br/>
              <w:t xml:space="preserve">  - 2° alcohol: Orange → Green (ketone forms)</w:t>
              <w:br/>
              <w:t xml:space="preserve">  - 3° alcohol: No change (remains orange)</w:t>
              <w:br/>
              <w:t>• Limitation: Cannot distinguish 1° from 2° (both give green)</w:t>
              <w:br/>
              <w:br/>
              <w:t>C. Iodoform Test (25 mins) - KEY TEST:</w:t>
              <w:br/>
              <w:t>• Tests for: CH₃CH(OH)- group (methyl carbinol)</w:t>
              <w:br/>
              <w:t>• Reagents: I₂(aq) + NaOH(aq), warm to 60°C</w:t>
              <w:br/>
              <w:t>• Positive result: Yellow precipitate of CHI₃ (iodoform)</w:t>
              <w:br/>
              <w:t xml:space="preserve">  - Antiseptic smell</w:t>
              <w:br/>
              <w:t xml:space="preserve">  - Insoluble in water</w:t>
              <w:br/>
              <w:t>• Reaction:</w:t>
              <w:br/>
              <w:t xml:space="preserve">  CH₃CH(OH)R + 4I₂ + 6OH⁻ → CHI₃↓ + RCOO⁻ + 5I⁻ + 5H₂O</w:t>
              <w:br/>
              <w:t>• Examples:</w:t>
              <w:br/>
              <w:t xml:space="preserve">  - Ethanol (CH₃CH₂OH): ✓ POSITIVE (only primary alcohol that tests positive)</w:t>
              <w:br/>
              <w:t xml:space="preserve">  - Propan-2-ol (CH₃CH(OH)CH₃): ✓ POSITIVE</w:t>
              <w:br/>
              <w:t xml:space="preserve">  - Butan-2-ol (CH₃CH(OH)CH₂CH₃): ✓ POSITIVE</w:t>
              <w:br/>
              <w:t xml:space="preserve">  - Butan-1-ol (CH₃CH₂CH₂CH₂OH): ✗ NEGATIVE</w:t>
              <w:br/>
              <w:t xml:space="preserve">  - Methanol (CH₃OH): ✗ NEGATIVE (no CH₃CH(OH)- group)</w:t>
              <w:br/>
              <w:br/>
              <w:t>D. Acidity Comparison (20 mins):</w:t>
              <w:br/>
              <w:t>• Acidity order: Phenol &gt; Water &gt; Alcohol</w:t>
              <w:br/>
              <w:t>• pKa values:</w:t>
              <w:br/>
              <w:t xml:space="preserve">  - Phenol (C₆H₅OH): pKa ≈ 10</w:t>
              <w:br/>
              <w:t xml:space="preserve">  - Water (H₂O): pKa ≈ 15.7</w:t>
              <w:br/>
              <w:t xml:space="preserve">  - Ethanol (C₂H₅OH): pKa ≈ 16</w:t>
              <w:br/>
              <w:t>• Why is phenol more acidic?</w:t>
              <w:br/>
              <w:t xml:space="preserve">  - Phenoxide ion stabilized by resonance (charge delocalized into benzene ring)</w:t>
              <w:br/>
              <w:t xml:space="preserve">  - Alkoxide ion has localized charge (less stable)</w:t>
              <w:br/>
              <w:t>• Tests:</w:t>
              <w:br/>
              <w:t xml:space="preserve">  - Phenol + NaOH → Sodium phenoxide (soluble) + H₂O</w:t>
              <w:br/>
              <w:t xml:space="preserve">  - Ethanol + NaOH → NO REACTION (ethanol is weaker acid than water)</w:t>
              <w:br/>
              <w:t xml:space="preserve">  - Both + Na → H₂ gas (alcohols and phenols react with reactive metals)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Which alcohols give a positive iodoform test?</w:t>
              <w:br/>
              <w:t xml:space="preserve">   Answer: Those with CH₃CH(OH)- group (ethanol, secondary alcohols with methyl group)</w:t>
              <w:br/>
              <w:br/>
              <w:t>2. Arrange in acidity order (most acidic first): phenol, ethanol, water</w:t>
              <w:br/>
              <w:t xml:space="preserve">   Answer: Phenol &gt; Water &gt; Ethanol</w:t>
              <w:br/>
              <w:br/>
              <w:t>3. Why doesn't 2-methylpropan-2-ol oxidize with K₂Cr₂O₇?</w:t>
              <w:br/>
              <w:t xml:space="preserve">   Answer: Tertiary alcohol has no H on the C-OH carbon</w:t>
              <w:br/>
              <w:br/>
              <w:t>4. What observation confirms a positive iodoform test?</w:t>
              <w:br/>
              <w:t xml:space="preserve">   Answer: Yellow precipitate with antiseptic smell</w:t>
              <w:br/>
              <w:br/>
              <w:t>Practical Tip: Iodoform test identifies methyl carbinol group - very useful for structure elucidation!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3: ALCOHOL TESTS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Classification: 1°, 2°, 3° alcohols                    │</w:t>
              <w:br/>
              <w:t>│                                                         │</w:t>
              <w:br/>
              <w:t>│  Test 1: K₂Cr₂O₇/H⁺ (orange→green)                     │</w:t>
              <w:br/>
              <w:t>│     1° ✓  2° ✓  3° ✗                                   │</w:t>
              <w:br/>
              <w:t>│                                                         │</w:t>
              <w:br/>
              <w:t>│  Test 2: IODOFORM (I₂ + NaOH, warm)                    │</w:t>
              <w:br/>
              <w:t>│     Tests for: CH₃CH(OH)-                              │</w:t>
              <w:br/>
              <w:t>│     Positive: Yellow ppt (CHI₃)                        │</w:t>
              <w:br/>
              <w:t>│     Ethanol ✓, Propan-2-ol ✓, Butan-1-ol ✗            │</w:t>
              <w:br/>
              <w:t>│                                                         │</w:t>
              <w:br/>
              <w:t>│  Acidity: Phenol &gt; Water &gt; Alcohol                     │</w:t>
              <w:br/>
              <w:t>│     Reason: Resonance stabilization                    │</w:t>
              <w:br/>
              <w:t>│                                                         │</w:t>
              <w:br/>
              <w:t>│  Test for -OH: R-OH + PCl₅ → HCl↑ (steamy fumes)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Complete identification tests worksheet (identify 8 unknown alcohols)</w:t>
              <w:br/>
              <w:t>2. Write full mechanism for iodoform reaction (4 steps)</w:t>
              <w:br/>
              <w:t>3. Past paper: 9701/22/M/J/20 Q5, 9701/21/O/N/21 Q4</w:t>
              <w:br/>
              <w:t>4. Research: Why is phenol used in antiseptics? (Link to its properties)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30-35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  <w:tc>
          <w:tcPr>
            <w:tcW w:type="dxa" w:w="1080"/>
          </w:tcPr>
          <w:p>
            <w:r>
              <w:t>Iodoform test was the highlight - students loved the yellow precipitate demonstration (video due to safety). The acidity concept needs reinforcement with resonance structures drawn out. Several students confused which alcohols give positive iodoform test - created a mnemonic: 'Ethanol and 2-ols with a methyl'. Exit ticket showed 80% understanding of tests, 65% on acidity explanation. Will start next unit (carbonyls) by connecting back to alcohol oxidation products.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