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94" w:rsidRDefault="002B4D94" w:rsidP="00FC76CD">
      <w:pPr>
        <w:pStyle w:val="1"/>
      </w:pPr>
      <w:r>
        <w:t>1.项目背景</w:t>
      </w:r>
    </w:p>
    <w:p w:rsidR="002B4D94" w:rsidRDefault="002B4D94" w:rsidP="002B4D94"/>
    <w:p w:rsidR="002B4D94" w:rsidRDefault="002B4D94" w:rsidP="002B4D94">
      <w:r>
        <w:rPr>
          <w:rFonts w:hint="eastAsia"/>
        </w:rPr>
        <w:t>绝地求生</w:t>
      </w:r>
      <w:r>
        <w:t>(Player unknown’s Battlegrounds)，俗称吃鸡，是一款战术竞技型射击类沙盒游戏。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这款游戏是一款大逃杀类型的游戏，每一局游戏将有最多</w:t>
      </w:r>
      <w:r>
        <w:t>100名玩家参与，他们将被投放在绝地岛(battlegrounds)上，在游戏的开始时所有人都一无所有。玩家需要在岛上收集各种资源，在不断缩小的安全区域内对抗其他玩家，让自己生存到最后。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该游戏拥有很高的自由度，玩家可以体验飞机跳伞、开越野车、丛林射击、抢夺战利品等玩法，小心四周埋伏的敌人，尽可能成为最后</w:t>
      </w:r>
      <w:r>
        <w:t>1个存活的人。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该游戏中，玩家需要在游戏地图上收集各种资源，并在不断缩小的安全区域内对抗其他玩家，让自己生存到最后。</w:t>
      </w:r>
    </w:p>
    <w:p w:rsidR="002B4D94" w:rsidRDefault="002B4D94" w:rsidP="002B4D94"/>
    <w:p w:rsidR="002B4D94" w:rsidRDefault="002B4D94" w:rsidP="00FC76CD">
      <w:pPr>
        <w:pStyle w:val="1"/>
      </w:pPr>
      <w:r>
        <w:t>2.数据集介绍</w:t>
      </w:r>
    </w:p>
    <w:p w:rsidR="002B4D94" w:rsidRDefault="002B4D94" w:rsidP="002B4D94">
      <w:r>
        <w:t>train_V2.csv - 训练集</w:t>
      </w:r>
    </w:p>
    <w:p w:rsidR="002B4D94" w:rsidRDefault="002B4D94" w:rsidP="002B4D94">
      <w:r>
        <w:t>test_V2.csv - 测试集</w:t>
      </w:r>
    </w:p>
    <w:p w:rsidR="0015744D" w:rsidRDefault="0015744D" w:rsidP="002B4D94">
      <w:pPr>
        <w:rPr>
          <w:rFonts w:hint="eastAsia"/>
        </w:rPr>
      </w:pPr>
      <w:r>
        <w:rPr>
          <w:rFonts w:hint="eastAsia"/>
        </w:rPr>
        <w:t>kaggle上搜P</w:t>
      </w:r>
      <w:r>
        <w:t>UGB</w:t>
      </w:r>
      <w:r>
        <w:rPr>
          <w:rFonts w:hint="eastAsia"/>
        </w:rPr>
        <w:t>第一条就有</w:t>
      </w:r>
      <w:bookmarkStart w:id="0" w:name="_GoBack"/>
      <w:bookmarkEnd w:id="0"/>
    </w:p>
    <w:p w:rsidR="002B4D94" w:rsidRDefault="002B4D94" w:rsidP="002B4D94"/>
    <w:p w:rsidR="002B4D94" w:rsidRDefault="002B4D94" w:rsidP="002B4D94">
      <w:r>
        <w:rPr>
          <w:rFonts w:hint="eastAsia"/>
        </w:rPr>
        <w:t>数据集中字段解释：</w:t>
      </w:r>
    </w:p>
    <w:p w:rsidR="002B4D94" w:rsidRDefault="002B4D94" w:rsidP="002B4D94">
      <w:r>
        <w:rPr>
          <w:noProof/>
        </w:rPr>
        <w:lastRenderedPageBreak/>
        <w:drawing>
          <wp:inline distT="0" distB="0" distL="0" distR="0">
            <wp:extent cx="5274310" cy="5325719"/>
            <wp:effectExtent l="0" t="0" r="2540" b="889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4" w:rsidRDefault="002B4D94" w:rsidP="002B4D94"/>
    <w:p w:rsidR="002B4D94" w:rsidRDefault="002B4D94" w:rsidP="002B4D94">
      <w:r>
        <w:rPr>
          <w:noProof/>
        </w:rPr>
        <w:lastRenderedPageBreak/>
        <w:drawing>
          <wp:inline distT="0" distB="0" distL="0" distR="0">
            <wp:extent cx="5274310" cy="5278455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94" w:rsidRDefault="002B4D94" w:rsidP="002B4D94"/>
    <w:p w:rsidR="002B4D94" w:rsidRDefault="002B4D94" w:rsidP="002B4D94"/>
    <w:p w:rsidR="002B4D94" w:rsidRDefault="002B4D94" w:rsidP="00FC76CD">
      <w:pPr>
        <w:pStyle w:val="1"/>
      </w:pPr>
      <w:r>
        <w:t>3. 项目评估方式</w:t>
      </w:r>
    </w:p>
    <w:p w:rsidR="002B4D94" w:rsidRDefault="002B4D94" w:rsidP="002B4D94">
      <w:r>
        <w:t>3.1 评估方式</w:t>
      </w:r>
    </w:p>
    <w:p w:rsidR="002B4D94" w:rsidRDefault="002B4D94" w:rsidP="002B4D94">
      <w:r>
        <w:rPr>
          <w:rFonts w:hint="eastAsia"/>
        </w:rPr>
        <w:t>你必须创建一个模型，根据他们的最终统计数据预测玩家的排名，从</w:t>
      </w:r>
      <w:r>
        <w:t>1（第一名）到0（最后一名）。</w:t>
      </w:r>
    </w:p>
    <w:p w:rsidR="002B4D94" w:rsidRDefault="002B4D94" w:rsidP="002B4D94"/>
    <w:p w:rsidR="002B4D94" w:rsidRDefault="002B4D94" w:rsidP="002B4D94">
      <w:r>
        <w:rPr>
          <w:rFonts w:hint="eastAsia"/>
        </w:rPr>
        <w:t>最后结果通过平均绝对误差（</w:t>
      </w:r>
      <w:r>
        <w:t>MAE）进行评估，即通过预测的winPlacePerc和真实的winPlacePerc之间的平均绝对误差</w:t>
      </w:r>
    </w:p>
    <w:p w:rsidR="002B4D94" w:rsidRPr="00FC76CD" w:rsidRDefault="002B4D94" w:rsidP="002B4D94"/>
    <w:p w:rsidR="002B4D94" w:rsidRDefault="002B4D94" w:rsidP="002B4D94">
      <w:r>
        <w:t>3.2 MAE(Mean Absolute Error)介绍</w:t>
      </w:r>
    </w:p>
    <w:p w:rsidR="00E02546" w:rsidRDefault="00FC76CD" w:rsidP="002B4D94">
      <w:r>
        <w:rPr>
          <w:noProof/>
        </w:rPr>
        <w:lastRenderedPageBreak/>
        <w:drawing>
          <wp:inline distT="0" distB="0" distL="0" distR="0">
            <wp:extent cx="5274310" cy="1258353"/>
            <wp:effectExtent l="0" t="0" r="2540" b="0"/>
            <wp:docPr id="4" name="图片 4" descr="https://img-blog.csdnimg.cn/76ce44fc68654881a62747117ab0e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76ce44fc68654881a62747117ab0e1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5AD" w:rsidRDefault="00D215AD" w:rsidP="002B4D94">
      <w:r>
        <w:separator/>
      </w:r>
    </w:p>
  </w:endnote>
  <w:endnote w:type="continuationSeparator" w:id="0">
    <w:p w:rsidR="00D215AD" w:rsidRDefault="00D215AD" w:rsidP="002B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5AD" w:rsidRDefault="00D215AD" w:rsidP="002B4D94">
      <w:r>
        <w:separator/>
      </w:r>
    </w:p>
  </w:footnote>
  <w:footnote w:type="continuationSeparator" w:id="0">
    <w:p w:rsidR="00D215AD" w:rsidRDefault="00D215AD" w:rsidP="002B4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98"/>
    <w:rsid w:val="0015744D"/>
    <w:rsid w:val="002B4D94"/>
    <w:rsid w:val="00542BBA"/>
    <w:rsid w:val="009B7901"/>
    <w:rsid w:val="00B15998"/>
    <w:rsid w:val="00CD582C"/>
    <w:rsid w:val="00CD753C"/>
    <w:rsid w:val="00D215AD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68BA"/>
  <w15:chartTrackingRefBased/>
  <w15:docId w15:val="{436D0C4C-DED0-49B3-B38E-C0ACD54F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D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76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3</cp:revision>
  <dcterms:created xsi:type="dcterms:W3CDTF">2023-05-27T07:25:00Z</dcterms:created>
  <dcterms:modified xsi:type="dcterms:W3CDTF">2023-06-02T15:34:00Z</dcterms:modified>
</cp:coreProperties>
</file>